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lang w:val="ro-RO"/>
        </w:rPr>
        <w:id w:val="1115567287"/>
        <w:docPartObj>
          <w:docPartGallery w:val="Cover Pages"/>
          <w:docPartUnique/>
        </w:docPartObj>
      </w:sdtPr>
      <w:sdtEndPr/>
      <w:sdtContent>
        <w:p w14:paraId="498CED7D" w14:textId="49738397" w:rsidR="00834E8A" w:rsidRDefault="00AB4657" w:rsidP="00834E8A">
          <w:pPr>
            <w:rPr>
              <w:b/>
              <w:bCs/>
              <w:color w:val="0070C0"/>
              <w:lang w:val="it-IT"/>
            </w:rPr>
          </w:pPr>
          <w:r w:rsidRPr="00242C39">
            <w:rPr>
              <w:rFonts w:eastAsiaTheme="minorEastAsia" w:cstheme="minorHAnsi"/>
              <w:color w:val="0070C0"/>
              <w:sz w:val="18"/>
              <w:szCs w:val="18"/>
              <w:lang w:val="ro-RO"/>
            </w:rPr>
            <w:t xml:space="preserve"> </w:t>
          </w:r>
          <w:r w:rsidR="00ED0D03" w:rsidRPr="00242C39">
            <w:rPr>
              <w:rFonts w:cstheme="minorHAnsi"/>
              <w:b/>
              <w:color w:val="0070C0"/>
              <w:lang w:val="ro-RO"/>
            </w:rPr>
            <w:t>Anexa</w:t>
          </w:r>
          <w:r w:rsidR="005101AB" w:rsidRPr="00242C39">
            <w:rPr>
              <w:rFonts w:cstheme="minorHAnsi"/>
              <w:b/>
              <w:color w:val="0070C0"/>
              <w:lang w:val="ro-RO"/>
            </w:rPr>
            <w:t xml:space="preserve"> </w:t>
          </w:r>
          <w:r w:rsidR="00DB098E" w:rsidRPr="00242C39">
            <w:rPr>
              <w:rFonts w:cstheme="minorHAnsi"/>
              <w:b/>
              <w:color w:val="0070C0"/>
              <w:lang w:val="ro-RO"/>
            </w:rPr>
            <w:t xml:space="preserve">nr. </w:t>
          </w:r>
          <w:r w:rsidR="00242C39" w:rsidRPr="00242C39">
            <w:rPr>
              <w:rFonts w:cstheme="minorHAnsi"/>
              <w:b/>
              <w:color w:val="0070C0"/>
              <w:lang w:val="ro-RO"/>
            </w:rPr>
            <w:t>2</w:t>
          </w:r>
          <w:r w:rsidR="005101AB" w:rsidRPr="00242C39">
            <w:rPr>
              <w:rFonts w:cstheme="minorHAnsi"/>
              <w:b/>
              <w:color w:val="0070C0"/>
              <w:lang w:val="ro-RO"/>
            </w:rPr>
            <w:t xml:space="preserve"> </w:t>
          </w:r>
          <w:r w:rsidR="005644C3" w:rsidRPr="00242C39">
            <w:rPr>
              <w:rFonts w:cstheme="minorHAnsi"/>
              <w:b/>
              <w:color w:val="0070C0"/>
              <w:lang w:val="ro-RO"/>
            </w:rPr>
            <w:t xml:space="preserve">la </w:t>
          </w:r>
          <w:r w:rsidR="00002060">
            <w:rPr>
              <w:rFonts w:cstheme="minorHAnsi"/>
              <w:b/>
              <w:color w:val="0070C0"/>
              <w:lang w:val="ro-RO"/>
            </w:rPr>
            <w:t>G</w:t>
          </w:r>
          <w:r w:rsidR="00002060" w:rsidRPr="00002060">
            <w:rPr>
              <w:rFonts w:cstheme="minorHAnsi"/>
              <w:b/>
              <w:color w:val="0070C0"/>
              <w:lang w:val="ro-RO"/>
            </w:rPr>
            <w:t>hidul Solicitantului - pentru acțiunea „</w:t>
          </w:r>
          <w:r w:rsidR="00F32035" w:rsidRPr="00F32035">
            <w:rPr>
              <w:rFonts w:cstheme="minorHAnsi"/>
              <w:b/>
              <w:color w:val="0070C0"/>
              <w:lang w:val="ro-RO"/>
            </w:rPr>
            <w:t>Energie verde accesibilă și mobilitate nepoluantă</w:t>
          </w:r>
          <w:r w:rsidR="00002060" w:rsidRPr="00002060">
            <w:rPr>
              <w:rFonts w:cstheme="minorHAnsi"/>
              <w:b/>
              <w:color w:val="0070C0"/>
              <w:lang w:val="ro-RO"/>
            </w:rPr>
            <w:t>”</w:t>
          </w:r>
          <w:r w:rsidR="00F32035">
            <w:rPr>
              <w:rFonts w:cstheme="minorHAnsi"/>
              <w:b/>
              <w:color w:val="0070C0"/>
              <w:lang w:val="ro-RO"/>
            </w:rPr>
            <w:t>, componenta ”Mobilitate verde”</w:t>
          </w:r>
          <w:r w:rsidR="008B43D1">
            <w:rPr>
              <w:rFonts w:cstheme="minorHAnsi"/>
              <w:b/>
              <w:color w:val="0070C0"/>
              <w:lang w:val="ro-RO"/>
            </w:rPr>
            <w:t xml:space="preserve">, </w:t>
          </w:r>
          <w:r w:rsidR="008B43D1" w:rsidRPr="008B43D1">
            <w:rPr>
              <w:rFonts w:cstheme="minorHAnsi"/>
              <w:b/>
              <w:color w:val="0070C0"/>
              <w:lang w:val="ro-RO"/>
            </w:rPr>
            <w:t>Prioritățile 1, 2,5 și 6</w:t>
          </w:r>
          <w:r w:rsidR="00002060" w:rsidRPr="00002060">
            <w:rPr>
              <w:rFonts w:cstheme="minorHAnsi"/>
              <w:b/>
              <w:color w:val="0070C0"/>
              <w:lang w:val="ro-RO"/>
            </w:rPr>
            <w:t xml:space="preserve"> din cadrul </w:t>
          </w:r>
          <w:r w:rsidR="00834E8A">
            <w:rPr>
              <w:b/>
              <w:bCs/>
              <w:color w:val="0070C0"/>
              <w:lang w:val="it-IT"/>
            </w:rPr>
            <w:t>Programului Tranziție Justă 2021 – 2027</w:t>
          </w:r>
        </w:p>
        <w:p w14:paraId="28DB3B5C" w14:textId="77777777" w:rsidR="00002060" w:rsidRPr="00242C39" w:rsidRDefault="00002060" w:rsidP="00ED0D03">
          <w:pPr>
            <w:jc w:val="right"/>
            <w:rPr>
              <w:rFonts w:cstheme="minorHAnsi"/>
              <w:b/>
              <w:color w:val="0070C0"/>
              <w:lang w:val="ro-RO"/>
            </w:rPr>
          </w:pPr>
        </w:p>
        <w:p w14:paraId="490EFD49" w14:textId="04A56DA2" w:rsidR="004C25FB" w:rsidRPr="005644C3" w:rsidRDefault="00ED0D03" w:rsidP="005644C3">
          <w:pPr>
            <w:jc w:val="center"/>
            <w:rPr>
              <w:rFonts w:cstheme="minorHAnsi"/>
              <w:b/>
              <w:color w:val="0070C0"/>
              <w:lang w:val="ro-RO"/>
            </w:rPr>
          </w:pPr>
          <w:r w:rsidRPr="005644C3">
            <w:rPr>
              <w:rFonts w:cstheme="minorHAnsi"/>
              <w:b/>
              <w:color w:val="0070C0"/>
              <w:lang w:val="ro-RO"/>
            </w:rPr>
            <w:t>Model</w:t>
          </w:r>
          <w:r w:rsidR="005644C3" w:rsidRPr="005644C3">
            <w:rPr>
              <w:rFonts w:cstheme="minorHAnsi"/>
              <w:b/>
              <w:color w:val="0070C0"/>
              <w:lang w:val="ro-RO"/>
            </w:rPr>
            <w:t xml:space="preserve">-cadru al </w:t>
          </w:r>
          <w:r w:rsidRPr="005644C3">
            <w:rPr>
              <w:rFonts w:cstheme="minorHAnsi"/>
              <w:b/>
              <w:color w:val="0070C0"/>
              <w:lang w:val="ro-RO"/>
            </w:rPr>
            <w:t>cerer</w:t>
          </w:r>
          <w:r w:rsidR="005644C3" w:rsidRPr="005644C3">
            <w:rPr>
              <w:rFonts w:cstheme="minorHAnsi"/>
              <w:b/>
              <w:color w:val="0070C0"/>
              <w:lang w:val="ro-RO"/>
            </w:rPr>
            <w:t>ii</w:t>
          </w:r>
          <w:r w:rsidRPr="005644C3">
            <w:rPr>
              <w:rFonts w:cstheme="minorHAnsi"/>
              <w:b/>
              <w:color w:val="0070C0"/>
              <w:lang w:val="ro-RO"/>
            </w:rPr>
            <w:t xml:space="preserve"> de </w:t>
          </w:r>
          <w:r w:rsidR="00C55FDC" w:rsidRPr="005644C3">
            <w:rPr>
              <w:rFonts w:cstheme="minorHAnsi"/>
              <w:b/>
              <w:color w:val="0070C0"/>
              <w:lang w:val="ro-RO"/>
            </w:rPr>
            <w:t>finanțare</w:t>
          </w:r>
          <w:r w:rsidRPr="005644C3">
            <w:rPr>
              <w:rFonts w:cstheme="minorHAnsi"/>
              <w:b/>
              <w:color w:val="0070C0"/>
              <w:lang w:val="ro-RO"/>
            </w:rPr>
            <w:t xml:space="preserve"> și instrucțiuni de completare</w:t>
          </w:r>
        </w:p>
        <w:sdt>
          <w:sdtPr>
            <w:rPr>
              <w:rFonts w:asciiTheme="minorHAnsi" w:eastAsiaTheme="minorHAnsi" w:hAnsiTheme="minorHAnsi" w:cstheme="minorHAnsi"/>
              <w:color w:val="auto"/>
              <w:sz w:val="22"/>
              <w:szCs w:val="22"/>
              <w:lang w:val="ro-RO"/>
            </w:rPr>
            <w:id w:val="193820688"/>
            <w:docPartObj>
              <w:docPartGallery w:val="Table of Contents"/>
              <w:docPartUnique/>
            </w:docPartObj>
          </w:sdtPr>
          <w:sdtEndPr>
            <w:rPr>
              <w:b/>
              <w:bCs/>
            </w:rPr>
          </w:sdtEndPr>
          <w:sdtContent>
            <w:p w14:paraId="5F17AF63" w14:textId="1C2546E1" w:rsidR="004C25FB" w:rsidRPr="005644C3" w:rsidRDefault="005644C3" w:rsidP="00704967">
              <w:pPr>
                <w:pStyle w:val="TOCHeading"/>
                <w:jc w:val="both"/>
                <w:rPr>
                  <w:rFonts w:asciiTheme="minorHAnsi" w:hAnsiTheme="minorHAnsi" w:cstheme="minorHAnsi"/>
                  <w:lang w:val="ro-RO"/>
                </w:rPr>
              </w:pPr>
              <w:r w:rsidRPr="005644C3">
                <w:rPr>
                  <w:rFonts w:asciiTheme="minorHAnsi" w:hAnsiTheme="minorHAnsi" w:cstheme="minorHAnsi"/>
                  <w:lang w:val="ro-RO"/>
                </w:rPr>
                <w:t>Cuprins</w:t>
              </w:r>
            </w:p>
            <w:p w14:paraId="57C95465" w14:textId="21008BFF" w:rsidR="00990105" w:rsidRDefault="004C25FB">
              <w:pPr>
                <w:pStyle w:val="TOC1"/>
                <w:tabs>
                  <w:tab w:val="right" w:leader="dot" w:pos="9016"/>
                </w:tabs>
                <w:rPr>
                  <w:rFonts w:eastAsiaTheme="minorEastAsia"/>
                  <w:noProof/>
                  <w:kern w:val="2"/>
                  <w:sz w:val="24"/>
                  <w:szCs w:val="24"/>
                  <w:lang w:val="en-US"/>
                  <w14:ligatures w14:val="standardContextual"/>
                </w:rPr>
              </w:pPr>
              <w:r w:rsidRPr="005644C3">
                <w:rPr>
                  <w:rFonts w:cstheme="minorHAnsi"/>
                  <w:lang w:val="ro-RO"/>
                </w:rPr>
                <w:fldChar w:fldCharType="begin"/>
              </w:r>
              <w:r w:rsidRPr="005644C3">
                <w:rPr>
                  <w:rFonts w:cstheme="minorHAnsi"/>
                  <w:lang w:val="ro-RO"/>
                </w:rPr>
                <w:instrText xml:space="preserve"> TOC \o "1-3" \h \z \u </w:instrText>
              </w:r>
              <w:r w:rsidRPr="005644C3">
                <w:rPr>
                  <w:rFonts w:cstheme="minorHAnsi"/>
                  <w:lang w:val="ro-RO"/>
                </w:rPr>
                <w:fldChar w:fldCharType="separate"/>
              </w:r>
              <w:hyperlink w:anchor="_Toc221192315" w:history="1">
                <w:r w:rsidR="00990105" w:rsidRPr="001B0B5B">
                  <w:rPr>
                    <w:rStyle w:val="Hyperlink"/>
                    <w:rFonts w:cstheme="minorHAnsi"/>
                    <w:noProof/>
                    <w:lang w:val="ro-RO"/>
                  </w:rPr>
                  <w:t>Program:</w:t>
                </w:r>
                <w:r w:rsidR="00990105">
                  <w:rPr>
                    <w:noProof/>
                    <w:webHidden/>
                  </w:rPr>
                  <w:tab/>
                </w:r>
                <w:r w:rsidR="00990105">
                  <w:rPr>
                    <w:noProof/>
                    <w:webHidden/>
                  </w:rPr>
                  <w:fldChar w:fldCharType="begin"/>
                </w:r>
                <w:r w:rsidR="00990105">
                  <w:rPr>
                    <w:noProof/>
                    <w:webHidden/>
                  </w:rPr>
                  <w:instrText xml:space="preserve"> PAGEREF _Toc221192315 \h </w:instrText>
                </w:r>
                <w:r w:rsidR="00990105">
                  <w:rPr>
                    <w:noProof/>
                    <w:webHidden/>
                  </w:rPr>
                </w:r>
                <w:r w:rsidR="00990105">
                  <w:rPr>
                    <w:noProof/>
                    <w:webHidden/>
                  </w:rPr>
                  <w:fldChar w:fldCharType="separate"/>
                </w:r>
                <w:r w:rsidR="00990105">
                  <w:rPr>
                    <w:noProof/>
                    <w:webHidden/>
                  </w:rPr>
                  <w:t>4</w:t>
                </w:r>
                <w:r w:rsidR="00990105">
                  <w:rPr>
                    <w:noProof/>
                    <w:webHidden/>
                  </w:rPr>
                  <w:fldChar w:fldCharType="end"/>
                </w:r>
              </w:hyperlink>
            </w:p>
            <w:p w14:paraId="61B7871F" w14:textId="124F5894" w:rsidR="00990105" w:rsidRDefault="00990105">
              <w:pPr>
                <w:pStyle w:val="TOC1"/>
                <w:tabs>
                  <w:tab w:val="right" w:leader="dot" w:pos="9016"/>
                </w:tabs>
                <w:rPr>
                  <w:rFonts w:eastAsiaTheme="minorEastAsia"/>
                  <w:noProof/>
                  <w:kern w:val="2"/>
                  <w:sz w:val="24"/>
                  <w:szCs w:val="24"/>
                  <w:lang w:val="en-US"/>
                  <w14:ligatures w14:val="standardContextual"/>
                </w:rPr>
              </w:pPr>
              <w:hyperlink w:anchor="_Toc221192316" w:history="1">
                <w:r w:rsidRPr="001B0B5B">
                  <w:rPr>
                    <w:rStyle w:val="Hyperlink"/>
                    <w:rFonts w:cstheme="minorHAnsi"/>
                    <w:noProof/>
                    <w:lang w:val="ro-RO"/>
                  </w:rPr>
                  <w:t>Prioritate:</w:t>
                </w:r>
                <w:r>
                  <w:rPr>
                    <w:noProof/>
                    <w:webHidden/>
                  </w:rPr>
                  <w:tab/>
                </w:r>
                <w:r>
                  <w:rPr>
                    <w:noProof/>
                    <w:webHidden/>
                  </w:rPr>
                  <w:fldChar w:fldCharType="begin"/>
                </w:r>
                <w:r>
                  <w:rPr>
                    <w:noProof/>
                    <w:webHidden/>
                  </w:rPr>
                  <w:instrText xml:space="preserve"> PAGEREF _Toc221192316 \h </w:instrText>
                </w:r>
                <w:r>
                  <w:rPr>
                    <w:noProof/>
                    <w:webHidden/>
                  </w:rPr>
                </w:r>
                <w:r>
                  <w:rPr>
                    <w:noProof/>
                    <w:webHidden/>
                  </w:rPr>
                  <w:fldChar w:fldCharType="separate"/>
                </w:r>
                <w:r>
                  <w:rPr>
                    <w:noProof/>
                    <w:webHidden/>
                  </w:rPr>
                  <w:t>4</w:t>
                </w:r>
                <w:r>
                  <w:rPr>
                    <w:noProof/>
                    <w:webHidden/>
                  </w:rPr>
                  <w:fldChar w:fldCharType="end"/>
                </w:r>
              </w:hyperlink>
            </w:p>
            <w:p w14:paraId="58C7A7B2" w14:textId="4182C4A7" w:rsidR="00990105" w:rsidRDefault="00990105">
              <w:pPr>
                <w:pStyle w:val="TOC1"/>
                <w:tabs>
                  <w:tab w:val="right" w:leader="dot" w:pos="9016"/>
                </w:tabs>
                <w:rPr>
                  <w:rFonts w:eastAsiaTheme="minorEastAsia"/>
                  <w:noProof/>
                  <w:kern w:val="2"/>
                  <w:sz w:val="24"/>
                  <w:szCs w:val="24"/>
                  <w:lang w:val="en-US"/>
                  <w14:ligatures w14:val="standardContextual"/>
                </w:rPr>
              </w:pPr>
              <w:hyperlink w:anchor="_Toc221192317" w:history="1">
                <w:r w:rsidRPr="001B0B5B">
                  <w:rPr>
                    <w:rStyle w:val="Hyperlink"/>
                    <w:rFonts w:cstheme="minorHAnsi"/>
                    <w:noProof/>
                    <w:lang w:val="ro-RO"/>
                  </w:rPr>
                  <w:t>Fond: &lt;FTJ&gt;</w:t>
                </w:r>
                <w:r>
                  <w:rPr>
                    <w:noProof/>
                    <w:webHidden/>
                  </w:rPr>
                  <w:tab/>
                </w:r>
                <w:r>
                  <w:rPr>
                    <w:noProof/>
                    <w:webHidden/>
                  </w:rPr>
                  <w:fldChar w:fldCharType="begin"/>
                </w:r>
                <w:r>
                  <w:rPr>
                    <w:noProof/>
                    <w:webHidden/>
                  </w:rPr>
                  <w:instrText xml:space="preserve"> PAGEREF _Toc221192317 \h </w:instrText>
                </w:r>
                <w:r>
                  <w:rPr>
                    <w:noProof/>
                    <w:webHidden/>
                  </w:rPr>
                </w:r>
                <w:r>
                  <w:rPr>
                    <w:noProof/>
                    <w:webHidden/>
                  </w:rPr>
                  <w:fldChar w:fldCharType="separate"/>
                </w:r>
                <w:r>
                  <w:rPr>
                    <w:noProof/>
                    <w:webHidden/>
                  </w:rPr>
                  <w:t>4</w:t>
                </w:r>
                <w:r>
                  <w:rPr>
                    <w:noProof/>
                    <w:webHidden/>
                  </w:rPr>
                  <w:fldChar w:fldCharType="end"/>
                </w:r>
              </w:hyperlink>
            </w:p>
            <w:p w14:paraId="7E794608" w14:textId="4B074D7B" w:rsidR="00990105" w:rsidRDefault="00990105">
              <w:pPr>
                <w:pStyle w:val="TOC1"/>
                <w:tabs>
                  <w:tab w:val="right" w:leader="dot" w:pos="9016"/>
                </w:tabs>
                <w:rPr>
                  <w:rFonts w:eastAsiaTheme="minorEastAsia"/>
                  <w:noProof/>
                  <w:kern w:val="2"/>
                  <w:sz w:val="24"/>
                  <w:szCs w:val="24"/>
                  <w:lang w:val="en-US"/>
                  <w14:ligatures w14:val="standardContextual"/>
                </w:rPr>
              </w:pPr>
              <w:hyperlink w:anchor="_Toc221192318" w:history="1">
                <w:r w:rsidRPr="001B0B5B">
                  <w:rPr>
                    <w:rStyle w:val="Hyperlink"/>
                    <w:rFonts w:cstheme="minorHAnsi"/>
                    <w:noProof/>
                    <w:lang w:val="ro-RO"/>
                  </w:rPr>
                  <w:t>Obiectiv specific:</w:t>
                </w:r>
                <w:r>
                  <w:rPr>
                    <w:noProof/>
                    <w:webHidden/>
                  </w:rPr>
                  <w:tab/>
                </w:r>
                <w:r>
                  <w:rPr>
                    <w:noProof/>
                    <w:webHidden/>
                  </w:rPr>
                  <w:fldChar w:fldCharType="begin"/>
                </w:r>
                <w:r>
                  <w:rPr>
                    <w:noProof/>
                    <w:webHidden/>
                  </w:rPr>
                  <w:instrText xml:space="preserve"> PAGEREF _Toc221192318 \h </w:instrText>
                </w:r>
                <w:r>
                  <w:rPr>
                    <w:noProof/>
                    <w:webHidden/>
                  </w:rPr>
                </w:r>
                <w:r>
                  <w:rPr>
                    <w:noProof/>
                    <w:webHidden/>
                  </w:rPr>
                  <w:fldChar w:fldCharType="separate"/>
                </w:r>
                <w:r>
                  <w:rPr>
                    <w:noProof/>
                    <w:webHidden/>
                  </w:rPr>
                  <w:t>4</w:t>
                </w:r>
                <w:r>
                  <w:rPr>
                    <w:noProof/>
                    <w:webHidden/>
                  </w:rPr>
                  <w:fldChar w:fldCharType="end"/>
                </w:r>
              </w:hyperlink>
            </w:p>
            <w:p w14:paraId="0D80901A" w14:textId="5832F554" w:rsidR="00990105" w:rsidRDefault="00990105">
              <w:pPr>
                <w:pStyle w:val="TOC1"/>
                <w:tabs>
                  <w:tab w:val="right" w:leader="dot" w:pos="9016"/>
                </w:tabs>
                <w:rPr>
                  <w:rFonts w:eastAsiaTheme="minorEastAsia"/>
                  <w:noProof/>
                  <w:kern w:val="2"/>
                  <w:sz w:val="24"/>
                  <w:szCs w:val="24"/>
                  <w:lang w:val="en-US"/>
                  <w14:ligatures w14:val="standardContextual"/>
                </w:rPr>
              </w:pPr>
              <w:hyperlink w:anchor="_Toc221192319" w:history="1">
                <w:r w:rsidRPr="001B0B5B">
                  <w:rPr>
                    <w:rStyle w:val="Hyperlink"/>
                    <w:rFonts w:cstheme="minorHAnsi"/>
                    <w:noProof/>
                    <w:lang w:val="ro-RO"/>
                  </w:rPr>
                  <w:t>Apel de proiecte:</w:t>
                </w:r>
                <w:r>
                  <w:rPr>
                    <w:noProof/>
                    <w:webHidden/>
                  </w:rPr>
                  <w:tab/>
                </w:r>
                <w:r>
                  <w:rPr>
                    <w:noProof/>
                    <w:webHidden/>
                  </w:rPr>
                  <w:fldChar w:fldCharType="begin"/>
                </w:r>
                <w:r>
                  <w:rPr>
                    <w:noProof/>
                    <w:webHidden/>
                  </w:rPr>
                  <w:instrText xml:space="preserve"> PAGEREF _Toc221192319 \h </w:instrText>
                </w:r>
                <w:r>
                  <w:rPr>
                    <w:noProof/>
                    <w:webHidden/>
                  </w:rPr>
                </w:r>
                <w:r>
                  <w:rPr>
                    <w:noProof/>
                    <w:webHidden/>
                  </w:rPr>
                  <w:fldChar w:fldCharType="separate"/>
                </w:r>
                <w:r>
                  <w:rPr>
                    <w:noProof/>
                    <w:webHidden/>
                  </w:rPr>
                  <w:t>4</w:t>
                </w:r>
                <w:r>
                  <w:rPr>
                    <w:noProof/>
                    <w:webHidden/>
                  </w:rPr>
                  <w:fldChar w:fldCharType="end"/>
                </w:r>
              </w:hyperlink>
            </w:p>
            <w:p w14:paraId="1824FE34" w14:textId="636886E7" w:rsidR="00990105" w:rsidRDefault="00990105">
              <w:pPr>
                <w:pStyle w:val="TOC1"/>
                <w:tabs>
                  <w:tab w:val="right" w:leader="dot" w:pos="9016"/>
                </w:tabs>
                <w:rPr>
                  <w:rFonts w:eastAsiaTheme="minorEastAsia"/>
                  <w:noProof/>
                  <w:kern w:val="2"/>
                  <w:sz w:val="24"/>
                  <w:szCs w:val="24"/>
                  <w:lang w:val="en-US"/>
                  <w14:ligatures w14:val="standardContextual"/>
                </w:rPr>
              </w:pPr>
              <w:hyperlink w:anchor="_Toc221192320" w:history="1">
                <w:r w:rsidRPr="001B0B5B">
                  <w:rPr>
                    <w:rStyle w:val="Hyperlink"/>
                    <w:rFonts w:cstheme="minorHAnsi"/>
                    <w:noProof/>
                    <w:lang w:val="ro-RO"/>
                  </w:rPr>
                  <w:t>Cod SMIS:</w:t>
                </w:r>
                <w:r>
                  <w:rPr>
                    <w:noProof/>
                    <w:webHidden/>
                  </w:rPr>
                  <w:tab/>
                </w:r>
                <w:r>
                  <w:rPr>
                    <w:noProof/>
                    <w:webHidden/>
                  </w:rPr>
                  <w:fldChar w:fldCharType="begin"/>
                </w:r>
                <w:r>
                  <w:rPr>
                    <w:noProof/>
                    <w:webHidden/>
                  </w:rPr>
                  <w:instrText xml:space="preserve"> PAGEREF _Toc221192320 \h </w:instrText>
                </w:r>
                <w:r>
                  <w:rPr>
                    <w:noProof/>
                    <w:webHidden/>
                  </w:rPr>
                </w:r>
                <w:r>
                  <w:rPr>
                    <w:noProof/>
                    <w:webHidden/>
                  </w:rPr>
                  <w:fldChar w:fldCharType="separate"/>
                </w:r>
                <w:r>
                  <w:rPr>
                    <w:noProof/>
                    <w:webHidden/>
                  </w:rPr>
                  <w:t>4</w:t>
                </w:r>
                <w:r>
                  <w:rPr>
                    <w:noProof/>
                    <w:webHidden/>
                  </w:rPr>
                  <w:fldChar w:fldCharType="end"/>
                </w:r>
              </w:hyperlink>
            </w:p>
            <w:p w14:paraId="5E38D2AD" w14:textId="3AB50244" w:rsidR="00990105" w:rsidRDefault="00990105">
              <w:pPr>
                <w:pStyle w:val="TOC1"/>
                <w:tabs>
                  <w:tab w:val="left" w:pos="480"/>
                  <w:tab w:val="right" w:leader="dot" w:pos="9016"/>
                </w:tabs>
                <w:rPr>
                  <w:rFonts w:eastAsiaTheme="minorEastAsia"/>
                  <w:noProof/>
                  <w:kern w:val="2"/>
                  <w:sz w:val="24"/>
                  <w:szCs w:val="24"/>
                  <w:lang w:val="en-US"/>
                  <w14:ligatures w14:val="standardContextual"/>
                </w:rPr>
              </w:pPr>
              <w:hyperlink w:anchor="_Toc221192321" w:history="1">
                <w:r w:rsidRPr="001B0B5B">
                  <w:rPr>
                    <w:rStyle w:val="Hyperlink"/>
                    <w:rFonts w:cstheme="minorHAnsi"/>
                    <w:noProof/>
                    <w:lang w:val="ro-RO"/>
                  </w:rPr>
                  <w:t>1.</w:t>
                </w:r>
                <w:r>
                  <w:rPr>
                    <w:rFonts w:eastAsiaTheme="minorEastAsia"/>
                    <w:noProof/>
                    <w:kern w:val="2"/>
                    <w:sz w:val="24"/>
                    <w:szCs w:val="24"/>
                    <w:lang w:val="en-US"/>
                    <w14:ligatures w14:val="standardContextual"/>
                  </w:rPr>
                  <w:tab/>
                </w:r>
                <w:r w:rsidRPr="001B0B5B">
                  <w:rPr>
                    <w:rStyle w:val="Hyperlink"/>
                    <w:rFonts w:cstheme="minorHAnsi"/>
                    <w:noProof/>
                    <w:lang w:val="ro-RO"/>
                  </w:rPr>
                  <w:t>DENUMIRE PROIECT</w:t>
                </w:r>
                <w:r>
                  <w:rPr>
                    <w:noProof/>
                    <w:webHidden/>
                  </w:rPr>
                  <w:tab/>
                </w:r>
                <w:r>
                  <w:rPr>
                    <w:noProof/>
                    <w:webHidden/>
                  </w:rPr>
                  <w:fldChar w:fldCharType="begin"/>
                </w:r>
                <w:r>
                  <w:rPr>
                    <w:noProof/>
                    <w:webHidden/>
                  </w:rPr>
                  <w:instrText xml:space="preserve"> PAGEREF _Toc221192321 \h </w:instrText>
                </w:r>
                <w:r>
                  <w:rPr>
                    <w:noProof/>
                    <w:webHidden/>
                  </w:rPr>
                </w:r>
                <w:r>
                  <w:rPr>
                    <w:noProof/>
                    <w:webHidden/>
                  </w:rPr>
                  <w:fldChar w:fldCharType="separate"/>
                </w:r>
                <w:r>
                  <w:rPr>
                    <w:noProof/>
                    <w:webHidden/>
                  </w:rPr>
                  <w:t>4</w:t>
                </w:r>
                <w:r>
                  <w:rPr>
                    <w:noProof/>
                    <w:webHidden/>
                  </w:rPr>
                  <w:fldChar w:fldCharType="end"/>
                </w:r>
              </w:hyperlink>
            </w:p>
            <w:p w14:paraId="44F7231E" w14:textId="185545FF" w:rsidR="00990105" w:rsidRDefault="00990105">
              <w:pPr>
                <w:pStyle w:val="TOC1"/>
                <w:tabs>
                  <w:tab w:val="left" w:pos="480"/>
                  <w:tab w:val="right" w:leader="dot" w:pos="9016"/>
                </w:tabs>
                <w:rPr>
                  <w:rFonts w:eastAsiaTheme="minorEastAsia"/>
                  <w:noProof/>
                  <w:kern w:val="2"/>
                  <w:sz w:val="24"/>
                  <w:szCs w:val="24"/>
                  <w:lang w:val="en-US"/>
                  <w14:ligatures w14:val="standardContextual"/>
                </w:rPr>
              </w:pPr>
              <w:hyperlink w:anchor="_Toc221192322" w:history="1">
                <w:r w:rsidRPr="001B0B5B">
                  <w:rPr>
                    <w:rStyle w:val="Hyperlink"/>
                    <w:rFonts w:cstheme="minorHAnsi"/>
                    <w:noProof/>
                    <w:lang w:val="ro-RO"/>
                  </w:rPr>
                  <w:t>2.</w:t>
                </w:r>
                <w:r>
                  <w:rPr>
                    <w:rFonts w:eastAsiaTheme="minorEastAsia"/>
                    <w:noProof/>
                    <w:kern w:val="2"/>
                    <w:sz w:val="24"/>
                    <w:szCs w:val="24"/>
                    <w:lang w:val="en-US"/>
                    <w14:ligatures w14:val="standardContextual"/>
                  </w:rPr>
                  <w:tab/>
                </w:r>
                <w:r w:rsidRPr="001B0B5B">
                  <w:rPr>
                    <w:rStyle w:val="Hyperlink"/>
                    <w:rFonts w:cstheme="minorHAnsi"/>
                    <w:noProof/>
                    <w:lang w:val="ro-RO"/>
                  </w:rPr>
                  <w:t>Secțiunea:  SOLICITANT</w:t>
                </w:r>
                <w:r>
                  <w:rPr>
                    <w:noProof/>
                    <w:webHidden/>
                  </w:rPr>
                  <w:tab/>
                </w:r>
                <w:r>
                  <w:rPr>
                    <w:noProof/>
                    <w:webHidden/>
                  </w:rPr>
                  <w:fldChar w:fldCharType="begin"/>
                </w:r>
                <w:r>
                  <w:rPr>
                    <w:noProof/>
                    <w:webHidden/>
                  </w:rPr>
                  <w:instrText xml:space="preserve"> PAGEREF _Toc221192322 \h </w:instrText>
                </w:r>
                <w:r>
                  <w:rPr>
                    <w:noProof/>
                    <w:webHidden/>
                  </w:rPr>
                </w:r>
                <w:r>
                  <w:rPr>
                    <w:noProof/>
                    <w:webHidden/>
                  </w:rPr>
                  <w:fldChar w:fldCharType="separate"/>
                </w:r>
                <w:r>
                  <w:rPr>
                    <w:noProof/>
                    <w:webHidden/>
                  </w:rPr>
                  <w:t>5</w:t>
                </w:r>
                <w:r>
                  <w:rPr>
                    <w:noProof/>
                    <w:webHidden/>
                  </w:rPr>
                  <w:fldChar w:fldCharType="end"/>
                </w:r>
              </w:hyperlink>
            </w:p>
            <w:p w14:paraId="580B21CB" w14:textId="168389F3" w:rsidR="00990105" w:rsidRDefault="00990105">
              <w:pPr>
                <w:pStyle w:val="TOC1"/>
                <w:tabs>
                  <w:tab w:val="left" w:pos="480"/>
                  <w:tab w:val="right" w:leader="dot" w:pos="9016"/>
                </w:tabs>
                <w:rPr>
                  <w:rFonts w:eastAsiaTheme="minorEastAsia"/>
                  <w:noProof/>
                  <w:kern w:val="2"/>
                  <w:sz w:val="24"/>
                  <w:szCs w:val="24"/>
                  <w:lang w:val="en-US"/>
                  <w14:ligatures w14:val="standardContextual"/>
                </w:rPr>
              </w:pPr>
              <w:hyperlink w:anchor="_Toc221192323" w:history="1">
                <w:r w:rsidRPr="001B0B5B">
                  <w:rPr>
                    <w:rStyle w:val="Hyperlink"/>
                    <w:rFonts w:cstheme="minorHAnsi"/>
                    <w:noProof/>
                    <w:lang w:val="ro-RO"/>
                  </w:rPr>
                  <w:t>3.</w:t>
                </w:r>
                <w:r>
                  <w:rPr>
                    <w:rFonts w:eastAsiaTheme="minorEastAsia"/>
                    <w:noProof/>
                    <w:kern w:val="2"/>
                    <w:sz w:val="24"/>
                    <w:szCs w:val="24"/>
                    <w:lang w:val="en-US"/>
                    <w14:ligatures w14:val="standardContextual"/>
                  </w:rPr>
                  <w:tab/>
                </w:r>
                <w:r w:rsidRPr="001B0B5B">
                  <w:rPr>
                    <w:rStyle w:val="Hyperlink"/>
                    <w:rFonts w:cstheme="minorHAnsi"/>
                    <w:noProof/>
                    <w:lang w:val="ro-RO"/>
                  </w:rPr>
                  <w:t>Secțiunea: RESPONSABIL PROIECT/PERSOANA DE CONTACT</w:t>
                </w:r>
                <w:r>
                  <w:rPr>
                    <w:noProof/>
                    <w:webHidden/>
                  </w:rPr>
                  <w:tab/>
                </w:r>
                <w:r>
                  <w:rPr>
                    <w:noProof/>
                    <w:webHidden/>
                  </w:rPr>
                  <w:fldChar w:fldCharType="begin"/>
                </w:r>
                <w:r>
                  <w:rPr>
                    <w:noProof/>
                    <w:webHidden/>
                  </w:rPr>
                  <w:instrText xml:space="preserve"> PAGEREF _Toc221192323 \h </w:instrText>
                </w:r>
                <w:r>
                  <w:rPr>
                    <w:noProof/>
                    <w:webHidden/>
                  </w:rPr>
                </w:r>
                <w:r>
                  <w:rPr>
                    <w:noProof/>
                    <w:webHidden/>
                  </w:rPr>
                  <w:fldChar w:fldCharType="separate"/>
                </w:r>
                <w:r>
                  <w:rPr>
                    <w:noProof/>
                    <w:webHidden/>
                  </w:rPr>
                  <w:t>6</w:t>
                </w:r>
                <w:r>
                  <w:rPr>
                    <w:noProof/>
                    <w:webHidden/>
                  </w:rPr>
                  <w:fldChar w:fldCharType="end"/>
                </w:r>
              </w:hyperlink>
            </w:p>
            <w:p w14:paraId="3E1C582A" w14:textId="4886C318" w:rsidR="00990105" w:rsidRDefault="00990105">
              <w:pPr>
                <w:pStyle w:val="TOC1"/>
                <w:tabs>
                  <w:tab w:val="left" w:pos="480"/>
                  <w:tab w:val="right" w:leader="dot" w:pos="9016"/>
                </w:tabs>
                <w:rPr>
                  <w:rFonts w:eastAsiaTheme="minorEastAsia"/>
                  <w:noProof/>
                  <w:kern w:val="2"/>
                  <w:sz w:val="24"/>
                  <w:szCs w:val="24"/>
                  <w:lang w:val="en-US"/>
                  <w14:ligatures w14:val="standardContextual"/>
                </w:rPr>
              </w:pPr>
              <w:hyperlink w:anchor="_Toc221192324" w:history="1">
                <w:r w:rsidRPr="001B0B5B">
                  <w:rPr>
                    <w:rStyle w:val="Hyperlink"/>
                    <w:rFonts w:cstheme="minorHAnsi"/>
                    <w:noProof/>
                    <w:lang w:val="ro-RO"/>
                  </w:rPr>
                  <w:t>4.</w:t>
                </w:r>
                <w:r>
                  <w:rPr>
                    <w:rFonts w:eastAsiaTheme="minorEastAsia"/>
                    <w:noProof/>
                    <w:kern w:val="2"/>
                    <w:sz w:val="24"/>
                    <w:szCs w:val="24"/>
                    <w:lang w:val="en-US"/>
                    <w14:ligatures w14:val="standardContextual"/>
                  </w:rPr>
                  <w:tab/>
                </w:r>
                <w:r w:rsidRPr="001B0B5B">
                  <w:rPr>
                    <w:rStyle w:val="Hyperlink"/>
                    <w:rFonts w:cstheme="minorHAnsi"/>
                    <w:noProof/>
                    <w:lang w:val="ro-RO"/>
                  </w:rPr>
                  <w:t>secțiunea: ATRIBUTE PROIECT</w:t>
                </w:r>
                <w:r>
                  <w:rPr>
                    <w:noProof/>
                    <w:webHidden/>
                  </w:rPr>
                  <w:tab/>
                </w:r>
                <w:r>
                  <w:rPr>
                    <w:noProof/>
                    <w:webHidden/>
                  </w:rPr>
                  <w:fldChar w:fldCharType="begin"/>
                </w:r>
                <w:r>
                  <w:rPr>
                    <w:noProof/>
                    <w:webHidden/>
                  </w:rPr>
                  <w:instrText xml:space="preserve"> PAGEREF _Toc221192324 \h </w:instrText>
                </w:r>
                <w:r>
                  <w:rPr>
                    <w:noProof/>
                    <w:webHidden/>
                  </w:rPr>
                </w:r>
                <w:r>
                  <w:rPr>
                    <w:noProof/>
                    <w:webHidden/>
                  </w:rPr>
                  <w:fldChar w:fldCharType="separate"/>
                </w:r>
                <w:r>
                  <w:rPr>
                    <w:noProof/>
                    <w:webHidden/>
                  </w:rPr>
                  <w:t>6</w:t>
                </w:r>
                <w:r>
                  <w:rPr>
                    <w:noProof/>
                    <w:webHidden/>
                  </w:rPr>
                  <w:fldChar w:fldCharType="end"/>
                </w:r>
              </w:hyperlink>
            </w:p>
            <w:p w14:paraId="606F20EB" w14:textId="4CA891D0" w:rsidR="00990105" w:rsidRDefault="00990105">
              <w:pPr>
                <w:pStyle w:val="TOC1"/>
                <w:tabs>
                  <w:tab w:val="left" w:pos="480"/>
                  <w:tab w:val="right" w:leader="dot" w:pos="9016"/>
                </w:tabs>
                <w:rPr>
                  <w:rFonts w:eastAsiaTheme="minorEastAsia"/>
                  <w:noProof/>
                  <w:kern w:val="2"/>
                  <w:sz w:val="24"/>
                  <w:szCs w:val="24"/>
                  <w:lang w:val="en-US"/>
                  <w14:ligatures w14:val="standardContextual"/>
                </w:rPr>
              </w:pPr>
              <w:hyperlink w:anchor="_Toc221192325" w:history="1">
                <w:r w:rsidRPr="001B0B5B">
                  <w:rPr>
                    <w:rStyle w:val="Hyperlink"/>
                    <w:rFonts w:cstheme="minorHAnsi"/>
                    <w:noProof/>
                    <w:lang w:val="ro-RO"/>
                  </w:rPr>
                  <w:t>5.</w:t>
                </w:r>
                <w:r>
                  <w:rPr>
                    <w:rFonts w:eastAsiaTheme="minorEastAsia"/>
                    <w:noProof/>
                    <w:kern w:val="2"/>
                    <w:sz w:val="24"/>
                    <w:szCs w:val="24"/>
                    <w:lang w:val="en-US"/>
                    <w14:ligatures w14:val="standardContextual"/>
                  </w:rPr>
                  <w:tab/>
                </w:r>
                <w:r w:rsidRPr="001B0B5B">
                  <w:rPr>
                    <w:rStyle w:val="Hyperlink"/>
                    <w:rFonts w:cstheme="minorHAnsi"/>
                    <w:noProof/>
                    <w:lang w:val="ro-RO"/>
                  </w:rPr>
                  <w:t>Secțiunea: CAPACITATE SOLICITANT</w:t>
                </w:r>
                <w:r>
                  <w:rPr>
                    <w:noProof/>
                    <w:webHidden/>
                  </w:rPr>
                  <w:tab/>
                </w:r>
                <w:r>
                  <w:rPr>
                    <w:noProof/>
                    <w:webHidden/>
                  </w:rPr>
                  <w:fldChar w:fldCharType="begin"/>
                </w:r>
                <w:r>
                  <w:rPr>
                    <w:noProof/>
                    <w:webHidden/>
                  </w:rPr>
                  <w:instrText xml:space="preserve"> PAGEREF _Toc221192325 \h </w:instrText>
                </w:r>
                <w:r>
                  <w:rPr>
                    <w:noProof/>
                    <w:webHidden/>
                  </w:rPr>
                </w:r>
                <w:r>
                  <w:rPr>
                    <w:noProof/>
                    <w:webHidden/>
                  </w:rPr>
                  <w:fldChar w:fldCharType="separate"/>
                </w:r>
                <w:r>
                  <w:rPr>
                    <w:noProof/>
                    <w:webHidden/>
                  </w:rPr>
                  <w:t>6</w:t>
                </w:r>
                <w:r>
                  <w:rPr>
                    <w:noProof/>
                    <w:webHidden/>
                  </w:rPr>
                  <w:fldChar w:fldCharType="end"/>
                </w:r>
              </w:hyperlink>
            </w:p>
            <w:p w14:paraId="224EB329" w14:textId="54EE6EB6" w:rsidR="00990105" w:rsidRDefault="00990105">
              <w:pPr>
                <w:pStyle w:val="TOC1"/>
                <w:tabs>
                  <w:tab w:val="left" w:pos="480"/>
                  <w:tab w:val="right" w:leader="dot" w:pos="9016"/>
                </w:tabs>
                <w:rPr>
                  <w:rFonts w:eastAsiaTheme="minorEastAsia"/>
                  <w:noProof/>
                  <w:kern w:val="2"/>
                  <w:sz w:val="24"/>
                  <w:szCs w:val="24"/>
                  <w:lang w:val="en-US"/>
                  <w14:ligatures w14:val="standardContextual"/>
                </w:rPr>
              </w:pPr>
              <w:hyperlink w:anchor="_Toc221192326" w:history="1">
                <w:r w:rsidRPr="001B0B5B">
                  <w:rPr>
                    <w:rStyle w:val="Hyperlink"/>
                    <w:rFonts w:cstheme="minorHAnsi"/>
                    <w:noProof/>
                    <w:lang w:val="ro-RO"/>
                  </w:rPr>
                  <w:t>6.</w:t>
                </w:r>
                <w:r>
                  <w:rPr>
                    <w:rFonts w:eastAsiaTheme="minorEastAsia"/>
                    <w:noProof/>
                    <w:kern w:val="2"/>
                    <w:sz w:val="24"/>
                    <w:szCs w:val="24"/>
                    <w:lang w:val="en-US"/>
                    <w14:ligatures w14:val="standardContextual"/>
                  </w:rPr>
                  <w:tab/>
                </w:r>
                <w:r w:rsidRPr="001B0B5B">
                  <w:rPr>
                    <w:rStyle w:val="Hyperlink"/>
                    <w:rFonts w:cstheme="minorHAnsi"/>
                    <w:noProof/>
                    <w:lang w:val="ro-RO"/>
                  </w:rPr>
                  <w:t>Secțiunea:  LOCALIZARE PROIECT</w:t>
                </w:r>
                <w:r>
                  <w:rPr>
                    <w:noProof/>
                    <w:webHidden/>
                  </w:rPr>
                  <w:tab/>
                </w:r>
                <w:r>
                  <w:rPr>
                    <w:noProof/>
                    <w:webHidden/>
                  </w:rPr>
                  <w:fldChar w:fldCharType="begin"/>
                </w:r>
                <w:r>
                  <w:rPr>
                    <w:noProof/>
                    <w:webHidden/>
                  </w:rPr>
                  <w:instrText xml:space="preserve"> PAGEREF _Toc221192326 \h </w:instrText>
                </w:r>
                <w:r>
                  <w:rPr>
                    <w:noProof/>
                    <w:webHidden/>
                  </w:rPr>
                </w:r>
                <w:r>
                  <w:rPr>
                    <w:noProof/>
                    <w:webHidden/>
                  </w:rPr>
                  <w:fldChar w:fldCharType="separate"/>
                </w:r>
                <w:r>
                  <w:rPr>
                    <w:noProof/>
                    <w:webHidden/>
                  </w:rPr>
                  <w:t>7</w:t>
                </w:r>
                <w:r>
                  <w:rPr>
                    <w:noProof/>
                    <w:webHidden/>
                  </w:rPr>
                  <w:fldChar w:fldCharType="end"/>
                </w:r>
              </w:hyperlink>
            </w:p>
            <w:p w14:paraId="403BF2ED" w14:textId="35C929AD" w:rsidR="00990105" w:rsidRDefault="00990105">
              <w:pPr>
                <w:pStyle w:val="TOC1"/>
                <w:tabs>
                  <w:tab w:val="left" w:pos="480"/>
                  <w:tab w:val="right" w:leader="dot" w:pos="9016"/>
                </w:tabs>
                <w:rPr>
                  <w:rFonts w:eastAsiaTheme="minorEastAsia"/>
                  <w:noProof/>
                  <w:kern w:val="2"/>
                  <w:sz w:val="24"/>
                  <w:szCs w:val="24"/>
                  <w:lang w:val="en-US"/>
                  <w14:ligatures w14:val="standardContextual"/>
                </w:rPr>
              </w:pPr>
              <w:hyperlink w:anchor="_Toc221192327" w:history="1">
                <w:r w:rsidRPr="001B0B5B">
                  <w:rPr>
                    <w:rStyle w:val="Hyperlink"/>
                    <w:rFonts w:cstheme="minorHAnsi"/>
                    <w:noProof/>
                    <w:lang w:val="ro-RO"/>
                  </w:rPr>
                  <w:t>7.</w:t>
                </w:r>
                <w:r>
                  <w:rPr>
                    <w:rFonts w:eastAsiaTheme="minorEastAsia"/>
                    <w:noProof/>
                    <w:kern w:val="2"/>
                    <w:sz w:val="24"/>
                    <w:szCs w:val="24"/>
                    <w:lang w:val="en-US"/>
                    <w14:ligatures w14:val="standardContextual"/>
                  </w:rPr>
                  <w:tab/>
                </w:r>
                <w:r w:rsidRPr="001B0B5B">
                  <w:rPr>
                    <w:rStyle w:val="Hyperlink"/>
                    <w:rFonts w:cstheme="minorHAnsi"/>
                    <w:noProof/>
                    <w:lang w:val="ro-RO"/>
                  </w:rPr>
                  <w:t>Secțiunea:  ZONA GEOGRAFICĂ VIZATĂ DE PROIECT</w:t>
                </w:r>
                <w:r>
                  <w:rPr>
                    <w:noProof/>
                    <w:webHidden/>
                  </w:rPr>
                  <w:tab/>
                </w:r>
                <w:r>
                  <w:rPr>
                    <w:noProof/>
                    <w:webHidden/>
                  </w:rPr>
                  <w:fldChar w:fldCharType="begin"/>
                </w:r>
                <w:r>
                  <w:rPr>
                    <w:noProof/>
                    <w:webHidden/>
                  </w:rPr>
                  <w:instrText xml:space="preserve"> PAGEREF _Toc221192327 \h </w:instrText>
                </w:r>
                <w:r>
                  <w:rPr>
                    <w:noProof/>
                    <w:webHidden/>
                  </w:rPr>
                </w:r>
                <w:r>
                  <w:rPr>
                    <w:noProof/>
                    <w:webHidden/>
                  </w:rPr>
                  <w:fldChar w:fldCharType="separate"/>
                </w:r>
                <w:r>
                  <w:rPr>
                    <w:noProof/>
                    <w:webHidden/>
                  </w:rPr>
                  <w:t>8</w:t>
                </w:r>
                <w:r>
                  <w:rPr>
                    <w:noProof/>
                    <w:webHidden/>
                  </w:rPr>
                  <w:fldChar w:fldCharType="end"/>
                </w:r>
              </w:hyperlink>
            </w:p>
            <w:p w14:paraId="56E34F6E" w14:textId="0EC61163" w:rsidR="00990105" w:rsidRDefault="00990105">
              <w:pPr>
                <w:pStyle w:val="TOC1"/>
                <w:tabs>
                  <w:tab w:val="left" w:pos="480"/>
                  <w:tab w:val="right" w:leader="dot" w:pos="9016"/>
                </w:tabs>
                <w:rPr>
                  <w:rFonts w:eastAsiaTheme="minorEastAsia"/>
                  <w:noProof/>
                  <w:kern w:val="2"/>
                  <w:sz w:val="24"/>
                  <w:szCs w:val="24"/>
                  <w:lang w:val="en-US"/>
                  <w14:ligatures w14:val="standardContextual"/>
                </w:rPr>
              </w:pPr>
              <w:hyperlink w:anchor="_Toc221192328" w:history="1">
                <w:r w:rsidRPr="001B0B5B">
                  <w:rPr>
                    <w:rStyle w:val="Hyperlink"/>
                    <w:rFonts w:cstheme="minorHAnsi"/>
                    <w:noProof/>
                    <w:lang w:val="ro-RO"/>
                  </w:rPr>
                  <w:t>8.</w:t>
                </w:r>
                <w:r>
                  <w:rPr>
                    <w:rFonts w:eastAsiaTheme="minorEastAsia"/>
                    <w:noProof/>
                    <w:kern w:val="2"/>
                    <w:sz w:val="24"/>
                    <w:szCs w:val="24"/>
                    <w:lang w:val="en-US"/>
                    <w14:ligatures w14:val="standardContextual"/>
                  </w:rPr>
                  <w:tab/>
                </w:r>
                <w:r w:rsidRPr="001B0B5B">
                  <w:rPr>
                    <w:rStyle w:val="Hyperlink"/>
                    <w:rFonts w:cstheme="minorHAnsi"/>
                    <w:noProof/>
                    <w:lang w:val="ro-RO"/>
                  </w:rPr>
                  <w:t>Secțiunea: SCOPUL PROIECTULUI ȘI REALIZĂRILE PRECONIZATE</w:t>
                </w:r>
                <w:r>
                  <w:rPr>
                    <w:noProof/>
                    <w:webHidden/>
                  </w:rPr>
                  <w:tab/>
                </w:r>
                <w:r>
                  <w:rPr>
                    <w:noProof/>
                    <w:webHidden/>
                  </w:rPr>
                  <w:fldChar w:fldCharType="begin"/>
                </w:r>
                <w:r>
                  <w:rPr>
                    <w:noProof/>
                    <w:webHidden/>
                  </w:rPr>
                  <w:instrText xml:space="preserve"> PAGEREF _Toc221192328 \h </w:instrText>
                </w:r>
                <w:r>
                  <w:rPr>
                    <w:noProof/>
                    <w:webHidden/>
                  </w:rPr>
                </w:r>
                <w:r>
                  <w:rPr>
                    <w:noProof/>
                    <w:webHidden/>
                  </w:rPr>
                  <w:fldChar w:fldCharType="separate"/>
                </w:r>
                <w:r>
                  <w:rPr>
                    <w:noProof/>
                    <w:webHidden/>
                  </w:rPr>
                  <w:t>8</w:t>
                </w:r>
                <w:r>
                  <w:rPr>
                    <w:noProof/>
                    <w:webHidden/>
                  </w:rPr>
                  <w:fldChar w:fldCharType="end"/>
                </w:r>
              </w:hyperlink>
            </w:p>
            <w:p w14:paraId="696B06ED" w14:textId="11284053" w:rsidR="00990105" w:rsidRDefault="00990105">
              <w:pPr>
                <w:pStyle w:val="TOC1"/>
                <w:tabs>
                  <w:tab w:val="left" w:pos="480"/>
                  <w:tab w:val="right" w:leader="dot" w:pos="9016"/>
                </w:tabs>
                <w:rPr>
                  <w:rFonts w:eastAsiaTheme="minorEastAsia"/>
                  <w:noProof/>
                  <w:kern w:val="2"/>
                  <w:sz w:val="24"/>
                  <w:szCs w:val="24"/>
                  <w:lang w:val="en-US"/>
                  <w14:ligatures w14:val="standardContextual"/>
                </w:rPr>
              </w:pPr>
              <w:hyperlink w:anchor="_Toc221192329" w:history="1">
                <w:r w:rsidRPr="001B0B5B">
                  <w:rPr>
                    <w:rStyle w:val="Hyperlink"/>
                    <w:rFonts w:cstheme="minorHAnsi"/>
                    <w:noProof/>
                    <w:lang w:val="ro-RO"/>
                  </w:rPr>
                  <w:t>9.</w:t>
                </w:r>
                <w:r>
                  <w:rPr>
                    <w:rFonts w:eastAsiaTheme="minorEastAsia"/>
                    <w:noProof/>
                    <w:kern w:val="2"/>
                    <w:sz w:val="24"/>
                    <w:szCs w:val="24"/>
                    <w:lang w:val="en-US"/>
                    <w14:ligatures w14:val="standardContextual"/>
                  </w:rPr>
                  <w:tab/>
                </w:r>
                <w:r w:rsidRPr="001B0B5B">
                  <w:rPr>
                    <w:rStyle w:val="Hyperlink"/>
                    <w:rFonts w:cstheme="minorHAnsi"/>
                    <w:noProof/>
                    <w:lang w:val="ro-RO"/>
                  </w:rPr>
                  <w:t>Secțiunea: OBIECTIVE PROIECT</w:t>
                </w:r>
                <w:r>
                  <w:rPr>
                    <w:noProof/>
                    <w:webHidden/>
                  </w:rPr>
                  <w:tab/>
                </w:r>
                <w:r>
                  <w:rPr>
                    <w:noProof/>
                    <w:webHidden/>
                  </w:rPr>
                  <w:fldChar w:fldCharType="begin"/>
                </w:r>
                <w:r>
                  <w:rPr>
                    <w:noProof/>
                    <w:webHidden/>
                  </w:rPr>
                  <w:instrText xml:space="preserve"> PAGEREF _Toc221192329 \h </w:instrText>
                </w:r>
                <w:r>
                  <w:rPr>
                    <w:noProof/>
                    <w:webHidden/>
                  </w:rPr>
                </w:r>
                <w:r>
                  <w:rPr>
                    <w:noProof/>
                    <w:webHidden/>
                  </w:rPr>
                  <w:fldChar w:fldCharType="separate"/>
                </w:r>
                <w:r>
                  <w:rPr>
                    <w:noProof/>
                    <w:webHidden/>
                  </w:rPr>
                  <w:t>8</w:t>
                </w:r>
                <w:r>
                  <w:rPr>
                    <w:noProof/>
                    <w:webHidden/>
                  </w:rPr>
                  <w:fldChar w:fldCharType="end"/>
                </w:r>
              </w:hyperlink>
            </w:p>
            <w:p w14:paraId="49F59561" w14:textId="2191A3CA"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30" w:history="1">
                <w:r w:rsidRPr="001B0B5B">
                  <w:rPr>
                    <w:rStyle w:val="Hyperlink"/>
                    <w:rFonts w:cstheme="minorHAnsi"/>
                    <w:noProof/>
                    <w:lang w:val="ro-RO"/>
                  </w:rPr>
                  <w:t>10.</w:t>
                </w:r>
                <w:r>
                  <w:rPr>
                    <w:rFonts w:eastAsiaTheme="minorEastAsia"/>
                    <w:noProof/>
                    <w:kern w:val="2"/>
                    <w:sz w:val="24"/>
                    <w:szCs w:val="24"/>
                    <w:lang w:val="en-US"/>
                    <w14:ligatures w14:val="standardContextual"/>
                  </w:rPr>
                  <w:tab/>
                </w:r>
                <w:r w:rsidRPr="001B0B5B">
                  <w:rPr>
                    <w:rStyle w:val="Hyperlink"/>
                    <w:rFonts w:cstheme="minorHAnsi"/>
                    <w:noProof/>
                    <w:lang w:val="ro-RO"/>
                  </w:rPr>
                  <w:t>Secțiunea: JUSTIFICARE/ CONTEXT/ RELEVANȚĂ/ OPORTUNITATE ȘI CONTRIBUȚIA LA OBIECTIVUL SPECIFIC</w:t>
                </w:r>
                <w:r>
                  <w:rPr>
                    <w:noProof/>
                    <w:webHidden/>
                  </w:rPr>
                  <w:tab/>
                </w:r>
                <w:r>
                  <w:rPr>
                    <w:noProof/>
                    <w:webHidden/>
                  </w:rPr>
                  <w:fldChar w:fldCharType="begin"/>
                </w:r>
                <w:r>
                  <w:rPr>
                    <w:noProof/>
                    <w:webHidden/>
                  </w:rPr>
                  <w:instrText xml:space="preserve"> PAGEREF _Toc221192330 \h </w:instrText>
                </w:r>
                <w:r>
                  <w:rPr>
                    <w:noProof/>
                    <w:webHidden/>
                  </w:rPr>
                </w:r>
                <w:r>
                  <w:rPr>
                    <w:noProof/>
                    <w:webHidden/>
                  </w:rPr>
                  <w:fldChar w:fldCharType="separate"/>
                </w:r>
                <w:r>
                  <w:rPr>
                    <w:noProof/>
                    <w:webHidden/>
                  </w:rPr>
                  <w:t>9</w:t>
                </w:r>
                <w:r>
                  <w:rPr>
                    <w:noProof/>
                    <w:webHidden/>
                  </w:rPr>
                  <w:fldChar w:fldCharType="end"/>
                </w:r>
              </w:hyperlink>
            </w:p>
            <w:p w14:paraId="6D707790" w14:textId="57F68058"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31" w:history="1">
                <w:r w:rsidRPr="001B0B5B">
                  <w:rPr>
                    <w:rStyle w:val="Hyperlink"/>
                    <w:rFonts w:cstheme="minorHAnsi"/>
                    <w:noProof/>
                    <w:lang w:val="ro-RO"/>
                  </w:rPr>
                  <w:t>11.</w:t>
                </w:r>
                <w:r>
                  <w:rPr>
                    <w:rFonts w:eastAsiaTheme="minorEastAsia"/>
                    <w:noProof/>
                    <w:kern w:val="2"/>
                    <w:sz w:val="24"/>
                    <w:szCs w:val="24"/>
                    <w:lang w:val="en-US"/>
                    <w14:ligatures w14:val="standardContextual"/>
                  </w:rPr>
                  <w:tab/>
                </w:r>
                <w:r w:rsidRPr="001B0B5B">
                  <w:rPr>
                    <w:rStyle w:val="Hyperlink"/>
                    <w:rFonts w:cstheme="minorHAnsi"/>
                    <w:noProof/>
                    <w:lang w:val="ro-RO"/>
                  </w:rPr>
                  <w:t>Secțiunea: DESCRIERE INSTRUMENTE FINANCIARE FOLOSITE</w:t>
                </w:r>
                <w:r>
                  <w:rPr>
                    <w:noProof/>
                    <w:webHidden/>
                  </w:rPr>
                  <w:tab/>
                </w:r>
                <w:r>
                  <w:rPr>
                    <w:noProof/>
                    <w:webHidden/>
                  </w:rPr>
                  <w:fldChar w:fldCharType="begin"/>
                </w:r>
                <w:r>
                  <w:rPr>
                    <w:noProof/>
                    <w:webHidden/>
                  </w:rPr>
                  <w:instrText xml:space="preserve"> PAGEREF _Toc221192331 \h </w:instrText>
                </w:r>
                <w:r>
                  <w:rPr>
                    <w:noProof/>
                    <w:webHidden/>
                  </w:rPr>
                </w:r>
                <w:r>
                  <w:rPr>
                    <w:noProof/>
                    <w:webHidden/>
                  </w:rPr>
                  <w:fldChar w:fldCharType="separate"/>
                </w:r>
                <w:r>
                  <w:rPr>
                    <w:noProof/>
                    <w:webHidden/>
                  </w:rPr>
                  <w:t>9</w:t>
                </w:r>
                <w:r>
                  <w:rPr>
                    <w:noProof/>
                    <w:webHidden/>
                  </w:rPr>
                  <w:fldChar w:fldCharType="end"/>
                </w:r>
              </w:hyperlink>
            </w:p>
            <w:p w14:paraId="0EA7BA8A" w14:textId="5E9CD4E3"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32" w:history="1">
                <w:r w:rsidRPr="001B0B5B">
                  <w:rPr>
                    <w:rStyle w:val="Hyperlink"/>
                    <w:rFonts w:cstheme="minorHAnsi"/>
                    <w:noProof/>
                    <w:lang w:val="ro-RO"/>
                  </w:rPr>
                  <w:t>12.</w:t>
                </w:r>
                <w:r>
                  <w:rPr>
                    <w:rFonts w:eastAsiaTheme="minorEastAsia"/>
                    <w:noProof/>
                    <w:kern w:val="2"/>
                    <w:sz w:val="24"/>
                    <w:szCs w:val="24"/>
                    <w:lang w:val="en-US"/>
                    <w14:ligatures w14:val="standardContextual"/>
                  </w:rPr>
                  <w:tab/>
                </w:r>
                <w:r w:rsidRPr="001B0B5B">
                  <w:rPr>
                    <w:rStyle w:val="Hyperlink"/>
                    <w:rFonts w:cstheme="minorHAnsi"/>
                    <w:noProof/>
                    <w:lang w:val="ro-RO"/>
                  </w:rPr>
                  <w:t>Secțiunea: CARACTER DURABIL AL PROIECTULUI</w:t>
                </w:r>
                <w:r>
                  <w:rPr>
                    <w:noProof/>
                    <w:webHidden/>
                  </w:rPr>
                  <w:tab/>
                </w:r>
                <w:r>
                  <w:rPr>
                    <w:noProof/>
                    <w:webHidden/>
                  </w:rPr>
                  <w:fldChar w:fldCharType="begin"/>
                </w:r>
                <w:r>
                  <w:rPr>
                    <w:noProof/>
                    <w:webHidden/>
                  </w:rPr>
                  <w:instrText xml:space="preserve"> PAGEREF _Toc221192332 \h </w:instrText>
                </w:r>
                <w:r>
                  <w:rPr>
                    <w:noProof/>
                    <w:webHidden/>
                  </w:rPr>
                </w:r>
                <w:r>
                  <w:rPr>
                    <w:noProof/>
                    <w:webHidden/>
                  </w:rPr>
                  <w:fldChar w:fldCharType="separate"/>
                </w:r>
                <w:r>
                  <w:rPr>
                    <w:noProof/>
                    <w:webHidden/>
                  </w:rPr>
                  <w:t>9</w:t>
                </w:r>
                <w:r>
                  <w:rPr>
                    <w:noProof/>
                    <w:webHidden/>
                  </w:rPr>
                  <w:fldChar w:fldCharType="end"/>
                </w:r>
              </w:hyperlink>
            </w:p>
            <w:p w14:paraId="53ABF0E9" w14:textId="2ECD8F98"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33" w:history="1">
                <w:r w:rsidRPr="001B0B5B">
                  <w:rPr>
                    <w:rStyle w:val="Hyperlink"/>
                    <w:rFonts w:cstheme="minorHAnsi"/>
                    <w:noProof/>
                    <w:lang w:val="ro-RO"/>
                  </w:rPr>
                  <w:t>13.</w:t>
                </w:r>
                <w:r>
                  <w:rPr>
                    <w:rFonts w:eastAsiaTheme="minorEastAsia"/>
                    <w:noProof/>
                    <w:kern w:val="2"/>
                    <w:sz w:val="24"/>
                    <w:szCs w:val="24"/>
                    <w:lang w:val="en-US"/>
                    <w14:ligatures w14:val="standardContextual"/>
                  </w:rPr>
                  <w:tab/>
                </w:r>
                <w:r w:rsidRPr="001B0B5B">
                  <w:rPr>
                    <w:rStyle w:val="Hyperlink"/>
                    <w:rFonts w:cstheme="minorHAnsi"/>
                    <w:noProof/>
                    <w:lang w:val="ro-RO"/>
                  </w:rPr>
                  <w:t>Secțiunea: RISCURI</w:t>
                </w:r>
                <w:r>
                  <w:rPr>
                    <w:noProof/>
                    <w:webHidden/>
                  </w:rPr>
                  <w:tab/>
                </w:r>
                <w:r>
                  <w:rPr>
                    <w:noProof/>
                    <w:webHidden/>
                  </w:rPr>
                  <w:fldChar w:fldCharType="begin"/>
                </w:r>
                <w:r>
                  <w:rPr>
                    <w:noProof/>
                    <w:webHidden/>
                  </w:rPr>
                  <w:instrText xml:space="preserve"> PAGEREF _Toc221192333 \h </w:instrText>
                </w:r>
                <w:r>
                  <w:rPr>
                    <w:noProof/>
                    <w:webHidden/>
                  </w:rPr>
                </w:r>
                <w:r>
                  <w:rPr>
                    <w:noProof/>
                    <w:webHidden/>
                  </w:rPr>
                  <w:fldChar w:fldCharType="separate"/>
                </w:r>
                <w:r>
                  <w:rPr>
                    <w:noProof/>
                    <w:webHidden/>
                  </w:rPr>
                  <w:t>10</w:t>
                </w:r>
                <w:r>
                  <w:rPr>
                    <w:noProof/>
                    <w:webHidden/>
                  </w:rPr>
                  <w:fldChar w:fldCharType="end"/>
                </w:r>
              </w:hyperlink>
            </w:p>
            <w:p w14:paraId="0645FE01" w14:textId="7201AA96"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34" w:history="1">
                <w:r w:rsidRPr="001B0B5B">
                  <w:rPr>
                    <w:rStyle w:val="Hyperlink"/>
                    <w:rFonts w:cstheme="minorHAnsi"/>
                    <w:noProof/>
                    <w:lang w:val="ro-RO"/>
                  </w:rPr>
                  <w:t>14.</w:t>
                </w:r>
                <w:r>
                  <w:rPr>
                    <w:rFonts w:eastAsiaTheme="minorEastAsia"/>
                    <w:noProof/>
                    <w:kern w:val="2"/>
                    <w:sz w:val="24"/>
                    <w:szCs w:val="24"/>
                    <w:lang w:val="en-US"/>
                    <w14:ligatures w14:val="standardContextual"/>
                  </w:rPr>
                  <w:tab/>
                </w:r>
                <w:r w:rsidRPr="001B0B5B">
                  <w:rPr>
                    <w:rStyle w:val="Hyperlink"/>
                    <w:rFonts w:cstheme="minorHAnsi"/>
                    <w:noProof/>
                    <w:lang w:val="ro-RO"/>
                  </w:rPr>
                  <w:t>Secțiunea: GRUP ȚINTĂ</w:t>
                </w:r>
                <w:r>
                  <w:rPr>
                    <w:noProof/>
                    <w:webHidden/>
                  </w:rPr>
                  <w:tab/>
                </w:r>
                <w:r>
                  <w:rPr>
                    <w:noProof/>
                    <w:webHidden/>
                  </w:rPr>
                  <w:fldChar w:fldCharType="begin"/>
                </w:r>
                <w:r>
                  <w:rPr>
                    <w:noProof/>
                    <w:webHidden/>
                  </w:rPr>
                  <w:instrText xml:space="preserve"> PAGEREF _Toc221192334 \h </w:instrText>
                </w:r>
                <w:r>
                  <w:rPr>
                    <w:noProof/>
                    <w:webHidden/>
                  </w:rPr>
                </w:r>
                <w:r>
                  <w:rPr>
                    <w:noProof/>
                    <w:webHidden/>
                  </w:rPr>
                  <w:fldChar w:fldCharType="separate"/>
                </w:r>
                <w:r>
                  <w:rPr>
                    <w:noProof/>
                    <w:webHidden/>
                  </w:rPr>
                  <w:t>10</w:t>
                </w:r>
                <w:r>
                  <w:rPr>
                    <w:noProof/>
                    <w:webHidden/>
                  </w:rPr>
                  <w:fldChar w:fldCharType="end"/>
                </w:r>
              </w:hyperlink>
            </w:p>
            <w:p w14:paraId="462E1A4B" w14:textId="4DEED64F"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35" w:history="1">
                <w:r w:rsidRPr="001B0B5B">
                  <w:rPr>
                    <w:rStyle w:val="Hyperlink"/>
                    <w:rFonts w:cstheme="minorHAnsi"/>
                    <w:noProof/>
                    <w:lang w:val="ro-RO"/>
                  </w:rPr>
                  <w:t>15.</w:t>
                </w:r>
                <w:r>
                  <w:rPr>
                    <w:rFonts w:eastAsiaTheme="minorEastAsia"/>
                    <w:noProof/>
                    <w:kern w:val="2"/>
                    <w:sz w:val="24"/>
                    <w:szCs w:val="24"/>
                    <w:lang w:val="en-US"/>
                    <w14:ligatures w14:val="standardContextual"/>
                  </w:rPr>
                  <w:tab/>
                </w:r>
                <w:r w:rsidRPr="001B0B5B">
                  <w:rPr>
                    <w:rStyle w:val="Hyperlink"/>
                    <w:rFonts w:cstheme="minorHAnsi"/>
                    <w:noProof/>
                    <w:lang w:val="ro-RO"/>
                  </w:rPr>
                  <w:t>Secțiunea: PRINCIPII ORIZONTALE</w:t>
                </w:r>
                <w:r>
                  <w:rPr>
                    <w:noProof/>
                    <w:webHidden/>
                  </w:rPr>
                  <w:tab/>
                </w:r>
                <w:r>
                  <w:rPr>
                    <w:noProof/>
                    <w:webHidden/>
                  </w:rPr>
                  <w:fldChar w:fldCharType="begin"/>
                </w:r>
                <w:r>
                  <w:rPr>
                    <w:noProof/>
                    <w:webHidden/>
                  </w:rPr>
                  <w:instrText xml:space="preserve"> PAGEREF _Toc221192335 \h </w:instrText>
                </w:r>
                <w:r>
                  <w:rPr>
                    <w:noProof/>
                    <w:webHidden/>
                  </w:rPr>
                </w:r>
                <w:r>
                  <w:rPr>
                    <w:noProof/>
                    <w:webHidden/>
                  </w:rPr>
                  <w:fldChar w:fldCharType="separate"/>
                </w:r>
                <w:r>
                  <w:rPr>
                    <w:noProof/>
                    <w:webHidden/>
                  </w:rPr>
                  <w:t>10</w:t>
                </w:r>
                <w:r>
                  <w:rPr>
                    <w:noProof/>
                    <w:webHidden/>
                  </w:rPr>
                  <w:fldChar w:fldCharType="end"/>
                </w:r>
              </w:hyperlink>
            </w:p>
            <w:p w14:paraId="71B39658" w14:textId="4C0B1250"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36" w:history="1">
                <w:r w:rsidRPr="001B0B5B">
                  <w:rPr>
                    <w:rStyle w:val="Hyperlink"/>
                    <w:rFonts w:cstheme="minorHAnsi"/>
                    <w:noProof/>
                    <w:lang w:val="ro-RO"/>
                  </w:rPr>
                  <w:t>16.</w:t>
                </w:r>
                <w:r>
                  <w:rPr>
                    <w:rFonts w:eastAsiaTheme="minorEastAsia"/>
                    <w:noProof/>
                    <w:kern w:val="2"/>
                    <w:sz w:val="24"/>
                    <w:szCs w:val="24"/>
                    <w:lang w:val="en-US"/>
                    <w14:ligatures w14:val="standardContextual"/>
                  </w:rPr>
                  <w:tab/>
                </w:r>
                <w:r w:rsidRPr="001B0B5B">
                  <w:rPr>
                    <w:rStyle w:val="Hyperlink"/>
                    <w:rFonts w:cstheme="minorHAnsi"/>
                    <w:noProof/>
                    <w:lang w:val="ro-RO"/>
                  </w:rPr>
                  <w:t>Secțiunea: COERENȚA CU POLITICA DE MEDIU</w:t>
                </w:r>
                <w:r>
                  <w:rPr>
                    <w:noProof/>
                    <w:webHidden/>
                  </w:rPr>
                  <w:tab/>
                </w:r>
                <w:r>
                  <w:rPr>
                    <w:noProof/>
                    <w:webHidden/>
                  </w:rPr>
                  <w:fldChar w:fldCharType="begin"/>
                </w:r>
                <w:r>
                  <w:rPr>
                    <w:noProof/>
                    <w:webHidden/>
                  </w:rPr>
                  <w:instrText xml:space="preserve"> PAGEREF _Toc221192336 \h </w:instrText>
                </w:r>
                <w:r>
                  <w:rPr>
                    <w:noProof/>
                    <w:webHidden/>
                  </w:rPr>
                </w:r>
                <w:r>
                  <w:rPr>
                    <w:noProof/>
                    <w:webHidden/>
                  </w:rPr>
                  <w:fldChar w:fldCharType="separate"/>
                </w:r>
                <w:r>
                  <w:rPr>
                    <w:noProof/>
                    <w:webHidden/>
                  </w:rPr>
                  <w:t>10</w:t>
                </w:r>
                <w:r>
                  <w:rPr>
                    <w:noProof/>
                    <w:webHidden/>
                  </w:rPr>
                  <w:fldChar w:fldCharType="end"/>
                </w:r>
              </w:hyperlink>
            </w:p>
            <w:p w14:paraId="119BABC7" w14:textId="7275A9C4"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37" w:history="1">
                <w:r w:rsidRPr="001B0B5B">
                  <w:rPr>
                    <w:rStyle w:val="Hyperlink"/>
                    <w:rFonts w:cstheme="minorHAnsi"/>
                    <w:noProof/>
                    <w:lang w:val="ro-RO"/>
                  </w:rPr>
                  <w:t>17.</w:t>
                </w:r>
                <w:r>
                  <w:rPr>
                    <w:rFonts w:eastAsiaTheme="minorEastAsia"/>
                    <w:noProof/>
                    <w:kern w:val="2"/>
                    <w:sz w:val="24"/>
                    <w:szCs w:val="24"/>
                    <w:lang w:val="en-US"/>
                    <w14:ligatures w14:val="standardContextual"/>
                  </w:rPr>
                  <w:tab/>
                </w:r>
                <w:r w:rsidRPr="001B0B5B">
                  <w:rPr>
                    <w:rStyle w:val="Hyperlink"/>
                    <w:rFonts w:cstheme="minorHAnsi"/>
                    <w:noProof/>
                    <w:lang w:val="ro-RO"/>
                  </w:rPr>
                  <w:t>Secțiunea: SCHIMBĂRI CLIMATICE ȘI DEZASTRE</w:t>
                </w:r>
                <w:r>
                  <w:rPr>
                    <w:noProof/>
                    <w:webHidden/>
                  </w:rPr>
                  <w:tab/>
                </w:r>
                <w:r>
                  <w:rPr>
                    <w:noProof/>
                    <w:webHidden/>
                  </w:rPr>
                  <w:fldChar w:fldCharType="begin"/>
                </w:r>
                <w:r>
                  <w:rPr>
                    <w:noProof/>
                    <w:webHidden/>
                  </w:rPr>
                  <w:instrText xml:space="preserve"> PAGEREF _Toc221192337 \h </w:instrText>
                </w:r>
                <w:r>
                  <w:rPr>
                    <w:noProof/>
                    <w:webHidden/>
                  </w:rPr>
                </w:r>
                <w:r>
                  <w:rPr>
                    <w:noProof/>
                    <w:webHidden/>
                  </w:rPr>
                  <w:fldChar w:fldCharType="separate"/>
                </w:r>
                <w:r>
                  <w:rPr>
                    <w:noProof/>
                    <w:webHidden/>
                  </w:rPr>
                  <w:t>11</w:t>
                </w:r>
                <w:r>
                  <w:rPr>
                    <w:noProof/>
                    <w:webHidden/>
                  </w:rPr>
                  <w:fldChar w:fldCharType="end"/>
                </w:r>
              </w:hyperlink>
            </w:p>
            <w:p w14:paraId="1C19A3DF" w14:textId="17A4B164"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38" w:history="1">
                <w:r w:rsidRPr="001B0B5B">
                  <w:rPr>
                    <w:rStyle w:val="Hyperlink"/>
                    <w:rFonts w:cstheme="minorHAnsi"/>
                    <w:noProof/>
                    <w:lang w:val="ro-RO"/>
                  </w:rPr>
                  <w:t>18.</w:t>
                </w:r>
                <w:r>
                  <w:rPr>
                    <w:rFonts w:eastAsiaTheme="minorEastAsia"/>
                    <w:noProof/>
                    <w:kern w:val="2"/>
                    <w:sz w:val="24"/>
                    <w:szCs w:val="24"/>
                    <w:lang w:val="en-US"/>
                    <w14:ligatures w14:val="standardContextual"/>
                  </w:rPr>
                  <w:tab/>
                </w:r>
                <w:r w:rsidRPr="001B0B5B">
                  <w:rPr>
                    <w:rStyle w:val="Hyperlink"/>
                    <w:rFonts w:cstheme="minorHAnsi"/>
                    <w:noProof/>
                    <w:lang w:val="ro-RO"/>
                  </w:rPr>
                  <w:t>Secțiunea: DIRECTIVA SEA</w:t>
                </w:r>
                <w:r>
                  <w:rPr>
                    <w:noProof/>
                    <w:webHidden/>
                  </w:rPr>
                  <w:tab/>
                </w:r>
                <w:r>
                  <w:rPr>
                    <w:noProof/>
                    <w:webHidden/>
                  </w:rPr>
                  <w:fldChar w:fldCharType="begin"/>
                </w:r>
                <w:r>
                  <w:rPr>
                    <w:noProof/>
                    <w:webHidden/>
                  </w:rPr>
                  <w:instrText xml:space="preserve"> PAGEREF _Toc221192338 \h </w:instrText>
                </w:r>
                <w:r>
                  <w:rPr>
                    <w:noProof/>
                    <w:webHidden/>
                  </w:rPr>
                </w:r>
                <w:r>
                  <w:rPr>
                    <w:noProof/>
                    <w:webHidden/>
                  </w:rPr>
                  <w:fldChar w:fldCharType="separate"/>
                </w:r>
                <w:r>
                  <w:rPr>
                    <w:noProof/>
                    <w:webHidden/>
                  </w:rPr>
                  <w:t>11</w:t>
                </w:r>
                <w:r>
                  <w:rPr>
                    <w:noProof/>
                    <w:webHidden/>
                  </w:rPr>
                  <w:fldChar w:fldCharType="end"/>
                </w:r>
              </w:hyperlink>
            </w:p>
            <w:p w14:paraId="1EB06CCB" w14:textId="4569E56E"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39" w:history="1">
                <w:r w:rsidRPr="001B0B5B">
                  <w:rPr>
                    <w:rStyle w:val="Hyperlink"/>
                    <w:rFonts w:cstheme="minorHAnsi"/>
                    <w:noProof/>
                    <w:lang w:val="ro-RO"/>
                  </w:rPr>
                  <w:t>19.</w:t>
                </w:r>
                <w:r>
                  <w:rPr>
                    <w:rFonts w:eastAsiaTheme="minorEastAsia"/>
                    <w:noProof/>
                    <w:kern w:val="2"/>
                    <w:sz w:val="24"/>
                    <w:szCs w:val="24"/>
                    <w:lang w:val="en-US"/>
                    <w14:ligatures w14:val="standardContextual"/>
                  </w:rPr>
                  <w:tab/>
                </w:r>
                <w:r w:rsidRPr="001B0B5B">
                  <w:rPr>
                    <w:rStyle w:val="Hyperlink"/>
                    <w:rFonts w:cstheme="minorHAnsi"/>
                    <w:noProof/>
                    <w:lang w:val="ro-RO"/>
                  </w:rPr>
                  <w:t>Secțiunea: DIRECTIVA EIM</w:t>
                </w:r>
                <w:r>
                  <w:rPr>
                    <w:noProof/>
                    <w:webHidden/>
                  </w:rPr>
                  <w:tab/>
                </w:r>
                <w:r>
                  <w:rPr>
                    <w:noProof/>
                    <w:webHidden/>
                  </w:rPr>
                  <w:fldChar w:fldCharType="begin"/>
                </w:r>
                <w:r>
                  <w:rPr>
                    <w:noProof/>
                    <w:webHidden/>
                  </w:rPr>
                  <w:instrText xml:space="preserve"> PAGEREF _Toc221192339 \h </w:instrText>
                </w:r>
                <w:r>
                  <w:rPr>
                    <w:noProof/>
                    <w:webHidden/>
                  </w:rPr>
                </w:r>
                <w:r>
                  <w:rPr>
                    <w:noProof/>
                    <w:webHidden/>
                  </w:rPr>
                  <w:fldChar w:fldCharType="separate"/>
                </w:r>
                <w:r>
                  <w:rPr>
                    <w:noProof/>
                    <w:webHidden/>
                  </w:rPr>
                  <w:t>11</w:t>
                </w:r>
                <w:r>
                  <w:rPr>
                    <w:noProof/>
                    <w:webHidden/>
                  </w:rPr>
                  <w:fldChar w:fldCharType="end"/>
                </w:r>
              </w:hyperlink>
            </w:p>
            <w:p w14:paraId="714A65DC" w14:textId="5AF47DA2"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40" w:history="1">
                <w:r w:rsidRPr="001B0B5B">
                  <w:rPr>
                    <w:rStyle w:val="Hyperlink"/>
                    <w:rFonts w:cstheme="minorHAnsi"/>
                    <w:noProof/>
                    <w:lang w:val="ro-RO"/>
                  </w:rPr>
                  <w:t>20.</w:t>
                </w:r>
                <w:r>
                  <w:rPr>
                    <w:rFonts w:eastAsiaTheme="minorEastAsia"/>
                    <w:noProof/>
                    <w:kern w:val="2"/>
                    <w:sz w:val="24"/>
                    <w:szCs w:val="24"/>
                    <w:lang w:val="en-US"/>
                    <w14:ligatures w14:val="standardContextual"/>
                  </w:rPr>
                  <w:tab/>
                </w:r>
                <w:r w:rsidRPr="001B0B5B">
                  <w:rPr>
                    <w:rStyle w:val="Hyperlink"/>
                    <w:rFonts w:cstheme="minorHAnsi"/>
                    <w:noProof/>
                    <w:lang w:val="ro-RO"/>
                  </w:rPr>
                  <w:t>Secțiunea: DIRECTIVA PRIVIND HABITATELE</w:t>
                </w:r>
                <w:r>
                  <w:rPr>
                    <w:noProof/>
                    <w:webHidden/>
                  </w:rPr>
                  <w:tab/>
                </w:r>
                <w:r>
                  <w:rPr>
                    <w:noProof/>
                    <w:webHidden/>
                  </w:rPr>
                  <w:fldChar w:fldCharType="begin"/>
                </w:r>
                <w:r>
                  <w:rPr>
                    <w:noProof/>
                    <w:webHidden/>
                  </w:rPr>
                  <w:instrText xml:space="preserve"> PAGEREF _Toc221192340 \h </w:instrText>
                </w:r>
                <w:r>
                  <w:rPr>
                    <w:noProof/>
                    <w:webHidden/>
                  </w:rPr>
                </w:r>
                <w:r>
                  <w:rPr>
                    <w:noProof/>
                    <w:webHidden/>
                  </w:rPr>
                  <w:fldChar w:fldCharType="separate"/>
                </w:r>
                <w:r>
                  <w:rPr>
                    <w:noProof/>
                    <w:webHidden/>
                  </w:rPr>
                  <w:t>11</w:t>
                </w:r>
                <w:r>
                  <w:rPr>
                    <w:noProof/>
                    <w:webHidden/>
                  </w:rPr>
                  <w:fldChar w:fldCharType="end"/>
                </w:r>
              </w:hyperlink>
            </w:p>
            <w:p w14:paraId="4E329904" w14:textId="27723F2C"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41" w:history="1">
                <w:r w:rsidRPr="001B0B5B">
                  <w:rPr>
                    <w:rStyle w:val="Hyperlink"/>
                    <w:rFonts w:cstheme="minorHAnsi"/>
                    <w:noProof/>
                    <w:lang w:val="ro-RO"/>
                  </w:rPr>
                  <w:t>21.</w:t>
                </w:r>
                <w:r>
                  <w:rPr>
                    <w:rFonts w:eastAsiaTheme="minorEastAsia"/>
                    <w:noProof/>
                    <w:kern w:val="2"/>
                    <w:sz w:val="24"/>
                    <w:szCs w:val="24"/>
                    <w:lang w:val="en-US"/>
                    <w14:ligatures w14:val="standardContextual"/>
                  </w:rPr>
                  <w:tab/>
                </w:r>
                <w:r w:rsidRPr="001B0B5B">
                  <w:rPr>
                    <w:rStyle w:val="Hyperlink"/>
                    <w:rFonts w:cstheme="minorHAnsi"/>
                    <w:noProof/>
                    <w:lang w:val="ro-RO"/>
                  </w:rPr>
                  <w:t>Secțiunea: DIRECTIVA CADRU PRIVIND APA</w:t>
                </w:r>
                <w:r>
                  <w:rPr>
                    <w:noProof/>
                    <w:webHidden/>
                  </w:rPr>
                  <w:tab/>
                </w:r>
                <w:r>
                  <w:rPr>
                    <w:noProof/>
                    <w:webHidden/>
                  </w:rPr>
                  <w:fldChar w:fldCharType="begin"/>
                </w:r>
                <w:r>
                  <w:rPr>
                    <w:noProof/>
                    <w:webHidden/>
                  </w:rPr>
                  <w:instrText xml:space="preserve"> PAGEREF _Toc221192341 \h </w:instrText>
                </w:r>
                <w:r>
                  <w:rPr>
                    <w:noProof/>
                    <w:webHidden/>
                  </w:rPr>
                </w:r>
                <w:r>
                  <w:rPr>
                    <w:noProof/>
                    <w:webHidden/>
                  </w:rPr>
                  <w:fldChar w:fldCharType="separate"/>
                </w:r>
                <w:r>
                  <w:rPr>
                    <w:noProof/>
                    <w:webHidden/>
                  </w:rPr>
                  <w:t>11</w:t>
                </w:r>
                <w:r>
                  <w:rPr>
                    <w:noProof/>
                    <w:webHidden/>
                  </w:rPr>
                  <w:fldChar w:fldCharType="end"/>
                </w:r>
              </w:hyperlink>
            </w:p>
            <w:p w14:paraId="0624FE1B" w14:textId="252AC07C"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42" w:history="1">
                <w:r w:rsidRPr="001B0B5B">
                  <w:rPr>
                    <w:rStyle w:val="Hyperlink"/>
                    <w:rFonts w:cstheme="minorHAnsi"/>
                    <w:noProof/>
                    <w:lang w:val="ro-RO"/>
                  </w:rPr>
                  <w:t>22.</w:t>
                </w:r>
                <w:r>
                  <w:rPr>
                    <w:rFonts w:eastAsiaTheme="minorEastAsia"/>
                    <w:noProof/>
                    <w:kern w:val="2"/>
                    <w:sz w:val="24"/>
                    <w:szCs w:val="24"/>
                    <w:lang w:val="en-US"/>
                    <w14:ligatures w14:val="standardContextual"/>
                  </w:rPr>
                  <w:tab/>
                </w:r>
                <w:r w:rsidRPr="001B0B5B">
                  <w:rPr>
                    <w:rStyle w:val="Hyperlink"/>
                    <w:rFonts w:cstheme="minorHAnsi"/>
                    <w:noProof/>
                    <w:lang w:val="ro-RO"/>
                  </w:rPr>
                  <w:t>Secțiunea: ALTE DIRECTIVE DE MEDIU</w:t>
                </w:r>
                <w:r>
                  <w:rPr>
                    <w:noProof/>
                    <w:webHidden/>
                  </w:rPr>
                  <w:tab/>
                </w:r>
                <w:r>
                  <w:rPr>
                    <w:noProof/>
                    <w:webHidden/>
                  </w:rPr>
                  <w:fldChar w:fldCharType="begin"/>
                </w:r>
                <w:r>
                  <w:rPr>
                    <w:noProof/>
                    <w:webHidden/>
                  </w:rPr>
                  <w:instrText xml:space="preserve"> PAGEREF _Toc221192342 \h </w:instrText>
                </w:r>
                <w:r>
                  <w:rPr>
                    <w:noProof/>
                    <w:webHidden/>
                  </w:rPr>
                </w:r>
                <w:r>
                  <w:rPr>
                    <w:noProof/>
                    <w:webHidden/>
                  </w:rPr>
                  <w:fldChar w:fldCharType="separate"/>
                </w:r>
                <w:r>
                  <w:rPr>
                    <w:noProof/>
                    <w:webHidden/>
                  </w:rPr>
                  <w:t>11</w:t>
                </w:r>
                <w:r>
                  <w:rPr>
                    <w:noProof/>
                    <w:webHidden/>
                  </w:rPr>
                  <w:fldChar w:fldCharType="end"/>
                </w:r>
              </w:hyperlink>
            </w:p>
            <w:p w14:paraId="54350881" w14:textId="18FD48AA"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43" w:history="1">
                <w:r w:rsidRPr="001B0B5B">
                  <w:rPr>
                    <w:rStyle w:val="Hyperlink"/>
                    <w:rFonts w:cstheme="minorHAnsi"/>
                    <w:noProof/>
                    <w:lang w:val="ro-RO"/>
                  </w:rPr>
                  <w:t>23.</w:t>
                </w:r>
                <w:r>
                  <w:rPr>
                    <w:rFonts w:eastAsiaTheme="minorEastAsia"/>
                    <w:noProof/>
                    <w:kern w:val="2"/>
                    <w:sz w:val="24"/>
                    <w:szCs w:val="24"/>
                    <w:lang w:val="en-US"/>
                    <w14:ligatures w14:val="standardContextual"/>
                  </w:rPr>
                  <w:tab/>
                </w:r>
                <w:r w:rsidRPr="001B0B5B">
                  <w:rPr>
                    <w:rStyle w:val="Hyperlink"/>
                    <w:rFonts w:cstheme="minorHAnsi"/>
                    <w:noProof/>
                    <w:lang w:val="ro-RO"/>
                  </w:rPr>
                  <w:t>Secțiunea: METODOLOGIA DE IMPLEMENTARE PROIECT</w:t>
                </w:r>
                <w:r>
                  <w:rPr>
                    <w:noProof/>
                    <w:webHidden/>
                  </w:rPr>
                  <w:tab/>
                </w:r>
                <w:r>
                  <w:rPr>
                    <w:noProof/>
                    <w:webHidden/>
                  </w:rPr>
                  <w:fldChar w:fldCharType="begin"/>
                </w:r>
                <w:r>
                  <w:rPr>
                    <w:noProof/>
                    <w:webHidden/>
                  </w:rPr>
                  <w:instrText xml:space="preserve"> PAGEREF _Toc221192343 \h </w:instrText>
                </w:r>
                <w:r>
                  <w:rPr>
                    <w:noProof/>
                    <w:webHidden/>
                  </w:rPr>
                </w:r>
                <w:r>
                  <w:rPr>
                    <w:noProof/>
                    <w:webHidden/>
                  </w:rPr>
                  <w:fldChar w:fldCharType="separate"/>
                </w:r>
                <w:r>
                  <w:rPr>
                    <w:noProof/>
                    <w:webHidden/>
                  </w:rPr>
                  <w:t>11</w:t>
                </w:r>
                <w:r>
                  <w:rPr>
                    <w:noProof/>
                    <w:webHidden/>
                  </w:rPr>
                  <w:fldChar w:fldCharType="end"/>
                </w:r>
              </w:hyperlink>
            </w:p>
            <w:p w14:paraId="11942DA2" w14:textId="792E9EE1"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44" w:history="1">
                <w:r w:rsidRPr="001B0B5B">
                  <w:rPr>
                    <w:rStyle w:val="Hyperlink"/>
                    <w:rFonts w:cstheme="minorHAnsi"/>
                    <w:noProof/>
                    <w:lang w:val="ro-RO"/>
                  </w:rPr>
                  <w:t>24.</w:t>
                </w:r>
                <w:r>
                  <w:rPr>
                    <w:rFonts w:eastAsiaTheme="minorEastAsia"/>
                    <w:noProof/>
                    <w:kern w:val="2"/>
                    <w:sz w:val="24"/>
                    <w:szCs w:val="24"/>
                    <w:lang w:val="en-US"/>
                    <w14:ligatures w14:val="standardContextual"/>
                  </w:rPr>
                  <w:tab/>
                </w:r>
                <w:r w:rsidRPr="001B0B5B">
                  <w:rPr>
                    <w:rStyle w:val="Hyperlink"/>
                    <w:rFonts w:cstheme="minorHAnsi"/>
                    <w:noProof/>
                    <w:lang w:val="ro-RO"/>
                  </w:rPr>
                  <w:t>Secțiunea: SPECIALIZARE INTELIGENTĂ</w:t>
                </w:r>
                <w:r>
                  <w:rPr>
                    <w:noProof/>
                    <w:webHidden/>
                  </w:rPr>
                  <w:tab/>
                </w:r>
                <w:r>
                  <w:rPr>
                    <w:noProof/>
                    <w:webHidden/>
                  </w:rPr>
                  <w:fldChar w:fldCharType="begin"/>
                </w:r>
                <w:r>
                  <w:rPr>
                    <w:noProof/>
                    <w:webHidden/>
                  </w:rPr>
                  <w:instrText xml:space="preserve"> PAGEREF _Toc221192344 \h </w:instrText>
                </w:r>
                <w:r>
                  <w:rPr>
                    <w:noProof/>
                    <w:webHidden/>
                  </w:rPr>
                </w:r>
                <w:r>
                  <w:rPr>
                    <w:noProof/>
                    <w:webHidden/>
                  </w:rPr>
                  <w:fldChar w:fldCharType="separate"/>
                </w:r>
                <w:r>
                  <w:rPr>
                    <w:noProof/>
                    <w:webHidden/>
                  </w:rPr>
                  <w:t>12</w:t>
                </w:r>
                <w:r>
                  <w:rPr>
                    <w:noProof/>
                    <w:webHidden/>
                  </w:rPr>
                  <w:fldChar w:fldCharType="end"/>
                </w:r>
              </w:hyperlink>
            </w:p>
            <w:p w14:paraId="7CA7617C" w14:textId="5901616C"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45" w:history="1">
                <w:r w:rsidRPr="001B0B5B">
                  <w:rPr>
                    <w:rStyle w:val="Hyperlink"/>
                    <w:rFonts w:cstheme="minorHAnsi"/>
                    <w:noProof/>
                    <w:lang w:val="ro-RO"/>
                  </w:rPr>
                  <w:t>25.</w:t>
                </w:r>
                <w:r>
                  <w:rPr>
                    <w:rFonts w:eastAsiaTheme="minorEastAsia"/>
                    <w:noProof/>
                    <w:kern w:val="2"/>
                    <w:sz w:val="24"/>
                    <w:szCs w:val="24"/>
                    <w:lang w:val="en-US"/>
                    <w14:ligatures w14:val="standardContextual"/>
                  </w:rPr>
                  <w:tab/>
                </w:r>
                <w:r w:rsidRPr="001B0B5B">
                  <w:rPr>
                    <w:rStyle w:val="Hyperlink"/>
                    <w:rFonts w:cstheme="minorHAnsi"/>
                    <w:noProof/>
                    <w:lang w:val="ro-RO"/>
                  </w:rPr>
                  <w:t>Secțiunea: MATURITATEA PROIECTULUI</w:t>
                </w:r>
                <w:r>
                  <w:rPr>
                    <w:noProof/>
                    <w:webHidden/>
                  </w:rPr>
                  <w:tab/>
                </w:r>
                <w:r>
                  <w:rPr>
                    <w:noProof/>
                    <w:webHidden/>
                  </w:rPr>
                  <w:fldChar w:fldCharType="begin"/>
                </w:r>
                <w:r>
                  <w:rPr>
                    <w:noProof/>
                    <w:webHidden/>
                  </w:rPr>
                  <w:instrText xml:space="preserve"> PAGEREF _Toc221192345 \h </w:instrText>
                </w:r>
                <w:r>
                  <w:rPr>
                    <w:noProof/>
                    <w:webHidden/>
                  </w:rPr>
                </w:r>
                <w:r>
                  <w:rPr>
                    <w:noProof/>
                    <w:webHidden/>
                  </w:rPr>
                  <w:fldChar w:fldCharType="separate"/>
                </w:r>
                <w:r>
                  <w:rPr>
                    <w:noProof/>
                    <w:webHidden/>
                  </w:rPr>
                  <w:t>12</w:t>
                </w:r>
                <w:r>
                  <w:rPr>
                    <w:noProof/>
                    <w:webHidden/>
                  </w:rPr>
                  <w:fldChar w:fldCharType="end"/>
                </w:r>
              </w:hyperlink>
            </w:p>
            <w:p w14:paraId="3C53D6BF" w14:textId="0B89E2B9"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46" w:history="1">
                <w:r w:rsidRPr="001B0B5B">
                  <w:rPr>
                    <w:rStyle w:val="Hyperlink"/>
                    <w:rFonts w:cstheme="minorHAnsi"/>
                    <w:noProof/>
                    <w:lang w:val="ro-RO"/>
                  </w:rPr>
                  <w:t>26.</w:t>
                </w:r>
                <w:r>
                  <w:rPr>
                    <w:rFonts w:eastAsiaTheme="minorEastAsia"/>
                    <w:noProof/>
                    <w:kern w:val="2"/>
                    <w:sz w:val="24"/>
                    <w:szCs w:val="24"/>
                    <w:lang w:val="en-US"/>
                    <w14:ligatures w14:val="standardContextual"/>
                  </w:rPr>
                  <w:tab/>
                </w:r>
                <w:r w:rsidRPr="001B0B5B">
                  <w:rPr>
                    <w:rStyle w:val="Hyperlink"/>
                    <w:rFonts w:cstheme="minorHAnsi"/>
                    <w:noProof/>
                    <w:lang w:val="ro-RO"/>
                  </w:rPr>
                  <w:t>Secțiunea: DESCRIEREA INVESTIȚIEI</w:t>
                </w:r>
                <w:r>
                  <w:rPr>
                    <w:noProof/>
                    <w:webHidden/>
                  </w:rPr>
                  <w:tab/>
                </w:r>
                <w:r>
                  <w:rPr>
                    <w:noProof/>
                    <w:webHidden/>
                  </w:rPr>
                  <w:fldChar w:fldCharType="begin"/>
                </w:r>
                <w:r>
                  <w:rPr>
                    <w:noProof/>
                    <w:webHidden/>
                  </w:rPr>
                  <w:instrText xml:space="preserve"> PAGEREF _Toc221192346 \h </w:instrText>
                </w:r>
                <w:r>
                  <w:rPr>
                    <w:noProof/>
                    <w:webHidden/>
                  </w:rPr>
                </w:r>
                <w:r>
                  <w:rPr>
                    <w:noProof/>
                    <w:webHidden/>
                  </w:rPr>
                  <w:fldChar w:fldCharType="separate"/>
                </w:r>
                <w:r>
                  <w:rPr>
                    <w:noProof/>
                    <w:webHidden/>
                  </w:rPr>
                  <w:t>12</w:t>
                </w:r>
                <w:r>
                  <w:rPr>
                    <w:noProof/>
                    <w:webHidden/>
                  </w:rPr>
                  <w:fldChar w:fldCharType="end"/>
                </w:r>
              </w:hyperlink>
            </w:p>
            <w:p w14:paraId="77622B3C" w14:textId="7106643C"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47" w:history="1">
                <w:r w:rsidRPr="001B0B5B">
                  <w:rPr>
                    <w:rStyle w:val="Hyperlink"/>
                    <w:rFonts w:cstheme="minorHAnsi"/>
                    <w:noProof/>
                    <w:lang w:val="ro-RO"/>
                  </w:rPr>
                  <w:t>27.</w:t>
                </w:r>
                <w:r>
                  <w:rPr>
                    <w:rFonts w:eastAsiaTheme="minorEastAsia"/>
                    <w:noProof/>
                    <w:kern w:val="2"/>
                    <w:sz w:val="24"/>
                    <w:szCs w:val="24"/>
                    <w:lang w:val="en-US"/>
                    <w14:ligatures w14:val="standardContextual"/>
                  </w:rPr>
                  <w:tab/>
                </w:r>
                <w:r w:rsidRPr="001B0B5B">
                  <w:rPr>
                    <w:rStyle w:val="Hyperlink"/>
                    <w:rFonts w:cstheme="minorHAnsi"/>
                    <w:noProof/>
                    <w:lang w:val="ro-RO"/>
                  </w:rPr>
                  <w:t>Secțiunea: DESCRIEREA FAZELOR PROIECTULUI</w:t>
                </w:r>
                <w:r>
                  <w:rPr>
                    <w:noProof/>
                    <w:webHidden/>
                  </w:rPr>
                  <w:tab/>
                </w:r>
                <w:r>
                  <w:rPr>
                    <w:noProof/>
                    <w:webHidden/>
                  </w:rPr>
                  <w:fldChar w:fldCharType="begin"/>
                </w:r>
                <w:r>
                  <w:rPr>
                    <w:noProof/>
                    <w:webHidden/>
                  </w:rPr>
                  <w:instrText xml:space="preserve"> PAGEREF _Toc221192347 \h </w:instrText>
                </w:r>
                <w:r>
                  <w:rPr>
                    <w:noProof/>
                    <w:webHidden/>
                  </w:rPr>
                </w:r>
                <w:r>
                  <w:rPr>
                    <w:noProof/>
                    <w:webHidden/>
                  </w:rPr>
                  <w:fldChar w:fldCharType="separate"/>
                </w:r>
                <w:r>
                  <w:rPr>
                    <w:noProof/>
                    <w:webHidden/>
                  </w:rPr>
                  <w:t>12</w:t>
                </w:r>
                <w:r>
                  <w:rPr>
                    <w:noProof/>
                    <w:webHidden/>
                  </w:rPr>
                  <w:fldChar w:fldCharType="end"/>
                </w:r>
              </w:hyperlink>
            </w:p>
            <w:p w14:paraId="0C219270" w14:textId="4845F3C8"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48" w:history="1">
                <w:r w:rsidRPr="001B0B5B">
                  <w:rPr>
                    <w:rStyle w:val="Hyperlink"/>
                    <w:rFonts w:cstheme="minorHAnsi"/>
                    <w:noProof/>
                    <w:lang w:val="ro-RO"/>
                  </w:rPr>
                  <w:t>28.</w:t>
                </w:r>
                <w:r>
                  <w:rPr>
                    <w:rFonts w:eastAsiaTheme="minorEastAsia"/>
                    <w:noProof/>
                    <w:kern w:val="2"/>
                    <w:sz w:val="24"/>
                    <w:szCs w:val="24"/>
                    <w:lang w:val="en-US"/>
                    <w14:ligatures w14:val="standardContextual"/>
                  </w:rPr>
                  <w:tab/>
                </w:r>
                <w:r w:rsidRPr="001B0B5B">
                  <w:rPr>
                    <w:rStyle w:val="Hyperlink"/>
                    <w:rFonts w:cstheme="minorHAnsi"/>
                    <w:noProof/>
                    <w:lang w:val="ro-RO"/>
                  </w:rPr>
                  <w:t>Secțiunea: DESCRIERE PROIECT INCLUS ÎN TEN</w:t>
                </w:r>
                <w:r>
                  <w:rPr>
                    <w:noProof/>
                    <w:webHidden/>
                  </w:rPr>
                  <w:tab/>
                </w:r>
                <w:r>
                  <w:rPr>
                    <w:noProof/>
                    <w:webHidden/>
                  </w:rPr>
                  <w:fldChar w:fldCharType="begin"/>
                </w:r>
                <w:r>
                  <w:rPr>
                    <w:noProof/>
                    <w:webHidden/>
                  </w:rPr>
                  <w:instrText xml:space="preserve"> PAGEREF _Toc221192348 \h </w:instrText>
                </w:r>
                <w:r>
                  <w:rPr>
                    <w:noProof/>
                    <w:webHidden/>
                  </w:rPr>
                </w:r>
                <w:r>
                  <w:rPr>
                    <w:noProof/>
                    <w:webHidden/>
                  </w:rPr>
                  <w:fldChar w:fldCharType="separate"/>
                </w:r>
                <w:r>
                  <w:rPr>
                    <w:noProof/>
                    <w:webHidden/>
                  </w:rPr>
                  <w:t>12</w:t>
                </w:r>
                <w:r>
                  <w:rPr>
                    <w:noProof/>
                    <w:webHidden/>
                  </w:rPr>
                  <w:fldChar w:fldCharType="end"/>
                </w:r>
              </w:hyperlink>
            </w:p>
            <w:p w14:paraId="7EFB8D0E" w14:textId="07ADF1F9"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49" w:history="1">
                <w:r w:rsidRPr="001B0B5B">
                  <w:rPr>
                    <w:rStyle w:val="Hyperlink"/>
                    <w:rFonts w:cstheme="minorHAnsi"/>
                    <w:noProof/>
                    <w:lang w:val="ro-RO"/>
                  </w:rPr>
                  <w:t>29.</w:t>
                </w:r>
                <w:r>
                  <w:rPr>
                    <w:rFonts w:eastAsiaTheme="minorEastAsia"/>
                    <w:noProof/>
                    <w:kern w:val="2"/>
                    <w:sz w:val="24"/>
                    <w:szCs w:val="24"/>
                    <w:lang w:val="en-US"/>
                    <w14:ligatures w14:val="standardContextual"/>
                  </w:rPr>
                  <w:tab/>
                </w:r>
                <w:r w:rsidRPr="001B0B5B">
                  <w:rPr>
                    <w:rStyle w:val="Hyperlink"/>
                    <w:rFonts w:cstheme="minorHAnsi"/>
                    <w:noProof/>
                    <w:lang w:val="ro-RO"/>
                  </w:rPr>
                  <w:t>Secțiunea: DOCUMENTAȚII TEHNICO-ECONOMICE</w:t>
                </w:r>
                <w:r>
                  <w:rPr>
                    <w:noProof/>
                    <w:webHidden/>
                  </w:rPr>
                  <w:tab/>
                </w:r>
                <w:r>
                  <w:rPr>
                    <w:noProof/>
                    <w:webHidden/>
                  </w:rPr>
                  <w:fldChar w:fldCharType="begin"/>
                </w:r>
                <w:r>
                  <w:rPr>
                    <w:noProof/>
                    <w:webHidden/>
                  </w:rPr>
                  <w:instrText xml:space="preserve"> PAGEREF _Toc221192349 \h </w:instrText>
                </w:r>
                <w:r>
                  <w:rPr>
                    <w:noProof/>
                    <w:webHidden/>
                  </w:rPr>
                </w:r>
                <w:r>
                  <w:rPr>
                    <w:noProof/>
                    <w:webHidden/>
                  </w:rPr>
                  <w:fldChar w:fldCharType="separate"/>
                </w:r>
                <w:r>
                  <w:rPr>
                    <w:noProof/>
                    <w:webHidden/>
                  </w:rPr>
                  <w:t>13</w:t>
                </w:r>
                <w:r>
                  <w:rPr>
                    <w:noProof/>
                    <w:webHidden/>
                  </w:rPr>
                  <w:fldChar w:fldCharType="end"/>
                </w:r>
              </w:hyperlink>
            </w:p>
            <w:p w14:paraId="135F3F09" w14:textId="2A7DD04D"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50" w:history="1">
                <w:r w:rsidRPr="001B0B5B">
                  <w:rPr>
                    <w:rStyle w:val="Hyperlink"/>
                    <w:rFonts w:cstheme="minorHAnsi"/>
                    <w:noProof/>
                    <w:lang w:val="ro-RO"/>
                  </w:rPr>
                  <w:t>30.</w:t>
                </w:r>
                <w:r>
                  <w:rPr>
                    <w:rFonts w:eastAsiaTheme="minorEastAsia"/>
                    <w:noProof/>
                    <w:kern w:val="2"/>
                    <w:sz w:val="24"/>
                    <w:szCs w:val="24"/>
                    <w:lang w:val="en-US"/>
                    <w14:ligatures w14:val="standardContextual"/>
                  </w:rPr>
                  <w:tab/>
                </w:r>
                <w:r w:rsidRPr="001B0B5B">
                  <w:rPr>
                    <w:rStyle w:val="Hyperlink"/>
                    <w:rFonts w:cstheme="minorHAnsi"/>
                    <w:noProof/>
                    <w:lang w:val="ro-RO"/>
                  </w:rPr>
                  <w:t>Secțiunea: ACB – ANALIZA FINANCIARĂ</w:t>
                </w:r>
                <w:r>
                  <w:rPr>
                    <w:noProof/>
                    <w:webHidden/>
                  </w:rPr>
                  <w:tab/>
                </w:r>
                <w:r>
                  <w:rPr>
                    <w:noProof/>
                    <w:webHidden/>
                  </w:rPr>
                  <w:fldChar w:fldCharType="begin"/>
                </w:r>
                <w:r>
                  <w:rPr>
                    <w:noProof/>
                    <w:webHidden/>
                  </w:rPr>
                  <w:instrText xml:space="preserve"> PAGEREF _Toc221192350 \h </w:instrText>
                </w:r>
                <w:r>
                  <w:rPr>
                    <w:noProof/>
                    <w:webHidden/>
                  </w:rPr>
                </w:r>
                <w:r>
                  <w:rPr>
                    <w:noProof/>
                    <w:webHidden/>
                  </w:rPr>
                  <w:fldChar w:fldCharType="separate"/>
                </w:r>
                <w:r>
                  <w:rPr>
                    <w:noProof/>
                    <w:webHidden/>
                  </w:rPr>
                  <w:t>13</w:t>
                </w:r>
                <w:r>
                  <w:rPr>
                    <w:noProof/>
                    <w:webHidden/>
                  </w:rPr>
                  <w:fldChar w:fldCharType="end"/>
                </w:r>
              </w:hyperlink>
            </w:p>
            <w:p w14:paraId="4801F3F1" w14:textId="7C411BB6"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51" w:history="1">
                <w:r w:rsidRPr="001B0B5B">
                  <w:rPr>
                    <w:rStyle w:val="Hyperlink"/>
                    <w:rFonts w:cstheme="minorHAnsi"/>
                    <w:noProof/>
                    <w:lang w:val="ro-RO"/>
                  </w:rPr>
                  <w:t>31.</w:t>
                </w:r>
                <w:r>
                  <w:rPr>
                    <w:rFonts w:eastAsiaTheme="minorEastAsia"/>
                    <w:noProof/>
                    <w:kern w:val="2"/>
                    <w:sz w:val="24"/>
                    <w:szCs w:val="24"/>
                    <w:lang w:val="en-US"/>
                    <w14:ligatures w14:val="standardContextual"/>
                  </w:rPr>
                  <w:tab/>
                </w:r>
                <w:r w:rsidRPr="001B0B5B">
                  <w:rPr>
                    <w:rStyle w:val="Hyperlink"/>
                    <w:rFonts w:cstheme="minorHAnsi"/>
                    <w:noProof/>
                    <w:lang w:val="ro-RO"/>
                  </w:rPr>
                  <w:t>Secțiunea: ACB – ANALIZA ECONOMICĂ</w:t>
                </w:r>
                <w:r>
                  <w:rPr>
                    <w:noProof/>
                    <w:webHidden/>
                  </w:rPr>
                  <w:tab/>
                </w:r>
                <w:r>
                  <w:rPr>
                    <w:noProof/>
                    <w:webHidden/>
                  </w:rPr>
                  <w:fldChar w:fldCharType="begin"/>
                </w:r>
                <w:r>
                  <w:rPr>
                    <w:noProof/>
                    <w:webHidden/>
                  </w:rPr>
                  <w:instrText xml:space="preserve"> PAGEREF _Toc221192351 \h </w:instrText>
                </w:r>
                <w:r>
                  <w:rPr>
                    <w:noProof/>
                    <w:webHidden/>
                  </w:rPr>
                </w:r>
                <w:r>
                  <w:rPr>
                    <w:noProof/>
                    <w:webHidden/>
                  </w:rPr>
                  <w:fldChar w:fldCharType="separate"/>
                </w:r>
                <w:r>
                  <w:rPr>
                    <w:noProof/>
                    <w:webHidden/>
                  </w:rPr>
                  <w:t>13</w:t>
                </w:r>
                <w:r>
                  <w:rPr>
                    <w:noProof/>
                    <w:webHidden/>
                  </w:rPr>
                  <w:fldChar w:fldCharType="end"/>
                </w:r>
              </w:hyperlink>
            </w:p>
            <w:p w14:paraId="0DF83CD2" w14:textId="389617AD"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52" w:history="1">
                <w:r w:rsidRPr="001B0B5B">
                  <w:rPr>
                    <w:rStyle w:val="Hyperlink"/>
                    <w:rFonts w:cstheme="minorHAnsi"/>
                    <w:noProof/>
                    <w:lang w:val="ro-RO"/>
                  </w:rPr>
                  <w:t>32.</w:t>
                </w:r>
                <w:r>
                  <w:rPr>
                    <w:rFonts w:eastAsiaTheme="minorEastAsia"/>
                    <w:noProof/>
                    <w:kern w:val="2"/>
                    <w:sz w:val="24"/>
                    <w:szCs w:val="24"/>
                    <w:lang w:val="en-US"/>
                    <w14:ligatures w14:val="standardContextual"/>
                  </w:rPr>
                  <w:tab/>
                </w:r>
                <w:r w:rsidRPr="001B0B5B">
                  <w:rPr>
                    <w:rStyle w:val="Hyperlink"/>
                    <w:rFonts w:cstheme="minorHAnsi"/>
                    <w:noProof/>
                    <w:lang w:val="ro-RO"/>
                  </w:rPr>
                  <w:t>Secțiunea: ACB – ANALIZA DE SENZITIVITATE</w:t>
                </w:r>
                <w:r>
                  <w:rPr>
                    <w:noProof/>
                    <w:webHidden/>
                  </w:rPr>
                  <w:tab/>
                </w:r>
                <w:r>
                  <w:rPr>
                    <w:noProof/>
                    <w:webHidden/>
                  </w:rPr>
                  <w:fldChar w:fldCharType="begin"/>
                </w:r>
                <w:r>
                  <w:rPr>
                    <w:noProof/>
                    <w:webHidden/>
                  </w:rPr>
                  <w:instrText xml:space="preserve"> PAGEREF _Toc221192352 \h </w:instrText>
                </w:r>
                <w:r>
                  <w:rPr>
                    <w:noProof/>
                    <w:webHidden/>
                  </w:rPr>
                </w:r>
                <w:r>
                  <w:rPr>
                    <w:noProof/>
                    <w:webHidden/>
                  </w:rPr>
                  <w:fldChar w:fldCharType="separate"/>
                </w:r>
                <w:r>
                  <w:rPr>
                    <w:noProof/>
                    <w:webHidden/>
                  </w:rPr>
                  <w:t>13</w:t>
                </w:r>
                <w:r>
                  <w:rPr>
                    <w:noProof/>
                    <w:webHidden/>
                  </w:rPr>
                  <w:fldChar w:fldCharType="end"/>
                </w:r>
              </w:hyperlink>
            </w:p>
            <w:p w14:paraId="0741F6B8" w14:textId="1F884DB5"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53" w:history="1">
                <w:r w:rsidRPr="001B0B5B">
                  <w:rPr>
                    <w:rStyle w:val="Hyperlink"/>
                    <w:rFonts w:cstheme="minorHAnsi"/>
                    <w:noProof/>
                    <w:lang w:val="ro-RO"/>
                  </w:rPr>
                  <w:t>33.</w:t>
                </w:r>
                <w:r>
                  <w:rPr>
                    <w:rFonts w:eastAsiaTheme="minorEastAsia"/>
                    <w:noProof/>
                    <w:kern w:val="2"/>
                    <w:sz w:val="24"/>
                    <w:szCs w:val="24"/>
                    <w:lang w:val="en-US"/>
                    <w14:ligatures w14:val="standardContextual"/>
                  </w:rPr>
                  <w:tab/>
                </w:r>
                <w:r w:rsidRPr="001B0B5B">
                  <w:rPr>
                    <w:rStyle w:val="Hyperlink"/>
                    <w:rFonts w:cstheme="minorHAnsi"/>
                    <w:noProof/>
                    <w:lang w:val="ro-RO"/>
                  </w:rPr>
                  <w:t>Secțiunea: MEDIU – COSTUL MĂSURILOR INCLUSE ÎN BUGETUL PROIECTULUI</w:t>
                </w:r>
                <w:r>
                  <w:rPr>
                    <w:noProof/>
                    <w:webHidden/>
                  </w:rPr>
                  <w:tab/>
                </w:r>
                <w:r>
                  <w:rPr>
                    <w:noProof/>
                    <w:webHidden/>
                  </w:rPr>
                  <w:fldChar w:fldCharType="begin"/>
                </w:r>
                <w:r>
                  <w:rPr>
                    <w:noProof/>
                    <w:webHidden/>
                  </w:rPr>
                  <w:instrText xml:space="preserve"> PAGEREF _Toc221192353 \h </w:instrText>
                </w:r>
                <w:r>
                  <w:rPr>
                    <w:noProof/>
                    <w:webHidden/>
                  </w:rPr>
                </w:r>
                <w:r>
                  <w:rPr>
                    <w:noProof/>
                    <w:webHidden/>
                  </w:rPr>
                  <w:fldChar w:fldCharType="separate"/>
                </w:r>
                <w:r>
                  <w:rPr>
                    <w:noProof/>
                    <w:webHidden/>
                  </w:rPr>
                  <w:t>13</w:t>
                </w:r>
                <w:r>
                  <w:rPr>
                    <w:noProof/>
                    <w:webHidden/>
                  </w:rPr>
                  <w:fldChar w:fldCharType="end"/>
                </w:r>
              </w:hyperlink>
            </w:p>
            <w:p w14:paraId="08A2ADB0" w14:textId="391B7554"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54" w:history="1">
                <w:r w:rsidRPr="001B0B5B">
                  <w:rPr>
                    <w:rStyle w:val="Hyperlink"/>
                    <w:rFonts w:cstheme="minorHAnsi"/>
                    <w:noProof/>
                    <w:lang w:val="ro-RO"/>
                  </w:rPr>
                  <w:t>34.</w:t>
                </w:r>
                <w:r>
                  <w:rPr>
                    <w:rFonts w:eastAsiaTheme="minorEastAsia"/>
                    <w:noProof/>
                    <w:kern w:val="2"/>
                    <w:sz w:val="24"/>
                    <w:szCs w:val="24"/>
                    <w:lang w:val="en-US"/>
                    <w14:ligatures w14:val="standardContextual"/>
                  </w:rPr>
                  <w:tab/>
                </w:r>
                <w:r w:rsidRPr="001B0B5B">
                  <w:rPr>
                    <w:rStyle w:val="Hyperlink"/>
                    <w:rFonts w:cstheme="minorHAnsi"/>
                    <w:noProof/>
                    <w:lang w:val="ro-RO"/>
                  </w:rPr>
                  <w:t>Secțiunea: Calendarul proiectului</w:t>
                </w:r>
                <w:r>
                  <w:rPr>
                    <w:noProof/>
                    <w:webHidden/>
                  </w:rPr>
                  <w:tab/>
                </w:r>
                <w:r>
                  <w:rPr>
                    <w:noProof/>
                    <w:webHidden/>
                  </w:rPr>
                  <w:fldChar w:fldCharType="begin"/>
                </w:r>
                <w:r>
                  <w:rPr>
                    <w:noProof/>
                    <w:webHidden/>
                  </w:rPr>
                  <w:instrText xml:space="preserve"> PAGEREF _Toc221192354 \h </w:instrText>
                </w:r>
                <w:r>
                  <w:rPr>
                    <w:noProof/>
                    <w:webHidden/>
                  </w:rPr>
                </w:r>
                <w:r>
                  <w:rPr>
                    <w:noProof/>
                    <w:webHidden/>
                  </w:rPr>
                  <w:fldChar w:fldCharType="separate"/>
                </w:r>
                <w:r>
                  <w:rPr>
                    <w:noProof/>
                    <w:webHidden/>
                  </w:rPr>
                  <w:t>13</w:t>
                </w:r>
                <w:r>
                  <w:rPr>
                    <w:noProof/>
                    <w:webHidden/>
                  </w:rPr>
                  <w:fldChar w:fldCharType="end"/>
                </w:r>
              </w:hyperlink>
            </w:p>
            <w:p w14:paraId="63EDFF4B" w14:textId="203B897E"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55" w:history="1">
                <w:r w:rsidRPr="001B0B5B">
                  <w:rPr>
                    <w:rStyle w:val="Hyperlink"/>
                    <w:rFonts w:cstheme="minorHAnsi"/>
                    <w:noProof/>
                    <w:lang w:val="ro-RO"/>
                  </w:rPr>
                  <w:t>35.</w:t>
                </w:r>
                <w:r>
                  <w:rPr>
                    <w:rFonts w:eastAsiaTheme="minorEastAsia"/>
                    <w:noProof/>
                    <w:kern w:val="2"/>
                    <w:sz w:val="24"/>
                    <w:szCs w:val="24"/>
                    <w:lang w:val="en-US"/>
                    <w14:ligatures w14:val="standardContextual"/>
                  </w:rPr>
                  <w:tab/>
                </w:r>
                <w:r w:rsidRPr="001B0B5B">
                  <w:rPr>
                    <w:rStyle w:val="Hyperlink"/>
                    <w:rFonts w:cstheme="minorHAnsi"/>
                    <w:noProof/>
                    <w:lang w:val="ro-RO"/>
                  </w:rPr>
                  <w:t>Secțiunea: Rezumat revizuiri aplicație</w:t>
                </w:r>
                <w:r>
                  <w:rPr>
                    <w:noProof/>
                    <w:webHidden/>
                  </w:rPr>
                  <w:tab/>
                </w:r>
                <w:r>
                  <w:rPr>
                    <w:noProof/>
                    <w:webHidden/>
                  </w:rPr>
                  <w:fldChar w:fldCharType="begin"/>
                </w:r>
                <w:r>
                  <w:rPr>
                    <w:noProof/>
                    <w:webHidden/>
                  </w:rPr>
                  <w:instrText xml:space="preserve"> PAGEREF _Toc221192355 \h </w:instrText>
                </w:r>
                <w:r>
                  <w:rPr>
                    <w:noProof/>
                    <w:webHidden/>
                  </w:rPr>
                </w:r>
                <w:r>
                  <w:rPr>
                    <w:noProof/>
                    <w:webHidden/>
                  </w:rPr>
                  <w:fldChar w:fldCharType="separate"/>
                </w:r>
                <w:r>
                  <w:rPr>
                    <w:noProof/>
                    <w:webHidden/>
                  </w:rPr>
                  <w:t>13</w:t>
                </w:r>
                <w:r>
                  <w:rPr>
                    <w:noProof/>
                    <w:webHidden/>
                  </w:rPr>
                  <w:fldChar w:fldCharType="end"/>
                </w:r>
              </w:hyperlink>
            </w:p>
            <w:p w14:paraId="3C67CF97" w14:textId="2214FDF4"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56" w:history="1">
                <w:r w:rsidRPr="001B0B5B">
                  <w:rPr>
                    <w:rStyle w:val="Hyperlink"/>
                    <w:rFonts w:cstheme="minorHAnsi"/>
                    <w:noProof/>
                    <w:lang w:val="ro-RO"/>
                  </w:rPr>
                  <w:t>36.</w:t>
                </w:r>
                <w:r>
                  <w:rPr>
                    <w:rFonts w:eastAsiaTheme="minorEastAsia"/>
                    <w:noProof/>
                    <w:kern w:val="2"/>
                    <w:sz w:val="24"/>
                    <w:szCs w:val="24"/>
                    <w:lang w:val="en-US"/>
                    <w14:ligatures w14:val="standardContextual"/>
                  </w:rPr>
                  <w:tab/>
                </w:r>
                <w:r w:rsidRPr="001B0B5B">
                  <w:rPr>
                    <w:rStyle w:val="Hyperlink"/>
                    <w:rFonts w:cstheme="minorHAnsi"/>
                    <w:noProof/>
                    <w:lang w:val="ro-RO"/>
                  </w:rPr>
                  <w:t>Secțiunea: Descriere PPP</w:t>
                </w:r>
                <w:r>
                  <w:rPr>
                    <w:noProof/>
                    <w:webHidden/>
                  </w:rPr>
                  <w:tab/>
                </w:r>
                <w:r>
                  <w:rPr>
                    <w:noProof/>
                    <w:webHidden/>
                  </w:rPr>
                  <w:fldChar w:fldCharType="begin"/>
                </w:r>
                <w:r>
                  <w:rPr>
                    <w:noProof/>
                    <w:webHidden/>
                  </w:rPr>
                  <w:instrText xml:space="preserve"> PAGEREF _Toc221192356 \h </w:instrText>
                </w:r>
                <w:r>
                  <w:rPr>
                    <w:noProof/>
                    <w:webHidden/>
                  </w:rPr>
                </w:r>
                <w:r>
                  <w:rPr>
                    <w:noProof/>
                    <w:webHidden/>
                  </w:rPr>
                  <w:fldChar w:fldCharType="separate"/>
                </w:r>
                <w:r>
                  <w:rPr>
                    <w:noProof/>
                    <w:webHidden/>
                  </w:rPr>
                  <w:t>13</w:t>
                </w:r>
                <w:r>
                  <w:rPr>
                    <w:noProof/>
                    <w:webHidden/>
                  </w:rPr>
                  <w:fldChar w:fldCharType="end"/>
                </w:r>
              </w:hyperlink>
            </w:p>
            <w:p w14:paraId="7593AA8B" w14:textId="55A52C45"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57" w:history="1">
                <w:r w:rsidRPr="001B0B5B">
                  <w:rPr>
                    <w:rStyle w:val="Hyperlink"/>
                    <w:rFonts w:cstheme="minorHAnsi"/>
                    <w:noProof/>
                    <w:lang w:val="ro-RO"/>
                  </w:rPr>
                  <w:t>37.</w:t>
                </w:r>
                <w:r>
                  <w:rPr>
                    <w:rFonts w:eastAsiaTheme="minorEastAsia"/>
                    <w:noProof/>
                    <w:kern w:val="2"/>
                    <w:sz w:val="24"/>
                    <w:szCs w:val="24"/>
                    <w:lang w:val="en-US"/>
                    <w14:ligatures w14:val="standardContextual"/>
                  </w:rPr>
                  <w:tab/>
                </w:r>
                <w:r w:rsidRPr="001B0B5B">
                  <w:rPr>
                    <w:rStyle w:val="Hyperlink"/>
                    <w:rFonts w:cstheme="minorHAnsi"/>
                    <w:noProof/>
                    <w:lang w:val="ro-RO"/>
                  </w:rPr>
                  <w:t>Secțiunea: Indicatori de realizare și de rezultat (program)</w:t>
                </w:r>
                <w:r>
                  <w:rPr>
                    <w:noProof/>
                    <w:webHidden/>
                  </w:rPr>
                  <w:tab/>
                </w:r>
                <w:r>
                  <w:rPr>
                    <w:noProof/>
                    <w:webHidden/>
                  </w:rPr>
                  <w:fldChar w:fldCharType="begin"/>
                </w:r>
                <w:r>
                  <w:rPr>
                    <w:noProof/>
                    <w:webHidden/>
                  </w:rPr>
                  <w:instrText xml:space="preserve"> PAGEREF _Toc221192357 \h </w:instrText>
                </w:r>
                <w:r>
                  <w:rPr>
                    <w:noProof/>
                    <w:webHidden/>
                  </w:rPr>
                </w:r>
                <w:r>
                  <w:rPr>
                    <w:noProof/>
                    <w:webHidden/>
                  </w:rPr>
                  <w:fldChar w:fldCharType="separate"/>
                </w:r>
                <w:r>
                  <w:rPr>
                    <w:noProof/>
                    <w:webHidden/>
                  </w:rPr>
                  <w:t>14</w:t>
                </w:r>
                <w:r>
                  <w:rPr>
                    <w:noProof/>
                    <w:webHidden/>
                  </w:rPr>
                  <w:fldChar w:fldCharType="end"/>
                </w:r>
              </w:hyperlink>
            </w:p>
            <w:p w14:paraId="3D029CC5" w14:textId="684F0D4C"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58" w:history="1">
                <w:r w:rsidRPr="001B0B5B">
                  <w:rPr>
                    <w:rStyle w:val="Hyperlink"/>
                    <w:rFonts w:cstheme="minorHAnsi"/>
                    <w:noProof/>
                    <w:lang w:val="ro-RO"/>
                  </w:rPr>
                  <w:t>38.</w:t>
                </w:r>
                <w:r>
                  <w:rPr>
                    <w:rFonts w:eastAsiaTheme="minorEastAsia"/>
                    <w:noProof/>
                    <w:kern w:val="2"/>
                    <w:sz w:val="24"/>
                    <w:szCs w:val="24"/>
                    <w:lang w:val="en-US"/>
                    <w14:ligatures w14:val="standardContextual"/>
                  </w:rPr>
                  <w:tab/>
                </w:r>
                <w:r w:rsidRPr="001B0B5B">
                  <w:rPr>
                    <w:rStyle w:val="Hyperlink"/>
                    <w:rFonts w:cstheme="minorHAnsi"/>
                    <w:noProof/>
                    <w:lang w:val="ro-RO"/>
                  </w:rPr>
                  <w:t>Secțiunea: Indicatori suplimentari proiect</w:t>
                </w:r>
                <w:r>
                  <w:rPr>
                    <w:noProof/>
                    <w:webHidden/>
                  </w:rPr>
                  <w:tab/>
                </w:r>
                <w:r>
                  <w:rPr>
                    <w:noProof/>
                    <w:webHidden/>
                  </w:rPr>
                  <w:fldChar w:fldCharType="begin"/>
                </w:r>
                <w:r>
                  <w:rPr>
                    <w:noProof/>
                    <w:webHidden/>
                  </w:rPr>
                  <w:instrText xml:space="preserve"> PAGEREF _Toc221192358 \h </w:instrText>
                </w:r>
                <w:r>
                  <w:rPr>
                    <w:noProof/>
                    <w:webHidden/>
                  </w:rPr>
                </w:r>
                <w:r>
                  <w:rPr>
                    <w:noProof/>
                    <w:webHidden/>
                  </w:rPr>
                  <w:fldChar w:fldCharType="separate"/>
                </w:r>
                <w:r>
                  <w:rPr>
                    <w:noProof/>
                    <w:webHidden/>
                  </w:rPr>
                  <w:t>14</w:t>
                </w:r>
                <w:r>
                  <w:rPr>
                    <w:noProof/>
                    <w:webHidden/>
                  </w:rPr>
                  <w:fldChar w:fldCharType="end"/>
                </w:r>
              </w:hyperlink>
            </w:p>
            <w:p w14:paraId="2844F83A" w14:textId="0256A36F"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59" w:history="1">
                <w:r w:rsidRPr="001B0B5B">
                  <w:rPr>
                    <w:rStyle w:val="Hyperlink"/>
                    <w:rFonts w:cstheme="minorHAnsi"/>
                    <w:noProof/>
                    <w:lang w:val="ro-RO"/>
                  </w:rPr>
                  <w:t>39.</w:t>
                </w:r>
                <w:r>
                  <w:rPr>
                    <w:rFonts w:eastAsiaTheme="minorEastAsia"/>
                    <w:noProof/>
                    <w:kern w:val="2"/>
                    <w:sz w:val="24"/>
                    <w:szCs w:val="24"/>
                    <w:lang w:val="en-US"/>
                    <w14:ligatures w14:val="standardContextual"/>
                  </w:rPr>
                  <w:tab/>
                </w:r>
                <w:r w:rsidRPr="001B0B5B">
                  <w:rPr>
                    <w:rStyle w:val="Hyperlink"/>
                    <w:rFonts w:cstheme="minorHAnsi"/>
                    <w:noProof/>
                    <w:lang w:val="ro-RO"/>
                  </w:rPr>
                  <w:t>Secțiunea: Plan de achiziții</w:t>
                </w:r>
                <w:r>
                  <w:rPr>
                    <w:noProof/>
                    <w:webHidden/>
                  </w:rPr>
                  <w:tab/>
                </w:r>
                <w:r>
                  <w:rPr>
                    <w:noProof/>
                    <w:webHidden/>
                  </w:rPr>
                  <w:fldChar w:fldCharType="begin"/>
                </w:r>
                <w:r>
                  <w:rPr>
                    <w:noProof/>
                    <w:webHidden/>
                  </w:rPr>
                  <w:instrText xml:space="preserve"> PAGEREF _Toc221192359 \h </w:instrText>
                </w:r>
                <w:r>
                  <w:rPr>
                    <w:noProof/>
                    <w:webHidden/>
                  </w:rPr>
                </w:r>
                <w:r>
                  <w:rPr>
                    <w:noProof/>
                    <w:webHidden/>
                  </w:rPr>
                  <w:fldChar w:fldCharType="separate"/>
                </w:r>
                <w:r>
                  <w:rPr>
                    <w:noProof/>
                    <w:webHidden/>
                  </w:rPr>
                  <w:t>14</w:t>
                </w:r>
                <w:r>
                  <w:rPr>
                    <w:noProof/>
                    <w:webHidden/>
                  </w:rPr>
                  <w:fldChar w:fldCharType="end"/>
                </w:r>
              </w:hyperlink>
            </w:p>
            <w:p w14:paraId="78F3878F" w14:textId="3AB1506C"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60" w:history="1">
                <w:r w:rsidRPr="001B0B5B">
                  <w:rPr>
                    <w:rStyle w:val="Hyperlink"/>
                    <w:rFonts w:cstheme="minorHAnsi"/>
                    <w:noProof/>
                    <w:lang w:val="ro-RO"/>
                  </w:rPr>
                  <w:t>40.</w:t>
                </w:r>
                <w:r>
                  <w:rPr>
                    <w:rFonts w:eastAsiaTheme="minorEastAsia"/>
                    <w:noProof/>
                    <w:kern w:val="2"/>
                    <w:sz w:val="24"/>
                    <w:szCs w:val="24"/>
                    <w:lang w:val="en-US"/>
                    <w14:ligatures w14:val="standardContextual"/>
                  </w:rPr>
                  <w:tab/>
                </w:r>
                <w:r w:rsidRPr="001B0B5B">
                  <w:rPr>
                    <w:rStyle w:val="Hyperlink"/>
                    <w:rFonts w:cstheme="minorHAnsi"/>
                    <w:noProof/>
                    <w:lang w:val="ro-RO"/>
                  </w:rPr>
                  <w:t>Secțiunea: Resurse umane implicate</w:t>
                </w:r>
                <w:r>
                  <w:rPr>
                    <w:noProof/>
                    <w:webHidden/>
                  </w:rPr>
                  <w:tab/>
                </w:r>
                <w:r>
                  <w:rPr>
                    <w:noProof/>
                    <w:webHidden/>
                  </w:rPr>
                  <w:fldChar w:fldCharType="begin"/>
                </w:r>
                <w:r>
                  <w:rPr>
                    <w:noProof/>
                    <w:webHidden/>
                  </w:rPr>
                  <w:instrText xml:space="preserve"> PAGEREF _Toc221192360 \h </w:instrText>
                </w:r>
                <w:r>
                  <w:rPr>
                    <w:noProof/>
                    <w:webHidden/>
                  </w:rPr>
                </w:r>
                <w:r>
                  <w:rPr>
                    <w:noProof/>
                    <w:webHidden/>
                  </w:rPr>
                  <w:fldChar w:fldCharType="separate"/>
                </w:r>
                <w:r>
                  <w:rPr>
                    <w:noProof/>
                    <w:webHidden/>
                  </w:rPr>
                  <w:t>15</w:t>
                </w:r>
                <w:r>
                  <w:rPr>
                    <w:noProof/>
                    <w:webHidden/>
                  </w:rPr>
                  <w:fldChar w:fldCharType="end"/>
                </w:r>
              </w:hyperlink>
            </w:p>
            <w:p w14:paraId="31A46586" w14:textId="6E963DF7"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61" w:history="1">
                <w:r w:rsidRPr="001B0B5B">
                  <w:rPr>
                    <w:rStyle w:val="Hyperlink"/>
                    <w:rFonts w:cstheme="minorHAnsi"/>
                    <w:noProof/>
                    <w:lang w:val="ro-RO"/>
                  </w:rPr>
                  <w:t>41.</w:t>
                </w:r>
                <w:r>
                  <w:rPr>
                    <w:rFonts w:eastAsiaTheme="minorEastAsia"/>
                    <w:noProof/>
                    <w:kern w:val="2"/>
                    <w:sz w:val="24"/>
                    <w:szCs w:val="24"/>
                    <w:lang w:val="en-US"/>
                    <w14:ligatures w14:val="standardContextual"/>
                  </w:rPr>
                  <w:tab/>
                </w:r>
                <w:r w:rsidRPr="001B0B5B">
                  <w:rPr>
                    <w:rStyle w:val="Hyperlink"/>
                    <w:rFonts w:cstheme="minorHAnsi"/>
                    <w:noProof/>
                    <w:lang w:val="ro-RO"/>
                  </w:rPr>
                  <w:t>Secțiunea: Rezultate așteptate / Realizări așteptate</w:t>
                </w:r>
                <w:r>
                  <w:rPr>
                    <w:noProof/>
                    <w:webHidden/>
                  </w:rPr>
                  <w:tab/>
                </w:r>
                <w:r>
                  <w:rPr>
                    <w:noProof/>
                    <w:webHidden/>
                  </w:rPr>
                  <w:fldChar w:fldCharType="begin"/>
                </w:r>
                <w:r>
                  <w:rPr>
                    <w:noProof/>
                    <w:webHidden/>
                  </w:rPr>
                  <w:instrText xml:space="preserve"> PAGEREF _Toc221192361 \h </w:instrText>
                </w:r>
                <w:r>
                  <w:rPr>
                    <w:noProof/>
                    <w:webHidden/>
                  </w:rPr>
                </w:r>
                <w:r>
                  <w:rPr>
                    <w:noProof/>
                    <w:webHidden/>
                  </w:rPr>
                  <w:fldChar w:fldCharType="separate"/>
                </w:r>
                <w:r>
                  <w:rPr>
                    <w:noProof/>
                    <w:webHidden/>
                  </w:rPr>
                  <w:t>15</w:t>
                </w:r>
                <w:r>
                  <w:rPr>
                    <w:noProof/>
                    <w:webHidden/>
                  </w:rPr>
                  <w:fldChar w:fldCharType="end"/>
                </w:r>
              </w:hyperlink>
            </w:p>
            <w:p w14:paraId="0AD780CD" w14:textId="2662F179"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62" w:history="1">
                <w:r w:rsidRPr="001B0B5B">
                  <w:rPr>
                    <w:rStyle w:val="Hyperlink"/>
                    <w:rFonts w:cstheme="minorHAnsi"/>
                    <w:noProof/>
                    <w:lang w:val="ro-RO"/>
                  </w:rPr>
                  <w:t>42.</w:t>
                </w:r>
                <w:r>
                  <w:rPr>
                    <w:rFonts w:eastAsiaTheme="minorEastAsia"/>
                    <w:noProof/>
                    <w:kern w:val="2"/>
                    <w:sz w:val="24"/>
                    <w:szCs w:val="24"/>
                    <w:lang w:val="en-US"/>
                    <w14:ligatures w14:val="standardContextual"/>
                  </w:rPr>
                  <w:tab/>
                </w:r>
                <w:r w:rsidRPr="001B0B5B">
                  <w:rPr>
                    <w:rStyle w:val="Hyperlink"/>
                    <w:rFonts w:cstheme="minorHAnsi"/>
                    <w:noProof/>
                    <w:lang w:val="ro-RO"/>
                  </w:rPr>
                  <w:t>Secțiunea: Activități</w:t>
                </w:r>
                <w:r>
                  <w:rPr>
                    <w:noProof/>
                    <w:webHidden/>
                  </w:rPr>
                  <w:tab/>
                </w:r>
                <w:r>
                  <w:rPr>
                    <w:noProof/>
                    <w:webHidden/>
                  </w:rPr>
                  <w:fldChar w:fldCharType="begin"/>
                </w:r>
                <w:r>
                  <w:rPr>
                    <w:noProof/>
                    <w:webHidden/>
                  </w:rPr>
                  <w:instrText xml:space="preserve"> PAGEREF _Toc221192362 \h </w:instrText>
                </w:r>
                <w:r>
                  <w:rPr>
                    <w:noProof/>
                    <w:webHidden/>
                  </w:rPr>
                </w:r>
                <w:r>
                  <w:rPr>
                    <w:noProof/>
                    <w:webHidden/>
                  </w:rPr>
                  <w:fldChar w:fldCharType="separate"/>
                </w:r>
                <w:r>
                  <w:rPr>
                    <w:noProof/>
                    <w:webHidden/>
                  </w:rPr>
                  <w:t>15</w:t>
                </w:r>
                <w:r>
                  <w:rPr>
                    <w:noProof/>
                    <w:webHidden/>
                  </w:rPr>
                  <w:fldChar w:fldCharType="end"/>
                </w:r>
              </w:hyperlink>
            </w:p>
            <w:p w14:paraId="0874F804" w14:textId="0ACF885E"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63" w:history="1">
                <w:r w:rsidRPr="001B0B5B">
                  <w:rPr>
                    <w:rStyle w:val="Hyperlink"/>
                    <w:rFonts w:cstheme="minorHAnsi"/>
                    <w:noProof/>
                    <w:lang w:val="ro-RO"/>
                  </w:rPr>
                  <w:t>43.</w:t>
                </w:r>
                <w:r>
                  <w:rPr>
                    <w:rFonts w:eastAsiaTheme="minorEastAsia"/>
                    <w:noProof/>
                    <w:kern w:val="2"/>
                    <w:sz w:val="24"/>
                    <w:szCs w:val="24"/>
                    <w:lang w:val="en-US"/>
                    <w14:ligatures w14:val="standardContextual"/>
                  </w:rPr>
                  <w:tab/>
                </w:r>
                <w:r w:rsidRPr="001B0B5B">
                  <w:rPr>
                    <w:rStyle w:val="Hyperlink"/>
                    <w:rFonts w:cstheme="minorHAnsi"/>
                    <w:noProof/>
                    <w:lang w:val="ro-RO"/>
                  </w:rPr>
                  <w:t>Secțiunea: Indicatori de etapă</w:t>
                </w:r>
                <w:r>
                  <w:rPr>
                    <w:noProof/>
                    <w:webHidden/>
                  </w:rPr>
                  <w:tab/>
                </w:r>
                <w:r>
                  <w:rPr>
                    <w:noProof/>
                    <w:webHidden/>
                  </w:rPr>
                  <w:fldChar w:fldCharType="begin"/>
                </w:r>
                <w:r>
                  <w:rPr>
                    <w:noProof/>
                    <w:webHidden/>
                  </w:rPr>
                  <w:instrText xml:space="preserve"> PAGEREF _Toc221192363 \h </w:instrText>
                </w:r>
                <w:r>
                  <w:rPr>
                    <w:noProof/>
                    <w:webHidden/>
                  </w:rPr>
                </w:r>
                <w:r>
                  <w:rPr>
                    <w:noProof/>
                    <w:webHidden/>
                  </w:rPr>
                  <w:fldChar w:fldCharType="separate"/>
                </w:r>
                <w:r>
                  <w:rPr>
                    <w:noProof/>
                    <w:webHidden/>
                  </w:rPr>
                  <w:t>16</w:t>
                </w:r>
                <w:r>
                  <w:rPr>
                    <w:noProof/>
                    <w:webHidden/>
                  </w:rPr>
                  <w:fldChar w:fldCharType="end"/>
                </w:r>
              </w:hyperlink>
            </w:p>
            <w:p w14:paraId="0A5B6622" w14:textId="18800AC7"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64" w:history="1">
                <w:r w:rsidRPr="001B0B5B">
                  <w:rPr>
                    <w:rStyle w:val="Hyperlink"/>
                    <w:rFonts w:cstheme="minorHAnsi"/>
                    <w:noProof/>
                    <w:lang w:val="ro-RO"/>
                  </w:rPr>
                  <w:t>44.</w:t>
                </w:r>
                <w:r>
                  <w:rPr>
                    <w:rFonts w:eastAsiaTheme="minorEastAsia"/>
                    <w:noProof/>
                    <w:kern w:val="2"/>
                    <w:sz w:val="24"/>
                    <w:szCs w:val="24"/>
                    <w:lang w:val="en-US"/>
                    <w14:ligatures w14:val="standardContextual"/>
                  </w:rPr>
                  <w:tab/>
                </w:r>
                <w:r w:rsidRPr="001B0B5B">
                  <w:rPr>
                    <w:rStyle w:val="Hyperlink"/>
                    <w:rFonts w:cstheme="minorHAnsi"/>
                    <w:noProof/>
                    <w:lang w:val="ro-RO"/>
                  </w:rPr>
                  <w:t>Secțiunea: Planul de monitorizare a proiectului</w:t>
                </w:r>
                <w:r>
                  <w:rPr>
                    <w:noProof/>
                    <w:webHidden/>
                  </w:rPr>
                  <w:tab/>
                </w:r>
                <w:r>
                  <w:rPr>
                    <w:noProof/>
                    <w:webHidden/>
                  </w:rPr>
                  <w:fldChar w:fldCharType="begin"/>
                </w:r>
                <w:r>
                  <w:rPr>
                    <w:noProof/>
                    <w:webHidden/>
                  </w:rPr>
                  <w:instrText xml:space="preserve"> PAGEREF _Toc221192364 \h </w:instrText>
                </w:r>
                <w:r>
                  <w:rPr>
                    <w:noProof/>
                    <w:webHidden/>
                  </w:rPr>
                </w:r>
                <w:r>
                  <w:rPr>
                    <w:noProof/>
                    <w:webHidden/>
                  </w:rPr>
                  <w:fldChar w:fldCharType="separate"/>
                </w:r>
                <w:r>
                  <w:rPr>
                    <w:noProof/>
                    <w:webHidden/>
                  </w:rPr>
                  <w:t>17</w:t>
                </w:r>
                <w:r>
                  <w:rPr>
                    <w:noProof/>
                    <w:webHidden/>
                  </w:rPr>
                  <w:fldChar w:fldCharType="end"/>
                </w:r>
              </w:hyperlink>
            </w:p>
            <w:p w14:paraId="6F69CE10" w14:textId="02CEA78B"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65" w:history="1">
                <w:r w:rsidRPr="001B0B5B">
                  <w:rPr>
                    <w:rStyle w:val="Hyperlink"/>
                    <w:rFonts w:cstheme="minorHAnsi"/>
                    <w:noProof/>
                    <w:lang w:val="ro-RO"/>
                  </w:rPr>
                  <w:t>45.</w:t>
                </w:r>
                <w:r>
                  <w:rPr>
                    <w:rFonts w:eastAsiaTheme="minorEastAsia"/>
                    <w:noProof/>
                    <w:kern w:val="2"/>
                    <w:sz w:val="24"/>
                    <w:szCs w:val="24"/>
                    <w:lang w:val="en-US"/>
                    <w14:ligatures w14:val="standardContextual"/>
                  </w:rPr>
                  <w:tab/>
                </w:r>
                <w:r w:rsidRPr="001B0B5B">
                  <w:rPr>
                    <w:rStyle w:val="Hyperlink"/>
                    <w:rFonts w:cstheme="minorHAnsi"/>
                    <w:noProof/>
                    <w:lang w:val="ro-RO"/>
                  </w:rPr>
                  <w:t>Secțiunea: Buget proiect</w:t>
                </w:r>
                <w:r>
                  <w:rPr>
                    <w:noProof/>
                    <w:webHidden/>
                  </w:rPr>
                  <w:tab/>
                </w:r>
                <w:r>
                  <w:rPr>
                    <w:noProof/>
                    <w:webHidden/>
                  </w:rPr>
                  <w:fldChar w:fldCharType="begin"/>
                </w:r>
                <w:r>
                  <w:rPr>
                    <w:noProof/>
                    <w:webHidden/>
                  </w:rPr>
                  <w:instrText xml:space="preserve"> PAGEREF _Toc221192365 \h </w:instrText>
                </w:r>
                <w:r>
                  <w:rPr>
                    <w:noProof/>
                    <w:webHidden/>
                  </w:rPr>
                </w:r>
                <w:r>
                  <w:rPr>
                    <w:noProof/>
                    <w:webHidden/>
                  </w:rPr>
                  <w:fldChar w:fldCharType="separate"/>
                </w:r>
                <w:r>
                  <w:rPr>
                    <w:noProof/>
                    <w:webHidden/>
                  </w:rPr>
                  <w:t>17</w:t>
                </w:r>
                <w:r>
                  <w:rPr>
                    <w:noProof/>
                    <w:webHidden/>
                  </w:rPr>
                  <w:fldChar w:fldCharType="end"/>
                </w:r>
              </w:hyperlink>
            </w:p>
            <w:p w14:paraId="49131FFE" w14:textId="51382922"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66" w:history="1">
                <w:r w:rsidRPr="001B0B5B">
                  <w:rPr>
                    <w:rStyle w:val="Hyperlink"/>
                    <w:rFonts w:cstheme="minorHAnsi"/>
                    <w:noProof/>
                    <w:lang w:val="ro-RO"/>
                  </w:rPr>
                  <w:t>46.</w:t>
                </w:r>
                <w:r>
                  <w:rPr>
                    <w:rFonts w:eastAsiaTheme="minorEastAsia"/>
                    <w:noProof/>
                    <w:kern w:val="2"/>
                    <w:sz w:val="24"/>
                    <w:szCs w:val="24"/>
                    <w:lang w:val="en-US"/>
                    <w14:ligatures w14:val="standardContextual"/>
                  </w:rPr>
                  <w:tab/>
                </w:r>
                <w:r w:rsidRPr="001B0B5B">
                  <w:rPr>
                    <w:rStyle w:val="Hyperlink"/>
                    <w:rFonts w:cstheme="minorHAnsi"/>
                    <w:noProof/>
                    <w:lang w:val="ro-RO"/>
                  </w:rPr>
                  <w:t>Secțiunea: Buget – zona vizată de proiect</w:t>
                </w:r>
                <w:r>
                  <w:rPr>
                    <w:noProof/>
                    <w:webHidden/>
                  </w:rPr>
                  <w:tab/>
                </w:r>
                <w:r>
                  <w:rPr>
                    <w:noProof/>
                    <w:webHidden/>
                  </w:rPr>
                  <w:fldChar w:fldCharType="begin"/>
                </w:r>
                <w:r>
                  <w:rPr>
                    <w:noProof/>
                    <w:webHidden/>
                  </w:rPr>
                  <w:instrText xml:space="preserve"> PAGEREF _Toc221192366 \h </w:instrText>
                </w:r>
                <w:r>
                  <w:rPr>
                    <w:noProof/>
                    <w:webHidden/>
                  </w:rPr>
                </w:r>
                <w:r>
                  <w:rPr>
                    <w:noProof/>
                    <w:webHidden/>
                  </w:rPr>
                  <w:fldChar w:fldCharType="separate"/>
                </w:r>
                <w:r>
                  <w:rPr>
                    <w:noProof/>
                    <w:webHidden/>
                  </w:rPr>
                  <w:t>18</w:t>
                </w:r>
                <w:r>
                  <w:rPr>
                    <w:noProof/>
                    <w:webHidden/>
                  </w:rPr>
                  <w:fldChar w:fldCharType="end"/>
                </w:r>
              </w:hyperlink>
            </w:p>
            <w:p w14:paraId="7DBF2790" w14:textId="6CA8C70F"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67" w:history="1">
                <w:r w:rsidRPr="001B0B5B">
                  <w:rPr>
                    <w:rStyle w:val="Hyperlink"/>
                    <w:rFonts w:cstheme="minorHAnsi"/>
                    <w:noProof/>
                    <w:lang w:val="ro-RO"/>
                  </w:rPr>
                  <w:t>47.</w:t>
                </w:r>
                <w:r>
                  <w:rPr>
                    <w:rFonts w:eastAsiaTheme="minorEastAsia"/>
                    <w:noProof/>
                    <w:kern w:val="2"/>
                    <w:sz w:val="24"/>
                    <w:szCs w:val="24"/>
                    <w:lang w:val="en-US"/>
                    <w14:ligatures w14:val="standardContextual"/>
                  </w:rPr>
                  <w:tab/>
                </w:r>
                <w:r w:rsidRPr="001B0B5B">
                  <w:rPr>
                    <w:rStyle w:val="Hyperlink"/>
                    <w:rFonts w:cstheme="minorHAnsi"/>
                    <w:noProof/>
                    <w:lang w:val="ro-RO"/>
                  </w:rPr>
                  <w:t>Secțiunea: Buget - Domeniu de intervenție</w:t>
                </w:r>
                <w:r>
                  <w:rPr>
                    <w:noProof/>
                    <w:webHidden/>
                  </w:rPr>
                  <w:tab/>
                </w:r>
                <w:r>
                  <w:rPr>
                    <w:noProof/>
                    <w:webHidden/>
                  </w:rPr>
                  <w:fldChar w:fldCharType="begin"/>
                </w:r>
                <w:r>
                  <w:rPr>
                    <w:noProof/>
                    <w:webHidden/>
                  </w:rPr>
                  <w:instrText xml:space="preserve"> PAGEREF _Toc221192367 \h </w:instrText>
                </w:r>
                <w:r>
                  <w:rPr>
                    <w:noProof/>
                    <w:webHidden/>
                  </w:rPr>
                </w:r>
                <w:r>
                  <w:rPr>
                    <w:noProof/>
                    <w:webHidden/>
                  </w:rPr>
                  <w:fldChar w:fldCharType="separate"/>
                </w:r>
                <w:r>
                  <w:rPr>
                    <w:noProof/>
                    <w:webHidden/>
                  </w:rPr>
                  <w:t>18</w:t>
                </w:r>
                <w:r>
                  <w:rPr>
                    <w:noProof/>
                    <w:webHidden/>
                  </w:rPr>
                  <w:fldChar w:fldCharType="end"/>
                </w:r>
              </w:hyperlink>
            </w:p>
            <w:p w14:paraId="295DCCC7" w14:textId="12883352"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68" w:history="1">
                <w:r w:rsidRPr="001B0B5B">
                  <w:rPr>
                    <w:rStyle w:val="Hyperlink"/>
                    <w:rFonts w:cstheme="minorHAnsi"/>
                    <w:noProof/>
                    <w:lang w:val="ro-RO"/>
                  </w:rPr>
                  <w:t>48.</w:t>
                </w:r>
                <w:r>
                  <w:rPr>
                    <w:rFonts w:eastAsiaTheme="minorEastAsia"/>
                    <w:noProof/>
                    <w:kern w:val="2"/>
                    <w:sz w:val="24"/>
                    <w:szCs w:val="24"/>
                    <w:lang w:val="en-US"/>
                    <w14:ligatures w14:val="standardContextual"/>
                  </w:rPr>
                  <w:tab/>
                </w:r>
                <w:r w:rsidRPr="001B0B5B">
                  <w:rPr>
                    <w:rStyle w:val="Hyperlink"/>
                    <w:rFonts w:cstheme="minorHAnsi"/>
                    <w:noProof/>
                    <w:lang w:val="ro-RO"/>
                  </w:rPr>
                  <w:t>Secțiunea: Buget - Formă de sprijin</w:t>
                </w:r>
                <w:r>
                  <w:rPr>
                    <w:noProof/>
                    <w:webHidden/>
                  </w:rPr>
                  <w:tab/>
                </w:r>
                <w:r>
                  <w:rPr>
                    <w:noProof/>
                    <w:webHidden/>
                  </w:rPr>
                  <w:fldChar w:fldCharType="begin"/>
                </w:r>
                <w:r>
                  <w:rPr>
                    <w:noProof/>
                    <w:webHidden/>
                  </w:rPr>
                  <w:instrText xml:space="preserve"> PAGEREF _Toc221192368 \h </w:instrText>
                </w:r>
                <w:r>
                  <w:rPr>
                    <w:noProof/>
                    <w:webHidden/>
                  </w:rPr>
                </w:r>
                <w:r>
                  <w:rPr>
                    <w:noProof/>
                    <w:webHidden/>
                  </w:rPr>
                  <w:fldChar w:fldCharType="separate"/>
                </w:r>
                <w:r>
                  <w:rPr>
                    <w:noProof/>
                    <w:webHidden/>
                  </w:rPr>
                  <w:t>18</w:t>
                </w:r>
                <w:r>
                  <w:rPr>
                    <w:noProof/>
                    <w:webHidden/>
                  </w:rPr>
                  <w:fldChar w:fldCharType="end"/>
                </w:r>
              </w:hyperlink>
            </w:p>
            <w:p w14:paraId="0E85C5BD" w14:textId="52D0F989"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69" w:history="1">
                <w:r w:rsidRPr="001B0B5B">
                  <w:rPr>
                    <w:rStyle w:val="Hyperlink"/>
                    <w:rFonts w:cstheme="minorHAnsi"/>
                    <w:noProof/>
                    <w:lang w:val="ro-RO"/>
                  </w:rPr>
                  <w:t>49.</w:t>
                </w:r>
                <w:r>
                  <w:rPr>
                    <w:rFonts w:eastAsiaTheme="minorEastAsia"/>
                    <w:noProof/>
                    <w:kern w:val="2"/>
                    <w:sz w:val="24"/>
                    <w:szCs w:val="24"/>
                    <w:lang w:val="en-US"/>
                    <w14:ligatures w14:val="standardContextual"/>
                  </w:rPr>
                  <w:tab/>
                </w:r>
                <w:r w:rsidRPr="001B0B5B">
                  <w:rPr>
                    <w:rStyle w:val="Hyperlink"/>
                    <w:rFonts w:cstheme="minorHAnsi"/>
                    <w:noProof/>
                    <w:lang w:val="ro-RO"/>
                  </w:rPr>
                  <w:t>Secțiunea: Buget – Dimensiune punere în practică teritorială</w:t>
                </w:r>
                <w:r>
                  <w:rPr>
                    <w:noProof/>
                    <w:webHidden/>
                  </w:rPr>
                  <w:tab/>
                </w:r>
                <w:r>
                  <w:rPr>
                    <w:noProof/>
                    <w:webHidden/>
                  </w:rPr>
                  <w:fldChar w:fldCharType="begin"/>
                </w:r>
                <w:r>
                  <w:rPr>
                    <w:noProof/>
                    <w:webHidden/>
                  </w:rPr>
                  <w:instrText xml:space="preserve"> PAGEREF _Toc221192369 \h </w:instrText>
                </w:r>
                <w:r>
                  <w:rPr>
                    <w:noProof/>
                    <w:webHidden/>
                  </w:rPr>
                </w:r>
                <w:r>
                  <w:rPr>
                    <w:noProof/>
                    <w:webHidden/>
                  </w:rPr>
                  <w:fldChar w:fldCharType="separate"/>
                </w:r>
                <w:r>
                  <w:rPr>
                    <w:noProof/>
                    <w:webHidden/>
                  </w:rPr>
                  <w:t>18</w:t>
                </w:r>
                <w:r>
                  <w:rPr>
                    <w:noProof/>
                    <w:webHidden/>
                  </w:rPr>
                  <w:fldChar w:fldCharType="end"/>
                </w:r>
              </w:hyperlink>
            </w:p>
            <w:p w14:paraId="3CFF962A" w14:textId="7FC3CE24"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70" w:history="1">
                <w:r w:rsidRPr="001B0B5B">
                  <w:rPr>
                    <w:rStyle w:val="Hyperlink"/>
                    <w:rFonts w:cstheme="minorHAnsi"/>
                    <w:noProof/>
                    <w:lang w:val="ro-RO"/>
                  </w:rPr>
                  <w:t>50.</w:t>
                </w:r>
                <w:r>
                  <w:rPr>
                    <w:rFonts w:eastAsiaTheme="minorEastAsia"/>
                    <w:noProof/>
                    <w:kern w:val="2"/>
                    <w:sz w:val="24"/>
                    <w:szCs w:val="24"/>
                    <w:lang w:val="en-US"/>
                    <w14:ligatures w14:val="standardContextual"/>
                  </w:rPr>
                  <w:tab/>
                </w:r>
                <w:r w:rsidRPr="001B0B5B">
                  <w:rPr>
                    <w:rStyle w:val="Hyperlink"/>
                    <w:rFonts w:cstheme="minorHAnsi"/>
                    <w:noProof/>
                    <w:lang w:val="ro-RO"/>
                  </w:rPr>
                  <w:t>Secțiunea: Buget - Activitate economică</w:t>
                </w:r>
                <w:r>
                  <w:rPr>
                    <w:noProof/>
                    <w:webHidden/>
                  </w:rPr>
                  <w:tab/>
                </w:r>
                <w:r>
                  <w:rPr>
                    <w:noProof/>
                    <w:webHidden/>
                  </w:rPr>
                  <w:fldChar w:fldCharType="begin"/>
                </w:r>
                <w:r>
                  <w:rPr>
                    <w:noProof/>
                    <w:webHidden/>
                  </w:rPr>
                  <w:instrText xml:space="preserve"> PAGEREF _Toc221192370 \h </w:instrText>
                </w:r>
                <w:r>
                  <w:rPr>
                    <w:noProof/>
                    <w:webHidden/>
                  </w:rPr>
                </w:r>
                <w:r>
                  <w:rPr>
                    <w:noProof/>
                    <w:webHidden/>
                  </w:rPr>
                  <w:fldChar w:fldCharType="separate"/>
                </w:r>
                <w:r>
                  <w:rPr>
                    <w:noProof/>
                    <w:webHidden/>
                  </w:rPr>
                  <w:t>19</w:t>
                </w:r>
                <w:r>
                  <w:rPr>
                    <w:noProof/>
                    <w:webHidden/>
                  </w:rPr>
                  <w:fldChar w:fldCharType="end"/>
                </w:r>
              </w:hyperlink>
            </w:p>
            <w:p w14:paraId="34308D12" w14:textId="3E85A03F"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71" w:history="1">
                <w:r w:rsidRPr="001B0B5B">
                  <w:rPr>
                    <w:rStyle w:val="Hyperlink"/>
                    <w:rFonts w:cstheme="minorHAnsi"/>
                    <w:noProof/>
                    <w:lang w:val="ro-RO"/>
                  </w:rPr>
                  <w:t>51.</w:t>
                </w:r>
                <w:r>
                  <w:rPr>
                    <w:rFonts w:eastAsiaTheme="minorEastAsia"/>
                    <w:noProof/>
                    <w:kern w:val="2"/>
                    <w:sz w:val="24"/>
                    <w:szCs w:val="24"/>
                    <w:lang w:val="en-US"/>
                    <w14:ligatures w14:val="standardContextual"/>
                  </w:rPr>
                  <w:tab/>
                </w:r>
                <w:r w:rsidRPr="001B0B5B">
                  <w:rPr>
                    <w:rStyle w:val="Hyperlink"/>
                    <w:rFonts w:cstheme="minorHAnsi"/>
                    <w:noProof/>
                    <w:lang w:val="ro-RO"/>
                  </w:rPr>
                  <w:t>Secțiunea: Buget – Dimensiune Localizare</w:t>
                </w:r>
                <w:r>
                  <w:rPr>
                    <w:noProof/>
                    <w:webHidden/>
                  </w:rPr>
                  <w:tab/>
                </w:r>
                <w:r>
                  <w:rPr>
                    <w:noProof/>
                    <w:webHidden/>
                  </w:rPr>
                  <w:fldChar w:fldCharType="begin"/>
                </w:r>
                <w:r>
                  <w:rPr>
                    <w:noProof/>
                    <w:webHidden/>
                  </w:rPr>
                  <w:instrText xml:space="preserve"> PAGEREF _Toc221192371 \h </w:instrText>
                </w:r>
                <w:r>
                  <w:rPr>
                    <w:noProof/>
                    <w:webHidden/>
                  </w:rPr>
                </w:r>
                <w:r>
                  <w:rPr>
                    <w:noProof/>
                    <w:webHidden/>
                  </w:rPr>
                  <w:fldChar w:fldCharType="separate"/>
                </w:r>
                <w:r>
                  <w:rPr>
                    <w:noProof/>
                    <w:webHidden/>
                  </w:rPr>
                  <w:t>19</w:t>
                </w:r>
                <w:r>
                  <w:rPr>
                    <w:noProof/>
                    <w:webHidden/>
                  </w:rPr>
                  <w:fldChar w:fldCharType="end"/>
                </w:r>
              </w:hyperlink>
            </w:p>
            <w:p w14:paraId="45A0ADC7" w14:textId="5C09789E"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72" w:history="1">
                <w:r w:rsidRPr="001B0B5B">
                  <w:rPr>
                    <w:rStyle w:val="Hyperlink"/>
                    <w:rFonts w:cstheme="minorHAnsi"/>
                    <w:noProof/>
                    <w:lang w:val="ro-RO"/>
                  </w:rPr>
                  <w:t>52.</w:t>
                </w:r>
                <w:r>
                  <w:rPr>
                    <w:rFonts w:eastAsiaTheme="minorEastAsia"/>
                    <w:noProof/>
                    <w:kern w:val="2"/>
                    <w:sz w:val="24"/>
                    <w:szCs w:val="24"/>
                    <w:lang w:val="en-US"/>
                    <w14:ligatures w14:val="standardContextual"/>
                  </w:rPr>
                  <w:tab/>
                </w:r>
                <w:r w:rsidRPr="001B0B5B">
                  <w:rPr>
                    <w:rStyle w:val="Hyperlink"/>
                    <w:rFonts w:cstheme="minorHAnsi"/>
                    <w:noProof/>
                    <w:lang w:val="ro-RO"/>
                  </w:rPr>
                  <w:t>Secțiunea: Buget - Teme secundare în cadrul FSE+</w:t>
                </w:r>
                <w:r>
                  <w:rPr>
                    <w:noProof/>
                    <w:webHidden/>
                  </w:rPr>
                  <w:tab/>
                </w:r>
                <w:r>
                  <w:rPr>
                    <w:noProof/>
                    <w:webHidden/>
                  </w:rPr>
                  <w:fldChar w:fldCharType="begin"/>
                </w:r>
                <w:r>
                  <w:rPr>
                    <w:noProof/>
                    <w:webHidden/>
                  </w:rPr>
                  <w:instrText xml:space="preserve"> PAGEREF _Toc221192372 \h </w:instrText>
                </w:r>
                <w:r>
                  <w:rPr>
                    <w:noProof/>
                    <w:webHidden/>
                  </w:rPr>
                </w:r>
                <w:r>
                  <w:rPr>
                    <w:noProof/>
                    <w:webHidden/>
                  </w:rPr>
                  <w:fldChar w:fldCharType="separate"/>
                </w:r>
                <w:r>
                  <w:rPr>
                    <w:noProof/>
                    <w:webHidden/>
                  </w:rPr>
                  <w:t>19</w:t>
                </w:r>
                <w:r>
                  <w:rPr>
                    <w:noProof/>
                    <w:webHidden/>
                  </w:rPr>
                  <w:fldChar w:fldCharType="end"/>
                </w:r>
              </w:hyperlink>
            </w:p>
            <w:p w14:paraId="403774A6" w14:textId="2C9D16A3"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73" w:history="1">
                <w:r w:rsidRPr="001B0B5B">
                  <w:rPr>
                    <w:rStyle w:val="Hyperlink"/>
                    <w:rFonts w:cstheme="minorHAnsi"/>
                    <w:noProof/>
                    <w:lang w:val="ro-RO"/>
                  </w:rPr>
                  <w:t>53.</w:t>
                </w:r>
                <w:r>
                  <w:rPr>
                    <w:rFonts w:eastAsiaTheme="minorEastAsia"/>
                    <w:noProof/>
                    <w:kern w:val="2"/>
                    <w:sz w:val="24"/>
                    <w:szCs w:val="24"/>
                    <w:lang w:val="en-US"/>
                    <w14:ligatures w14:val="standardContextual"/>
                  </w:rPr>
                  <w:tab/>
                </w:r>
                <w:r w:rsidRPr="001B0B5B">
                  <w:rPr>
                    <w:rStyle w:val="Hyperlink"/>
                    <w:rFonts w:cstheme="minorHAnsi"/>
                    <w:noProof/>
                    <w:lang w:val="ro-RO"/>
                  </w:rPr>
                  <w:t>Secțiunea: Buget - Dimensiunea egalității de gen</w:t>
                </w:r>
                <w:r>
                  <w:rPr>
                    <w:noProof/>
                    <w:webHidden/>
                  </w:rPr>
                  <w:tab/>
                </w:r>
                <w:r>
                  <w:rPr>
                    <w:noProof/>
                    <w:webHidden/>
                  </w:rPr>
                  <w:fldChar w:fldCharType="begin"/>
                </w:r>
                <w:r>
                  <w:rPr>
                    <w:noProof/>
                    <w:webHidden/>
                  </w:rPr>
                  <w:instrText xml:space="preserve"> PAGEREF _Toc221192373 \h </w:instrText>
                </w:r>
                <w:r>
                  <w:rPr>
                    <w:noProof/>
                    <w:webHidden/>
                  </w:rPr>
                </w:r>
                <w:r>
                  <w:rPr>
                    <w:noProof/>
                    <w:webHidden/>
                  </w:rPr>
                  <w:fldChar w:fldCharType="separate"/>
                </w:r>
                <w:r>
                  <w:rPr>
                    <w:noProof/>
                    <w:webHidden/>
                  </w:rPr>
                  <w:t>19</w:t>
                </w:r>
                <w:r>
                  <w:rPr>
                    <w:noProof/>
                    <w:webHidden/>
                  </w:rPr>
                  <w:fldChar w:fldCharType="end"/>
                </w:r>
              </w:hyperlink>
            </w:p>
            <w:p w14:paraId="2A82D77A" w14:textId="65E9B31B"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74" w:history="1">
                <w:r w:rsidRPr="001B0B5B">
                  <w:rPr>
                    <w:rStyle w:val="Hyperlink"/>
                    <w:rFonts w:cstheme="minorHAnsi"/>
                    <w:noProof/>
                    <w:lang w:val="ro-RO"/>
                  </w:rPr>
                  <w:t>54.</w:t>
                </w:r>
                <w:r>
                  <w:rPr>
                    <w:rFonts w:eastAsiaTheme="minorEastAsia"/>
                    <w:noProof/>
                    <w:kern w:val="2"/>
                    <w:sz w:val="24"/>
                    <w:szCs w:val="24"/>
                    <w:lang w:val="en-US"/>
                    <w14:ligatures w14:val="standardContextual"/>
                  </w:rPr>
                  <w:tab/>
                </w:r>
                <w:r w:rsidRPr="001B0B5B">
                  <w:rPr>
                    <w:rStyle w:val="Hyperlink"/>
                    <w:rFonts w:cstheme="minorHAnsi"/>
                    <w:noProof/>
                    <w:lang w:val="ro-RO"/>
                  </w:rPr>
                  <w:t>Secțiunea: Buget - Strategii macroregionale și bazin maritim</w:t>
                </w:r>
                <w:r>
                  <w:rPr>
                    <w:noProof/>
                    <w:webHidden/>
                  </w:rPr>
                  <w:tab/>
                </w:r>
                <w:r>
                  <w:rPr>
                    <w:noProof/>
                    <w:webHidden/>
                  </w:rPr>
                  <w:fldChar w:fldCharType="begin"/>
                </w:r>
                <w:r>
                  <w:rPr>
                    <w:noProof/>
                    <w:webHidden/>
                  </w:rPr>
                  <w:instrText xml:space="preserve"> PAGEREF _Toc221192374 \h </w:instrText>
                </w:r>
                <w:r>
                  <w:rPr>
                    <w:noProof/>
                    <w:webHidden/>
                  </w:rPr>
                </w:r>
                <w:r>
                  <w:rPr>
                    <w:noProof/>
                    <w:webHidden/>
                  </w:rPr>
                  <w:fldChar w:fldCharType="separate"/>
                </w:r>
                <w:r>
                  <w:rPr>
                    <w:noProof/>
                    <w:webHidden/>
                  </w:rPr>
                  <w:t>19</w:t>
                </w:r>
                <w:r>
                  <w:rPr>
                    <w:noProof/>
                    <w:webHidden/>
                  </w:rPr>
                  <w:fldChar w:fldCharType="end"/>
                </w:r>
              </w:hyperlink>
            </w:p>
            <w:p w14:paraId="78912E9F" w14:textId="12776E18"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75" w:history="1">
                <w:r w:rsidRPr="001B0B5B">
                  <w:rPr>
                    <w:rStyle w:val="Hyperlink"/>
                    <w:rFonts w:cstheme="minorHAnsi"/>
                    <w:noProof/>
                    <w:lang w:val="ro-RO"/>
                  </w:rPr>
                  <w:t>55.</w:t>
                </w:r>
                <w:r>
                  <w:rPr>
                    <w:rFonts w:eastAsiaTheme="minorEastAsia"/>
                    <w:noProof/>
                    <w:kern w:val="2"/>
                    <w:sz w:val="24"/>
                    <w:szCs w:val="24"/>
                    <w:lang w:val="en-US"/>
                    <w14:ligatures w14:val="standardContextual"/>
                  </w:rPr>
                  <w:tab/>
                </w:r>
                <w:r w:rsidRPr="001B0B5B">
                  <w:rPr>
                    <w:rStyle w:val="Hyperlink"/>
                    <w:rFonts w:cstheme="minorHAnsi"/>
                    <w:noProof/>
                    <w:lang w:val="ro-RO"/>
                  </w:rPr>
                  <w:t>Secțiune: Criterii evaluare ETF</w:t>
                </w:r>
                <w:r>
                  <w:rPr>
                    <w:noProof/>
                    <w:webHidden/>
                  </w:rPr>
                  <w:tab/>
                </w:r>
                <w:r>
                  <w:rPr>
                    <w:noProof/>
                    <w:webHidden/>
                  </w:rPr>
                  <w:fldChar w:fldCharType="begin"/>
                </w:r>
                <w:r>
                  <w:rPr>
                    <w:noProof/>
                    <w:webHidden/>
                  </w:rPr>
                  <w:instrText xml:space="preserve"> PAGEREF _Toc221192375 \h </w:instrText>
                </w:r>
                <w:r>
                  <w:rPr>
                    <w:noProof/>
                    <w:webHidden/>
                  </w:rPr>
                </w:r>
                <w:r>
                  <w:rPr>
                    <w:noProof/>
                    <w:webHidden/>
                  </w:rPr>
                  <w:fldChar w:fldCharType="separate"/>
                </w:r>
                <w:r>
                  <w:rPr>
                    <w:noProof/>
                    <w:webHidden/>
                  </w:rPr>
                  <w:t>20</w:t>
                </w:r>
                <w:r>
                  <w:rPr>
                    <w:noProof/>
                    <w:webHidden/>
                  </w:rPr>
                  <w:fldChar w:fldCharType="end"/>
                </w:r>
              </w:hyperlink>
            </w:p>
            <w:p w14:paraId="74B678A7" w14:textId="18D04F03"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76" w:history="1">
                <w:r w:rsidRPr="001B0B5B">
                  <w:rPr>
                    <w:rStyle w:val="Hyperlink"/>
                    <w:rFonts w:cstheme="minorHAnsi"/>
                    <w:noProof/>
                    <w:lang w:val="ro-RO"/>
                  </w:rPr>
                  <w:t>56.</w:t>
                </w:r>
                <w:r>
                  <w:rPr>
                    <w:rFonts w:eastAsiaTheme="minorEastAsia"/>
                    <w:noProof/>
                    <w:kern w:val="2"/>
                    <w:sz w:val="24"/>
                    <w:szCs w:val="24"/>
                    <w:lang w:val="en-US"/>
                    <w14:ligatures w14:val="standardContextual"/>
                  </w:rPr>
                  <w:tab/>
                </w:r>
                <w:r w:rsidRPr="001B0B5B">
                  <w:rPr>
                    <w:rStyle w:val="Hyperlink"/>
                    <w:rFonts w:cstheme="minorHAnsi"/>
                    <w:noProof/>
                    <w:lang w:val="ro-RO"/>
                  </w:rPr>
                  <w:t>Secțiunea: Declarația unică</w:t>
                </w:r>
                <w:r>
                  <w:rPr>
                    <w:noProof/>
                    <w:webHidden/>
                  </w:rPr>
                  <w:tab/>
                </w:r>
                <w:r>
                  <w:rPr>
                    <w:noProof/>
                    <w:webHidden/>
                  </w:rPr>
                  <w:fldChar w:fldCharType="begin"/>
                </w:r>
                <w:r>
                  <w:rPr>
                    <w:noProof/>
                    <w:webHidden/>
                  </w:rPr>
                  <w:instrText xml:space="preserve"> PAGEREF _Toc221192376 \h </w:instrText>
                </w:r>
                <w:r>
                  <w:rPr>
                    <w:noProof/>
                    <w:webHidden/>
                  </w:rPr>
                </w:r>
                <w:r>
                  <w:rPr>
                    <w:noProof/>
                    <w:webHidden/>
                  </w:rPr>
                  <w:fldChar w:fldCharType="separate"/>
                </w:r>
                <w:r>
                  <w:rPr>
                    <w:noProof/>
                    <w:webHidden/>
                  </w:rPr>
                  <w:t>20</w:t>
                </w:r>
                <w:r>
                  <w:rPr>
                    <w:noProof/>
                    <w:webHidden/>
                  </w:rPr>
                  <w:fldChar w:fldCharType="end"/>
                </w:r>
              </w:hyperlink>
            </w:p>
            <w:p w14:paraId="173F9848" w14:textId="1B120E78"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77" w:history="1">
                <w:r w:rsidRPr="001B0B5B">
                  <w:rPr>
                    <w:rStyle w:val="Hyperlink"/>
                    <w:rFonts w:cstheme="minorHAnsi"/>
                    <w:noProof/>
                    <w:lang w:val="ro-RO"/>
                  </w:rPr>
                  <w:t>57.</w:t>
                </w:r>
                <w:r>
                  <w:rPr>
                    <w:rFonts w:eastAsiaTheme="minorEastAsia"/>
                    <w:noProof/>
                    <w:kern w:val="2"/>
                    <w:sz w:val="24"/>
                    <w:szCs w:val="24"/>
                    <w:lang w:val="en-US"/>
                    <w14:ligatures w14:val="standardContextual"/>
                  </w:rPr>
                  <w:tab/>
                </w:r>
                <w:r w:rsidRPr="001B0B5B">
                  <w:rPr>
                    <w:rStyle w:val="Hyperlink"/>
                    <w:rFonts w:cstheme="minorHAnsi"/>
                    <w:noProof/>
                    <w:lang w:val="ro-RO"/>
                  </w:rPr>
                  <w:t>Secțiunea: Graficul de depunere a cererilor de prefinanțare/ plată/ rambursare</w:t>
                </w:r>
                <w:r>
                  <w:rPr>
                    <w:noProof/>
                    <w:webHidden/>
                  </w:rPr>
                  <w:tab/>
                </w:r>
                <w:r>
                  <w:rPr>
                    <w:noProof/>
                    <w:webHidden/>
                  </w:rPr>
                  <w:fldChar w:fldCharType="begin"/>
                </w:r>
                <w:r>
                  <w:rPr>
                    <w:noProof/>
                    <w:webHidden/>
                  </w:rPr>
                  <w:instrText xml:space="preserve"> PAGEREF _Toc221192377 \h </w:instrText>
                </w:r>
                <w:r>
                  <w:rPr>
                    <w:noProof/>
                    <w:webHidden/>
                  </w:rPr>
                </w:r>
                <w:r>
                  <w:rPr>
                    <w:noProof/>
                    <w:webHidden/>
                  </w:rPr>
                  <w:fldChar w:fldCharType="separate"/>
                </w:r>
                <w:r>
                  <w:rPr>
                    <w:noProof/>
                    <w:webHidden/>
                  </w:rPr>
                  <w:t>20</w:t>
                </w:r>
                <w:r>
                  <w:rPr>
                    <w:noProof/>
                    <w:webHidden/>
                  </w:rPr>
                  <w:fldChar w:fldCharType="end"/>
                </w:r>
              </w:hyperlink>
            </w:p>
            <w:p w14:paraId="7DC1AE23" w14:textId="0C72810A"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78" w:history="1">
                <w:r w:rsidRPr="001B0B5B">
                  <w:rPr>
                    <w:rStyle w:val="Hyperlink"/>
                    <w:rFonts w:cstheme="minorHAnsi"/>
                    <w:noProof/>
                    <w:lang w:val="ro-RO"/>
                  </w:rPr>
                  <w:t>58.</w:t>
                </w:r>
                <w:r>
                  <w:rPr>
                    <w:rFonts w:eastAsiaTheme="minorEastAsia"/>
                    <w:noProof/>
                    <w:kern w:val="2"/>
                    <w:sz w:val="24"/>
                    <w:szCs w:val="24"/>
                    <w:lang w:val="en-US"/>
                    <w14:ligatures w14:val="standardContextual"/>
                  </w:rPr>
                  <w:tab/>
                </w:r>
                <w:r w:rsidRPr="001B0B5B">
                  <w:rPr>
                    <w:rStyle w:val="Hyperlink"/>
                    <w:rFonts w:cstheme="minorHAnsi"/>
                    <w:noProof/>
                    <w:lang w:val="ro-RO"/>
                  </w:rPr>
                  <w:t>Secțiunea: Alte informații</w:t>
                </w:r>
                <w:r>
                  <w:rPr>
                    <w:noProof/>
                    <w:webHidden/>
                  </w:rPr>
                  <w:tab/>
                </w:r>
                <w:r>
                  <w:rPr>
                    <w:noProof/>
                    <w:webHidden/>
                  </w:rPr>
                  <w:fldChar w:fldCharType="begin"/>
                </w:r>
                <w:r>
                  <w:rPr>
                    <w:noProof/>
                    <w:webHidden/>
                  </w:rPr>
                  <w:instrText xml:space="preserve"> PAGEREF _Toc221192378 \h </w:instrText>
                </w:r>
                <w:r>
                  <w:rPr>
                    <w:noProof/>
                    <w:webHidden/>
                  </w:rPr>
                </w:r>
                <w:r>
                  <w:rPr>
                    <w:noProof/>
                    <w:webHidden/>
                  </w:rPr>
                  <w:fldChar w:fldCharType="separate"/>
                </w:r>
                <w:r>
                  <w:rPr>
                    <w:noProof/>
                    <w:webHidden/>
                  </w:rPr>
                  <w:t>20</w:t>
                </w:r>
                <w:r>
                  <w:rPr>
                    <w:noProof/>
                    <w:webHidden/>
                  </w:rPr>
                  <w:fldChar w:fldCharType="end"/>
                </w:r>
              </w:hyperlink>
            </w:p>
            <w:p w14:paraId="0A426676" w14:textId="1A430496"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79" w:history="1">
                <w:r w:rsidRPr="001B0B5B">
                  <w:rPr>
                    <w:rStyle w:val="Hyperlink"/>
                    <w:rFonts w:cstheme="minorHAnsi"/>
                    <w:noProof/>
                    <w:lang w:val="ro-RO"/>
                  </w:rPr>
                  <w:t>59.</w:t>
                </w:r>
                <w:r>
                  <w:rPr>
                    <w:rFonts w:eastAsiaTheme="minorEastAsia"/>
                    <w:noProof/>
                    <w:kern w:val="2"/>
                    <w:sz w:val="24"/>
                    <w:szCs w:val="24"/>
                    <w:lang w:val="en-US"/>
                    <w14:ligatures w14:val="standardContextual"/>
                  </w:rPr>
                  <w:tab/>
                </w:r>
                <w:r w:rsidRPr="001B0B5B">
                  <w:rPr>
                    <w:rStyle w:val="Hyperlink"/>
                    <w:rFonts w:cstheme="minorHAnsi"/>
                    <w:noProof/>
                    <w:lang w:val="ro-RO"/>
                  </w:rPr>
                  <w:t>Anexele cererii de finanțare</w:t>
                </w:r>
                <w:r>
                  <w:rPr>
                    <w:noProof/>
                    <w:webHidden/>
                  </w:rPr>
                  <w:tab/>
                </w:r>
                <w:r>
                  <w:rPr>
                    <w:noProof/>
                    <w:webHidden/>
                  </w:rPr>
                  <w:fldChar w:fldCharType="begin"/>
                </w:r>
                <w:r>
                  <w:rPr>
                    <w:noProof/>
                    <w:webHidden/>
                  </w:rPr>
                  <w:instrText xml:space="preserve"> PAGEREF _Toc221192379 \h </w:instrText>
                </w:r>
                <w:r>
                  <w:rPr>
                    <w:noProof/>
                    <w:webHidden/>
                  </w:rPr>
                </w:r>
                <w:r>
                  <w:rPr>
                    <w:noProof/>
                    <w:webHidden/>
                  </w:rPr>
                  <w:fldChar w:fldCharType="separate"/>
                </w:r>
                <w:r>
                  <w:rPr>
                    <w:noProof/>
                    <w:webHidden/>
                  </w:rPr>
                  <w:t>20</w:t>
                </w:r>
                <w:r>
                  <w:rPr>
                    <w:noProof/>
                    <w:webHidden/>
                  </w:rPr>
                  <w:fldChar w:fldCharType="end"/>
                </w:r>
              </w:hyperlink>
            </w:p>
            <w:p w14:paraId="30616627" w14:textId="46056413"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80" w:history="1">
                <w:r w:rsidRPr="001B0B5B">
                  <w:rPr>
                    <w:rStyle w:val="Hyperlink"/>
                    <w:rFonts w:cstheme="minorHAnsi"/>
                    <w:noProof/>
                    <w:lang w:val="ro-RO"/>
                  </w:rPr>
                  <w:t>60.</w:t>
                </w:r>
                <w:r>
                  <w:rPr>
                    <w:rFonts w:eastAsiaTheme="minorEastAsia"/>
                    <w:noProof/>
                    <w:kern w:val="2"/>
                    <w:sz w:val="24"/>
                    <w:szCs w:val="24"/>
                    <w:lang w:val="en-US"/>
                    <w14:ligatures w14:val="standardContextual"/>
                  </w:rPr>
                  <w:tab/>
                </w:r>
                <w:r w:rsidRPr="001B0B5B">
                  <w:rPr>
                    <w:rStyle w:val="Hyperlink"/>
                    <w:rFonts w:cstheme="minorHAnsi"/>
                    <w:noProof/>
                    <w:lang w:val="ro-RO"/>
                  </w:rPr>
                  <w:t>Validarea aplicației</w:t>
                </w:r>
                <w:r>
                  <w:rPr>
                    <w:noProof/>
                    <w:webHidden/>
                  </w:rPr>
                  <w:tab/>
                </w:r>
                <w:r>
                  <w:rPr>
                    <w:noProof/>
                    <w:webHidden/>
                  </w:rPr>
                  <w:fldChar w:fldCharType="begin"/>
                </w:r>
                <w:r>
                  <w:rPr>
                    <w:noProof/>
                    <w:webHidden/>
                  </w:rPr>
                  <w:instrText xml:space="preserve"> PAGEREF _Toc221192380 \h </w:instrText>
                </w:r>
                <w:r>
                  <w:rPr>
                    <w:noProof/>
                    <w:webHidden/>
                  </w:rPr>
                </w:r>
                <w:r>
                  <w:rPr>
                    <w:noProof/>
                    <w:webHidden/>
                  </w:rPr>
                  <w:fldChar w:fldCharType="separate"/>
                </w:r>
                <w:r>
                  <w:rPr>
                    <w:noProof/>
                    <w:webHidden/>
                  </w:rPr>
                  <w:t>21</w:t>
                </w:r>
                <w:r>
                  <w:rPr>
                    <w:noProof/>
                    <w:webHidden/>
                  </w:rPr>
                  <w:fldChar w:fldCharType="end"/>
                </w:r>
              </w:hyperlink>
            </w:p>
            <w:p w14:paraId="2398C33B" w14:textId="543345E3" w:rsidR="00990105" w:rsidRDefault="00990105">
              <w:pPr>
                <w:pStyle w:val="TOC1"/>
                <w:tabs>
                  <w:tab w:val="left" w:pos="720"/>
                  <w:tab w:val="right" w:leader="dot" w:pos="9016"/>
                </w:tabs>
                <w:rPr>
                  <w:rFonts w:eastAsiaTheme="minorEastAsia"/>
                  <w:noProof/>
                  <w:kern w:val="2"/>
                  <w:sz w:val="24"/>
                  <w:szCs w:val="24"/>
                  <w:lang w:val="en-US"/>
                  <w14:ligatures w14:val="standardContextual"/>
                </w:rPr>
              </w:pPr>
              <w:hyperlink w:anchor="_Toc221192381" w:history="1">
                <w:r w:rsidRPr="001B0B5B">
                  <w:rPr>
                    <w:rStyle w:val="Hyperlink"/>
                    <w:rFonts w:cstheme="minorHAnsi"/>
                    <w:noProof/>
                    <w:lang w:val="ro-RO"/>
                  </w:rPr>
                  <w:t>61.</w:t>
                </w:r>
                <w:r>
                  <w:rPr>
                    <w:rFonts w:eastAsiaTheme="minorEastAsia"/>
                    <w:noProof/>
                    <w:kern w:val="2"/>
                    <w:sz w:val="24"/>
                    <w:szCs w:val="24"/>
                    <w:lang w:val="en-US"/>
                    <w14:ligatures w14:val="standardContextual"/>
                  </w:rPr>
                  <w:tab/>
                </w:r>
                <w:r w:rsidRPr="001B0B5B">
                  <w:rPr>
                    <w:rStyle w:val="Hyperlink"/>
                    <w:rFonts w:cstheme="minorHAnsi"/>
                    <w:noProof/>
                    <w:lang w:val="ro-RO"/>
                  </w:rPr>
                  <w:t>Transmitere proiect</w:t>
                </w:r>
                <w:r>
                  <w:rPr>
                    <w:noProof/>
                    <w:webHidden/>
                  </w:rPr>
                  <w:tab/>
                </w:r>
                <w:r>
                  <w:rPr>
                    <w:noProof/>
                    <w:webHidden/>
                  </w:rPr>
                  <w:fldChar w:fldCharType="begin"/>
                </w:r>
                <w:r>
                  <w:rPr>
                    <w:noProof/>
                    <w:webHidden/>
                  </w:rPr>
                  <w:instrText xml:space="preserve"> PAGEREF _Toc221192381 \h </w:instrText>
                </w:r>
                <w:r>
                  <w:rPr>
                    <w:noProof/>
                    <w:webHidden/>
                  </w:rPr>
                </w:r>
                <w:r>
                  <w:rPr>
                    <w:noProof/>
                    <w:webHidden/>
                  </w:rPr>
                  <w:fldChar w:fldCharType="separate"/>
                </w:r>
                <w:r>
                  <w:rPr>
                    <w:noProof/>
                    <w:webHidden/>
                  </w:rPr>
                  <w:t>21</w:t>
                </w:r>
                <w:r>
                  <w:rPr>
                    <w:noProof/>
                    <w:webHidden/>
                  </w:rPr>
                  <w:fldChar w:fldCharType="end"/>
                </w:r>
              </w:hyperlink>
            </w:p>
            <w:p w14:paraId="28A3756F" w14:textId="368678D7" w:rsidR="00575F95" w:rsidRPr="005644C3" w:rsidRDefault="004C25FB" w:rsidP="00704967">
              <w:pPr>
                <w:jc w:val="both"/>
                <w:rPr>
                  <w:rFonts w:cstheme="minorHAnsi"/>
                  <w:b/>
                  <w:bCs/>
                  <w:lang w:val="ro-RO"/>
                </w:rPr>
              </w:pPr>
              <w:r w:rsidRPr="005644C3">
                <w:rPr>
                  <w:rFonts w:cstheme="minorHAnsi"/>
                  <w:b/>
                  <w:bCs/>
                  <w:lang w:val="ro-RO"/>
                </w:rPr>
                <w:fldChar w:fldCharType="end"/>
              </w:r>
            </w:p>
          </w:sdtContent>
        </w:sdt>
        <w:p w14:paraId="07F83AE4" w14:textId="77777777" w:rsidR="005644C3" w:rsidRPr="005644C3" w:rsidRDefault="00990105" w:rsidP="005644C3">
          <w:pPr>
            <w:rPr>
              <w:rFonts w:cstheme="minorHAnsi"/>
              <w:lang w:val="ro-RO"/>
            </w:rPr>
          </w:pPr>
        </w:p>
      </w:sdtContent>
    </w:sdt>
    <w:p w14:paraId="0EC782EE" w14:textId="27B93A24" w:rsidR="004B5E2F" w:rsidRPr="005644C3" w:rsidRDefault="000452FB" w:rsidP="00367C5F">
      <w:pPr>
        <w:jc w:val="center"/>
        <w:rPr>
          <w:rFonts w:cstheme="minorHAnsi"/>
          <w:b/>
          <w:color w:val="0070C0"/>
          <w:sz w:val="24"/>
          <w:szCs w:val="24"/>
          <w:lang w:val="ro-RO"/>
        </w:rPr>
      </w:pPr>
      <w:r w:rsidRPr="005644C3">
        <w:rPr>
          <w:rFonts w:cstheme="minorHAnsi"/>
          <w:b/>
          <w:color w:val="0070C0"/>
          <w:sz w:val="24"/>
          <w:szCs w:val="24"/>
          <w:lang w:val="ro-RO"/>
        </w:rPr>
        <w:t xml:space="preserve">MODEL </w:t>
      </w:r>
      <w:r w:rsidR="00624B30" w:rsidRPr="005644C3">
        <w:rPr>
          <w:rFonts w:cstheme="minorHAnsi"/>
          <w:b/>
          <w:color w:val="0070C0"/>
          <w:sz w:val="24"/>
          <w:szCs w:val="24"/>
          <w:lang w:val="ro-RO"/>
        </w:rPr>
        <w:t xml:space="preserve">CADRU </w:t>
      </w:r>
      <w:r w:rsidR="0018656A" w:rsidRPr="005644C3">
        <w:rPr>
          <w:rFonts w:cstheme="minorHAnsi"/>
          <w:b/>
          <w:color w:val="0070C0"/>
          <w:sz w:val="24"/>
          <w:szCs w:val="24"/>
          <w:lang w:val="ro-RO"/>
        </w:rPr>
        <w:t xml:space="preserve">AL CERERII </w:t>
      </w:r>
      <w:r w:rsidR="004B5E2F" w:rsidRPr="005644C3">
        <w:rPr>
          <w:rFonts w:cstheme="minorHAnsi"/>
          <w:b/>
          <w:color w:val="0070C0"/>
          <w:sz w:val="24"/>
          <w:szCs w:val="24"/>
          <w:lang w:val="ro-RO"/>
        </w:rPr>
        <w:t>DE FINANȚARE</w:t>
      </w:r>
    </w:p>
    <w:p w14:paraId="4E87F31C" w14:textId="542D18C4" w:rsidR="00200995" w:rsidRPr="005644C3" w:rsidRDefault="00200995" w:rsidP="00704967">
      <w:pPr>
        <w:jc w:val="both"/>
        <w:rPr>
          <w:rFonts w:cstheme="minorHAnsi"/>
          <w:b/>
          <w:sz w:val="24"/>
          <w:szCs w:val="24"/>
          <w:lang w:val="ro-RO"/>
        </w:rPr>
      </w:pPr>
    </w:p>
    <w:p w14:paraId="4822D819" w14:textId="77777777" w:rsidR="00F32035" w:rsidRDefault="00704967" w:rsidP="00727F88">
      <w:pPr>
        <w:spacing w:after="0"/>
        <w:jc w:val="both"/>
        <w:rPr>
          <w:rFonts w:cstheme="minorHAnsi"/>
          <w:sz w:val="20"/>
          <w:szCs w:val="20"/>
          <w:lang w:val="ro-RO"/>
        </w:rPr>
      </w:pPr>
      <w:r w:rsidRPr="005644C3">
        <w:rPr>
          <w:rFonts w:cstheme="minorHAnsi"/>
          <w:sz w:val="20"/>
          <w:szCs w:val="20"/>
          <w:lang w:val="ro-RO"/>
        </w:rPr>
        <w:t>Acest document reprezintă un îndrumar pentru completarea în aplicația electronică MySMIS a unei cereri de finanțare pentru apelurile asociate prezentului ghid</w:t>
      </w:r>
      <w:r w:rsidR="00930798" w:rsidRPr="005644C3">
        <w:rPr>
          <w:rFonts w:cstheme="minorHAnsi"/>
          <w:sz w:val="20"/>
          <w:szCs w:val="20"/>
          <w:lang w:val="ro-RO"/>
        </w:rPr>
        <w:t xml:space="preserve">, în care </w:t>
      </w:r>
      <w:r w:rsidRPr="005644C3">
        <w:rPr>
          <w:rFonts w:cstheme="minorHAnsi"/>
          <w:sz w:val="20"/>
          <w:szCs w:val="20"/>
          <w:lang w:val="ro-RO"/>
        </w:rPr>
        <w:t>sunt descrise secțiunile cererii de finanțare ce trebuie completate în MySMIS. Sunt incluse recomandări și explicații pentru completarea corectă a datelor solicitate.</w:t>
      </w:r>
      <w:r w:rsidR="00727F88" w:rsidRPr="005644C3">
        <w:rPr>
          <w:rFonts w:cstheme="minorHAnsi"/>
          <w:sz w:val="20"/>
          <w:szCs w:val="20"/>
          <w:lang w:val="ro-RO"/>
        </w:rPr>
        <w:t xml:space="preserve"> </w:t>
      </w:r>
    </w:p>
    <w:p w14:paraId="0BA3FC05" w14:textId="27DF99FA" w:rsidR="00727F88" w:rsidRPr="005644C3" w:rsidRDefault="00727F88" w:rsidP="00727F88">
      <w:pPr>
        <w:spacing w:after="0"/>
        <w:jc w:val="both"/>
        <w:rPr>
          <w:rFonts w:cstheme="minorHAnsi"/>
          <w:sz w:val="20"/>
          <w:szCs w:val="20"/>
          <w:lang w:val="ro-RO"/>
        </w:rPr>
      </w:pPr>
      <w:r w:rsidRPr="005644C3">
        <w:rPr>
          <w:rFonts w:cstheme="minorHAnsi"/>
          <w:sz w:val="20"/>
          <w:szCs w:val="20"/>
          <w:lang w:val="ro-RO"/>
        </w:rPr>
        <w:t>Formatul cererii de finanțare este corespunzător formatului standard aprobat prin Ordinul ministrului investițiilor</w:t>
      </w:r>
      <w:r w:rsidR="009B60BF">
        <w:rPr>
          <w:rFonts w:cstheme="minorHAnsi"/>
          <w:sz w:val="20"/>
          <w:szCs w:val="20"/>
          <w:lang w:val="ro-RO"/>
        </w:rPr>
        <w:t xml:space="preserve"> </w:t>
      </w:r>
      <w:r w:rsidRPr="005644C3">
        <w:rPr>
          <w:rFonts w:cstheme="minorHAnsi"/>
          <w:sz w:val="20"/>
          <w:szCs w:val="20"/>
          <w:lang w:val="ro-RO"/>
        </w:rPr>
        <w:t xml:space="preserve">și proiectelor europene nr.  1.777/3 mai 2023 privind aprobarea conținutului/modelului/formatului/structurii-cadru pentru documentele prevăzute la art. 4 alin. (1) teza întâi, art. 6 alin. (1) și (3), art. 7 alin. (1) și art. 17 alin. (2) din Ordonanța de urgență a Guvernului nr. 23/2023 privind instituirea unor măsuri de simplificare și digitalizare pentru gestionarea fondurilor europene aferente Politicii de coeziune 2021—2027. </w:t>
      </w:r>
    </w:p>
    <w:p w14:paraId="55BE41C7" w14:textId="77777777" w:rsidR="00704967" w:rsidRPr="005644C3" w:rsidRDefault="00704967" w:rsidP="00704967">
      <w:pPr>
        <w:spacing w:after="0"/>
        <w:jc w:val="both"/>
        <w:rPr>
          <w:rFonts w:cstheme="minorHAnsi"/>
          <w:sz w:val="20"/>
          <w:szCs w:val="20"/>
          <w:lang w:val="ro-RO"/>
        </w:rPr>
      </w:pPr>
    </w:p>
    <w:p w14:paraId="7EEE54E4" w14:textId="204D3E08" w:rsidR="00704967" w:rsidRPr="005644C3" w:rsidRDefault="00704967" w:rsidP="00704967">
      <w:pPr>
        <w:spacing w:after="0"/>
        <w:jc w:val="both"/>
        <w:rPr>
          <w:rFonts w:cstheme="minorHAnsi"/>
          <w:sz w:val="20"/>
          <w:szCs w:val="20"/>
          <w:lang w:val="ro-RO"/>
        </w:rPr>
      </w:pPr>
      <w:r w:rsidRPr="005644C3">
        <w:rPr>
          <w:rFonts w:cstheme="minorHAnsi"/>
          <w:sz w:val="20"/>
          <w:szCs w:val="20"/>
          <w:lang w:val="ro-RO"/>
        </w:rPr>
        <w:t xml:space="preserve">Pentru crearea unui cont de utilizator, identificarea electronică și crearea unei entități juridice, completarea funcțiilor din cererea de finanțare, utilizarea semnăturii digitale, consultați inclusiv </w:t>
      </w:r>
      <w:r w:rsidRPr="005644C3">
        <w:rPr>
          <w:rFonts w:cstheme="minorHAnsi"/>
          <w:b/>
          <w:sz w:val="20"/>
          <w:szCs w:val="20"/>
          <w:lang w:val="ro-RO"/>
        </w:rPr>
        <w:t>manualele și tutorialele</w:t>
      </w:r>
      <w:r w:rsidRPr="005644C3">
        <w:rPr>
          <w:rFonts w:cstheme="minorHAnsi"/>
          <w:sz w:val="20"/>
          <w:szCs w:val="20"/>
          <w:lang w:val="ro-RO"/>
        </w:rPr>
        <w:t xml:space="preserve"> privind utilizarea MySMIS, disponibile la adresa </w:t>
      </w:r>
      <w:hyperlink r:id="rId8" w:history="1">
        <w:r w:rsidR="005640FD" w:rsidRPr="005644C3">
          <w:rPr>
            <w:rStyle w:val="Hyperlink"/>
            <w:rFonts w:cstheme="minorHAnsi"/>
            <w:sz w:val="20"/>
            <w:szCs w:val="20"/>
            <w:lang w:val="it-IT"/>
          </w:rPr>
          <w:t>https://mysmis2021.gov.ro/</w:t>
        </w:r>
      </w:hyperlink>
      <w:r w:rsidRPr="005644C3">
        <w:rPr>
          <w:rFonts w:cstheme="minorHAnsi"/>
          <w:b/>
          <w:color w:val="0070C0"/>
          <w:sz w:val="20"/>
          <w:szCs w:val="20"/>
          <w:lang w:val="ro-RO"/>
        </w:rPr>
        <w:t>.</w:t>
      </w:r>
    </w:p>
    <w:p w14:paraId="183BBAB9" w14:textId="77777777" w:rsidR="00704967" w:rsidRPr="005644C3" w:rsidRDefault="00704967" w:rsidP="00704967">
      <w:pPr>
        <w:spacing w:after="0"/>
        <w:jc w:val="both"/>
        <w:rPr>
          <w:rFonts w:cstheme="minorHAnsi"/>
          <w:sz w:val="20"/>
          <w:szCs w:val="20"/>
          <w:lang w:val="ro-RO"/>
        </w:rPr>
      </w:pPr>
    </w:p>
    <w:p w14:paraId="51ECDADD" w14:textId="33F009EE" w:rsidR="00F32035" w:rsidRDefault="00704967" w:rsidP="00704967">
      <w:pPr>
        <w:spacing w:after="0"/>
        <w:jc w:val="both"/>
        <w:rPr>
          <w:rFonts w:cstheme="minorHAnsi"/>
          <w:sz w:val="20"/>
          <w:szCs w:val="20"/>
          <w:lang w:val="ro-RO"/>
        </w:rPr>
      </w:pPr>
      <w:r w:rsidRPr="005644C3">
        <w:rPr>
          <w:rFonts w:cstheme="minorHAnsi"/>
          <w:sz w:val="20"/>
          <w:szCs w:val="20"/>
          <w:lang w:val="ro-RO"/>
        </w:rPr>
        <w:t>După crearea unui cont de utilizator și identificarea unei entități juridice (i.e. solicitantul), puteți selecta, dintre apelurile deschise în cadrul diferitelor programe,</w:t>
      </w:r>
      <w:r w:rsidR="00F32035" w:rsidRPr="00F32035">
        <w:t xml:space="preserve"> </w:t>
      </w:r>
      <w:r w:rsidR="00F32035" w:rsidRPr="00F32035">
        <w:rPr>
          <w:rFonts w:cstheme="minorHAnsi"/>
          <w:sz w:val="20"/>
          <w:szCs w:val="20"/>
          <w:lang w:val="ro-RO"/>
        </w:rPr>
        <w:t>apelul de proiecte aferent component</w:t>
      </w:r>
      <w:r w:rsidR="00F32035">
        <w:rPr>
          <w:rFonts w:cstheme="minorHAnsi"/>
          <w:sz w:val="20"/>
          <w:szCs w:val="20"/>
          <w:lang w:val="ro-RO"/>
        </w:rPr>
        <w:t>ei</w:t>
      </w:r>
      <w:r w:rsidR="00F32035" w:rsidRPr="00F32035">
        <w:rPr>
          <w:rFonts w:cstheme="minorHAnsi"/>
          <w:sz w:val="20"/>
          <w:szCs w:val="20"/>
          <w:lang w:val="ro-RO"/>
        </w:rPr>
        <w:t xml:space="preserve"> ”Mobilitate verde”</w:t>
      </w:r>
      <w:r w:rsidR="00F32035">
        <w:rPr>
          <w:rFonts w:cstheme="minorHAnsi"/>
          <w:sz w:val="20"/>
          <w:szCs w:val="20"/>
          <w:lang w:val="ro-RO"/>
        </w:rPr>
        <w:t>, Prioritate .......,</w:t>
      </w:r>
      <w:r w:rsidRPr="005644C3">
        <w:rPr>
          <w:rFonts w:cstheme="minorHAnsi"/>
          <w:sz w:val="20"/>
          <w:szCs w:val="20"/>
          <w:lang w:val="ro-RO"/>
        </w:rPr>
        <w:t xml:space="preserve"> </w:t>
      </w:r>
      <w:r w:rsidR="00F32035">
        <w:rPr>
          <w:rFonts w:cstheme="minorHAnsi"/>
          <w:sz w:val="20"/>
          <w:szCs w:val="20"/>
          <w:lang w:val="ro-RO"/>
        </w:rPr>
        <w:t xml:space="preserve">deschis în </w:t>
      </w:r>
      <w:r w:rsidR="00F32035" w:rsidRPr="00F32035">
        <w:rPr>
          <w:rFonts w:cstheme="minorHAnsi"/>
          <w:sz w:val="20"/>
          <w:szCs w:val="20"/>
          <w:lang w:val="ro-RO"/>
        </w:rPr>
        <w:t>cadrul PTJ 2021-2027</w:t>
      </w:r>
    </w:p>
    <w:p w14:paraId="28003149" w14:textId="77777777" w:rsidR="00F32035" w:rsidRDefault="00F32035" w:rsidP="00704967">
      <w:pPr>
        <w:spacing w:after="0"/>
        <w:jc w:val="both"/>
        <w:rPr>
          <w:rFonts w:cstheme="minorHAnsi"/>
          <w:sz w:val="20"/>
          <w:szCs w:val="20"/>
          <w:lang w:val="ro-RO"/>
        </w:rPr>
      </w:pPr>
    </w:p>
    <w:p w14:paraId="5ECD48F8" w14:textId="1AB9C0FC" w:rsidR="00704967" w:rsidRPr="005644C3" w:rsidRDefault="00F32035" w:rsidP="00704967">
      <w:pPr>
        <w:spacing w:after="0"/>
        <w:jc w:val="both"/>
        <w:rPr>
          <w:rFonts w:cstheme="minorHAnsi"/>
          <w:sz w:val="20"/>
          <w:szCs w:val="20"/>
          <w:lang w:val="ro-RO"/>
        </w:rPr>
      </w:pPr>
      <w:r>
        <w:rPr>
          <w:rFonts w:cstheme="minorHAnsi"/>
          <w:sz w:val="20"/>
          <w:szCs w:val="20"/>
          <w:lang w:val="ro-RO"/>
        </w:rPr>
        <w:t>P</w:t>
      </w:r>
      <w:r w:rsidR="00704967" w:rsidRPr="005644C3">
        <w:rPr>
          <w:rFonts w:cstheme="minorHAnsi"/>
          <w:sz w:val="20"/>
          <w:szCs w:val="20"/>
          <w:lang w:val="ro-RO"/>
        </w:rPr>
        <w:t xml:space="preserve">rezentul model de cerere </w:t>
      </w:r>
      <w:r w:rsidR="005640FD" w:rsidRPr="005644C3">
        <w:rPr>
          <w:rFonts w:cstheme="minorHAnsi"/>
          <w:sz w:val="20"/>
          <w:szCs w:val="20"/>
          <w:lang w:val="ro-RO"/>
        </w:rPr>
        <w:t>conține</w:t>
      </w:r>
      <w:r w:rsidR="00704967" w:rsidRPr="005644C3">
        <w:rPr>
          <w:rFonts w:cstheme="minorHAnsi"/>
          <w:sz w:val="20"/>
          <w:szCs w:val="20"/>
          <w:lang w:val="ro-RO"/>
        </w:rPr>
        <w:t xml:space="preserve"> </w:t>
      </w:r>
      <w:r w:rsidR="00B25760" w:rsidRPr="005644C3">
        <w:rPr>
          <w:rFonts w:cstheme="minorHAnsi"/>
          <w:sz w:val="20"/>
          <w:szCs w:val="20"/>
          <w:lang w:val="ro-RO"/>
        </w:rPr>
        <w:t>instrucțiuni</w:t>
      </w:r>
      <w:r w:rsidR="00704967" w:rsidRPr="005644C3">
        <w:rPr>
          <w:rFonts w:cstheme="minorHAnsi"/>
          <w:sz w:val="20"/>
          <w:szCs w:val="20"/>
          <w:lang w:val="ro-RO"/>
        </w:rPr>
        <w:t xml:space="preserve"> de complementare doar pentru apelurile de proiecte lansate în baza prezentului ghid.</w:t>
      </w:r>
    </w:p>
    <w:p w14:paraId="04753048" w14:textId="77777777" w:rsidR="00704967" w:rsidRPr="005644C3" w:rsidRDefault="00704967" w:rsidP="00704967">
      <w:pPr>
        <w:spacing w:after="0"/>
        <w:jc w:val="both"/>
        <w:rPr>
          <w:rFonts w:cstheme="minorHAnsi"/>
          <w:sz w:val="20"/>
          <w:szCs w:val="20"/>
          <w:lang w:val="ro-RO"/>
        </w:rPr>
      </w:pPr>
    </w:p>
    <w:p w14:paraId="75896018" w14:textId="77777777" w:rsidR="00C516D2" w:rsidRDefault="00704967" w:rsidP="00704967">
      <w:pPr>
        <w:spacing w:after="0"/>
        <w:jc w:val="both"/>
        <w:rPr>
          <w:rFonts w:cstheme="minorHAnsi"/>
          <w:sz w:val="20"/>
          <w:szCs w:val="20"/>
          <w:lang w:val="ro-RO"/>
        </w:rPr>
      </w:pPr>
      <w:r w:rsidRPr="005644C3">
        <w:rPr>
          <w:rFonts w:cstheme="minorHAnsi"/>
          <w:sz w:val="20"/>
          <w:szCs w:val="20"/>
          <w:lang w:val="ro-RO"/>
        </w:rPr>
        <w:t>Înainte de a începe completarea cererii de finanțare, citiți cu atenție</w:t>
      </w:r>
      <w:r w:rsidR="00C516D2">
        <w:rPr>
          <w:rFonts w:cstheme="minorHAnsi"/>
          <w:sz w:val="20"/>
          <w:szCs w:val="20"/>
          <w:lang w:val="ro-RO"/>
        </w:rPr>
        <w:t>:</w:t>
      </w:r>
    </w:p>
    <w:p w14:paraId="74970DEF" w14:textId="77777777" w:rsidR="00C516D2" w:rsidRDefault="00704967" w:rsidP="00C516D2">
      <w:pPr>
        <w:pStyle w:val="ListParagraph"/>
        <w:numPr>
          <w:ilvl w:val="0"/>
          <w:numId w:val="38"/>
        </w:numPr>
        <w:spacing w:after="0"/>
        <w:jc w:val="both"/>
        <w:rPr>
          <w:rFonts w:cstheme="minorHAnsi"/>
          <w:sz w:val="20"/>
          <w:szCs w:val="20"/>
          <w:lang w:val="ro-RO"/>
        </w:rPr>
      </w:pPr>
      <w:r w:rsidRPr="006C587F">
        <w:rPr>
          <w:rFonts w:cstheme="minorHAnsi"/>
          <w:sz w:val="20"/>
          <w:szCs w:val="20"/>
          <w:lang w:val="ro-RO"/>
        </w:rPr>
        <w:t xml:space="preserve"> prevederile din ghidul solicitantului și asigurați-vă că ați înțeles toate condițiile de accesare a finanțării.</w:t>
      </w:r>
    </w:p>
    <w:p w14:paraId="1EC9F9FF" w14:textId="154E36C0" w:rsidR="00704967" w:rsidRPr="006C587F" w:rsidRDefault="00C516D2" w:rsidP="006C587F">
      <w:pPr>
        <w:pStyle w:val="ListParagraph"/>
        <w:numPr>
          <w:ilvl w:val="0"/>
          <w:numId w:val="38"/>
        </w:numPr>
        <w:spacing w:after="0"/>
        <w:jc w:val="both"/>
        <w:rPr>
          <w:rFonts w:cstheme="minorHAnsi"/>
          <w:sz w:val="20"/>
          <w:szCs w:val="20"/>
          <w:lang w:val="ro-RO"/>
        </w:rPr>
      </w:pPr>
      <w:r w:rsidRPr="00C516D2">
        <w:rPr>
          <w:rFonts w:cstheme="minorHAnsi"/>
          <w:sz w:val="20"/>
          <w:szCs w:val="20"/>
          <w:lang w:val="ro-RO"/>
        </w:rPr>
        <w:t>instrucţiunile, recomandările şi explicaţiile incluse în prezentul document și în documentele disponibile pe https://www.fonduri-ue.ro/mysmis-2021. Nerespectarea acestora conduce la respingerea cererii de finanțare pentru neconformitate administrativă și neeligibilitate sau depunctarea proiectului în etapa de evaluare tehnică și financiară.</w:t>
      </w:r>
    </w:p>
    <w:p w14:paraId="45887C2F" w14:textId="77777777" w:rsidR="00704967" w:rsidRPr="005644C3" w:rsidRDefault="00704967" w:rsidP="00704967">
      <w:pPr>
        <w:spacing w:after="0"/>
        <w:jc w:val="both"/>
        <w:rPr>
          <w:rFonts w:cstheme="minorHAnsi"/>
          <w:sz w:val="20"/>
          <w:szCs w:val="20"/>
          <w:lang w:val="ro-RO"/>
        </w:rPr>
      </w:pPr>
    </w:p>
    <w:p w14:paraId="2028B6A1" w14:textId="19728B9A" w:rsidR="00704967" w:rsidRDefault="00C516D2" w:rsidP="00704967">
      <w:pPr>
        <w:spacing w:after="0"/>
        <w:jc w:val="both"/>
        <w:rPr>
          <w:rFonts w:cstheme="minorHAnsi"/>
          <w:sz w:val="20"/>
          <w:szCs w:val="20"/>
          <w:lang w:val="ro-RO"/>
        </w:rPr>
      </w:pPr>
      <w:r w:rsidRPr="00C516D2">
        <w:rPr>
          <w:rFonts w:cstheme="minorHAnsi"/>
          <w:sz w:val="20"/>
          <w:szCs w:val="20"/>
          <w:lang w:val="ro-RO"/>
        </w:rPr>
        <w:t xml:space="preserve">Sistemul informatic MySMIS2021/SMIS2021+ </w:t>
      </w:r>
      <w:r w:rsidR="00704967" w:rsidRPr="005644C3">
        <w:rPr>
          <w:rFonts w:cstheme="minorHAnsi"/>
          <w:sz w:val="20"/>
          <w:szCs w:val="20"/>
          <w:lang w:val="ro-RO"/>
        </w:rPr>
        <w:t>permite atașarea, la anumite secțiuni, a unor documente.</w:t>
      </w:r>
      <w:r w:rsidR="00B25760" w:rsidRPr="005644C3">
        <w:rPr>
          <w:rFonts w:cstheme="minorHAnsi"/>
          <w:sz w:val="20"/>
          <w:szCs w:val="20"/>
          <w:lang w:val="ro-RO"/>
        </w:rPr>
        <w:t xml:space="preserve"> În acest sens, se vor avea în vedere prevederile</w:t>
      </w:r>
      <w:r w:rsidR="00704967" w:rsidRPr="005644C3">
        <w:rPr>
          <w:rFonts w:cstheme="minorHAnsi"/>
          <w:sz w:val="20"/>
          <w:szCs w:val="20"/>
          <w:lang w:val="ro-RO"/>
        </w:rPr>
        <w:t xml:space="preserve"> din ghidul </w:t>
      </w:r>
      <w:r w:rsidR="00B25760" w:rsidRPr="005644C3">
        <w:rPr>
          <w:rFonts w:cstheme="minorHAnsi"/>
          <w:sz w:val="20"/>
          <w:szCs w:val="20"/>
          <w:lang w:val="ro-RO"/>
        </w:rPr>
        <w:t>solicitantului</w:t>
      </w:r>
      <w:r w:rsidR="00704967" w:rsidRPr="005644C3">
        <w:rPr>
          <w:rFonts w:cstheme="minorHAnsi"/>
          <w:sz w:val="20"/>
          <w:szCs w:val="20"/>
          <w:lang w:val="ro-RO"/>
        </w:rPr>
        <w:t xml:space="preserve"> </w:t>
      </w:r>
      <w:r w:rsidR="00B25760" w:rsidRPr="005644C3">
        <w:rPr>
          <w:rFonts w:cstheme="minorHAnsi"/>
          <w:bCs/>
          <w:sz w:val="20"/>
          <w:szCs w:val="20"/>
          <w:lang w:val="ro-RO"/>
        </w:rPr>
        <w:t>și</w:t>
      </w:r>
      <w:r w:rsidR="00704967" w:rsidRPr="005644C3">
        <w:rPr>
          <w:rFonts w:cstheme="minorHAnsi"/>
          <w:bCs/>
          <w:sz w:val="20"/>
          <w:szCs w:val="20"/>
          <w:lang w:val="ro-RO"/>
        </w:rPr>
        <w:t xml:space="preserve"> vor anexa documentele</w:t>
      </w:r>
      <w:r w:rsidR="00704967" w:rsidRPr="005644C3">
        <w:rPr>
          <w:rFonts w:cstheme="minorHAnsi"/>
          <w:b/>
          <w:sz w:val="20"/>
          <w:szCs w:val="20"/>
          <w:lang w:val="ro-RO"/>
        </w:rPr>
        <w:t xml:space="preserve"> </w:t>
      </w:r>
      <w:r w:rsidR="00704967" w:rsidRPr="005644C3">
        <w:rPr>
          <w:rFonts w:cstheme="minorHAnsi"/>
          <w:sz w:val="20"/>
          <w:szCs w:val="20"/>
          <w:lang w:val="ro-RO"/>
        </w:rPr>
        <w:t xml:space="preserve"> </w:t>
      </w:r>
      <w:r w:rsidR="00B25760" w:rsidRPr="005644C3">
        <w:rPr>
          <w:rFonts w:cstheme="minorHAnsi"/>
          <w:sz w:val="20"/>
          <w:szCs w:val="20"/>
          <w:lang w:val="ro-RO"/>
        </w:rPr>
        <w:t xml:space="preserve">solicitate prin acesta, al secțiunile specifice. </w:t>
      </w:r>
      <w:r w:rsidR="00704967" w:rsidRPr="005644C3">
        <w:rPr>
          <w:rFonts w:cstheme="minorHAnsi"/>
          <w:sz w:val="20"/>
          <w:szCs w:val="20"/>
          <w:lang w:val="ro-RO"/>
        </w:rPr>
        <w:t xml:space="preserve">Toate aceste documente </w:t>
      </w:r>
      <w:r w:rsidRPr="00C516D2">
        <w:rPr>
          <w:rFonts w:cstheme="minorHAnsi"/>
          <w:sz w:val="20"/>
          <w:szCs w:val="20"/>
          <w:lang w:val="ro-RO"/>
        </w:rPr>
        <w:t>încărcate în sistemul informatic MySMIS2021/SMIS2021+ trebuie să fie asumate prin semnarea cu un certificat digital calificat deținut de utilizator, cu respectarea.</w:t>
      </w:r>
      <w:r w:rsidR="00704967" w:rsidRPr="005644C3">
        <w:rPr>
          <w:rFonts w:cstheme="minorHAnsi"/>
          <w:sz w:val="20"/>
          <w:szCs w:val="20"/>
          <w:lang w:val="ro-RO"/>
        </w:rPr>
        <w:t xml:space="preserve"> prevederilor </w:t>
      </w:r>
      <w:r w:rsidR="00367C5F" w:rsidRPr="005644C3">
        <w:rPr>
          <w:rFonts w:cstheme="minorHAnsi"/>
          <w:sz w:val="20"/>
          <w:szCs w:val="20"/>
          <w:lang w:val="ro-RO"/>
        </w:rPr>
        <w:t>ghidului solicitantului</w:t>
      </w:r>
      <w:r w:rsidR="00704967" w:rsidRPr="005644C3">
        <w:rPr>
          <w:rFonts w:cstheme="minorHAnsi"/>
          <w:sz w:val="20"/>
          <w:szCs w:val="20"/>
          <w:lang w:val="ro-RO"/>
        </w:rPr>
        <w:t xml:space="preserve">. </w:t>
      </w:r>
    </w:p>
    <w:p w14:paraId="79BE9D75" w14:textId="77777777" w:rsidR="00C516D2" w:rsidRDefault="00C516D2" w:rsidP="00704967">
      <w:pPr>
        <w:spacing w:after="0"/>
        <w:jc w:val="both"/>
        <w:rPr>
          <w:rFonts w:cstheme="minorHAnsi"/>
          <w:sz w:val="20"/>
          <w:szCs w:val="20"/>
          <w:lang w:val="ro-RO"/>
        </w:rPr>
      </w:pPr>
    </w:p>
    <w:p w14:paraId="700F8ED3" w14:textId="77777777" w:rsidR="00C516D2" w:rsidRDefault="00C516D2" w:rsidP="00C516D2">
      <w:pPr>
        <w:spacing w:after="0"/>
        <w:jc w:val="both"/>
        <w:rPr>
          <w:rFonts w:cstheme="minorHAnsi"/>
          <w:sz w:val="20"/>
          <w:szCs w:val="20"/>
          <w:lang w:val="ro-RO"/>
        </w:rPr>
      </w:pPr>
      <w:r w:rsidRPr="00C516D2">
        <w:rPr>
          <w:rFonts w:cstheme="minorHAnsi"/>
          <w:sz w:val="20"/>
          <w:szCs w:val="20"/>
          <w:lang w:val="ro-RO"/>
        </w:rPr>
        <w:lastRenderedPageBreak/>
        <w:t>Conform prevederilor din ghidul solicitantului de finanțare, este obligatorie anexarea documentelor enumerate la capitolele 7.4 Anexe și documente obligatorii la depunerea cererii și 7.6 Anexe și documente obligatorii la momentul contractării.</w:t>
      </w:r>
    </w:p>
    <w:p w14:paraId="3906D760" w14:textId="77777777" w:rsidR="00C516D2" w:rsidRPr="00C516D2" w:rsidRDefault="00C516D2" w:rsidP="00C516D2">
      <w:pPr>
        <w:spacing w:after="0"/>
        <w:jc w:val="both"/>
        <w:rPr>
          <w:rFonts w:cstheme="minorHAnsi"/>
          <w:sz w:val="20"/>
          <w:szCs w:val="20"/>
          <w:lang w:val="ro-RO"/>
        </w:rPr>
      </w:pPr>
    </w:p>
    <w:p w14:paraId="5DCF96B5" w14:textId="1FE73AC7" w:rsidR="00C516D2" w:rsidRPr="005644C3" w:rsidRDefault="00C516D2" w:rsidP="00C516D2">
      <w:pPr>
        <w:spacing w:after="0"/>
        <w:jc w:val="both"/>
        <w:rPr>
          <w:rFonts w:cstheme="minorHAnsi"/>
          <w:sz w:val="20"/>
          <w:szCs w:val="20"/>
          <w:lang w:val="ro-RO"/>
        </w:rPr>
      </w:pPr>
      <w:r w:rsidRPr="00C516D2">
        <w:rPr>
          <w:rFonts w:cstheme="minorHAnsi"/>
          <w:sz w:val="20"/>
          <w:szCs w:val="20"/>
          <w:lang w:val="ro-RO"/>
        </w:rPr>
        <w:t>Anexele pot fi încărcate în totalitate la o singură secțiune din cererea de finanțare (spre exemplu, la secțiunea Solicitant), în copie format .pdf sub semnătură electronică extinsă certificată a reprezentantului legal al solicitantului/persoanei împuternicite. Documentele anexate vor fi scanate integral, denumite corespunzător, ușor de identificat și lizibile.</w:t>
      </w:r>
    </w:p>
    <w:p w14:paraId="54F2FDF4" w14:textId="77777777" w:rsidR="00704967" w:rsidRPr="005644C3" w:rsidRDefault="00704967" w:rsidP="00704967">
      <w:pPr>
        <w:spacing w:after="0"/>
        <w:jc w:val="both"/>
        <w:rPr>
          <w:rFonts w:cstheme="minorHAnsi"/>
          <w:sz w:val="20"/>
          <w:szCs w:val="20"/>
          <w:lang w:val="ro-RO"/>
        </w:rPr>
      </w:pPr>
    </w:p>
    <w:p w14:paraId="5E3C0DDE" w14:textId="32D79D17" w:rsidR="00704967" w:rsidRPr="005644C3" w:rsidRDefault="00367C5F" w:rsidP="00704967">
      <w:pPr>
        <w:spacing w:after="0"/>
        <w:jc w:val="both"/>
        <w:rPr>
          <w:rFonts w:cstheme="minorHAnsi"/>
          <w:sz w:val="20"/>
          <w:szCs w:val="20"/>
          <w:lang w:val="ro-RO"/>
        </w:rPr>
      </w:pPr>
      <w:r w:rsidRPr="005644C3">
        <w:rPr>
          <w:rFonts w:cstheme="minorHAnsi"/>
          <w:sz w:val="20"/>
          <w:szCs w:val="20"/>
          <w:lang w:val="ro-RO"/>
        </w:rPr>
        <w:t>Pentru unele din anexe, ghidul</w:t>
      </w:r>
      <w:r w:rsidR="00704967" w:rsidRPr="005644C3">
        <w:rPr>
          <w:rFonts w:cstheme="minorHAnsi"/>
          <w:sz w:val="20"/>
          <w:szCs w:val="20"/>
          <w:lang w:val="ro-RO"/>
        </w:rPr>
        <w:t xml:space="preserve"> conține </w:t>
      </w:r>
      <w:r w:rsidR="002D4454" w:rsidRPr="005644C3">
        <w:rPr>
          <w:rFonts w:cstheme="minorHAnsi"/>
          <w:sz w:val="20"/>
          <w:szCs w:val="20"/>
          <w:lang w:val="ro-RO"/>
        </w:rPr>
        <w:t>formate</w:t>
      </w:r>
      <w:r w:rsidR="00704967" w:rsidRPr="005644C3">
        <w:rPr>
          <w:rFonts w:cstheme="minorHAnsi"/>
          <w:sz w:val="20"/>
          <w:szCs w:val="20"/>
          <w:lang w:val="ro-RO"/>
        </w:rPr>
        <w:t xml:space="preserve"> standard </w:t>
      </w:r>
      <w:r w:rsidR="00C516D2">
        <w:rPr>
          <w:rFonts w:cstheme="minorHAnsi"/>
          <w:sz w:val="20"/>
          <w:szCs w:val="20"/>
          <w:lang w:val="ro-RO"/>
        </w:rPr>
        <w:t xml:space="preserve">, care trebuie respectate, </w:t>
      </w:r>
      <w:r w:rsidR="00704967" w:rsidRPr="005644C3">
        <w:rPr>
          <w:rFonts w:cstheme="minorHAnsi"/>
          <w:sz w:val="20"/>
          <w:szCs w:val="20"/>
          <w:lang w:val="ro-RO"/>
        </w:rPr>
        <w:t xml:space="preserve">sau </w:t>
      </w:r>
      <w:r w:rsidR="00C516D2">
        <w:rPr>
          <w:rFonts w:cstheme="minorHAnsi"/>
          <w:sz w:val="20"/>
          <w:szCs w:val="20"/>
          <w:lang w:val="ro-RO"/>
        </w:rPr>
        <w:t xml:space="preserve">formate </w:t>
      </w:r>
      <w:r w:rsidR="00704967" w:rsidRPr="005644C3">
        <w:rPr>
          <w:rFonts w:cstheme="minorHAnsi"/>
          <w:sz w:val="20"/>
          <w:szCs w:val="20"/>
          <w:lang w:val="ro-RO"/>
        </w:rPr>
        <w:t>recomandate</w:t>
      </w:r>
      <w:r w:rsidR="00C516D2">
        <w:rPr>
          <w:rFonts w:cstheme="minorHAnsi"/>
          <w:sz w:val="20"/>
          <w:szCs w:val="20"/>
          <w:lang w:val="ro-RO"/>
        </w:rPr>
        <w:t>.</w:t>
      </w:r>
      <w:r w:rsidR="00704967" w:rsidRPr="005644C3">
        <w:rPr>
          <w:rFonts w:cstheme="minorHAnsi"/>
          <w:sz w:val="20"/>
          <w:szCs w:val="20"/>
          <w:lang w:val="ro-RO"/>
        </w:rPr>
        <w:t xml:space="preserve"> </w:t>
      </w:r>
    </w:p>
    <w:p w14:paraId="40ECD564" w14:textId="77777777" w:rsidR="00704967" w:rsidRPr="005644C3" w:rsidRDefault="00704967" w:rsidP="00704967">
      <w:pPr>
        <w:spacing w:after="0"/>
        <w:jc w:val="both"/>
        <w:rPr>
          <w:rFonts w:cstheme="minorHAnsi"/>
          <w:sz w:val="20"/>
          <w:szCs w:val="20"/>
          <w:lang w:val="ro-RO"/>
        </w:rPr>
      </w:pPr>
      <w:r w:rsidRPr="005644C3">
        <w:rPr>
          <w:rFonts w:cstheme="minorHAnsi"/>
          <w:sz w:val="20"/>
          <w:szCs w:val="20"/>
          <w:lang w:val="ro-RO"/>
        </w:rPr>
        <w:br w:type="page"/>
      </w:r>
    </w:p>
    <w:p w14:paraId="63D3CF81" w14:textId="77777777" w:rsidR="004C25FB" w:rsidRPr="005644C3" w:rsidRDefault="00BD5815" w:rsidP="00704967">
      <w:pPr>
        <w:pStyle w:val="Heading1"/>
        <w:jc w:val="both"/>
        <w:rPr>
          <w:rFonts w:asciiTheme="minorHAnsi" w:hAnsiTheme="minorHAnsi" w:cstheme="minorHAnsi"/>
          <w:lang w:val="ro-RO"/>
        </w:rPr>
      </w:pPr>
      <w:bookmarkStart w:id="0" w:name="_Toc221192315"/>
      <w:r w:rsidRPr="005644C3">
        <w:rPr>
          <w:rFonts w:asciiTheme="minorHAnsi" w:hAnsiTheme="minorHAnsi" w:cstheme="minorHAnsi"/>
          <w:lang w:val="ro-RO"/>
        </w:rPr>
        <w:lastRenderedPageBreak/>
        <w:t>Program:</w:t>
      </w:r>
      <w:bookmarkEnd w:id="0"/>
      <w:r w:rsidRPr="005644C3">
        <w:rPr>
          <w:rFonts w:asciiTheme="minorHAnsi" w:hAnsiTheme="minorHAnsi" w:cstheme="minorHAnsi"/>
          <w:lang w:val="ro-RO"/>
        </w:rPr>
        <w:t xml:space="preserve"> </w:t>
      </w:r>
    </w:p>
    <w:p w14:paraId="5EE6E18F" w14:textId="5AEBC23E" w:rsidR="00BD5815" w:rsidRPr="006C587F" w:rsidRDefault="004C25FB" w:rsidP="00C55FDC">
      <w:pPr>
        <w:jc w:val="both"/>
        <w:rPr>
          <w:rFonts w:cstheme="minorHAnsi"/>
          <w:i/>
          <w:color w:val="0070C0"/>
          <w:sz w:val="20"/>
          <w:szCs w:val="20"/>
          <w:lang w:val="ro-RO"/>
        </w:rPr>
      </w:pPr>
      <w:r w:rsidRPr="005644C3">
        <w:rPr>
          <w:rFonts w:cstheme="minorHAnsi"/>
          <w:i/>
          <w:sz w:val="20"/>
          <w:szCs w:val="20"/>
          <w:lang w:val="ro-RO"/>
        </w:rPr>
        <w:t xml:space="preserve">Programul </w:t>
      </w:r>
      <w:r w:rsidR="00575F95" w:rsidRPr="005644C3">
        <w:rPr>
          <w:rFonts w:cstheme="minorHAnsi"/>
          <w:i/>
          <w:sz w:val="20"/>
          <w:szCs w:val="20"/>
          <w:lang w:val="ro-RO"/>
        </w:rPr>
        <w:t>Tranziție Justă</w:t>
      </w:r>
      <w:r w:rsidR="00C516D2">
        <w:rPr>
          <w:rFonts w:cstheme="minorHAnsi"/>
          <w:i/>
          <w:sz w:val="20"/>
          <w:szCs w:val="20"/>
          <w:lang w:val="ro-RO"/>
        </w:rPr>
        <w:t xml:space="preserve"> </w:t>
      </w:r>
      <w:r w:rsidR="00C516D2" w:rsidRPr="006C587F">
        <w:rPr>
          <w:rFonts w:cstheme="minorHAnsi"/>
          <w:i/>
          <w:color w:val="0070C0"/>
          <w:sz w:val="20"/>
          <w:szCs w:val="20"/>
          <w:lang w:val="ro-RO"/>
        </w:rPr>
        <w:t>(Se generează automat de către sistemul informatic MySMIS2021/SMIS2021+ conform programului ales)</w:t>
      </w:r>
    </w:p>
    <w:p w14:paraId="12A3319D" w14:textId="77777777" w:rsidR="004C25FB" w:rsidRPr="005644C3" w:rsidRDefault="00BD5815" w:rsidP="00704967">
      <w:pPr>
        <w:pStyle w:val="Heading1"/>
        <w:jc w:val="both"/>
        <w:rPr>
          <w:rFonts w:asciiTheme="minorHAnsi" w:hAnsiTheme="minorHAnsi" w:cstheme="minorHAnsi"/>
          <w:lang w:val="ro-RO"/>
        </w:rPr>
      </w:pPr>
      <w:bookmarkStart w:id="1" w:name="_Toc221192316"/>
      <w:r w:rsidRPr="005644C3">
        <w:rPr>
          <w:rFonts w:asciiTheme="minorHAnsi" w:hAnsiTheme="minorHAnsi" w:cstheme="minorHAnsi"/>
          <w:lang w:val="ro-RO"/>
        </w:rPr>
        <w:t>Prioritate:</w:t>
      </w:r>
      <w:bookmarkEnd w:id="1"/>
      <w:r w:rsidRPr="005644C3">
        <w:rPr>
          <w:rFonts w:asciiTheme="minorHAnsi" w:hAnsiTheme="minorHAnsi" w:cstheme="minorHAnsi"/>
          <w:lang w:val="ro-RO"/>
        </w:rPr>
        <w:t xml:space="preserve"> </w:t>
      </w:r>
    </w:p>
    <w:p w14:paraId="4F5C99F1" w14:textId="213D3C65" w:rsidR="009B60BF" w:rsidRPr="006C587F" w:rsidRDefault="00B950E2" w:rsidP="009B60BF">
      <w:pPr>
        <w:jc w:val="both"/>
        <w:rPr>
          <w:rFonts w:cstheme="minorHAnsi"/>
          <w:i/>
          <w:color w:val="0070C0"/>
          <w:sz w:val="20"/>
          <w:szCs w:val="20"/>
          <w:lang w:val="ro-RO"/>
        </w:rPr>
      </w:pPr>
      <w:r>
        <w:rPr>
          <w:rFonts w:cstheme="minorHAnsi"/>
          <w:i/>
          <w:sz w:val="20"/>
          <w:szCs w:val="20"/>
          <w:lang w:val="ro-RO"/>
        </w:rPr>
        <w:t xml:space="preserve">Prioritățile 1-6 ale Programului Tranziție Justă, acțiunea </w:t>
      </w:r>
      <w:r w:rsidR="009B60BF" w:rsidRPr="009B60BF">
        <w:rPr>
          <w:rFonts w:cstheme="minorHAnsi"/>
          <w:i/>
          <w:sz w:val="20"/>
          <w:szCs w:val="20"/>
          <w:lang w:val="ro-RO"/>
        </w:rPr>
        <w:t>Dezvoltarea transportului public verde prin achiziția de material rulant de transport urban curat și dezvoltarea rețelei de combustibili alternativi</w:t>
      </w:r>
      <w:r w:rsidR="00C516D2">
        <w:rPr>
          <w:rFonts w:cstheme="minorHAnsi"/>
          <w:i/>
          <w:sz w:val="20"/>
          <w:szCs w:val="20"/>
          <w:lang w:val="ro-RO"/>
        </w:rPr>
        <w:t xml:space="preserve"> </w:t>
      </w:r>
      <w:r w:rsidR="00C516D2" w:rsidRPr="006C587F">
        <w:rPr>
          <w:rFonts w:cstheme="minorHAnsi"/>
          <w:i/>
          <w:color w:val="0070C0"/>
          <w:sz w:val="20"/>
          <w:szCs w:val="20"/>
          <w:lang w:val="ro-RO"/>
        </w:rPr>
        <w:t>(Se generează automat de către sistemul informatic MySMIS2021/SMIS2021+ conform apelului ales)</w:t>
      </w:r>
    </w:p>
    <w:p w14:paraId="031D2ACF" w14:textId="253DCFE0" w:rsidR="004C25FB" w:rsidRPr="005644C3" w:rsidRDefault="00512BF6" w:rsidP="009B60BF">
      <w:pPr>
        <w:jc w:val="both"/>
        <w:rPr>
          <w:rFonts w:cstheme="minorHAnsi"/>
          <w:lang w:val="ro-RO"/>
        </w:rPr>
      </w:pPr>
      <w:r w:rsidRPr="005644C3">
        <w:rPr>
          <w:rFonts w:cstheme="minorHAnsi"/>
          <w:lang w:val="ro-RO"/>
        </w:rPr>
        <w:t xml:space="preserve">Obiectiv de politică: </w:t>
      </w:r>
    </w:p>
    <w:p w14:paraId="5A9559AA" w14:textId="68D6EE64" w:rsidR="00512BF6" w:rsidRPr="006C587F" w:rsidRDefault="00575F95" w:rsidP="00C55FDC">
      <w:pPr>
        <w:jc w:val="both"/>
        <w:rPr>
          <w:rFonts w:cstheme="minorHAnsi"/>
          <w:i/>
          <w:color w:val="0070C0"/>
          <w:sz w:val="20"/>
          <w:szCs w:val="20"/>
          <w:lang w:val="ro-RO"/>
        </w:rPr>
      </w:pPr>
      <w:r w:rsidRPr="005644C3">
        <w:rPr>
          <w:rFonts w:cstheme="minorHAnsi"/>
          <w:i/>
          <w:sz w:val="20"/>
          <w:szCs w:val="20"/>
          <w:lang w:val="ro-RO"/>
        </w:rPr>
        <w:t>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r w:rsidR="003C3FFC" w:rsidRPr="006C587F">
        <w:rPr>
          <w:rFonts w:cstheme="minorHAnsi"/>
          <w:i/>
          <w:color w:val="0070C0"/>
          <w:sz w:val="20"/>
          <w:szCs w:val="20"/>
          <w:lang w:val="ro-RO"/>
        </w:rPr>
        <w:t>)</w:t>
      </w:r>
      <w:r w:rsidR="00C516D2" w:rsidRPr="006C587F">
        <w:rPr>
          <w:rFonts w:cstheme="minorHAnsi"/>
          <w:i/>
          <w:color w:val="0070C0"/>
          <w:sz w:val="20"/>
          <w:szCs w:val="20"/>
          <w:lang w:val="ro-RO"/>
        </w:rPr>
        <w:t xml:space="preserve"> (Se generează automat de către sistemul informatic MySMIS2021/SMIS2021+)</w:t>
      </w:r>
    </w:p>
    <w:p w14:paraId="22D2032A" w14:textId="21072F5B" w:rsidR="00512BF6" w:rsidRPr="005644C3" w:rsidRDefault="00512BF6" w:rsidP="00704967">
      <w:pPr>
        <w:pStyle w:val="Heading1"/>
        <w:jc w:val="both"/>
        <w:rPr>
          <w:rFonts w:asciiTheme="minorHAnsi" w:hAnsiTheme="minorHAnsi" w:cstheme="minorHAnsi"/>
          <w:lang w:val="ro-RO"/>
        </w:rPr>
      </w:pPr>
      <w:bookmarkStart w:id="2" w:name="_Toc221192317"/>
      <w:r w:rsidRPr="005644C3">
        <w:rPr>
          <w:rFonts w:asciiTheme="minorHAnsi" w:hAnsiTheme="minorHAnsi" w:cstheme="minorHAnsi"/>
          <w:lang w:val="ro-RO"/>
        </w:rPr>
        <w:t>Fond: &lt;F</w:t>
      </w:r>
      <w:r w:rsidR="00575F95" w:rsidRPr="005644C3">
        <w:rPr>
          <w:rFonts w:asciiTheme="minorHAnsi" w:hAnsiTheme="minorHAnsi" w:cstheme="minorHAnsi"/>
          <w:lang w:val="ro-RO"/>
        </w:rPr>
        <w:t>TJ</w:t>
      </w:r>
      <w:r w:rsidRPr="005644C3">
        <w:rPr>
          <w:rFonts w:asciiTheme="minorHAnsi" w:hAnsiTheme="minorHAnsi" w:cstheme="minorHAnsi"/>
          <w:lang w:val="ro-RO"/>
        </w:rPr>
        <w:t>&gt;</w:t>
      </w:r>
      <w:bookmarkEnd w:id="2"/>
    </w:p>
    <w:p w14:paraId="4999557E" w14:textId="77777777" w:rsidR="004C25FB" w:rsidRPr="005644C3" w:rsidRDefault="00BD5815" w:rsidP="00704967">
      <w:pPr>
        <w:pStyle w:val="Heading1"/>
        <w:jc w:val="both"/>
        <w:rPr>
          <w:rFonts w:asciiTheme="minorHAnsi" w:hAnsiTheme="minorHAnsi" w:cstheme="minorHAnsi"/>
          <w:lang w:val="ro-RO"/>
        </w:rPr>
      </w:pPr>
      <w:bookmarkStart w:id="3" w:name="_Toc221192318"/>
      <w:r w:rsidRPr="005644C3">
        <w:rPr>
          <w:rFonts w:asciiTheme="minorHAnsi" w:hAnsiTheme="minorHAnsi" w:cstheme="minorHAnsi"/>
          <w:lang w:val="ro-RO"/>
        </w:rPr>
        <w:t>Obiectiv specific:</w:t>
      </w:r>
      <w:bookmarkEnd w:id="3"/>
      <w:r w:rsidRPr="005644C3">
        <w:rPr>
          <w:rFonts w:asciiTheme="minorHAnsi" w:hAnsiTheme="minorHAnsi" w:cstheme="minorHAnsi"/>
          <w:lang w:val="ro-RO"/>
        </w:rPr>
        <w:t xml:space="preserve"> </w:t>
      </w:r>
    </w:p>
    <w:p w14:paraId="64BD3D58" w14:textId="0FE74808" w:rsidR="00BD5815" w:rsidRPr="006C587F" w:rsidRDefault="00575F95" w:rsidP="00C55FDC">
      <w:pPr>
        <w:jc w:val="both"/>
        <w:rPr>
          <w:rFonts w:cstheme="minorHAnsi"/>
          <w:i/>
          <w:color w:val="0070C0"/>
          <w:sz w:val="20"/>
          <w:szCs w:val="20"/>
          <w:lang w:val="ro-RO"/>
        </w:rPr>
      </w:pPr>
      <w:r w:rsidRPr="005644C3">
        <w:rPr>
          <w:rFonts w:cstheme="minorHAnsi"/>
          <w:i/>
          <w:sz w:val="20"/>
          <w:szCs w:val="20"/>
          <w:lang w:val="ro-RO"/>
        </w:rPr>
        <w:t>JSO 8.1 -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r w:rsidR="005101AB" w:rsidRPr="005644C3">
        <w:rPr>
          <w:rFonts w:cstheme="minorHAnsi"/>
          <w:i/>
          <w:sz w:val="20"/>
          <w:szCs w:val="20"/>
          <w:lang w:val="ro-RO"/>
        </w:rPr>
        <w:t>)</w:t>
      </w:r>
      <w:r w:rsidR="00C516D2">
        <w:rPr>
          <w:rFonts w:cstheme="minorHAnsi"/>
          <w:i/>
          <w:sz w:val="20"/>
          <w:szCs w:val="20"/>
          <w:lang w:val="ro-RO"/>
        </w:rPr>
        <w:t xml:space="preserve"> </w:t>
      </w:r>
      <w:r w:rsidR="00C516D2" w:rsidRPr="006C587F">
        <w:rPr>
          <w:rFonts w:cstheme="minorHAnsi"/>
          <w:i/>
          <w:color w:val="0070C0"/>
          <w:sz w:val="20"/>
          <w:szCs w:val="20"/>
          <w:lang w:val="ro-RO"/>
        </w:rPr>
        <w:t>(Se generează automat de către sistemul informatic MySMIS2021/SMIS2021+</w:t>
      </w:r>
      <w:r w:rsidR="00C516D2">
        <w:rPr>
          <w:rFonts w:cstheme="minorHAnsi"/>
          <w:i/>
          <w:color w:val="0070C0"/>
          <w:sz w:val="20"/>
          <w:szCs w:val="20"/>
          <w:lang w:val="ro-RO"/>
        </w:rPr>
        <w:t>)</w:t>
      </w:r>
    </w:p>
    <w:p w14:paraId="4F940BB4" w14:textId="77777777" w:rsidR="004C25FB" w:rsidRPr="005644C3" w:rsidRDefault="00BD5815" w:rsidP="00704967">
      <w:pPr>
        <w:pStyle w:val="Heading1"/>
        <w:jc w:val="both"/>
        <w:rPr>
          <w:rFonts w:asciiTheme="minorHAnsi" w:hAnsiTheme="minorHAnsi" w:cstheme="minorHAnsi"/>
          <w:lang w:val="ro-RO"/>
        </w:rPr>
      </w:pPr>
      <w:bookmarkStart w:id="4" w:name="_Toc221192319"/>
      <w:r w:rsidRPr="005644C3">
        <w:rPr>
          <w:rFonts w:asciiTheme="minorHAnsi" w:hAnsiTheme="minorHAnsi" w:cstheme="minorHAnsi"/>
          <w:lang w:val="ro-RO"/>
        </w:rPr>
        <w:t>Apel de proiecte:</w:t>
      </w:r>
      <w:bookmarkEnd w:id="4"/>
      <w:r w:rsidRPr="005644C3">
        <w:rPr>
          <w:rFonts w:asciiTheme="minorHAnsi" w:hAnsiTheme="minorHAnsi" w:cstheme="minorHAnsi"/>
          <w:lang w:val="ro-RO"/>
        </w:rPr>
        <w:t xml:space="preserve"> </w:t>
      </w:r>
    </w:p>
    <w:p w14:paraId="45BE2349" w14:textId="77777777" w:rsidR="00990105" w:rsidRPr="00990105" w:rsidRDefault="00990105" w:rsidP="00990105">
      <w:pPr>
        <w:rPr>
          <w:rFonts w:cstheme="minorHAnsi"/>
          <w:i/>
          <w:color w:val="0070C0"/>
          <w:sz w:val="20"/>
          <w:szCs w:val="20"/>
          <w:lang w:val="ro-RO"/>
        </w:rPr>
      </w:pPr>
      <w:r w:rsidRPr="00990105">
        <w:rPr>
          <w:rFonts w:cstheme="minorHAnsi"/>
          <w:i/>
          <w:color w:val="0070C0"/>
          <w:sz w:val="20"/>
          <w:szCs w:val="20"/>
          <w:lang w:val="ro-RO"/>
        </w:rPr>
        <w:t>PTJ/779/PTJ_P1/NA/JSO8.1/PTJ_A11     Sprijin pentru energie verde accesibilă și mobilitate nepoluantă - Mobilitate verde, PTJ - Prioritatea 1, Gorj</w:t>
      </w:r>
    </w:p>
    <w:p w14:paraId="2A5C7DFD" w14:textId="77777777" w:rsidR="00990105" w:rsidRPr="00990105" w:rsidRDefault="00990105" w:rsidP="00990105">
      <w:pPr>
        <w:rPr>
          <w:rFonts w:cstheme="minorHAnsi"/>
          <w:i/>
          <w:color w:val="0070C0"/>
          <w:sz w:val="20"/>
          <w:szCs w:val="20"/>
          <w:lang w:val="ro-RO"/>
        </w:rPr>
      </w:pPr>
      <w:r w:rsidRPr="00990105">
        <w:rPr>
          <w:rFonts w:cstheme="minorHAnsi"/>
          <w:i/>
          <w:color w:val="0070C0"/>
          <w:sz w:val="20"/>
          <w:szCs w:val="20"/>
          <w:lang w:val="ro-RO"/>
        </w:rPr>
        <w:t>PTJ/781/PTJ_P2/NA/JSO8.1/PTJ_A11         Sprijin pentru energie verde accesibilă și mobilitate nepoluantă - Mobilitate verde, PTJ - Prioritatea 2, Hunedoara</w:t>
      </w:r>
    </w:p>
    <w:p w14:paraId="395A1DEA" w14:textId="77777777" w:rsidR="00990105" w:rsidRPr="00990105" w:rsidRDefault="00990105" w:rsidP="00990105">
      <w:pPr>
        <w:rPr>
          <w:rFonts w:cstheme="minorHAnsi"/>
          <w:i/>
          <w:color w:val="0070C0"/>
          <w:sz w:val="20"/>
          <w:szCs w:val="20"/>
          <w:lang w:val="ro-RO"/>
        </w:rPr>
      </w:pPr>
      <w:r w:rsidRPr="00990105">
        <w:rPr>
          <w:rFonts w:cstheme="minorHAnsi"/>
          <w:i/>
          <w:color w:val="0070C0"/>
          <w:sz w:val="20"/>
          <w:szCs w:val="20"/>
          <w:lang w:val="ro-RO"/>
        </w:rPr>
        <w:t>PTJ/790/PTJ_P2/NA/JSO8.1/PTJ_A11        Sprijin pentru energie verde accesibilă și mobilitate nepoluantă - Mobilitate verde, PTJ - Prioritatea 2, microregiunea ITI VALEA JIULUI</w:t>
      </w:r>
    </w:p>
    <w:p w14:paraId="513A6D07" w14:textId="77777777" w:rsidR="00990105" w:rsidRPr="00990105" w:rsidRDefault="00990105" w:rsidP="00990105">
      <w:pPr>
        <w:rPr>
          <w:rFonts w:cstheme="minorHAnsi"/>
          <w:i/>
          <w:color w:val="0070C0"/>
          <w:sz w:val="20"/>
          <w:szCs w:val="20"/>
          <w:lang w:val="ro-RO"/>
        </w:rPr>
      </w:pPr>
      <w:r w:rsidRPr="00990105">
        <w:rPr>
          <w:rFonts w:cstheme="minorHAnsi"/>
          <w:i/>
          <w:color w:val="0070C0"/>
          <w:sz w:val="20"/>
          <w:szCs w:val="20"/>
          <w:lang w:val="ro-RO"/>
        </w:rPr>
        <w:t>PTJ/784/PTJ_P5/NA/JSO8.1/PTJ_A11     Sprijin pentru energie verde accesibilă și mobilitate nepoluantă - Mobilitate verde, PTJ - Prioritatea 5, Prahova</w:t>
      </w:r>
    </w:p>
    <w:p w14:paraId="7562C7A5" w14:textId="77777777" w:rsidR="00990105" w:rsidRDefault="00990105" w:rsidP="00990105">
      <w:pPr>
        <w:rPr>
          <w:rFonts w:cstheme="minorHAnsi"/>
          <w:i/>
          <w:color w:val="0070C0"/>
          <w:sz w:val="20"/>
          <w:szCs w:val="20"/>
          <w:lang w:val="ro-RO"/>
        </w:rPr>
      </w:pPr>
      <w:r w:rsidRPr="00990105">
        <w:rPr>
          <w:rFonts w:cstheme="minorHAnsi"/>
          <w:i/>
          <w:color w:val="0070C0"/>
          <w:sz w:val="20"/>
          <w:szCs w:val="20"/>
          <w:lang w:val="ro-RO"/>
        </w:rPr>
        <w:t>PTJ/785/PTJ_P6/NA/JSO8.1/PTJ_A11       Sprijin pentru energie verde accesibilă și mobilitate nepoluantă - Mobilitate verde, PTJ - Prioritatea 6, Mureș</w:t>
      </w:r>
    </w:p>
    <w:p w14:paraId="73D03D6F" w14:textId="672AF0BF" w:rsidR="00C516D2" w:rsidRDefault="00990105" w:rsidP="00990105">
      <w:pPr>
        <w:rPr>
          <w:lang w:val="ro-RO"/>
        </w:rPr>
      </w:pPr>
      <w:r w:rsidRPr="00990105">
        <w:rPr>
          <w:rFonts w:cstheme="minorHAnsi"/>
          <w:i/>
          <w:color w:val="0070C0"/>
          <w:sz w:val="20"/>
          <w:szCs w:val="20"/>
          <w:lang w:val="ro-RO"/>
        </w:rPr>
        <w:t xml:space="preserve"> </w:t>
      </w:r>
      <w:r w:rsidR="00C516D2" w:rsidRPr="00990105">
        <w:rPr>
          <w:color w:val="0070C0"/>
          <w:lang w:val="ro-RO"/>
        </w:rPr>
        <w:t>(</w:t>
      </w:r>
      <w:r w:rsidR="00C516D2" w:rsidRPr="006C587F">
        <w:rPr>
          <w:rFonts w:cstheme="minorHAnsi"/>
          <w:i/>
          <w:color w:val="0070C0"/>
          <w:sz w:val="20"/>
          <w:szCs w:val="20"/>
          <w:lang w:val="ro-RO"/>
        </w:rPr>
        <w:t>Se generează automat de către sistemul informatic MySMIS2021/SMIS2021+</w:t>
      </w:r>
      <w:r w:rsidR="00C516D2">
        <w:rPr>
          <w:rFonts w:cstheme="minorHAnsi"/>
          <w:i/>
          <w:color w:val="0070C0"/>
          <w:sz w:val="20"/>
          <w:szCs w:val="20"/>
          <w:lang w:val="ro-RO"/>
        </w:rPr>
        <w:t xml:space="preserve"> în funcție de apelul ales)</w:t>
      </w:r>
    </w:p>
    <w:p w14:paraId="11CCDBBC" w14:textId="77777777" w:rsidR="00C516D2" w:rsidRPr="006C587F" w:rsidRDefault="00C516D2" w:rsidP="006C587F">
      <w:pPr>
        <w:rPr>
          <w:lang w:val="ro-RO"/>
        </w:rPr>
      </w:pPr>
    </w:p>
    <w:p w14:paraId="1991F9C2" w14:textId="7278B330" w:rsidR="004C25FB" w:rsidRPr="005644C3" w:rsidRDefault="00512BF6" w:rsidP="00B950E2">
      <w:pPr>
        <w:pStyle w:val="Heading1"/>
        <w:jc w:val="both"/>
        <w:rPr>
          <w:rFonts w:asciiTheme="minorHAnsi" w:hAnsiTheme="minorHAnsi" w:cstheme="minorHAnsi"/>
          <w:lang w:val="ro-RO"/>
        </w:rPr>
      </w:pPr>
      <w:bookmarkStart w:id="5" w:name="_Toc221192320"/>
      <w:r w:rsidRPr="005644C3">
        <w:rPr>
          <w:rFonts w:asciiTheme="minorHAnsi" w:hAnsiTheme="minorHAnsi" w:cstheme="minorHAnsi"/>
          <w:lang w:val="ro-RO"/>
        </w:rPr>
        <w:t>Cod SMIS:</w:t>
      </w:r>
      <w:bookmarkEnd w:id="5"/>
    </w:p>
    <w:p w14:paraId="0EB36214" w14:textId="3E28A569" w:rsidR="00512BF6" w:rsidRPr="005644C3" w:rsidRDefault="00512BF6" w:rsidP="00C55FDC">
      <w:pPr>
        <w:jc w:val="both"/>
        <w:rPr>
          <w:rFonts w:cstheme="minorHAnsi"/>
          <w:i/>
          <w:sz w:val="20"/>
          <w:szCs w:val="20"/>
          <w:lang w:val="ro-RO"/>
        </w:rPr>
      </w:pPr>
      <w:r w:rsidRPr="005644C3">
        <w:rPr>
          <w:rFonts w:cstheme="minorHAnsi"/>
          <w:i/>
          <w:sz w:val="20"/>
          <w:szCs w:val="20"/>
          <w:lang w:val="ro-RO"/>
        </w:rPr>
        <w:t xml:space="preserve"> &lt;</w:t>
      </w:r>
      <w:r w:rsidRPr="006C587F">
        <w:rPr>
          <w:rFonts w:cstheme="minorHAnsi"/>
          <w:i/>
          <w:color w:val="0070C0"/>
          <w:sz w:val="20"/>
          <w:szCs w:val="20"/>
          <w:lang w:val="ro-RO"/>
        </w:rPr>
        <w:t xml:space="preserve">se generează </w:t>
      </w:r>
      <w:r w:rsidR="005C72D2" w:rsidRPr="006C587F">
        <w:rPr>
          <w:rFonts w:cstheme="minorHAnsi"/>
          <w:i/>
          <w:color w:val="0070C0"/>
          <w:sz w:val="20"/>
          <w:szCs w:val="20"/>
          <w:lang w:val="ro-RO"/>
        </w:rPr>
        <w:t xml:space="preserve">automat </w:t>
      </w:r>
      <w:r w:rsidRPr="006C587F">
        <w:rPr>
          <w:rFonts w:cstheme="minorHAnsi"/>
          <w:i/>
          <w:color w:val="0070C0"/>
          <w:sz w:val="20"/>
          <w:szCs w:val="20"/>
          <w:lang w:val="ro-RO"/>
        </w:rPr>
        <w:t>de sistemul informatic</w:t>
      </w:r>
      <w:r w:rsidRPr="005644C3">
        <w:rPr>
          <w:rFonts w:cstheme="minorHAnsi"/>
          <w:i/>
          <w:sz w:val="20"/>
          <w:szCs w:val="20"/>
          <w:lang w:val="ro-RO"/>
        </w:rPr>
        <w:t>&gt;</w:t>
      </w:r>
    </w:p>
    <w:p w14:paraId="2245F330" w14:textId="31FB0E05" w:rsidR="00512BF6" w:rsidRPr="005644C3" w:rsidRDefault="00512BF6" w:rsidP="00704967">
      <w:pPr>
        <w:pStyle w:val="Heading1"/>
        <w:numPr>
          <w:ilvl w:val="0"/>
          <w:numId w:val="4"/>
        </w:numPr>
        <w:jc w:val="both"/>
        <w:rPr>
          <w:rFonts w:asciiTheme="minorHAnsi" w:hAnsiTheme="minorHAnsi" w:cstheme="minorHAnsi"/>
          <w:sz w:val="22"/>
          <w:szCs w:val="22"/>
          <w:lang w:val="ro-RO"/>
        </w:rPr>
      </w:pPr>
      <w:bookmarkStart w:id="6" w:name="_Toc221192321"/>
      <w:r w:rsidRPr="005644C3">
        <w:rPr>
          <w:rFonts w:asciiTheme="minorHAnsi" w:hAnsiTheme="minorHAnsi" w:cstheme="minorHAnsi"/>
          <w:lang w:val="ro-RO"/>
        </w:rPr>
        <w:t>DENUMIRE PROIECT</w:t>
      </w:r>
      <w:bookmarkEnd w:id="6"/>
      <w:r w:rsidRPr="005644C3">
        <w:rPr>
          <w:rFonts w:asciiTheme="minorHAnsi" w:hAnsiTheme="minorHAnsi" w:cstheme="minorHAnsi"/>
          <w:lang w:val="ro-RO"/>
        </w:rPr>
        <w:t xml:space="preserve"> </w:t>
      </w:r>
    </w:p>
    <w:tbl>
      <w:tblPr>
        <w:tblStyle w:val="TableGrid"/>
        <w:tblW w:w="0" w:type="auto"/>
        <w:jc w:val="center"/>
        <w:tblLook w:val="04A0" w:firstRow="1" w:lastRow="0" w:firstColumn="1" w:lastColumn="0" w:noHBand="0" w:noVBand="1"/>
      </w:tblPr>
      <w:tblGrid>
        <w:gridCol w:w="8296"/>
      </w:tblGrid>
      <w:tr w:rsidR="00471DD1" w:rsidRPr="00834E8A" w14:paraId="432F382B" w14:textId="77777777" w:rsidTr="006B2D9C">
        <w:trPr>
          <w:jc w:val="center"/>
        </w:trPr>
        <w:tc>
          <w:tcPr>
            <w:tcW w:w="8296" w:type="dxa"/>
          </w:tcPr>
          <w:p w14:paraId="19CB88FA" w14:textId="6A4EAAFB" w:rsidR="006B2D9C" w:rsidRPr="005644C3" w:rsidRDefault="00512BF6" w:rsidP="003C3FFC">
            <w:pPr>
              <w:spacing w:line="232" w:lineRule="auto"/>
              <w:ind w:right="573"/>
              <w:jc w:val="both"/>
              <w:rPr>
                <w:rFonts w:eastAsia="Times New Roman" w:cstheme="minorHAnsi"/>
                <w:i/>
                <w:w w:val="83"/>
                <w:lang w:val="ro-RO"/>
              </w:rPr>
            </w:pPr>
            <w:r w:rsidRPr="005644C3">
              <w:rPr>
                <w:rFonts w:eastAsia="Times New Roman" w:cstheme="minorHAnsi"/>
                <w:i/>
                <w:color w:val="2F5496" w:themeColor="accent1" w:themeShade="BF"/>
                <w:w w:val="83"/>
                <w:lang w:val="ro-RO"/>
              </w:rPr>
              <w:t>cf. art. 49 alin. (3) din regulamentul (UE) 2021/1060</w:t>
            </w:r>
          </w:p>
          <w:p w14:paraId="708F43F6" w14:textId="4D66633A" w:rsidR="006B2D9C" w:rsidRPr="005644C3" w:rsidRDefault="006B2D9C" w:rsidP="005B201C">
            <w:pPr>
              <w:spacing w:line="232" w:lineRule="auto"/>
              <w:jc w:val="both"/>
              <w:rPr>
                <w:rFonts w:cstheme="minorHAnsi"/>
                <w:i/>
                <w:sz w:val="20"/>
                <w:szCs w:val="20"/>
                <w:lang w:val="ro-RO"/>
              </w:rPr>
            </w:pPr>
            <w:r w:rsidRPr="005644C3">
              <w:rPr>
                <w:rFonts w:eastAsia="Times New Roman" w:cstheme="minorHAnsi"/>
                <w:bCs/>
                <w:i/>
                <w:w w:val="83"/>
                <w:lang w:val="ro-RO"/>
              </w:rPr>
              <w:t>&lt;</w:t>
            </w:r>
            <w:r w:rsidR="00E870B8" w:rsidRPr="005644C3">
              <w:rPr>
                <w:rFonts w:eastAsia="Times New Roman" w:cstheme="minorHAnsi"/>
                <w:bCs/>
                <w:i/>
                <w:w w:val="83"/>
                <w:lang w:val="ro-RO"/>
              </w:rPr>
              <w:t>Se va completa cu denumirea/titlul proiectului</w:t>
            </w:r>
            <w:r w:rsidR="0056600C" w:rsidRPr="005644C3">
              <w:rPr>
                <w:rFonts w:eastAsia="Times New Roman" w:cstheme="minorHAnsi"/>
                <w:bCs/>
                <w:i/>
                <w:w w:val="83"/>
                <w:lang w:val="ro-RO"/>
              </w:rPr>
              <w:t>, cu mențiunea că sistemul</w:t>
            </w:r>
            <w:r w:rsidR="00727F88" w:rsidRPr="005644C3">
              <w:rPr>
                <w:rFonts w:eastAsia="Times New Roman" w:cstheme="minorHAnsi"/>
                <w:bCs/>
                <w:i/>
                <w:w w:val="83"/>
                <w:lang w:val="ro-RO"/>
              </w:rPr>
              <w:t xml:space="preserve"> informatic</w:t>
            </w:r>
            <w:r w:rsidR="0056600C" w:rsidRPr="005644C3">
              <w:rPr>
                <w:rFonts w:eastAsia="Times New Roman" w:cstheme="minorHAnsi"/>
                <w:bCs/>
                <w:i/>
                <w:w w:val="83"/>
                <w:lang w:val="ro-RO"/>
              </w:rPr>
              <w:t xml:space="preserve"> nu va prelua diacriticele</w:t>
            </w:r>
            <w:r w:rsidRPr="005644C3">
              <w:rPr>
                <w:rFonts w:eastAsia="Times New Roman" w:cstheme="minorHAnsi"/>
                <w:bCs/>
                <w:i/>
                <w:w w:val="83"/>
                <w:lang w:val="ro-RO"/>
              </w:rPr>
              <w:t>&gt;</w:t>
            </w:r>
          </w:p>
        </w:tc>
      </w:tr>
    </w:tbl>
    <w:p w14:paraId="5FBF9F2C" w14:textId="77777777" w:rsidR="00271B78" w:rsidRPr="005644C3" w:rsidRDefault="00271B78" w:rsidP="00704967">
      <w:pPr>
        <w:pStyle w:val="ListParagraph"/>
        <w:jc w:val="both"/>
        <w:rPr>
          <w:rFonts w:cstheme="minorHAnsi"/>
          <w:sz w:val="24"/>
          <w:szCs w:val="24"/>
          <w:lang w:val="ro-RO"/>
        </w:rPr>
      </w:pPr>
    </w:p>
    <w:p w14:paraId="554A49A7" w14:textId="0F34B482" w:rsidR="004B5E2F" w:rsidRPr="005644C3" w:rsidRDefault="004B5E2F" w:rsidP="00704967">
      <w:pPr>
        <w:pStyle w:val="Heading1"/>
        <w:numPr>
          <w:ilvl w:val="0"/>
          <w:numId w:val="4"/>
        </w:numPr>
        <w:jc w:val="both"/>
        <w:rPr>
          <w:rFonts w:asciiTheme="minorHAnsi" w:hAnsiTheme="minorHAnsi" w:cstheme="minorHAnsi"/>
          <w:lang w:val="ro-RO"/>
        </w:rPr>
      </w:pPr>
      <w:bookmarkStart w:id="7" w:name="_Toc221192322"/>
      <w:r w:rsidRPr="005644C3">
        <w:rPr>
          <w:rFonts w:asciiTheme="minorHAnsi" w:hAnsiTheme="minorHAnsi" w:cstheme="minorHAnsi"/>
          <w:lang w:val="ro-RO"/>
        </w:rPr>
        <w:t>Sec</w:t>
      </w:r>
      <w:r w:rsidR="006B2D9C" w:rsidRPr="005644C3">
        <w:rPr>
          <w:rFonts w:asciiTheme="minorHAnsi" w:hAnsiTheme="minorHAnsi" w:cstheme="minorHAnsi"/>
          <w:lang w:val="ro-RO"/>
        </w:rPr>
        <w:t>ț</w:t>
      </w:r>
      <w:r w:rsidRPr="005644C3">
        <w:rPr>
          <w:rFonts w:asciiTheme="minorHAnsi" w:hAnsiTheme="minorHAnsi" w:cstheme="minorHAnsi"/>
          <w:lang w:val="ro-RO"/>
        </w:rPr>
        <w:t>iunea:  SOLICITANT</w:t>
      </w:r>
      <w:bookmarkEnd w:id="7"/>
    </w:p>
    <w:tbl>
      <w:tblPr>
        <w:tblStyle w:val="TableGrid"/>
        <w:tblW w:w="0" w:type="auto"/>
        <w:jc w:val="center"/>
        <w:tblLook w:val="04A0" w:firstRow="1" w:lastRow="0" w:firstColumn="1" w:lastColumn="0" w:noHBand="0" w:noVBand="1"/>
      </w:tblPr>
      <w:tblGrid>
        <w:gridCol w:w="8296"/>
      </w:tblGrid>
      <w:tr w:rsidR="00253622" w:rsidRPr="00834E8A" w14:paraId="52FB2D12" w14:textId="77777777" w:rsidTr="00243EF7">
        <w:trPr>
          <w:jc w:val="center"/>
        </w:trPr>
        <w:tc>
          <w:tcPr>
            <w:tcW w:w="8296" w:type="dxa"/>
          </w:tcPr>
          <w:p w14:paraId="00806C0C" w14:textId="5E8952D9" w:rsidR="00E870B8" w:rsidRPr="005644C3" w:rsidRDefault="0056600C" w:rsidP="00EC1232">
            <w:pPr>
              <w:spacing w:line="232" w:lineRule="auto"/>
              <w:ind w:right="573"/>
              <w:jc w:val="both"/>
              <w:rPr>
                <w:rFonts w:eastAsia="Times New Roman" w:cstheme="minorHAnsi"/>
                <w:i/>
                <w:color w:val="2F5496" w:themeColor="accent1" w:themeShade="BF"/>
                <w:w w:val="83"/>
                <w:lang w:val="ro-RO"/>
              </w:rPr>
            </w:pPr>
            <w:bookmarkStart w:id="8" w:name="_Hlk122425232"/>
            <w:r w:rsidRPr="005644C3">
              <w:rPr>
                <w:rFonts w:eastAsia="Times New Roman" w:cstheme="minorHAnsi"/>
                <w:i/>
                <w:color w:val="2F5496" w:themeColor="accent1" w:themeShade="BF"/>
                <w:w w:val="83"/>
                <w:lang w:val="ro-RO"/>
              </w:rPr>
              <w:t>Secțiune</w:t>
            </w:r>
            <w:r w:rsidR="00253622" w:rsidRPr="005644C3">
              <w:rPr>
                <w:rFonts w:eastAsia="Times New Roman" w:cstheme="minorHAnsi"/>
                <w:i/>
                <w:color w:val="2F5496" w:themeColor="accent1" w:themeShade="BF"/>
                <w:w w:val="83"/>
                <w:lang w:val="ro-RO"/>
              </w:rPr>
              <w:t xml:space="preserve"> </w:t>
            </w:r>
            <w:r w:rsidR="00512BF6" w:rsidRPr="005644C3">
              <w:rPr>
                <w:rFonts w:eastAsia="Times New Roman" w:cstheme="minorHAnsi"/>
                <w:i/>
                <w:color w:val="2F5496" w:themeColor="accent1" w:themeShade="BF"/>
                <w:w w:val="83"/>
                <w:lang w:val="ro-RO"/>
              </w:rPr>
              <w:t>obligatorie</w:t>
            </w:r>
            <w:r w:rsidR="000730E1" w:rsidRPr="005644C3">
              <w:rPr>
                <w:rFonts w:eastAsia="Times New Roman" w:cstheme="minorHAnsi"/>
                <w:i/>
                <w:color w:val="2F5496" w:themeColor="accent1" w:themeShade="BF"/>
                <w:w w:val="83"/>
                <w:lang w:val="ro-RO"/>
              </w:rPr>
              <w:t xml:space="preserve"> – include date financiar</w:t>
            </w:r>
            <w:r w:rsidR="00161442" w:rsidRPr="005644C3">
              <w:rPr>
                <w:rFonts w:eastAsia="Times New Roman" w:cstheme="minorHAnsi"/>
                <w:i/>
                <w:color w:val="2F5496" w:themeColor="accent1" w:themeShade="BF"/>
                <w:w w:val="83"/>
                <w:lang w:val="ro-RO"/>
              </w:rPr>
              <w:t>e</w:t>
            </w:r>
            <w:r w:rsidR="000730E1" w:rsidRPr="005644C3">
              <w:rPr>
                <w:rFonts w:eastAsia="Times New Roman" w:cstheme="minorHAnsi"/>
                <w:i/>
                <w:color w:val="2F5496" w:themeColor="accent1" w:themeShade="BF"/>
                <w:w w:val="83"/>
                <w:lang w:val="ro-RO"/>
              </w:rPr>
              <w:t>, date entitate,</w:t>
            </w:r>
            <w:r w:rsidR="004F2BAA" w:rsidRPr="005644C3">
              <w:rPr>
                <w:rFonts w:eastAsia="Times New Roman" w:cstheme="minorHAnsi"/>
                <w:i/>
                <w:color w:val="2F5496" w:themeColor="accent1" w:themeShade="BF"/>
                <w:w w:val="83"/>
                <w:lang w:val="ro-RO"/>
              </w:rPr>
              <w:t xml:space="preserve"> </w:t>
            </w:r>
            <w:r w:rsidRPr="005644C3">
              <w:rPr>
                <w:rFonts w:eastAsia="Times New Roman" w:cstheme="minorHAnsi"/>
                <w:i/>
                <w:color w:val="2F5496" w:themeColor="accent1" w:themeShade="BF"/>
                <w:w w:val="83"/>
                <w:lang w:val="ro-RO"/>
              </w:rPr>
              <w:t>finanțări</w:t>
            </w:r>
            <w:r w:rsidR="000730E1" w:rsidRPr="005644C3">
              <w:rPr>
                <w:rFonts w:eastAsia="Times New Roman" w:cstheme="minorHAnsi"/>
                <w:i/>
                <w:color w:val="2F5496" w:themeColor="accent1" w:themeShade="BF"/>
                <w:w w:val="83"/>
                <w:lang w:val="ro-RO"/>
              </w:rPr>
              <w:t xml:space="preserve"> anterioare din care</w:t>
            </w:r>
            <w:r w:rsidR="00161442" w:rsidRPr="005644C3">
              <w:rPr>
                <w:rFonts w:eastAsia="Times New Roman" w:cstheme="minorHAnsi"/>
                <w:i/>
                <w:color w:val="2F5496" w:themeColor="accent1" w:themeShade="BF"/>
                <w:w w:val="83"/>
                <w:lang w:val="ro-RO"/>
              </w:rPr>
              <w:t>:</w:t>
            </w:r>
            <w:r w:rsidR="000730E1" w:rsidRPr="005644C3">
              <w:rPr>
                <w:rFonts w:eastAsia="Times New Roman" w:cstheme="minorHAnsi"/>
                <w:i/>
                <w:color w:val="2F5496" w:themeColor="accent1" w:themeShade="BF"/>
                <w:w w:val="83"/>
                <w:lang w:val="ro-RO"/>
              </w:rPr>
              <w:t xml:space="preserve"> </w:t>
            </w:r>
            <w:r w:rsidRPr="005644C3">
              <w:rPr>
                <w:rFonts w:eastAsia="Times New Roman" w:cstheme="minorHAnsi"/>
                <w:i/>
                <w:color w:val="2F5496" w:themeColor="accent1" w:themeShade="BF"/>
                <w:w w:val="83"/>
                <w:lang w:val="ro-RO"/>
              </w:rPr>
              <w:t>finanțări</w:t>
            </w:r>
            <w:r w:rsidR="000730E1" w:rsidRPr="005644C3">
              <w:rPr>
                <w:rFonts w:eastAsia="Times New Roman" w:cstheme="minorHAnsi"/>
                <w:i/>
                <w:color w:val="2F5496" w:themeColor="accent1" w:themeShade="BF"/>
                <w:w w:val="83"/>
                <w:lang w:val="ro-RO"/>
              </w:rPr>
              <w:t xml:space="preserve"> complementare</w:t>
            </w:r>
          </w:p>
          <w:p w14:paraId="560B0879" w14:textId="7CB3B8E1" w:rsidR="00930798" w:rsidRPr="005644C3" w:rsidRDefault="00E07FE8" w:rsidP="005B201C">
            <w:pPr>
              <w:spacing w:line="232" w:lineRule="auto"/>
              <w:jc w:val="both"/>
              <w:rPr>
                <w:rFonts w:eastAsia="Times New Roman" w:cstheme="minorHAnsi"/>
                <w:bCs/>
                <w:i/>
                <w:w w:val="83"/>
                <w:lang w:val="ro-RO"/>
              </w:rPr>
            </w:pPr>
            <w:r w:rsidRPr="005644C3">
              <w:rPr>
                <w:rFonts w:eastAsia="Times New Roman" w:cstheme="minorHAnsi"/>
                <w:bCs/>
                <w:i/>
                <w:w w:val="83"/>
                <w:lang w:val="ro-RO"/>
              </w:rPr>
              <w:t xml:space="preserve">&lt;Informațiile referitoare la solicitant se completează automat din datele completate de solicitant privind profilul persoanei juridice, care pot fi modificate doar de reprezentantul legal/împuternicit. </w:t>
            </w:r>
            <w:r w:rsidR="00930798" w:rsidRPr="005644C3">
              <w:rPr>
                <w:rFonts w:eastAsia="Times New Roman" w:cstheme="minorHAnsi"/>
                <w:bCs/>
                <w:i/>
                <w:w w:val="83"/>
                <w:lang w:val="ro-RO"/>
              </w:rPr>
              <w:t>Sistemul preia automat și datele aferente profilului fiecărui membru al parteneriatului. La selectarea fiecărui partener, în zona de lucru, se afișează: informațiile generale, structura grupului, conturile bancare, exercițiile financiare, asistența acordată anterior, asistența solicitată, ajutor de stat și documentele atașate.</w:t>
            </w:r>
          </w:p>
          <w:p w14:paraId="34712CEF" w14:textId="57195F55" w:rsidR="00E07FE8" w:rsidRPr="005644C3" w:rsidRDefault="00930798" w:rsidP="005B201C">
            <w:pPr>
              <w:spacing w:line="232" w:lineRule="auto"/>
              <w:jc w:val="both"/>
              <w:rPr>
                <w:rFonts w:eastAsia="Times New Roman" w:cstheme="minorHAnsi"/>
                <w:bCs/>
                <w:i/>
                <w:w w:val="83"/>
                <w:lang w:val="it-IT"/>
              </w:rPr>
            </w:pPr>
            <w:r w:rsidRPr="005644C3">
              <w:rPr>
                <w:rFonts w:eastAsia="Times New Roman" w:cstheme="minorHAnsi"/>
                <w:bCs/>
                <w:i/>
                <w:w w:val="83"/>
                <w:lang w:val="ro-RO"/>
              </w:rPr>
              <w:t xml:space="preserve">Partenerii vor fi vizibili în sistemul informatic la această secțiune-subsecțiunea „Aplicanți”. </w:t>
            </w:r>
          </w:p>
          <w:p w14:paraId="7CFCAF05" w14:textId="77777777" w:rsidR="00512BF6" w:rsidRDefault="00E07FE8" w:rsidP="005B201C">
            <w:pPr>
              <w:spacing w:line="232" w:lineRule="auto"/>
              <w:jc w:val="both"/>
              <w:rPr>
                <w:rFonts w:eastAsia="Times New Roman" w:cstheme="minorHAnsi"/>
                <w:bCs/>
                <w:i/>
                <w:w w:val="83"/>
                <w:lang w:val="ro-RO"/>
              </w:rPr>
            </w:pPr>
            <w:r w:rsidRPr="005644C3">
              <w:rPr>
                <w:rFonts w:eastAsia="Times New Roman" w:cstheme="minorHAnsi"/>
                <w:bCs/>
                <w:i/>
                <w:w w:val="83"/>
                <w:lang w:val="ro-RO"/>
              </w:rPr>
              <w:t>Solicitanții</w:t>
            </w:r>
            <w:r w:rsidR="00727F88" w:rsidRPr="005644C3">
              <w:rPr>
                <w:rFonts w:eastAsia="Times New Roman" w:cstheme="minorHAnsi"/>
                <w:bCs/>
                <w:i/>
                <w:w w:val="83"/>
                <w:lang w:val="ro-RO"/>
              </w:rPr>
              <w:t>/partenerii</w:t>
            </w:r>
            <w:r w:rsidRPr="005644C3">
              <w:rPr>
                <w:rFonts w:eastAsia="Times New Roman" w:cstheme="minorHAnsi"/>
                <w:bCs/>
                <w:i/>
                <w:w w:val="83"/>
                <w:lang w:val="ro-RO"/>
              </w:rPr>
              <w:t xml:space="preserve"> eligibili sunt definiți în ghidul solicitantului, alte categorii decât cele menționate în ghid nefiind eligibile.</w:t>
            </w:r>
            <w:r w:rsidR="00930798" w:rsidRPr="005644C3">
              <w:rPr>
                <w:rFonts w:eastAsia="Times New Roman" w:cstheme="minorHAnsi"/>
                <w:bCs/>
                <w:i/>
                <w:w w:val="83"/>
                <w:lang w:val="ro-RO"/>
              </w:rPr>
              <w:t>&gt;</w:t>
            </w:r>
          </w:p>
          <w:p w14:paraId="3DB57BEC" w14:textId="77777777" w:rsidR="00151195" w:rsidRPr="003C2D62" w:rsidRDefault="00151195" w:rsidP="00151195">
            <w:pPr>
              <w:spacing w:line="232" w:lineRule="auto"/>
              <w:jc w:val="both"/>
              <w:rPr>
                <w:rFonts w:eastAsia="Times New Roman" w:cstheme="minorHAnsi"/>
                <w:b/>
                <w:i/>
                <w:w w:val="83"/>
                <w:lang w:val="ro-RO"/>
              </w:rPr>
            </w:pPr>
            <w:r w:rsidRPr="003C2D62">
              <w:rPr>
                <w:rFonts w:eastAsia="Times New Roman" w:cstheme="minorHAnsi"/>
                <w:b/>
                <w:i/>
                <w:w w:val="83"/>
                <w:lang w:val="ro-RO"/>
              </w:rPr>
              <w:t>Date de identificare:</w:t>
            </w:r>
          </w:p>
          <w:p w14:paraId="765FDA95" w14:textId="7D1EF7A6" w:rsidR="00151195" w:rsidRPr="00151195" w:rsidRDefault="00151195" w:rsidP="00151195">
            <w:pPr>
              <w:spacing w:line="232" w:lineRule="auto"/>
              <w:jc w:val="both"/>
              <w:rPr>
                <w:rFonts w:eastAsia="Times New Roman" w:cstheme="minorHAnsi"/>
                <w:bCs/>
                <w:i/>
                <w:w w:val="83"/>
                <w:lang w:val="ro-RO"/>
              </w:rPr>
            </w:pPr>
            <w:r w:rsidRPr="00151195">
              <w:rPr>
                <w:rFonts w:eastAsia="Times New Roman" w:cstheme="minorHAnsi"/>
                <w:bCs/>
                <w:i/>
                <w:w w:val="83"/>
                <w:lang w:val="ro-RO"/>
              </w:rPr>
              <w:t>•</w:t>
            </w:r>
            <w:r>
              <w:rPr>
                <w:rFonts w:eastAsia="Times New Roman" w:cstheme="minorHAnsi"/>
                <w:bCs/>
                <w:i/>
                <w:w w:val="83"/>
                <w:lang w:val="ro-RO"/>
              </w:rPr>
              <w:t xml:space="preserve"> </w:t>
            </w:r>
            <w:r w:rsidRPr="00151195">
              <w:rPr>
                <w:rFonts w:eastAsia="Times New Roman" w:cstheme="minorHAnsi"/>
                <w:bCs/>
                <w:i/>
                <w:w w:val="83"/>
                <w:lang w:val="ro-RO"/>
              </w:rPr>
              <w:t>Denumire: se introduce denumirea solicitantului</w:t>
            </w:r>
          </w:p>
          <w:p w14:paraId="5651873B" w14:textId="48C4A38D" w:rsidR="00151195" w:rsidRPr="00151195" w:rsidRDefault="00151195" w:rsidP="00151195">
            <w:pPr>
              <w:spacing w:line="232" w:lineRule="auto"/>
              <w:jc w:val="both"/>
              <w:rPr>
                <w:rFonts w:eastAsia="Times New Roman" w:cstheme="minorHAnsi"/>
                <w:bCs/>
                <w:i/>
                <w:w w:val="83"/>
                <w:lang w:val="ro-RO"/>
              </w:rPr>
            </w:pPr>
            <w:r w:rsidRPr="00151195">
              <w:rPr>
                <w:rFonts w:eastAsia="Times New Roman" w:cstheme="minorHAnsi"/>
                <w:bCs/>
                <w:i/>
                <w:w w:val="83"/>
                <w:lang w:val="ro-RO"/>
              </w:rPr>
              <w:t>•</w:t>
            </w:r>
            <w:r>
              <w:rPr>
                <w:rFonts w:eastAsia="Times New Roman" w:cstheme="minorHAnsi"/>
                <w:bCs/>
                <w:i/>
                <w:w w:val="83"/>
                <w:lang w:val="ro-RO"/>
              </w:rPr>
              <w:t xml:space="preserve"> </w:t>
            </w:r>
            <w:r w:rsidRPr="00151195">
              <w:rPr>
                <w:rFonts w:eastAsia="Times New Roman" w:cstheme="minorHAnsi"/>
                <w:bCs/>
                <w:i/>
                <w:w w:val="83"/>
                <w:lang w:val="ro-RO"/>
              </w:rPr>
              <w:t>Tipul organizație:</w:t>
            </w:r>
          </w:p>
          <w:p w14:paraId="10BDBB14" w14:textId="534DB6F1" w:rsidR="00151195" w:rsidRPr="003C2D62" w:rsidRDefault="00151195" w:rsidP="003C2D62">
            <w:pPr>
              <w:pStyle w:val="ListParagraph"/>
              <w:numPr>
                <w:ilvl w:val="0"/>
                <w:numId w:val="39"/>
              </w:numPr>
              <w:spacing w:line="232" w:lineRule="auto"/>
              <w:jc w:val="both"/>
              <w:rPr>
                <w:rFonts w:eastAsia="Times New Roman" w:cstheme="minorHAnsi"/>
                <w:bCs/>
                <w:i/>
                <w:w w:val="83"/>
                <w:lang w:val="ro-RO"/>
              </w:rPr>
            </w:pPr>
            <w:r w:rsidRPr="003C2D62">
              <w:rPr>
                <w:rFonts w:eastAsia="Times New Roman" w:cstheme="minorHAnsi"/>
                <w:bCs/>
                <w:i/>
                <w:w w:val="83"/>
                <w:lang w:val="ro-RO"/>
              </w:rPr>
              <w:t xml:space="preserve">Solicitanții care se încadrează în prevederile capitolului 5.1.2 Categorii de solicitanți eligibili din GSF vor selecta din nomenclatorul Solicitanților eligibili:                   </w:t>
            </w:r>
          </w:p>
          <w:p w14:paraId="65D0CEED" w14:textId="77777777" w:rsidR="00A353D3" w:rsidRPr="00A353D3" w:rsidRDefault="00A353D3" w:rsidP="00A353D3">
            <w:pPr>
              <w:spacing w:line="232" w:lineRule="auto"/>
              <w:jc w:val="both"/>
              <w:rPr>
                <w:rFonts w:eastAsia="Times New Roman" w:cstheme="minorHAnsi"/>
                <w:bCs/>
                <w:i/>
                <w:w w:val="83"/>
                <w:lang w:val="ro-RO"/>
              </w:rPr>
            </w:pPr>
            <w:r w:rsidRPr="00A353D3">
              <w:rPr>
                <w:rFonts w:eastAsia="Times New Roman" w:cstheme="minorHAnsi"/>
                <w:bCs/>
                <w:i/>
                <w:w w:val="83"/>
                <w:lang w:val="ro-RO"/>
              </w:rPr>
              <w:t xml:space="preserve">UAT municipiul/oras/comună definite conform prevederilor OUG nr. 57/2019 privind Codul administrativ, cu modificările şi completările ulterioare și ale Legii nr. 2 din 16 februarie 1968 privind organizarea administrativă a teritoriului României (art. 4 alin. 5), în baza planurilor de mobilitate urbană durabilă revizuite. Proiectul trebuie să facă parte din lista proiectelor din cadrul SDT/SIDU și PMUD 2021-2027 elaborate de UAT Municipiu. </w:t>
            </w:r>
          </w:p>
          <w:p w14:paraId="169F5941" w14:textId="77777777" w:rsidR="00A353D3" w:rsidRPr="00A353D3" w:rsidRDefault="00A353D3" w:rsidP="00A353D3">
            <w:pPr>
              <w:spacing w:line="232" w:lineRule="auto"/>
              <w:jc w:val="both"/>
              <w:rPr>
                <w:rFonts w:eastAsia="Times New Roman" w:cstheme="minorHAnsi"/>
                <w:bCs/>
                <w:i/>
                <w:w w:val="83"/>
                <w:lang w:val="ro-RO"/>
              </w:rPr>
            </w:pPr>
            <w:r w:rsidRPr="00A353D3">
              <w:rPr>
                <w:rFonts w:eastAsia="Times New Roman" w:cstheme="minorHAnsi"/>
                <w:bCs/>
                <w:i/>
                <w:w w:val="83"/>
                <w:lang w:val="ro-RO"/>
              </w:rPr>
              <w:t>b)</w:t>
            </w:r>
            <w:r w:rsidRPr="00A353D3">
              <w:rPr>
                <w:rFonts w:eastAsia="Times New Roman" w:cstheme="minorHAnsi"/>
                <w:bCs/>
                <w:i/>
                <w:w w:val="83"/>
                <w:lang w:val="ro-RO"/>
              </w:rPr>
              <w:tab/>
              <w:t>UAT județul - pentru finanțarea cu autobuze/microbuze nepoluante (full-electric) pentru care se prevăd în proiect  trasee inter-urbane (între orase/comune)  sau trasee care scot din izolare  zone defavorizate sau microregiuni mai greu accesibile, pentru finanțarea tipurilor de investiții din Actiunea II – comună/oraș.</w:t>
            </w:r>
          </w:p>
          <w:p w14:paraId="4576E1C7" w14:textId="2120C458" w:rsidR="001B393C" w:rsidRPr="00151195" w:rsidRDefault="001B393C" w:rsidP="00A353D3">
            <w:pPr>
              <w:spacing w:line="232" w:lineRule="auto"/>
              <w:jc w:val="both"/>
              <w:rPr>
                <w:rFonts w:eastAsia="Times New Roman" w:cstheme="minorHAnsi"/>
                <w:bCs/>
                <w:i/>
                <w:w w:val="83"/>
                <w:lang w:val="ro-RO"/>
              </w:rPr>
            </w:pPr>
            <w:r>
              <w:rPr>
                <w:rFonts w:eastAsia="Times New Roman" w:cstheme="minorHAnsi"/>
                <w:bCs/>
                <w:i/>
                <w:w w:val="83"/>
                <w:lang w:val="ro-RO"/>
              </w:rPr>
              <w:t xml:space="preserve">c) </w:t>
            </w:r>
            <w:r w:rsidRPr="001B393C">
              <w:rPr>
                <w:rFonts w:eastAsia="Times New Roman" w:cstheme="minorHAnsi"/>
                <w:bCs/>
                <w:i/>
                <w:w w:val="83"/>
                <w:lang w:val="ro-RO"/>
              </w:rPr>
              <w:t>Asociația de Dezvoltare Intercomunitară (ADI) având ca scop serviciul de transport public de călători, constituită conform Legii nr. 51 / 2006 (*actualizată*) privind serviciile comunitare de utilităţi publice</w:t>
            </w:r>
          </w:p>
          <w:p w14:paraId="00A06F97" w14:textId="668ABA0F" w:rsidR="00151195" w:rsidRPr="003C2D62" w:rsidRDefault="00151195" w:rsidP="003C2D62">
            <w:pPr>
              <w:pStyle w:val="ListParagraph"/>
              <w:numPr>
                <w:ilvl w:val="0"/>
                <w:numId w:val="39"/>
              </w:numPr>
              <w:spacing w:line="232" w:lineRule="auto"/>
              <w:jc w:val="both"/>
              <w:rPr>
                <w:rFonts w:eastAsia="Times New Roman" w:cstheme="minorHAnsi"/>
                <w:bCs/>
                <w:i/>
                <w:w w:val="83"/>
                <w:lang w:val="ro-RO"/>
              </w:rPr>
            </w:pPr>
            <w:r w:rsidRPr="003C2D62">
              <w:rPr>
                <w:rFonts w:eastAsia="Times New Roman" w:cstheme="minorHAnsi"/>
                <w:bCs/>
                <w:i/>
                <w:w w:val="83"/>
                <w:lang w:val="ro-RO"/>
              </w:rPr>
              <w:t>Solicitanții care se încadrează în prevederile capitolului 5.1.3 Categorii de parteneri eligibili din GSF vor selecta asociații eligibili din nomenclatorul Asociaților eligibili, în funcție de situație:</w:t>
            </w:r>
          </w:p>
          <w:p w14:paraId="25E595BA" w14:textId="592D5692" w:rsidR="00151195" w:rsidRPr="00151195" w:rsidRDefault="00151195" w:rsidP="00151195">
            <w:pPr>
              <w:spacing w:line="232" w:lineRule="auto"/>
              <w:jc w:val="both"/>
              <w:rPr>
                <w:rFonts w:eastAsia="Times New Roman" w:cstheme="minorHAnsi"/>
                <w:bCs/>
                <w:i/>
                <w:w w:val="83"/>
                <w:lang w:val="ro-RO"/>
              </w:rPr>
            </w:pPr>
            <w:r w:rsidRPr="00151195">
              <w:rPr>
                <w:rFonts w:eastAsia="Times New Roman" w:cstheme="minorHAnsi"/>
                <w:bCs/>
                <w:i/>
                <w:w w:val="83"/>
                <w:lang w:val="ro-RO"/>
              </w:rPr>
              <w:t>-</w:t>
            </w:r>
            <w:r>
              <w:rPr>
                <w:rFonts w:eastAsia="Times New Roman" w:cstheme="minorHAnsi"/>
                <w:bCs/>
                <w:i/>
                <w:w w:val="83"/>
                <w:lang w:val="ro-RO"/>
              </w:rPr>
              <w:t xml:space="preserve"> </w:t>
            </w:r>
            <w:r w:rsidRPr="00151195">
              <w:rPr>
                <w:rFonts w:eastAsia="Times New Roman" w:cstheme="minorHAnsi"/>
                <w:bCs/>
                <w:i/>
                <w:w w:val="83"/>
                <w:lang w:val="ro-RO"/>
              </w:rPr>
              <w:t xml:space="preserve">Unitate administrativ teritorială nivel județean; </w:t>
            </w:r>
          </w:p>
          <w:p w14:paraId="73ADB7F1" w14:textId="14947CDB" w:rsidR="00151195" w:rsidRPr="00151195" w:rsidRDefault="00151195" w:rsidP="00151195">
            <w:pPr>
              <w:spacing w:line="232" w:lineRule="auto"/>
              <w:jc w:val="both"/>
              <w:rPr>
                <w:rFonts w:eastAsia="Times New Roman" w:cstheme="minorHAnsi"/>
                <w:bCs/>
                <w:i/>
                <w:w w:val="83"/>
                <w:lang w:val="ro-RO"/>
              </w:rPr>
            </w:pPr>
            <w:r w:rsidRPr="00151195">
              <w:rPr>
                <w:rFonts w:eastAsia="Times New Roman" w:cstheme="minorHAnsi"/>
                <w:bCs/>
                <w:i/>
                <w:w w:val="83"/>
                <w:lang w:val="ro-RO"/>
              </w:rPr>
              <w:t>-</w:t>
            </w:r>
            <w:r>
              <w:rPr>
                <w:rFonts w:eastAsia="Times New Roman" w:cstheme="minorHAnsi"/>
                <w:bCs/>
                <w:i/>
                <w:w w:val="83"/>
                <w:lang w:val="ro-RO"/>
              </w:rPr>
              <w:t xml:space="preserve"> </w:t>
            </w:r>
            <w:r w:rsidRPr="00151195">
              <w:rPr>
                <w:rFonts w:eastAsia="Times New Roman" w:cstheme="minorHAnsi"/>
                <w:bCs/>
                <w:i/>
                <w:w w:val="83"/>
                <w:lang w:val="ro-RO"/>
              </w:rPr>
              <w:t>Unitate administrativ teritorială nivel oraș;</w:t>
            </w:r>
          </w:p>
          <w:p w14:paraId="6A7686CE" w14:textId="3BAAF13A" w:rsidR="00151195" w:rsidRPr="00151195" w:rsidRDefault="00151195" w:rsidP="00151195">
            <w:pPr>
              <w:spacing w:line="232" w:lineRule="auto"/>
              <w:jc w:val="both"/>
              <w:rPr>
                <w:rFonts w:eastAsia="Times New Roman" w:cstheme="minorHAnsi"/>
                <w:bCs/>
                <w:i/>
                <w:w w:val="83"/>
                <w:lang w:val="ro-RO"/>
              </w:rPr>
            </w:pPr>
            <w:r w:rsidRPr="00151195">
              <w:rPr>
                <w:rFonts w:eastAsia="Times New Roman" w:cstheme="minorHAnsi"/>
                <w:bCs/>
                <w:i/>
                <w:w w:val="83"/>
                <w:lang w:val="ro-RO"/>
              </w:rPr>
              <w:t>-</w:t>
            </w:r>
            <w:r>
              <w:rPr>
                <w:rFonts w:eastAsia="Times New Roman" w:cstheme="minorHAnsi"/>
                <w:bCs/>
                <w:i/>
                <w:w w:val="83"/>
                <w:lang w:val="ro-RO"/>
              </w:rPr>
              <w:t xml:space="preserve"> </w:t>
            </w:r>
            <w:r w:rsidRPr="00151195">
              <w:rPr>
                <w:rFonts w:eastAsia="Times New Roman" w:cstheme="minorHAnsi"/>
                <w:bCs/>
                <w:i/>
                <w:w w:val="83"/>
                <w:lang w:val="ro-RO"/>
              </w:rPr>
              <w:t>Unitate administrativ teritorială nivel comună.</w:t>
            </w:r>
          </w:p>
          <w:p w14:paraId="601E84CB" w14:textId="7E1F51D1" w:rsidR="00151195" w:rsidRPr="00151195" w:rsidRDefault="00151195" w:rsidP="00151195">
            <w:pPr>
              <w:spacing w:line="232" w:lineRule="auto"/>
              <w:jc w:val="both"/>
              <w:rPr>
                <w:rFonts w:eastAsia="Times New Roman" w:cstheme="minorHAnsi"/>
                <w:bCs/>
                <w:i/>
                <w:w w:val="83"/>
                <w:lang w:val="ro-RO"/>
              </w:rPr>
            </w:pPr>
            <w:r w:rsidRPr="00151195">
              <w:rPr>
                <w:rFonts w:eastAsia="Times New Roman" w:cstheme="minorHAnsi"/>
                <w:bCs/>
                <w:i/>
                <w:w w:val="83"/>
                <w:lang w:val="ro-RO"/>
              </w:rPr>
              <w:t>•</w:t>
            </w:r>
            <w:r>
              <w:rPr>
                <w:rFonts w:eastAsia="Times New Roman" w:cstheme="minorHAnsi"/>
                <w:bCs/>
                <w:i/>
                <w:w w:val="83"/>
                <w:lang w:val="ro-RO"/>
              </w:rPr>
              <w:t xml:space="preserve"> </w:t>
            </w:r>
            <w:r w:rsidRPr="00151195">
              <w:rPr>
                <w:rFonts w:eastAsia="Times New Roman" w:cstheme="minorHAnsi"/>
                <w:bCs/>
                <w:i/>
                <w:w w:val="83"/>
                <w:lang w:val="ro-RO"/>
              </w:rPr>
              <w:t>Este intreprindere IMM: se selectează „nu”</w:t>
            </w:r>
          </w:p>
          <w:p w14:paraId="0DD95889" w14:textId="23573A98" w:rsidR="00151195" w:rsidRPr="00151195" w:rsidRDefault="00151195" w:rsidP="00151195">
            <w:pPr>
              <w:spacing w:line="232" w:lineRule="auto"/>
              <w:jc w:val="both"/>
              <w:rPr>
                <w:rFonts w:eastAsia="Times New Roman" w:cstheme="minorHAnsi"/>
                <w:bCs/>
                <w:i/>
                <w:w w:val="83"/>
                <w:lang w:val="ro-RO"/>
              </w:rPr>
            </w:pPr>
            <w:r w:rsidRPr="00151195">
              <w:rPr>
                <w:rFonts w:eastAsia="Times New Roman" w:cstheme="minorHAnsi"/>
                <w:bCs/>
                <w:i/>
                <w:w w:val="83"/>
                <w:lang w:val="ro-RO"/>
              </w:rPr>
              <w:t>•</w:t>
            </w:r>
            <w:r>
              <w:rPr>
                <w:rFonts w:eastAsia="Times New Roman" w:cstheme="minorHAnsi"/>
                <w:bCs/>
                <w:i/>
                <w:w w:val="83"/>
                <w:lang w:val="ro-RO"/>
              </w:rPr>
              <w:t xml:space="preserve"> </w:t>
            </w:r>
            <w:r w:rsidRPr="00151195">
              <w:rPr>
                <w:rFonts w:eastAsia="Times New Roman" w:cstheme="minorHAnsi"/>
                <w:bCs/>
                <w:i/>
                <w:w w:val="83"/>
                <w:lang w:val="ro-RO"/>
              </w:rPr>
              <w:t>Cod fiscal: se introduce Codul de Identificare Fiscală</w:t>
            </w:r>
          </w:p>
          <w:p w14:paraId="66262BC0" w14:textId="1DA7E911" w:rsidR="00151195" w:rsidRPr="00151195" w:rsidRDefault="00151195" w:rsidP="00151195">
            <w:pPr>
              <w:spacing w:line="232" w:lineRule="auto"/>
              <w:jc w:val="both"/>
              <w:rPr>
                <w:rFonts w:eastAsia="Times New Roman" w:cstheme="minorHAnsi"/>
                <w:bCs/>
                <w:i/>
                <w:w w:val="83"/>
                <w:lang w:val="ro-RO"/>
              </w:rPr>
            </w:pPr>
            <w:r w:rsidRPr="00151195">
              <w:rPr>
                <w:rFonts w:eastAsia="Times New Roman" w:cstheme="minorHAnsi"/>
                <w:bCs/>
                <w:i/>
                <w:w w:val="83"/>
                <w:lang w:val="ro-RO"/>
              </w:rPr>
              <w:t>•</w:t>
            </w:r>
            <w:r>
              <w:rPr>
                <w:rFonts w:eastAsia="Times New Roman" w:cstheme="minorHAnsi"/>
                <w:bCs/>
                <w:i/>
                <w:w w:val="83"/>
                <w:lang w:val="ro-RO"/>
              </w:rPr>
              <w:t xml:space="preserve"> </w:t>
            </w:r>
            <w:r w:rsidRPr="00151195">
              <w:rPr>
                <w:rFonts w:eastAsia="Times New Roman" w:cstheme="minorHAnsi"/>
                <w:bCs/>
                <w:i/>
                <w:w w:val="83"/>
                <w:lang w:val="ro-RO"/>
              </w:rPr>
              <w:t>Nr. înregistrare: se introduce numărul de înregistrare</w:t>
            </w:r>
          </w:p>
          <w:p w14:paraId="6169567D" w14:textId="4643022B" w:rsidR="00151195" w:rsidRPr="00151195" w:rsidRDefault="00151195" w:rsidP="00151195">
            <w:pPr>
              <w:spacing w:line="232" w:lineRule="auto"/>
              <w:jc w:val="both"/>
              <w:rPr>
                <w:rFonts w:eastAsia="Times New Roman" w:cstheme="minorHAnsi"/>
                <w:bCs/>
                <w:i/>
                <w:w w:val="83"/>
                <w:lang w:val="ro-RO"/>
              </w:rPr>
            </w:pPr>
            <w:r w:rsidRPr="00151195">
              <w:rPr>
                <w:rFonts w:eastAsia="Times New Roman" w:cstheme="minorHAnsi"/>
                <w:bCs/>
                <w:i/>
                <w:w w:val="83"/>
                <w:lang w:val="ro-RO"/>
              </w:rPr>
              <w:t>•</w:t>
            </w:r>
            <w:r>
              <w:rPr>
                <w:rFonts w:eastAsia="Times New Roman" w:cstheme="minorHAnsi"/>
                <w:bCs/>
                <w:i/>
                <w:w w:val="83"/>
                <w:lang w:val="ro-RO"/>
              </w:rPr>
              <w:t xml:space="preserve"> </w:t>
            </w:r>
            <w:r w:rsidRPr="00151195">
              <w:rPr>
                <w:rFonts w:eastAsia="Times New Roman" w:cstheme="minorHAnsi"/>
                <w:bCs/>
                <w:i/>
                <w:w w:val="83"/>
                <w:lang w:val="ro-RO"/>
              </w:rPr>
              <w:t>Registru: se completează automat de către sistem ”Registrul autorităților publice”</w:t>
            </w:r>
          </w:p>
          <w:p w14:paraId="2127EF46" w14:textId="052C3B94" w:rsidR="00151195" w:rsidRPr="00151195" w:rsidRDefault="00151195" w:rsidP="00151195">
            <w:pPr>
              <w:spacing w:line="232" w:lineRule="auto"/>
              <w:jc w:val="both"/>
              <w:rPr>
                <w:rFonts w:eastAsia="Times New Roman" w:cstheme="minorHAnsi"/>
                <w:bCs/>
                <w:i/>
                <w:w w:val="83"/>
                <w:lang w:val="ro-RO"/>
              </w:rPr>
            </w:pPr>
            <w:r w:rsidRPr="00151195">
              <w:rPr>
                <w:rFonts w:eastAsia="Times New Roman" w:cstheme="minorHAnsi"/>
                <w:bCs/>
                <w:i/>
                <w:w w:val="83"/>
                <w:lang w:val="ro-RO"/>
              </w:rPr>
              <w:t>•</w:t>
            </w:r>
            <w:r>
              <w:rPr>
                <w:rFonts w:eastAsia="Times New Roman" w:cstheme="minorHAnsi"/>
                <w:bCs/>
                <w:i/>
                <w:w w:val="83"/>
                <w:lang w:val="ro-RO"/>
              </w:rPr>
              <w:t xml:space="preserve"> </w:t>
            </w:r>
            <w:r w:rsidRPr="00151195">
              <w:rPr>
                <w:rFonts w:eastAsia="Times New Roman" w:cstheme="minorHAnsi"/>
                <w:bCs/>
                <w:i/>
                <w:w w:val="83"/>
                <w:lang w:val="ro-RO"/>
              </w:rPr>
              <w:t>Cod CAEN principal – se selectează codul CAEN principal al entității, din lista derulantă, dacă este cazul</w:t>
            </w:r>
          </w:p>
          <w:p w14:paraId="14131F8F" w14:textId="1B97F769" w:rsidR="00151195" w:rsidRPr="00151195" w:rsidRDefault="00151195" w:rsidP="00151195">
            <w:pPr>
              <w:spacing w:line="232" w:lineRule="auto"/>
              <w:jc w:val="both"/>
              <w:rPr>
                <w:rFonts w:eastAsia="Times New Roman" w:cstheme="minorHAnsi"/>
                <w:bCs/>
                <w:i/>
                <w:w w:val="83"/>
                <w:lang w:val="ro-RO"/>
              </w:rPr>
            </w:pPr>
            <w:r w:rsidRPr="00151195">
              <w:rPr>
                <w:rFonts w:eastAsia="Times New Roman" w:cstheme="minorHAnsi"/>
                <w:bCs/>
                <w:i/>
                <w:w w:val="83"/>
                <w:lang w:val="ro-RO"/>
              </w:rPr>
              <w:t>•</w:t>
            </w:r>
            <w:r>
              <w:rPr>
                <w:rFonts w:eastAsia="Times New Roman" w:cstheme="minorHAnsi"/>
                <w:bCs/>
                <w:i/>
                <w:w w:val="83"/>
                <w:lang w:val="ro-RO"/>
              </w:rPr>
              <w:t xml:space="preserve"> </w:t>
            </w:r>
            <w:r w:rsidRPr="00151195">
              <w:rPr>
                <w:rFonts w:eastAsia="Times New Roman" w:cstheme="minorHAnsi"/>
                <w:bCs/>
                <w:i/>
                <w:w w:val="83"/>
                <w:lang w:val="ro-RO"/>
              </w:rPr>
              <w:t>Data înființării: se completează automat de către sistem</w:t>
            </w:r>
          </w:p>
          <w:p w14:paraId="3CAE5D3B" w14:textId="1FBF5AFF" w:rsidR="00151195" w:rsidRPr="00151195" w:rsidRDefault="00151195" w:rsidP="00151195">
            <w:pPr>
              <w:spacing w:line="232" w:lineRule="auto"/>
              <w:jc w:val="both"/>
              <w:rPr>
                <w:rFonts w:eastAsia="Times New Roman" w:cstheme="minorHAnsi"/>
                <w:bCs/>
                <w:i/>
                <w:w w:val="83"/>
                <w:lang w:val="ro-RO"/>
              </w:rPr>
            </w:pPr>
            <w:r w:rsidRPr="00151195">
              <w:rPr>
                <w:rFonts w:eastAsia="Times New Roman" w:cstheme="minorHAnsi"/>
                <w:bCs/>
                <w:i/>
                <w:w w:val="83"/>
                <w:lang w:val="ro-RO"/>
              </w:rPr>
              <w:t>•</w:t>
            </w:r>
            <w:r>
              <w:rPr>
                <w:rFonts w:eastAsia="Times New Roman" w:cstheme="minorHAnsi"/>
                <w:bCs/>
                <w:i/>
                <w:w w:val="83"/>
                <w:lang w:val="ro-RO"/>
              </w:rPr>
              <w:t xml:space="preserve"> </w:t>
            </w:r>
            <w:r w:rsidRPr="00151195">
              <w:rPr>
                <w:rFonts w:eastAsia="Times New Roman" w:cstheme="minorHAnsi"/>
                <w:bCs/>
                <w:i/>
                <w:w w:val="83"/>
                <w:lang w:val="ro-RO"/>
              </w:rPr>
              <w:t>Înregistrat în scopuri de TVA: se selectează „DA” sau „NU”</w:t>
            </w:r>
          </w:p>
          <w:p w14:paraId="083B87B0" w14:textId="1EF113F0" w:rsidR="00151195" w:rsidRPr="00151195" w:rsidRDefault="00151195" w:rsidP="00151195">
            <w:pPr>
              <w:spacing w:line="232" w:lineRule="auto"/>
              <w:jc w:val="both"/>
              <w:rPr>
                <w:rFonts w:eastAsia="Times New Roman" w:cstheme="minorHAnsi"/>
                <w:bCs/>
                <w:i/>
                <w:w w:val="83"/>
                <w:lang w:val="ro-RO"/>
              </w:rPr>
            </w:pPr>
            <w:r w:rsidRPr="00151195">
              <w:rPr>
                <w:rFonts w:eastAsia="Times New Roman" w:cstheme="minorHAnsi"/>
                <w:bCs/>
                <w:i/>
                <w:w w:val="83"/>
                <w:lang w:val="ro-RO"/>
              </w:rPr>
              <w:t>•</w:t>
            </w:r>
            <w:r>
              <w:rPr>
                <w:rFonts w:eastAsia="Times New Roman" w:cstheme="minorHAnsi"/>
                <w:bCs/>
                <w:i/>
                <w:w w:val="83"/>
                <w:lang w:val="ro-RO"/>
              </w:rPr>
              <w:t xml:space="preserve"> </w:t>
            </w:r>
            <w:r w:rsidRPr="00151195">
              <w:rPr>
                <w:rFonts w:eastAsia="Times New Roman" w:cstheme="minorHAnsi"/>
                <w:bCs/>
                <w:i/>
                <w:w w:val="83"/>
                <w:lang w:val="ro-RO"/>
              </w:rPr>
              <w:t>Tip entitate: se va selecta ,,Entitate de drept public”.</w:t>
            </w:r>
          </w:p>
          <w:p w14:paraId="6ED129F3" w14:textId="77777777" w:rsidR="00151195" w:rsidRPr="00151195" w:rsidRDefault="00151195" w:rsidP="00151195">
            <w:pPr>
              <w:spacing w:line="232" w:lineRule="auto"/>
              <w:jc w:val="both"/>
              <w:rPr>
                <w:rFonts w:eastAsia="Times New Roman" w:cstheme="minorHAnsi"/>
                <w:bCs/>
                <w:i/>
                <w:w w:val="83"/>
                <w:lang w:val="ro-RO"/>
              </w:rPr>
            </w:pPr>
            <w:r w:rsidRPr="003C2D62">
              <w:rPr>
                <w:rFonts w:eastAsia="Times New Roman" w:cstheme="minorHAnsi"/>
                <w:b/>
                <w:i/>
                <w:w w:val="83"/>
                <w:lang w:val="ro-RO"/>
              </w:rPr>
              <w:t>Reprezentantul legal al solicitantului</w:t>
            </w:r>
            <w:r w:rsidRPr="00151195">
              <w:rPr>
                <w:rFonts w:eastAsia="Times New Roman" w:cstheme="minorHAnsi"/>
                <w:bCs/>
                <w:i/>
                <w:w w:val="83"/>
                <w:lang w:val="ro-RO"/>
              </w:rPr>
              <w:t xml:space="preserve">: este persoana care are dreptul, conform actelor constitutive, să reprezinte organizaţia şi să semneze în numele acesteia. Datele de identificare ale acestuia trebuie să corespundă cu documentul de identificare anexat cererii de finanțare. </w:t>
            </w:r>
          </w:p>
          <w:p w14:paraId="69434643" w14:textId="77777777" w:rsidR="00151195" w:rsidRPr="00151195" w:rsidRDefault="00151195" w:rsidP="00151195">
            <w:pPr>
              <w:spacing w:line="232" w:lineRule="auto"/>
              <w:jc w:val="both"/>
              <w:rPr>
                <w:rFonts w:eastAsia="Times New Roman" w:cstheme="minorHAnsi"/>
                <w:bCs/>
                <w:i/>
                <w:w w:val="83"/>
                <w:lang w:val="ro-RO"/>
              </w:rPr>
            </w:pPr>
            <w:r w:rsidRPr="003C2D62">
              <w:rPr>
                <w:rFonts w:eastAsia="Times New Roman" w:cstheme="minorHAnsi"/>
                <w:b/>
                <w:i/>
                <w:w w:val="83"/>
                <w:lang w:val="ro-RO"/>
              </w:rPr>
              <w:t>Sediul social:</w:t>
            </w:r>
            <w:r w:rsidRPr="00151195">
              <w:rPr>
                <w:rFonts w:eastAsia="Times New Roman" w:cstheme="minorHAnsi"/>
                <w:bCs/>
                <w:i/>
                <w:w w:val="83"/>
                <w:lang w:val="ro-RO"/>
              </w:rPr>
              <w:t xml:space="preserve"> se vor completa informațiile privind sediul social al solicitantului de finanțare: țară, județ, localitate, stradă, cod poștal, telefon și email.</w:t>
            </w:r>
          </w:p>
          <w:p w14:paraId="54EB6343" w14:textId="77777777" w:rsidR="00151195" w:rsidRPr="003C2D62" w:rsidRDefault="00151195" w:rsidP="00151195">
            <w:pPr>
              <w:spacing w:line="232" w:lineRule="auto"/>
              <w:jc w:val="both"/>
              <w:rPr>
                <w:rFonts w:eastAsia="Times New Roman" w:cstheme="minorHAnsi"/>
                <w:b/>
                <w:i/>
                <w:w w:val="83"/>
                <w:lang w:val="ro-RO"/>
              </w:rPr>
            </w:pPr>
            <w:r w:rsidRPr="003C2D62">
              <w:rPr>
                <w:rFonts w:eastAsia="Times New Roman" w:cstheme="minorHAnsi"/>
                <w:b/>
                <w:i/>
                <w:w w:val="83"/>
                <w:lang w:val="ro-RO"/>
              </w:rPr>
              <w:t>Structură grup:</w:t>
            </w:r>
          </w:p>
          <w:p w14:paraId="654BE2E5" w14:textId="77777777" w:rsidR="00151195" w:rsidRPr="00151195" w:rsidRDefault="00151195" w:rsidP="00151195">
            <w:pPr>
              <w:spacing w:line="232" w:lineRule="auto"/>
              <w:jc w:val="both"/>
              <w:rPr>
                <w:rFonts w:eastAsia="Times New Roman" w:cstheme="minorHAnsi"/>
                <w:bCs/>
                <w:i/>
                <w:w w:val="83"/>
                <w:lang w:val="ro-RO"/>
              </w:rPr>
            </w:pPr>
            <w:r w:rsidRPr="00151195">
              <w:rPr>
                <w:rFonts w:eastAsia="Times New Roman" w:cstheme="minorHAnsi"/>
                <w:bCs/>
                <w:i/>
                <w:w w:val="83"/>
                <w:lang w:val="ro-RO"/>
              </w:rPr>
              <w:t>Acest câmp nu face obiectul prezentului apel de proiecte.</w:t>
            </w:r>
          </w:p>
          <w:p w14:paraId="1EADFB25" w14:textId="2B4C5810" w:rsidR="00151195" w:rsidRDefault="00151195" w:rsidP="00151195">
            <w:pPr>
              <w:spacing w:line="232" w:lineRule="auto"/>
              <w:jc w:val="both"/>
              <w:rPr>
                <w:rFonts w:eastAsia="Times New Roman" w:cstheme="minorHAnsi"/>
                <w:bCs/>
                <w:i/>
                <w:w w:val="83"/>
                <w:lang w:val="ro-RO"/>
              </w:rPr>
            </w:pPr>
            <w:r w:rsidRPr="003C2D62">
              <w:rPr>
                <w:rFonts w:eastAsia="Times New Roman" w:cstheme="minorHAnsi"/>
                <w:b/>
                <w:i/>
                <w:w w:val="83"/>
                <w:lang w:val="ro-RO"/>
              </w:rPr>
              <w:t>Conturi bancare</w:t>
            </w:r>
            <w:r w:rsidRPr="00151195">
              <w:rPr>
                <w:rFonts w:eastAsia="Times New Roman" w:cstheme="minorHAnsi"/>
                <w:bCs/>
                <w:i/>
                <w:w w:val="83"/>
                <w:lang w:val="ro-RO"/>
              </w:rPr>
              <w:t>: se vor completa datele de identificare ale conturilor bancare ce se preconizează a fi utilizate în cadrul proiectului. În acest sens, se va avea în vedere modelul standard de contract de finanțare cu privire la rambursarea/plata cheltuielilor.</w:t>
            </w:r>
          </w:p>
          <w:p w14:paraId="552BA934" w14:textId="2DE06C75" w:rsidR="00151195" w:rsidRDefault="00151195" w:rsidP="005B201C">
            <w:pPr>
              <w:spacing w:line="232" w:lineRule="auto"/>
              <w:jc w:val="both"/>
              <w:rPr>
                <w:rFonts w:eastAsia="Times New Roman" w:cstheme="minorHAnsi"/>
                <w:bCs/>
                <w:i/>
                <w:w w:val="83"/>
                <w:lang w:val="ro-RO"/>
              </w:rPr>
            </w:pPr>
            <w:r w:rsidRPr="003C2D62">
              <w:rPr>
                <w:rFonts w:eastAsia="Times New Roman" w:cstheme="minorHAnsi"/>
                <w:b/>
                <w:i/>
                <w:w w:val="83"/>
                <w:lang w:val="ro-RO"/>
              </w:rPr>
              <w:lastRenderedPageBreak/>
              <w:t>Exerciții financiare:</w:t>
            </w:r>
            <w:r w:rsidRPr="00151195">
              <w:rPr>
                <w:rFonts w:eastAsia="Times New Roman" w:cstheme="minorHAnsi"/>
                <w:bCs/>
                <w:i/>
                <w:w w:val="83"/>
                <w:lang w:val="ro-RO"/>
              </w:rPr>
              <w:t xml:space="preserve"> se vor completa datele financiare aferente ultimului exercițiu financiar încheiat, anterior depunerii cererii de finanțare, în corelare cu informațiile din situațiile financiare depuse la ANAF.</w:t>
            </w:r>
          </w:p>
          <w:p w14:paraId="635B2120" w14:textId="77777777" w:rsidR="00151195" w:rsidRDefault="00151195" w:rsidP="005B201C">
            <w:pPr>
              <w:spacing w:line="232" w:lineRule="auto"/>
              <w:jc w:val="both"/>
              <w:rPr>
                <w:rFonts w:eastAsia="Times New Roman" w:cstheme="minorHAnsi"/>
                <w:bCs/>
                <w:i/>
                <w:w w:val="83"/>
                <w:lang w:val="ro-RO"/>
              </w:rPr>
            </w:pPr>
          </w:p>
          <w:p w14:paraId="18F85BCA" w14:textId="77777777" w:rsidR="00151195" w:rsidRPr="00151195" w:rsidRDefault="00151195" w:rsidP="00151195">
            <w:pPr>
              <w:spacing w:line="232" w:lineRule="auto"/>
              <w:jc w:val="both"/>
              <w:rPr>
                <w:rFonts w:eastAsia="Times New Roman" w:cstheme="minorHAnsi"/>
                <w:i/>
                <w:w w:val="83"/>
                <w:lang w:val="ro-RO"/>
              </w:rPr>
            </w:pPr>
            <w:r w:rsidRPr="003C2D62">
              <w:rPr>
                <w:rFonts w:eastAsia="Times New Roman" w:cstheme="minorHAnsi"/>
                <w:b/>
                <w:bCs/>
                <w:i/>
                <w:w w:val="83"/>
                <w:lang w:val="ro-RO"/>
              </w:rPr>
              <w:t>Asistență acordată anterior</w:t>
            </w:r>
            <w:r w:rsidRPr="00151195">
              <w:rPr>
                <w:rFonts w:eastAsia="Times New Roman" w:cstheme="minorHAnsi"/>
                <w:i/>
                <w:w w:val="83"/>
                <w:lang w:val="ro-RO"/>
              </w:rPr>
              <w:t xml:space="preserve">: se vor completa informații privind proiectele finanțate anterior, similare și/sau complementare cu prezentul proiect. </w:t>
            </w:r>
          </w:p>
          <w:p w14:paraId="69393DF6" w14:textId="77777777" w:rsidR="00151195" w:rsidRDefault="00151195" w:rsidP="00151195">
            <w:pPr>
              <w:spacing w:line="232" w:lineRule="auto"/>
              <w:jc w:val="both"/>
              <w:rPr>
                <w:rFonts w:eastAsia="Times New Roman" w:cstheme="minorHAnsi"/>
                <w:i/>
                <w:w w:val="83"/>
                <w:lang w:val="ro-RO"/>
              </w:rPr>
            </w:pPr>
            <w:r w:rsidRPr="00151195">
              <w:rPr>
                <w:rFonts w:eastAsia="Times New Roman" w:cstheme="minorHAnsi"/>
                <w:i/>
                <w:w w:val="83"/>
                <w:lang w:val="ro-RO"/>
              </w:rPr>
              <w:t>Din proiectele introduse solicitantul are posibilitatea să selecteze proiectele care să apară în cadrul cererii de finantare depuse, respectiv selectează care sunt proiectele complementare cu proiectul depus.</w:t>
            </w:r>
          </w:p>
          <w:p w14:paraId="558D0CFB" w14:textId="77777777" w:rsidR="00151195" w:rsidRDefault="00151195" w:rsidP="00151195">
            <w:pPr>
              <w:spacing w:line="232" w:lineRule="auto"/>
              <w:jc w:val="both"/>
              <w:rPr>
                <w:rFonts w:eastAsia="Times New Roman" w:cstheme="minorHAnsi"/>
                <w:i/>
                <w:w w:val="83"/>
                <w:lang w:val="ro-RO"/>
              </w:rPr>
            </w:pPr>
          </w:p>
          <w:p w14:paraId="32E2C475" w14:textId="77777777" w:rsidR="00151195" w:rsidRDefault="00151195" w:rsidP="00151195">
            <w:pPr>
              <w:spacing w:line="232" w:lineRule="auto"/>
              <w:jc w:val="both"/>
              <w:rPr>
                <w:rFonts w:eastAsia="Times New Roman" w:cstheme="minorHAnsi"/>
                <w:i/>
                <w:w w:val="83"/>
                <w:lang w:val="ro-RO"/>
              </w:rPr>
            </w:pPr>
            <w:r w:rsidRPr="003C2D62">
              <w:rPr>
                <w:rFonts w:eastAsia="Times New Roman" w:cstheme="minorHAnsi"/>
                <w:b/>
                <w:bCs/>
                <w:i/>
                <w:w w:val="83"/>
                <w:lang w:val="ro-RO"/>
              </w:rPr>
              <w:t>Asistență solicitată</w:t>
            </w:r>
            <w:r w:rsidRPr="00151195">
              <w:rPr>
                <w:rFonts w:eastAsia="Times New Roman" w:cstheme="minorHAnsi"/>
                <w:i/>
                <w:w w:val="83"/>
                <w:lang w:val="ro-RO"/>
              </w:rPr>
              <w:t>: se vor completa informații privind proiectele pentru care s-a solicitat finanțare, însă care se află în procesul de evaluare, selecție, contractare (nefiind emisă o decizie privind finanțarea). În această secțiune se vor include informații privind stadiul proiectelor și se va prezenta o scurtă descriere a acestora, a obiectivelor și a rezultatelor preconizate.  Proiectele vor fi enumerate în ordinea descrescătoare în care acestea au fost depuse spre finanțare.</w:t>
            </w:r>
          </w:p>
          <w:p w14:paraId="5F93444D" w14:textId="7F06BE99" w:rsidR="00151195" w:rsidRPr="003C2D62" w:rsidRDefault="00151195" w:rsidP="00151195">
            <w:pPr>
              <w:spacing w:line="232" w:lineRule="auto"/>
              <w:jc w:val="both"/>
              <w:rPr>
                <w:rFonts w:eastAsia="Times New Roman" w:cstheme="minorHAnsi"/>
                <w:b/>
                <w:bCs/>
                <w:i/>
                <w:color w:val="EE0000"/>
                <w:w w:val="83"/>
                <w:lang w:val="ro-RO"/>
              </w:rPr>
            </w:pPr>
            <w:r w:rsidRPr="003C2D62">
              <w:rPr>
                <w:rFonts w:eastAsia="Times New Roman" w:cstheme="minorHAnsi"/>
                <w:b/>
                <w:bCs/>
                <w:i/>
                <w:color w:val="EE0000"/>
                <w:w w:val="83"/>
                <w:lang w:val="ro-RO"/>
              </w:rPr>
              <w:t>Atenție!</w:t>
            </w:r>
          </w:p>
          <w:p w14:paraId="030190A7" w14:textId="58B02ED1" w:rsidR="00151195" w:rsidRPr="00151195" w:rsidRDefault="00151195" w:rsidP="00151195">
            <w:pPr>
              <w:spacing w:line="232" w:lineRule="auto"/>
              <w:jc w:val="both"/>
              <w:rPr>
                <w:rFonts w:eastAsia="Times New Roman" w:cstheme="minorHAnsi"/>
                <w:i/>
                <w:w w:val="83"/>
                <w:lang w:val="ro-RO"/>
              </w:rPr>
            </w:pPr>
            <w:r>
              <w:rPr>
                <w:rFonts w:eastAsia="Times New Roman" w:cstheme="minorHAnsi"/>
                <w:i/>
                <w:w w:val="83"/>
                <w:lang w:val="ro-RO"/>
              </w:rPr>
              <w:t xml:space="preserve">Pentru </w:t>
            </w:r>
            <w:r w:rsidRPr="00151195">
              <w:rPr>
                <w:rFonts w:eastAsia="Times New Roman" w:cstheme="minorHAnsi"/>
                <w:i/>
                <w:w w:val="83"/>
                <w:lang w:val="ro-RO"/>
              </w:rPr>
              <w:t>proiectel</w:t>
            </w:r>
            <w:r>
              <w:rPr>
                <w:rFonts w:eastAsia="Times New Roman" w:cstheme="minorHAnsi"/>
                <w:i/>
                <w:w w:val="83"/>
                <w:lang w:val="ro-RO"/>
              </w:rPr>
              <w:t xml:space="preserve">e </w:t>
            </w:r>
            <w:r w:rsidRPr="00151195">
              <w:rPr>
                <w:rFonts w:eastAsia="Times New Roman" w:cstheme="minorHAnsi"/>
                <w:i/>
                <w:w w:val="83"/>
                <w:lang w:val="ro-RO"/>
              </w:rPr>
              <w:t xml:space="preserve"> implementate în parteneriat, informațiile de mai sus privind Solicitantul, se vor completa pentru fiecare membru al parteneriatului. </w:t>
            </w:r>
          </w:p>
          <w:p w14:paraId="1799D033" w14:textId="65C4D3E4" w:rsidR="00151195" w:rsidRDefault="00151195" w:rsidP="00151195">
            <w:pPr>
              <w:spacing w:line="232" w:lineRule="auto"/>
              <w:jc w:val="both"/>
              <w:rPr>
                <w:rFonts w:eastAsia="Times New Roman" w:cstheme="minorHAnsi"/>
                <w:i/>
                <w:w w:val="83"/>
                <w:lang w:val="ro-RO"/>
              </w:rPr>
            </w:pPr>
            <w:r w:rsidRPr="00151195">
              <w:rPr>
                <w:rFonts w:eastAsia="Times New Roman" w:cstheme="minorHAnsi"/>
                <w:i/>
                <w:w w:val="83"/>
                <w:lang w:val="ro-RO"/>
              </w:rPr>
              <w:t xml:space="preserve">Membrii parteneriatului se vor asocia în proiect conform instrucțiunilor din Manualul de utilizare MySMIS2021 Front Office, disponibil la linkul: </w:t>
            </w:r>
            <w:hyperlink r:id="rId9" w:anchor="modulul-proiecte" w:history="1">
              <w:r w:rsidRPr="00380BD5">
                <w:rPr>
                  <w:rStyle w:val="Hyperlink"/>
                  <w:rFonts w:eastAsia="Times New Roman" w:cstheme="minorHAnsi"/>
                  <w:i/>
                  <w:w w:val="83"/>
                  <w:lang w:val="ro-RO"/>
                </w:rPr>
                <w:t>https://www.fonduri-ue.ro/mysmis-2021#modulul-proiecte</w:t>
              </w:r>
            </w:hyperlink>
            <w:r>
              <w:rPr>
                <w:rFonts w:eastAsia="Times New Roman" w:cstheme="minorHAnsi"/>
                <w:i/>
                <w:w w:val="83"/>
                <w:lang w:val="ro-RO"/>
              </w:rPr>
              <w:t xml:space="preserve"> </w:t>
            </w:r>
          </w:p>
          <w:p w14:paraId="5E252B4E" w14:textId="2FEB85A9" w:rsidR="00151195" w:rsidRPr="005644C3" w:rsidRDefault="00151195" w:rsidP="00151195">
            <w:pPr>
              <w:spacing w:line="232" w:lineRule="auto"/>
              <w:jc w:val="both"/>
              <w:rPr>
                <w:rFonts w:eastAsia="Times New Roman" w:cstheme="minorHAnsi"/>
                <w:i/>
                <w:w w:val="83"/>
                <w:lang w:val="ro-RO"/>
              </w:rPr>
            </w:pPr>
          </w:p>
        </w:tc>
      </w:tr>
    </w:tbl>
    <w:p w14:paraId="1DF87060" w14:textId="6330E6B5" w:rsidR="004B5E2F" w:rsidRPr="005644C3" w:rsidRDefault="004B5E2F" w:rsidP="00704967">
      <w:pPr>
        <w:pStyle w:val="Heading1"/>
        <w:numPr>
          <w:ilvl w:val="0"/>
          <w:numId w:val="4"/>
        </w:numPr>
        <w:jc w:val="both"/>
        <w:rPr>
          <w:rFonts w:asciiTheme="minorHAnsi" w:hAnsiTheme="minorHAnsi" w:cstheme="minorHAnsi"/>
          <w:lang w:val="ro-RO"/>
        </w:rPr>
      </w:pPr>
      <w:bookmarkStart w:id="9" w:name="_Toc221192323"/>
      <w:bookmarkEnd w:id="8"/>
      <w:r w:rsidRPr="005644C3">
        <w:rPr>
          <w:rFonts w:asciiTheme="minorHAnsi" w:hAnsiTheme="minorHAnsi" w:cstheme="minorHAnsi"/>
          <w:lang w:val="ro-RO"/>
        </w:rPr>
        <w:lastRenderedPageBreak/>
        <w:t>Sec</w:t>
      </w:r>
      <w:r w:rsidR="006B2D9C" w:rsidRPr="005644C3">
        <w:rPr>
          <w:rFonts w:asciiTheme="minorHAnsi" w:hAnsiTheme="minorHAnsi" w:cstheme="minorHAnsi"/>
          <w:lang w:val="ro-RO"/>
        </w:rPr>
        <w:t>ț</w:t>
      </w:r>
      <w:r w:rsidRPr="005644C3">
        <w:rPr>
          <w:rFonts w:asciiTheme="minorHAnsi" w:hAnsiTheme="minorHAnsi" w:cstheme="minorHAnsi"/>
          <w:lang w:val="ro-RO"/>
        </w:rPr>
        <w:t>iunea: RESPONSABIL PROIECT/PERSOANA DE CONTACT</w:t>
      </w:r>
      <w:bookmarkEnd w:id="9"/>
    </w:p>
    <w:tbl>
      <w:tblPr>
        <w:tblStyle w:val="TableGrid"/>
        <w:tblW w:w="0" w:type="auto"/>
        <w:jc w:val="center"/>
        <w:tblLook w:val="04A0" w:firstRow="1" w:lastRow="0" w:firstColumn="1" w:lastColumn="0" w:noHBand="0" w:noVBand="1"/>
      </w:tblPr>
      <w:tblGrid>
        <w:gridCol w:w="8296"/>
      </w:tblGrid>
      <w:tr w:rsidR="00253622" w:rsidRPr="00834E8A" w14:paraId="6E6D8C5B" w14:textId="77777777" w:rsidTr="00243EF7">
        <w:trPr>
          <w:jc w:val="center"/>
        </w:trPr>
        <w:tc>
          <w:tcPr>
            <w:tcW w:w="8296" w:type="dxa"/>
          </w:tcPr>
          <w:p w14:paraId="19717FA5" w14:textId="5E9A28FC" w:rsidR="00253622" w:rsidRPr="005644C3" w:rsidRDefault="0092757D" w:rsidP="0092757D">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w:t>
            </w:r>
            <w:r w:rsidR="00253622" w:rsidRPr="005644C3">
              <w:rPr>
                <w:rFonts w:eastAsia="Times New Roman" w:cstheme="minorHAnsi"/>
                <w:i/>
                <w:color w:val="2F5496" w:themeColor="accent1" w:themeShade="BF"/>
                <w:w w:val="83"/>
                <w:lang w:val="ro-RO"/>
              </w:rPr>
              <w:t xml:space="preserve"> obligatorie</w:t>
            </w:r>
          </w:p>
          <w:p w14:paraId="700436AE" w14:textId="77777777" w:rsidR="00151195" w:rsidRDefault="008321E3" w:rsidP="003847FF">
            <w:pPr>
              <w:spacing w:line="232" w:lineRule="auto"/>
              <w:ind w:right="5"/>
              <w:jc w:val="both"/>
              <w:rPr>
                <w:rFonts w:eastAsia="Times New Roman" w:cstheme="minorHAnsi"/>
                <w:bCs/>
                <w:i/>
                <w:w w:val="83"/>
                <w:lang w:val="ro-RO"/>
              </w:rPr>
            </w:pPr>
            <w:r w:rsidRPr="005644C3">
              <w:rPr>
                <w:rFonts w:eastAsia="Times New Roman" w:cstheme="minorHAnsi"/>
                <w:bCs/>
                <w:i/>
                <w:w w:val="83"/>
                <w:lang w:val="ro-RO"/>
              </w:rPr>
              <w:t>&lt;</w:t>
            </w:r>
            <w:r w:rsidR="00151195" w:rsidRPr="003C2D62">
              <w:rPr>
                <w:rFonts w:eastAsia="Times New Roman" w:cstheme="minorHAnsi"/>
                <w:b/>
                <w:i/>
                <w:w w:val="83"/>
                <w:lang w:val="ro-RO"/>
              </w:rPr>
              <w:t>Responsabil de proiect</w:t>
            </w:r>
            <w:r w:rsidR="00151195">
              <w:rPr>
                <w:rFonts w:eastAsia="Times New Roman" w:cstheme="minorHAnsi"/>
                <w:bCs/>
                <w:i/>
                <w:w w:val="83"/>
                <w:lang w:val="ro-RO"/>
              </w:rPr>
              <w:t xml:space="preserve"> - </w:t>
            </w:r>
            <w:r w:rsidR="0092757D" w:rsidRPr="005644C3">
              <w:rPr>
                <w:rFonts w:eastAsia="Times New Roman" w:cstheme="minorHAnsi"/>
                <w:bCs/>
                <w:i/>
                <w:w w:val="83"/>
                <w:lang w:val="ro-RO"/>
              </w:rPr>
              <w:t>Se completează cu</w:t>
            </w:r>
            <w:r w:rsidR="00367C5F" w:rsidRPr="005644C3">
              <w:rPr>
                <w:rFonts w:eastAsia="Times New Roman" w:cstheme="minorHAnsi"/>
                <w:bCs/>
                <w:i/>
                <w:w w:val="83"/>
                <w:lang w:val="ro-RO"/>
              </w:rPr>
              <w:t xml:space="preserve"> datele persoanei </w:t>
            </w:r>
            <w:r w:rsidR="008F7406" w:rsidRPr="005644C3">
              <w:rPr>
                <w:rFonts w:eastAsia="Times New Roman" w:cstheme="minorHAnsi"/>
                <w:bCs/>
                <w:i/>
                <w:w w:val="83"/>
                <w:lang w:val="ro-RO"/>
              </w:rPr>
              <w:t>responsabile</w:t>
            </w:r>
            <w:r w:rsidR="00367C5F" w:rsidRPr="005644C3">
              <w:rPr>
                <w:rFonts w:eastAsia="Times New Roman" w:cstheme="minorHAnsi"/>
                <w:bCs/>
                <w:i/>
                <w:w w:val="83"/>
                <w:lang w:val="ro-RO"/>
              </w:rPr>
              <w:t xml:space="preserve"> din partea solicitantului cu implementarea </w:t>
            </w:r>
            <w:r w:rsidR="00FC396F" w:rsidRPr="005644C3">
              <w:rPr>
                <w:rFonts w:eastAsia="Times New Roman" w:cstheme="minorHAnsi"/>
                <w:bCs/>
                <w:i/>
                <w:w w:val="83"/>
                <w:lang w:val="ro-RO"/>
              </w:rPr>
              <w:t>proiectului</w:t>
            </w:r>
            <w:r w:rsidR="00AC796E" w:rsidRPr="005644C3">
              <w:rPr>
                <w:rFonts w:eastAsia="Times New Roman" w:cstheme="minorHAnsi"/>
                <w:bCs/>
                <w:i/>
                <w:w w:val="83"/>
                <w:lang w:val="ro-RO"/>
              </w:rPr>
              <w:t xml:space="preserve"> (</w:t>
            </w:r>
            <w:r w:rsidR="00FC396F" w:rsidRPr="005644C3">
              <w:rPr>
                <w:rFonts w:eastAsia="Times New Roman" w:cstheme="minorHAnsi"/>
                <w:bCs/>
                <w:i/>
                <w:w w:val="83"/>
                <w:lang w:val="ro-RO"/>
              </w:rPr>
              <w:t xml:space="preserve">ex: datele </w:t>
            </w:r>
            <w:r w:rsidR="00AC796E" w:rsidRPr="005644C3">
              <w:rPr>
                <w:rFonts w:eastAsia="Times New Roman" w:cstheme="minorHAnsi"/>
                <w:bCs/>
                <w:i/>
                <w:w w:val="83"/>
                <w:lang w:val="ro-RO"/>
              </w:rPr>
              <w:t>managerului de proiect).</w:t>
            </w:r>
          </w:p>
          <w:p w14:paraId="6DA1ACC2" w14:textId="043AF84A" w:rsidR="00367C5F" w:rsidRPr="005644C3" w:rsidRDefault="00AC796E" w:rsidP="003847FF">
            <w:pPr>
              <w:spacing w:line="232" w:lineRule="auto"/>
              <w:ind w:right="5"/>
              <w:jc w:val="both"/>
              <w:rPr>
                <w:rFonts w:cstheme="minorHAnsi"/>
                <w:bCs/>
                <w:i/>
                <w:lang w:val="ro-RO"/>
              </w:rPr>
            </w:pPr>
            <w:r w:rsidRPr="003C2D62">
              <w:rPr>
                <w:rFonts w:eastAsia="Times New Roman" w:cstheme="minorHAnsi"/>
                <w:b/>
                <w:i/>
                <w:w w:val="83"/>
                <w:lang w:val="ro-RO"/>
              </w:rPr>
              <w:t xml:space="preserve"> Persoana de contact</w:t>
            </w:r>
            <w:r w:rsidRPr="005644C3">
              <w:rPr>
                <w:rFonts w:eastAsia="Times New Roman" w:cstheme="minorHAnsi"/>
                <w:bCs/>
                <w:i/>
                <w:w w:val="83"/>
                <w:lang w:val="ro-RO"/>
              </w:rPr>
              <w:t xml:space="preserve"> este persoana desemnată de solicitant să </w:t>
            </w:r>
            <w:r w:rsidR="00FC396F" w:rsidRPr="005644C3">
              <w:rPr>
                <w:rFonts w:eastAsia="Times New Roman" w:cstheme="minorHAnsi"/>
                <w:bCs/>
                <w:i/>
                <w:w w:val="83"/>
                <w:lang w:val="ro-RO"/>
              </w:rPr>
              <w:t>asigure comunicarea</w:t>
            </w:r>
            <w:r w:rsidRPr="005644C3">
              <w:rPr>
                <w:rFonts w:eastAsia="Times New Roman" w:cstheme="minorHAnsi"/>
                <w:bCs/>
                <w:i/>
                <w:w w:val="83"/>
                <w:lang w:val="ro-RO"/>
              </w:rPr>
              <w:t xml:space="preserve"> cu Autoritatea de Management </w:t>
            </w:r>
            <w:r w:rsidR="00151195">
              <w:rPr>
                <w:rFonts w:eastAsia="Times New Roman" w:cstheme="minorHAnsi"/>
                <w:bCs/>
                <w:i/>
                <w:w w:val="83"/>
                <w:lang w:val="ro-RO"/>
              </w:rPr>
              <w:t xml:space="preserve">în procesul de evaluare și selecție a proiectului </w:t>
            </w:r>
            <w:r w:rsidRPr="005644C3">
              <w:rPr>
                <w:rFonts w:eastAsia="Times New Roman" w:cstheme="minorHAnsi"/>
                <w:bCs/>
                <w:i/>
                <w:w w:val="83"/>
                <w:lang w:val="ro-RO"/>
              </w:rPr>
              <w:t>și poate fi managerul de proiect</w:t>
            </w:r>
            <w:r w:rsidR="00151195">
              <w:rPr>
                <w:rFonts w:eastAsia="Times New Roman" w:cstheme="minorHAnsi"/>
                <w:bCs/>
                <w:i/>
                <w:w w:val="83"/>
                <w:lang w:val="ro-RO"/>
              </w:rPr>
              <w:t xml:space="preserve">/reprezentantul legal </w:t>
            </w:r>
            <w:r w:rsidRPr="005644C3">
              <w:rPr>
                <w:rFonts w:eastAsia="Times New Roman" w:cstheme="minorHAnsi"/>
                <w:bCs/>
                <w:i/>
                <w:w w:val="83"/>
                <w:lang w:val="ro-RO"/>
              </w:rPr>
              <w:t xml:space="preserve"> sau o altă persoană </w:t>
            </w:r>
            <w:r w:rsidR="003847FF" w:rsidRPr="005644C3">
              <w:rPr>
                <w:rFonts w:eastAsia="Times New Roman" w:cstheme="minorHAnsi"/>
                <w:bCs/>
                <w:i/>
                <w:w w:val="83"/>
                <w:lang w:val="ro-RO"/>
              </w:rPr>
              <w:t xml:space="preserve">desemnată </w:t>
            </w:r>
            <w:r w:rsidR="00315B35" w:rsidRPr="005644C3">
              <w:rPr>
                <w:rFonts w:eastAsia="Times New Roman" w:cstheme="minorHAnsi"/>
                <w:bCs/>
                <w:i/>
                <w:w w:val="83"/>
                <w:lang w:val="ro-RO"/>
              </w:rPr>
              <w:t>dintre membrii</w:t>
            </w:r>
            <w:r w:rsidRPr="005644C3">
              <w:rPr>
                <w:rFonts w:eastAsia="Times New Roman" w:cstheme="minorHAnsi"/>
                <w:bCs/>
                <w:i/>
                <w:w w:val="83"/>
                <w:lang w:val="ro-RO"/>
              </w:rPr>
              <w:t xml:space="preserve"> echip</w:t>
            </w:r>
            <w:r w:rsidR="00315B35" w:rsidRPr="005644C3">
              <w:rPr>
                <w:rFonts w:eastAsia="Times New Roman" w:cstheme="minorHAnsi"/>
                <w:bCs/>
                <w:i/>
                <w:w w:val="83"/>
                <w:lang w:val="ro-RO"/>
              </w:rPr>
              <w:t>ei</w:t>
            </w:r>
            <w:r w:rsidRPr="005644C3">
              <w:rPr>
                <w:rFonts w:eastAsia="Times New Roman" w:cstheme="minorHAnsi"/>
                <w:bCs/>
                <w:i/>
                <w:w w:val="83"/>
                <w:lang w:val="ro-RO"/>
              </w:rPr>
              <w:t xml:space="preserve"> de proiect.</w:t>
            </w:r>
            <w:r w:rsidR="008321E3" w:rsidRPr="005644C3">
              <w:rPr>
                <w:rFonts w:eastAsia="Times New Roman" w:cstheme="minorHAnsi"/>
                <w:bCs/>
                <w:i/>
                <w:w w:val="83"/>
                <w:lang w:val="ro-RO"/>
              </w:rPr>
              <w:t>&gt;</w:t>
            </w:r>
          </w:p>
        </w:tc>
      </w:tr>
    </w:tbl>
    <w:p w14:paraId="46F91FE8" w14:textId="77777777" w:rsidR="00253622" w:rsidRPr="005644C3" w:rsidRDefault="00253622" w:rsidP="00704967">
      <w:pPr>
        <w:pStyle w:val="ListParagraph"/>
        <w:jc w:val="both"/>
        <w:rPr>
          <w:rFonts w:cstheme="minorHAnsi"/>
          <w:sz w:val="24"/>
          <w:szCs w:val="24"/>
          <w:lang w:val="ro-RO"/>
        </w:rPr>
      </w:pPr>
    </w:p>
    <w:p w14:paraId="5EFBCB25" w14:textId="1BF10DFB" w:rsidR="004B5E2F" w:rsidRPr="005644C3" w:rsidRDefault="00315B35" w:rsidP="00704967">
      <w:pPr>
        <w:pStyle w:val="Heading1"/>
        <w:numPr>
          <w:ilvl w:val="0"/>
          <w:numId w:val="4"/>
        </w:numPr>
        <w:jc w:val="both"/>
        <w:rPr>
          <w:rFonts w:asciiTheme="minorHAnsi" w:hAnsiTheme="minorHAnsi" w:cstheme="minorHAnsi"/>
          <w:lang w:val="ro-RO"/>
        </w:rPr>
      </w:pPr>
      <w:bookmarkStart w:id="10" w:name="_Toc221192324"/>
      <w:r w:rsidRPr="005644C3">
        <w:rPr>
          <w:rFonts w:asciiTheme="minorHAnsi" w:hAnsiTheme="minorHAnsi" w:cstheme="minorHAnsi"/>
          <w:lang w:val="ro-RO"/>
        </w:rPr>
        <w:t>secțiunea</w:t>
      </w:r>
      <w:r w:rsidR="004B5E2F" w:rsidRPr="005644C3">
        <w:rPr>
          <w:rFonts w:asciiTheme="minorHAnsi" w:hAnsiTheme="minorHAnsi" w:cstheme="minorHAnsi"/>
          <w:lang w:val="ro-RO"/>
        </w:rPr>
        <w:t>: ATRIBUTE PROIECT</w:t>
      </w:r>
      <w:bookmarkEnd w:id="10"/>
    </w:p>
    <w:tbl>
      <w:tblPr>
        <w:tblStyle w:val="TableGrid"/>
        <w:tblW w:w="0" w:type="auto"/>
        <w:jc w:val="center"/>
        <w:tblLook w:val="04A0" w:firstRow="1" w:lastRow="0" w:firstColumn="1" w:lastColumn="0" w:noHBand="0" w:noVBand="1"/>
      </w:tblPr>
      <w:tblGrid>
        <w:gridCol w:w="8296"/>
      </w:tblGrid>
      <w:tr w:rsidR="00253622" w:rsidRPr="00834E8A" w14:paraId="50A391CF" w14:textId="77777777" w:rsidTr="00243EF7">
        <w:trPr>
          <w:jc w:val="center"/>
        </w:trPr>
        <w:tc>
          <w:tcPr>
            <w:tcW w:w="8296" w:type="dxa"/>
          </w:tcPr>
          <w:p w14:paraId="07B74C38" w14:textId="77777777" w:rsidR="00315B35" w:rsidRPr="005644C3" w:rsidRDefault="00FC396F" w:rsidP="00315B35">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w:t>
            </w:r>
            <w:r w:rsidR="00253622" w:rsidRPr="005644C3">
              <w:rPr>
                <w:rFonts w:eastAsia="Times New Roman" w:cstheme="minorHAnsi"/>
                <w:i/>
                <w:color w:val="2F5496" w:themeColor="accent1" w:themeShade="BF"/>
                <w:w w:val="83"/>
                <w:lang w:val="ro-RO"/>
              </w:rPr>
              <w:t xml:space="preserve"> obligatorie</w:t>
            </w:r>
          </w:p>
          <w:p w14:paraId="41143E6E" w14:textId="182E9AAD" w:rsidR="00BF28ED" w:rsidRDefault="00AB0255" w:rsidP="00315B35">
            <w:pPr>
              <w:spacing w:line="232" w:lineRule="auto"/>
              <w:ind w:right="5"/>
              <w:jc w:val="both"/>
              <w:rPr>
                <w:rFonts w:eastAsia="Times New Roman" w:cstheme="minorHAnsi"/>
                <w:bCs/>
                <w:i/>
                <w:w w:val="83"/>
                <w:lang w:val="ro-RO"/>
              </w:rPr>
            </w:pPr>
            <w:r w:rsidRPr="005644C3">
              <w:rPr>
                <w:rFonts w:eastAsia="Times New Roman" w:cstheme="minorHAnsi"/>
                <w:bCs/>
                <w:i/>
                <w:w w:val="83"/>
                <w:lang w:val="ro-RO"/>
              </w:rPr>
              <w:t xml:space="preserve"> </w:t>
            </w:r>
            <w:r w:rsidR="008321E3" w:rsidRPr="005644C3">
              <w:rPr>
                <w:rFonts w:eastAsia="Times New Roman" w:cstheme="minorHAnsi"/>
                <w:bCs/>
                <w:i/>
                <w:w w:val="83"/>
                <w:lang w:val="ro-RO"/>
              </w:rPr>
              <w:t>&lt;</w:t>
            </w:r>
            <w:r w:rsidR="002B6A1A" w:rsidRPr="005644C3">
              <w:rPr>
                <w:rFonts w:eastAsia="Times New Roman" w:cstheme="minorHAnsi"/>
                <w:bCs/>
                <w:i/>
                <w:w w:val="83"/>
                <w:lang w:val="ro-RO"/>
              </w:rPr>
              <w:t>La această secțiune se vor regăsi o serie de informații pe care solicitantul le va selecta în</w:t>
            </w:r>
            <w:r w:rsidR="00FC396F" w:rsidRPr="005644C3">
              <w:rPr>
                <w:rFonts w:eastAsia="Times New Roman" w:cstheme="minorHAnsi"/>
                <w:bCs/>
                <w:i/>
                <w:w w:val="83"/>
                <w:lang w:val="ro-RO"/>
              </w:rPr>
              <w:t xml:space="preserve"> sistem,</w:t>
            </w:r>
            <w:r w:rsidR="002B6A1A" w:rsidRPr="005644C3">
              <w:rPr>
                <w:rFonts w:eastAsia="Times New Roman" w:cstheme="minorHAnsi"/>
                <w:bCs/>
                <w:i/>
                <w:w w:val="83"/>
                <w:lang w:val="ro-RO"/>
              </w:rPr>
              <w:t xml:space="preserve"> funcție de specificul proiectului. Astfel</w:t>
            </w:r>
            <w:r w:rsidR="00BF28ED">
              <w:t xml:space="preserve"> </w:t>
            </w:r>
            <w:r w:rsidR="00BF28ED" w:rsidRPr="00BF28ED">
              <w:rPr>
                <w:rFonts w:eastAsia="Times New Roman" w:cstheme="minorHAnsi"/>
                <w:bCs/>
                <w:i/>
                <w:w w:val="83"/>
                <w:lang w:val="ro-RO"/>
              </w:rPr>
              <w:t>Se bifează cu „DA” sau „NU”, după caz, pentru fiecare categorie</w:t>
            </w:r>
          </w:p>
          <w:p w14:paraId="631CC25C" w14:textId="77777777" w:rsidR="00BF28ED" w:rsidRPr="00BF28ED" w:rsidRDefault="00BF28ED" w:rsidP="00BF28ED">
            <w:pPr>
              <w:spacing w:line="232" w:lineRule="auto"/>
              <w:ind w:right="5"/>
              <w:jc w:val="both"/>
              <w:rPr>
                <w:rFonts w:eastAsia="Times New Roman" w:cstheme="minorHAnsi"/>
                <w:bCs/>
                <w:i/>
                <w:w w:val="83"/>
                <w:lang w:val="ro-RO"/>
              </w:rPr>
            </w:pPr>
            <w:r w:rsidRPr="003C2D62">
              <w:rPr>
                <w:rFonts w:eastAsia="Times New Roman" w:cstheme="minorHAnsi"/>
                <w:b/>
                <w:i/>
                <w:w w:val="83"/>
                <w:lang w:val="ro-RO"/>
              </w:rPr>
              <w:t>Proiect de importanță strategică</w:t>
            </w:r>
            <w:r w:rsidRPr="00BF28ED">
              <w:rPr>
                <w:rFonts w:eastAsia="Times New Roman" w:cstheme="minorHAnsi"/>
                <w:bCs/>
                <w:i/>
                <w:w w:val="83"/>
                <w:lang w:val="ro-RO"/>
              </w:rPr>
              <w:t>: Se bifează cu „NU”</w:t>
            </w:r>
          </w:p>
          <w:p w14:paraId="615922F4" w14:textId="77777777" w:rsidR="00BF28ED" w:rsidRPr="00BF28ED" w:rsidRDefault="00BF28ED" w:rsidP="00BF28ED">
            <w:pPr>
              <w:spacing w:line="232" w:lineRule="auto"/>
              <w:ind w:right="5"/>
              <w:jc w:val="both"/>
              <w:rPr>
                <w:rFonts w:eastAsia="Times New Roman" w:cstheme="minorHAnsi"/>
                <w:bCs/>
                <w:i/>
                <w:w w:val="83"/>
                <w:lang w:val="ro-RO"/>
              </w:rPr>
            </w:pPr>
            <w:r w:rsidRPr="003C2D62">
              <w:rPr>
                <w:rFonts w:eastAsia="Times New Roman" w:cstheme="minorHAnsi"/>
                <w:b/>
                <w:i/>
                <w:w w:val="83"/>
                <w:lang w:val="ro-RO"/>
              </w:rPr>
              <w:t>Proiectul figurează în tipul de acțiuni de importanță strategică</w:t>
            </w:r>
            <w:r w:rsidRPr="00BF28ED">
              <w:rPr>
                <w:rFonts w:eastAsia="Times New Roman" w:cstheme="minorHAnsi"/>
                <w:bCs/>
                <w:i/>
                <w:w w:val="83"/>
                <w:lang w:val="ro-RO"/>
              </w:rPr>
              <w:t>: Se bifează cu „NU”</w:t>
            </w:r>
          </w:p>
          <w:p w14:paraId="339EDB2F" w14:textId="77777777" w:rsidR="00BF28ED" w:rsidRPr="00BF28ED" w:rsidRDefault="00BF28ED" w:rsidP="00BF28ED">
            <w:pPr>
              <w:spacing w:line="232" w:lineRule="auto"/>
              <w:ind w:right="5"/>
              <w:jc w:val="both"/>
              <w:rPr>
                <w:rFonts w:eastAsia="Times New Roman" w:cstheme="minorHAnsi"/>
                <w:bCs/>
                <w:i/>
                <w:w w:val="83"/>
                <w:lang w:val="ro-RO"/>
              </w:rPr>
            </w:pPr>
            <w:r w:rsidRPr="003C2D62">
              <w:rPr>
                <w:rFonts w:eastAsia="Times New Roman" w:cstheme="minorHAnsi"/>
                <w:b/>
                <w:i/>
                <w:w w:val="83"/>
                <w:lang w:val="ro-RO"/>
              </w:rPr>
              <w:t>Proiect fazat</w:t>
            </w:r>
            <w:r w:rsidRPr="00BF28ED">
              <w:rPr>
                <w:rFonts w:eastAsia="Times New Roman" w:cstheme="minorHAnsi"/>
                <w:bCs/>
                <w:i/>
                <w:w w:val="83"/>
                <w:lang w:val="ro-RO"/>
              </w:rPr>
              <w:t>: Se bifează cu „NU”</w:t>
            </w:r>
          </w:p>
          <w:p w14:paraId="704B6D2B" w14:textId="77777777" w:rsidR="00BF28ED" w:rsidRPr="00BF28ED" w:rsidRDefault="00BF28ED" w:rsidP="00BF28ED">
            <w:pPr>
              <w:spacing w:line="232" w:lineRule="auto"/>
              <w:ind w:right="5"/>
              <w:jc w:val="both"/>
              <w:rPr>
                <w:rFonts w:eastAsia="Times New Roman" w:cstheme="minorHAnsi"/>
                <w:bCs/>
                <w:i/>
                <w:w w:val="83"/>
                <w:lang w:val="ro-RO"/>
              </w:rPr>
            </w:pPr>
            <w:r w:rsidRPr="003C2D62">
              <w:rPr>
                <w:rFonts w:eastAsia="Times New Roman" w:cstheme="minorHAnsi"/>
                <w:b/>
                <w:i/>
                <w:w w:val="83"/>
                <w:lang w:val="ro-RO"/>
              </w:rPr>
              <w:t>Sprijinul public va constitui ajutor de stat</w:t>
            </w:r>
            <w:r w:rsidRPr="00BF28ED">
              <w:rPr>
                <w:rFonts w:eastAsia="Times New Roman" w:cstheme="minorHAnsi"/>
                <w:bCs/>
                <w:i/>
                <w:w w:val="83"/>
                <w:lang w:val="ro-RO"/>
              </w:rPr>
              <w:t xml:space="preserve">: Se bifează cu „NU”. </w:t>
            </w:r>
          </w:p>
          <w:p w14:paraId="18A7F552" w14:textId="77777777" w:rsidR="00BF28ED" w:rsidRPr="00BF28ED" w:rsidRDefault="00BF28ED" w:rsidP="00BF28ED">
            <w:pPr>
              <w:spacing w:line="232" w:lineRule="auto"/>
              <w:ind w:right="5"/>
              <w:jc w:val="both"/>
              <w:rPr>
                <w:rFonts w:eastAsia="Times New Roman" w:cstheme="minorHAnsi"/>
                <w:bCs/>
                <w:i/>
                <w:w w:val="83"/>
                <w:lang w:val="ro-RO"/>
              </w:rPr>
            </w:pPr>
            <w:r w:rsidRPr="003C2D62">
              <w:rPr>
                <w:rFonts w:eastAsia="Times New Roman" w:cstheme="minorHAnsi"/>
                <w:b/>
                <w:i/>
                <w:w w:val="83"/>
                <w:lang w:val="ro-RO"/>
              </w:rPr>
              <w:t>Proiectul este în cadrul unei structuri „PPP”:</w:t>
            </w:r>
            <w:r w:rsidRPr="00BF28ED">
              <w:rPr>
                <w:rFonts w:eastAsia="Times New Roman" w:cstheme="minorHAnsi"/>
                <w:bCs/>
                <w:i/>
                <w:w w:val="83"/>
                <w:lang w:val="ro-RO"/>
              </w:rPr>
              <w:t xml:space="preserve"> Se bifează cu „NU”</w:t>
            </w:r>
          </w:p>
          <w:p w14:paraId="7E7B1770" w14:textId="1442FBA6" w:rsidR="00BF28ED" w:rsidRPr="00BF28ED" w:rsidRDefault="00BF28ED" w:rsidP="00BF28ED">
            <w:pPr>
              <w:spacing w:line="232" w:lineRule="auto"/>
              <w:ind w:right="5"/>
              <w:jc w:val="both"/>
              <w:rPr>
                <w:rFonts w:eastAsia="Times New Roman" w:cstheme="minorHAnsi"/>
                <w:bCs/>
                <w:i/>
                <w:w w:val="83"/>
                <w:lang w:val="ro-RO"/>
              </w:rPr>
            </w:pPr>
            <w:r w:rsidRPr="003C2D62">
              <w:rPr>
                <w:rFonts w:eastAsia="Times New Roman" w:cstheme="minorHAnsi"/>
                <w:b/>
                <w:i/>
                <w:w w:val="83"/>
                <w:lang w:val="ro-RO"/>
              </w:rPr>
              <w:t>Proiectul este generator de venit</w:t>
            </w:r>
            <w:r w:rsidRPr="00BF28ED">
              <w:rPr>
                <w:rFonts w:eastAsia="Times New Roman" w:cstheme="minorHAnsi"/>
                <w:bCs/>
                <w:i/>
                <w:w w:val="83"/>
                <w:lang w:val="ro-RO"/>
              </w:rPr>
              <w:t>: Se bifează cu „DA” sau „NU”, după caz</w:t>
            </w:r>
            <w:r>
              <w:rPr>
                <w:rFonts w:eastAsia="Times New Roman" w:cstheme="minorHAnsi"/>
                <w:bCs/>
                <w:i/>
                <w:w w:val="83"/>
                <w:lang w:val="ro-RO"/>
              </w:rPr>
              <w:t>.</w:t>
            </w:r>
          </w:p>
          <w:p w14:paraId="533F1CEC" w14:textId="77777777" w:rsidR="00BF28ED" w:rsidRPr="00BF28ED" w:rsidRDefault="00BF28ED" w:rsidP="00BF28ED">
            <w:pPr>
              <w:spacing w:line="232" w:lineRule="auto"/>
              <w:ind w:right="5"/>
              <w:jc w:val="both"/>
              <w:rPr>
                <w:rFonts w:eastAsia="Times New Roman" w:cstheme="minorHAnsi"/>
                <w:bCs/>
                <w:i/>
                <w:w w:val="83"/>
                <w:lang w:val="ro-RO"/>
              </w:rPr>
            </w:pPr>
            <w:r w:rsidRPr="003C2D62">
              <w:rPr>
                <w:rFonts w:eastAsia="Times New Roman" w:cstheme="minorHAnsi"/>
                <w:b/>
                <w:i/>
                <w:w w:val="83"/>
                <w:lang w:val="ro-RO"/>
              </w:rPr>
              <w:t>Proiectul este asociat cu site-ul Natura 2000</w:t>
            </w:r>
            <w:r w:rsidRPr="00BF28ED">
              <w:rPr>
                <w:rFonts w:eastAsia="Times New Roman" w:cstheme="minorHAnsi"/>
                <w:bCs/>
                <w:i/>
                <w:w w:val="83"/>
                <w:lang w:val="ro-RO"/>
              </w:rPr>
              <w:t>: Se bifează cu „DA” sau „NU”, după caz</w:t>
            </w:r>
          </w:p>
          <w:p w14:paraId="37455FAE" w14:textId="491C86FB" w:rsidR="00BF28ED" w:rsidRPr="00BF28ED" w:rsidRDefault="00BF28ED" w:rsidP="00BF28ED">
            <w:pPr>
              <w:spacing w:line="232" w:lineRule="auto"/>
              <w:ind w:right="5"/>
              <w:jc w:val="both"/>
              <w:rPr>
                <w:rFonts w:eastAsia="Times New Roman" w:cstheme="minorHAnsi"/>
                <w:bCs/>
                <w:i/>
                <w:w w:val="83"/>
                <w:lang w:val="ro-RO"/>
              </w:rPr>
            </w:pPr>
            <w:r w:rsidRPr="003C2D62">
              <w:rPr>
                <w:rFonts w:eastAsia="Times New Roman" w:cstheme="minorHAnsi"/>
                <w:b/>
                <w:i/>
                <w:w w:val="83"/>
                <w:lang w:val="ro-RO"/>
              </w:rPr>
              <w:t>Contribuție la strategii de dezvoltare integrată teritorială (ITI):</w:t>
            </w:r>
            <w:r w:rsidRPr="00BF28ED">
              <w:rPr>
                <w:rFonts w:eastAsia="Times New Roman" w:cstheme="minorHAnsi"/>
                <w:bCs/>
                <w:i/>
                <w:w w:val="83"/>
                <w:lang w:val="ro-RO"/>
              </w:rPr>
              <w:t xml:space="preserve"> Se bifează cu „DA” </w:t>
            </w:r>
            <w:r>
              <w:rPr>
                <w:rFonts w:eastAsia="Times New Roman" w:cstheme="minorHAnsi"/>
                <w:bCs/>
                <w:i/>
                <w:w w:val="83"/>
                <w:lang w:val="ro-RO"/>
              </w:rPr>
              <w:t xml:space="preserve">(pentru apelul dedicat ITI Valea Jiulu)i </w:t>
            </w:r>
            <w:r w:rsidRPr="00BF28ED">
              <w:rPr>
                <w:rFonts w:eastAsia="Times New Roman" w:cstheme="minorHAnsi"/>
                <w:bCs/>
                <w:i/>
                <w:w w:val="83"/>
                <w:lang w:val="ro-RO"/>
              </w:rPr>
              <w:t>sau „NU”, după caz</w:t>
            </w:r>
          </w:p>
          <w:p w14:paraId="3932BFFA" w14:textId="77777777" w:rsidR="00BF28ED" w:rsidRPr="00BF28ED" w:rsidRDefault="00BF28ED" w:rsidP="00BF28ED">
            <w:pPr>
              <w:spacing w:line="232" w:lineRule="auto"/>
              <w:ind w:right="5"/>
              <w:jc w:val="both"/>
              <w:rPr>
                <w:rFonts w:eastAsia="Times New Roman" w:cstheme="minorHAnsi"/>
                <w:bCs/>
                <w:i/>
                <w:w w:val="83"/>
                <w:lang w:val="ro-RO"/>
              </w:rPr>
            </w:pPr>
            <w:r w:rsidRPr="003C2D62">
              <w:rPr>
                <w:rFonts w:eastAsia="Times New Roman" w:cstheme="minorHAnsi"/>
                <w:b/>
                <w:i/>
                <w:w w:val="83"/>
                <w:lang w:val="ro-RO"/>
              </w:rPr>
              <w:t>Proiectul este instrument financiar</w:t>
            </w:r>
            <w:r w:rsidRPr="00BF28ED">
              <w:rPr>
                <w:rFonts w:eastAsia="Times New Roman" w:cstheme="minorHAnsi"/>
                <w:bCs/>
                <w:i/>
                <w:w w:val="83"/>
                <w:lang w:val="ro-RO"/>
              </w:rPr>
              <w:t>: Se bifează cu „NU”</w:t>
            </w:r>
          </w:p>
          <w:p w14:paraId="425EF9D7" w14:textId="54E31B6E" w:rsidR="00253622" w:rsidRPr="005644C3" w:rsidRDefault="00BF28ED" w:rsidP="00BF28ED">
            <w:pPr>
              <w:spacing w:line="232" w:lineRule="auto"/>
              <w:ind w:right="5"/>
              <w:jc w:val="both"/>
              <w:rPr>
                <w:rFonts w:eastAsia="Times New Roman" w:cstheme="minorHAnsi"/>
                <w:bCs/>
                <w:i/>
                <w:w w:val="83"/>
                <w:highlight w:val="yellow"/>
                <w:lang w:val="ro-RO"/>
              </w:rPr>
            </w:pPr>
            <w:r w:rsidRPr="003C2D62">
              <w:rPr>
                <w:rFonts w:eastAsia="Times New Roman" w:cstheme="minorHAnsi"/>
                <w:b/>
                <w:i/>
                <w:w w:val="83"/>
                <w:lang w:val="ro-RO"/>
              </w:rPr>
              <w:t>Proiectul contribuie la îndeplinirea condițiilor favorizante</w:t>
            </w:r>
            <w:r w:rsidRPr="003C2D62">
              <w:rPr>
                <w:rFonts w:eastAsia="Times New Roman" w:cstheme="minorHAnsi"/>
                <w:bCs/>
                <w:i/>
                <w:w w:val="83"/>
                <w:lang w:val="ro-RO"/>
              </w:rPr>
              <w:t>: Se bifează cu „NU”</w:t>
            </w:r>
            <w:r w:rsidR="002B6A1A" w:rsidRPr="003C2D62">
              <w:rPr>
                <w:rFonts w:eastAsia="Times New Roman" w:cstheme="minorHAnsi"/>
                <w:bCs/>
                <w:i/>
                <w:w w:val="83"/>
                <w:lang w:val="ro-RO"/>
              </w:rPr>
              <w:t>.</w:t>
            </w:r>
            <w:r w:rsidR="008321E3" w:rsidRPr="003C2D62">
              <w:rPr>
                <w:rFonts w:eastAsia="Times New Roman" w:cstheme="minorHAnsi"/>
                <w:bCs/>
                <w:i/>
                <w:w w:val="83"/>
                <w:lang w:val="ro-RO"/>
              </w:rPr>
              <w:t>&gt;</w:t>
            </w:r>
          </w:p>
        </w:tc>
      </w:tr>
    </w:tbl>
    <w:p w14:paraId="25C7495C" w14:textId="77777777" w:rsidR="00253622" w:rsidRPr="005644C3" w:rsidRDefault="00253622" w:rsidP="00AB0255">
      <w:pPr>
        <w:spacing w:after="0" w:line="232" w:lineRule="auto"/>
        <w:ind w:right="573"/>
        <w:jc w:val="both"/>
        <w:rPr>
          <w:rFonts w:eastAsia="Times New Roman" w:cstheme="minorHAnsi"/>
          <w:i/>
          <w:w w:val="83"/>
          <w:lang w:val="ro-RO"/>
        </w:rPr>
      </w:pPr>
    </w:p>
    <w:p w14:paraId="7CAD3416" w14:textId="227BA690" w:rsidR="004B5E2F" w:rsidRPr="005644C3" w:rsidRDefault="0041520D" w:rsidP="00704967">
      <w:pPr>
        <w:pStyle w:val="Heading1"/>
        <w:numPr>
          <w:ilvl w:val="0"/>
          <w:numId w:val="4"/>
        </w:numPr>
        <w:jc w:val="both"/>
        <w:rPr>
          <w:rFonts w:asciiTheme="minorHAnsi" w:hAnsiTheme="minorHAnsi" w:cstheme="minorHAnsi"/>
          <w:lang w:val="ro-RO"/>
        </w:rPr>
      </w:pPr>
      <w:bookmarkStart w:id="11" w:name="_Toc221192325"/>
      <w:r w:rsidRPr="005644C3">
        <w:rPr>
          <w:rFonts w:asciiTheme="minorHAnsi" w:hAnsiTheme="minorHAnsi" w:cstheme="minorHAnsi"/>
          <w:lang w:val="ro-RO"/>
        </w:rPr>
        <w:t>S</w:t>
      </w:r>
      <w:r w:rsidR="00315B35" w:rsidRPr="005644C3">
        <w:rPr>
          <w:rFonts w:asciiTheme="minorHAnsi" w:hAnsiTheme="minorHAnsi" w:cstheme="minorHAnsi"/>
          <w:lang w:val="ro-RO"/>
        </w:rPr>
        <w:t>ecțiunea</w:t>
      </w:r>
      <w:r w:rsidR="004B5E2F" w:rsidRPr="005644C3">
        <w:rPr>
          <w:rFonts w:asciiTheme="minorHAnsi" w:hAnsiTheme="minorHAnsi" w:cstheme="minorHAnsi"/>
          <w:lang w:val="ro-RO"/>
        </w:rPr>
        <w:t>: CAPACITATE SOLIC</w:t>
      </w:r>
      <w:r w:rsidR="00C9030D" w:rsidRPr="005644C3">
        <w:rPr>
          <w:rFonts w:asciiTheme="minorHAnsi" w:hAnsiTheme="minorHAnsi" w:cstheme="minorHAnsi"/>
          <w:lang w:val="ro-RO"/>
        </w:rPr>
        <w:t>I</w:t>
      </w:r>
      <w:r w:rsidR="004B5E2F" w:rsidRPr="005644C3">
        <w:rPr>
          <w:rFonts w:asciiTheme="minorHAnsi" w:hAnsiTheme="minorHAnsi" w:cstheme="minorHAnsi"/>
          <w:lang w:val="ro-RO"/>
        </w:rPr>
        <w:t>TANT</w:t>
      </w:r>
      <w:bookmarkEnd w:id="11"/>
    </w:p>
    <w:tbl>
      <w:tblPr>
        <w:tblStyle w:val="TableGrid"/>
        <w:tblW w:w="0" w:type="auto"/>
        <w:jc w:val="center"/>
        <w:tblLook w:val="04A0" w:firstRow="1" w:lastRow="0" w:firstColumn="1" w:lastColumn="0" w:noHBand="0" w:noVBand="1"/>
      </w:tblPr>
      <w:tblGrid>
        <w:gridCol w:w="8296"/>
      </w:tblGrid>
      <w:tr w:rsidR="00253622" w:rsidRPr="00834E8A" w14:paraId="545DDD0E" w14:textId="77777777" w:rsidTr="00367C5F">
        <w:trPr>
          <w:jc w:val="center"/>
        </w:trPr>
        <w:tc>
          <w:tcPr>
            <w:tcW w:w="8296" w:type="dxa"/>
          </w:tcPr>
          <w:p w14:paraId="3BB346B2" w14:textId="77777777" w:rsidR="00FA0159" w:rsidRPr="005644C3" w:rsidRDefault="00FA0159" w:rsidP="00FA0159">
            <w:pPr>
              <w:spacing w:line="232" w:lineRule="auto"/>
              <w:ind w:right="573"/>
              <w:jc w:val="both"/>
              <w:rPr>
                <w:rFonts w:eastAsia="Times New Roman" w:cstheme="minorHAnsi"/>
                <w:i/>
                <w:color w:val="2F5496" w:themeColor="accent1" w:themeShade="BF"/>
                <w:w w:val="83"/>
                <w:lang w:val="ro-RO"/>
              </w:rPr>
            </w:pPr>
            <w:bookmarkStart w:id="12" w:name="_Hlk122427276"/>
            <w:r w:rsidRPr="005644C3">
              <w:rPr>
                <w:rFonts w:eastAsia="Times New Roman" w:cstheme="minorHAnsi"/>
                <w:i/>
                <w:color w:val="2F5496" w:themeColor="accent1" w:themeShade="BF"/>
                <w:w w:val="83"/>
                <w:lang w:val="ro-RO"/>
              </w:rPr>
              <w:t>Secțiune obligatorie</w:t>
            </w:r>
          </w:p>
          <w:p w14:paraId="5F409636" w14:textId="0D60F040" w:rsidR="00315B35" w:rsidRDefault="008321E3" w:rsidP="00315B35">
            <w:pPr>
              <w:spacing w:line="232" w:lineRule="auto"/>
              <w:ind w:right="5"/>
              <w:jc w:val="both"/>
              <w:rPr>
                <w:rFonts w:eastAsia="Times New Roman" w:cstheme="minorHAnsi"/>
                <w:bCs/>
                <w:i/>
                <w:w w:val="83"/>
                <w:lang w:val="ro-RO"/>
              </w:rPr>
            </w:pPr>
            <w:r w:rsidRPr="005644C3">
              <w:rPr>
                <w:rFonts w:eastAsia="Times New Roman" w:cstheme="minorHAnsi"/>
                <w:bCs/>
                <w:i/>
                <w:w w:val="83"/>
                <w:lang w:val="ro-RO"/>
              </w:rPr>
              <w:lastRenderedPageBreak/>
              <w:t>&lt;</w:t>
            </w:r>
            <w:r w:rsidR="00717D75" w:rsidRPr="005644C3">
              <w:rPr>
                <w:rFonts w:eastAsia="Times New Roman" w:cstheme="minorHAnsi"/>
                <w:bCs/>
                <w:i/>
                <w:w w:val="83"/>
                <w:lang w:val="ro-RO"/>
              </w:rPr>
              <w:t xml:space="preserve">În cadrul acestei secțiuni, se </w:t>
            </w:r>
            <w:r w:rsidR="00315B35" w:rsidRPr="005644C3">
              <w:rPr>
                <w:rFonts w:eastAsia="Times New Roman" w:cstheme="minorHAnsi"/>
                <w:bCs/>
                <w:i/>
                <w:w w:val="83"/>
                <w:lang w:val="ro-RO"/>
              </w:rPr>
              <w:t>va indica</w:t>
            </w:r>
            <w:r w:rsidR="00717D75" w:rsidRPr="005644C3">
              <w:rPr>
                <w:rFonts w:eastAsia="Times New Roman" w:cstheme="minorHAnsi"/>
                <w:bCs/>
                <w:i/>
                <w:w w:val="83"/>
                <w:lang w:val="ro-RO"/>
              </w:rPr>
              <w:t xml:space="preserve"> </w:t>
            </w:r>
            <w:r w:rsidR="00315B35" w:rsidRPr="005644C3">
              <w:rPr>
                <w:rFonts w:eastAsia="Times New Roman" w:cstheme="minorHAnsi"/>
                <w:bCs/>
                <w:i/>
                <w:w w:val="83"/>
                <w:lang w:val="ro-RO"/>
              </w:rPr>
              <w:t xml:space="preserve">categoria de beneficiar, </w:t>
            </w:r>
            <w:r w:rsidR="00717D75" w:rsidRPr="005644C3">
              <w:rPr>
                <w:rFonts w:eastAsia="Times New Roman" w:cstheme="minorHAnsi"/>
                <w:bCs/>
                <w:i/>
                <w:w w:val="83"/>
                <w:lang w:val="ro-RO"/>
              </w:rPr>
              <w:t xml:space="preserve">sursa </w:t>
            </w:r>
            <w:r w:rsidR="00315B35" w:rsidRPr="005644C3">
              <w:rPr>
                <w:rFonts w:eastAsia="Times New Roman" w:cstheme="minorHAnsi"/>
                <w:bCs/>
                <w:i/>
                <w:w w:val="83"/>
                <w:lang w:val="ro-RO"/>
              </w:rPr>
              <w:t>de cofinanțare (buget de stat, buget local, contribuție privată sau venituri proprii ale autorității publice), calitatea în proiect.</w:t>
            </w:r>
          </w:p>
          <w:p w14:paraId="3ED33240" w14:textId="77777777" w:rsidR="00BF28ED" w:rsidRPr="00BF28ED" w:rsidRDefault="00BF28ED" w:rsidP="00BF28ED">
            <w:pPr>
              <w:spacing w:line="232" w:lineRule="auto"/>
              <w:ind w:right="5"/>
              <w:jc w:val="both"/>
              <w:rPr>
                <w:rFonts w:eastAsia="Times New Roman" w:cstheme="minorHAnsi"/>
                <w:bCs/>
                <w:i/>
                <w:w w:val="83"/>
                <w:lang w:val="ro-RO"/>
              </w:rPr>
            </w:pPr>
            <w:r w:rsidRPr="003C2D62">
              <w:rPr>
                <w:rFonts w:eastAsia="Times New Roman" w:cstheme="minorHAnsi"/>
                <w:b/>
                <w:i/>
                <w:w w:val="83"/>
                <w:lang w:val="ro-RO"/>
              </w:rPr>
              <w:t>Sursa de cofinanțare</w:t>
            </w:r>
            <w:r w:rsidRPr="00BF28ED">
              <w:rPr>
                <w:rFonts w:eastAsia="Times New Roman" w:cstheme="minorHAnsi"/>
                <w:bCs/>
                <w:i/>
                <w:w w:val="83"/>
                <w:lang w:val="ro-RO"/>
              </w:rPr>
              <w:t>: se selectează din nomenclator „Buget local”, varianta aplicabilă acestui apel de proiecte</w:t>
            </w:r>
          </w:p>
          <w:p w14:paraId="473B87D5" w14:textId="77777777" w:rsidR="00BF28ED" w:rsidRPr="00BF28ED" w:rsidRDefault="00BF28ED" w:rsidP="00BF28ED">
            <w:pPr>
              <w:spacing w:line="232" w:lineRule="auto"/>
              <w:ind w:right="5"/>
              <w:jc w:val="both"/>
              <w:rPr>
                <w:rFonts w:eastAsia="Times New Roman" w:cstheme="minorHAnsi"/>
                <w:bCs/>
                <w:i/>
                <w:w w:val="83"/>
                <w:lang w:val="ro-RO"/>
              </w:rPr>
            </w:pPr>
            <w:r w:rsidRPr="003C2D62">
              <w:rPr>
                <w:rFonts w:eastAsia="Times New Roman" w:cstheme="minorHAnsi"/>
                <w:b/>
                <w:i/>
                <w:w w:val="83"/>
                <w:lang w:val="ro-RO"/>
              </w:rPr>
              <w:t>Categorie de beneficiar</w:t>
            </w:r>
            <w:r w:rsidRPr="00BF28ED">
              <w:rPr>
                <w:rFonts w:eastAsia="Times New Roman" w:cstheme="minorHAnsi"/>
                <w:bCs/>
                <w:i/>
                <w:w w:val="83"/>
                <w:lang w:val="ro-RO"/>
              </w:rPr>
              <w:t>: se selectează din nomenclator situația aplicabilă solicitantului de finanțare/liderului de parteneriat/membrului parteneriatului:</w:t>
            </w:r>
          </w:p>
          <w:p w14:paraId="63488C6B" w14:textId="77777777" w:rsidR="00BF28ED" w:rsidRDefault="00BF28ED" w:rsidP="00BF28ED">
            <w:pPr>
              <w:pStyle w:val="ListParagraph"/>
              <w:numPr>
                <w:ilvl w:val="0"/>
                <w:numId w:val="40"/>
              </w:numPr>
              <w:spacing w:line="232" w:lineRule="auto"/>
              <w:ind w:right="5"/>
              <w:jc w:val="both"/>
              <w:rPr>
                <w:rFonts w:eastAsia="Times New Roman" w:cstheme="minorHAnsi"/>
                <w:bCs/>
                <w:i/>
                <w:w w:val="83"/>
                <w:lang w:val="ro-RO"/>
              </w:rPr>
            </w:pPr>
            <w:r w:rsidRPr="003C2D62">
              <w:rPr>
                <w:rFonts w:eastAsia="Times New Roman" w:cstheme="minorHAnsi"/>
                <w:bCs/>
                <w:i/>
                <w:w w:val="83"/>
                <w:lang w:val="ro-RO"/>
              </w:rPr>
              <w:t>Unitate administrativ teritorială nivel municipiu reședință de județ;</w:t>
            </w:r>
          </w:p>
          <w:p w14:paraId="451D1350" w14:textId="77777777" w:rsidR="00BF28ED" w:rsidRDefault="00BF28ED" w:rsidP="002C2EBF">
            <w:pPr>
              <w:pStyle w:val="ListParagraph"/>
              <w:numPr>
                <w:ilvl w:val="0"/>
                <w:numId w:val="40"/>
              </w:numPr>
              <w:spacing w:line="232" w:lineRule="auto"/>
              <w:ind w:right="5"/>
              <w:jc w:val="both"/>
              <w:rPr>
                <w:rFonts w:eastAsia="Times New Roman" w:cstheme="minorHAnsi"/>
                <w:bCs/>
                <w:i/>
                <w:w w:val="83"/>
                <w:lang w:val="ro-RO"/>
              </w:rPr>
            </w:pPr>
            <w:r w:rsidRPr="003C2D62">
              <w:rPr>
                <w:rFonts w:eastAsia="Times New Roman" w:cstheme="minorHAnsi"/>
                <w:bCs/>
                <w:i/>
                <w:w w:val="83"/>
                <w:lang w:val="ro-RO"/>
              </w:rPr>
              <w:t>Unitate administrativ teritorială nivel municipiu, dacă este cazul;</w:t>
            </w:r>
          </w:p>
          <w:p w14:paraId="4742505A" w14:textId="77777777" w:rsidR="00BF28ED" w:rsidRDefault="00BF28ED" w:rsidP="009E3A71">
            <w:pPr>
              <w:pStyle w:val="ListParagraph"/>
              <w:numPr>
                <w:ilvl w:val="0"/>
                <w:numId w:val="40"/>
              </w:numPr>
              <w:spacing w:line="232" w:lineRule="auto"/>
              <w:ind w:right="5"/>
              <w:jc w:val="both"/>
              <w:rPr>
                <w:rFonts w:eastAsia="Times New Roman" w:cstheme="minorHAnsi"/>
                <w:bCs/>
                <w:i/>
                <w:w w:val="83"/>
                <w:lang w:val="ro-RO"/>
              </w:rPr>
            </w:pPr>
            <w:r w:rsidRPr="00BF28ED">
              <w:rPr>
                <w:rFonts w:eastAsia="Times New Roman" w:cstheme="minorHAnsi"/>
                <w:bCs/>
                <w:i/>
                <w:w w:val="83"/>
                <w:lang w:val="ro-RO"/>
              </w:rPr>
              <w:t>Unitate administrativ teritorială nivel oraș, dacă este cazul;</w:t>
            </w:r>
          </w:p>
          <w:p w14:paraId="1ADE32A3" w14:textId="77777777" w:rsidR="00BF28ED" w:rsidRDefault="00BF28ED" w:rsidP="00886FF6">
            <w:pPr>
              <w:pStyle w:val="ListParagraph"/>
              <w:numPr>
                <w:ilvl w:val="0"/>
                <w:numId w:val="40"/>
              </w:numPr>
              <w:spacing w:line="232" w:lineRule="auto"/>
              <w:ind w:right="5"/>
              <w:jc w:val="both"/>
              <w:rPr>
                <w:rFonts w:eastAsia="Times New Roman" w:cstheme="minorHAnsi"/>
                <w:bCs/>
                <w:i/>
                <w:w w:val="83"/>
                <w:lang w:val="ro-RO"/>
              </w:rPr>
            </w:pPr>
            <w:r w:rsidRPr="00BF28ED">
              <w:rPr>
                <w:rFonts w:eastAsia="Times New Roman" w:cstheme="minorHAnsi"/>
                <w:bCs/>
                <w:i/>
                <w:w w:val="83"/>
                <w:lang w:val="ro-RO"/>
              </w:rPr>
              <w:t>Unitate administrativ teritorială nivel județean, dacă este cazul;</w:t>
            </w:r>
          </w:p>
          <w:p w14:paraId="710BF7D9" w14:textId="559D9EB4" w:rsidR="00BF28ED" w:rsidRDefault="00BF28ED" w:rsidP="00886FF6">
            <w:pPr>
              <w:pStyle w:val="ListParagraph"/>
              <w:numPr>
                <w:ilvl w:val="0"/>
                <w:numId w:val="40"/>
              </w:numPr>
              <w:spacing w:line="232" w:lineRule="auto"/>
              <w:ind w:right="5"/>
              <w:jc w:val="both"/>
              <w:rPr>
                <w:rFonts w:eastAsia="Times New Roman" w:cstheme="minorHAnsi"/>
                <w:bCs/>
                <w:i/>
                <w:w w:val="83"/>
                <w:lang w:val="ro-RO"/>
              </w:rPr>
            </w:pPr>
            <w:r w:rsidRPr="00BF28ED">
              <w:rPr>
                <w:rFonts w:eastAsia="Times New Roman" w:cstheme="minorHAnsi"/>
                <w:bCs/>
                <w:i/>
                <w:w w:val="83"/>
                <w:lang w:val="ro-RO"/>
              </w:rPr>
              <w:t>Unitate administrativ teritorială nivel comună, dacă este cazul.</w:t>
            </w:r>
          </w:p>
          <w:p w14:paraId="02C461E6" w14:textId="63B417BA" w:rsidR="001B393C" w:rsidRPr="001B393C" w:rsidRDefault="001B393C" w:rsidP="001B393C">
            <w:pPr>
              <w:pStyle w:val="ListParagraph"/>
              <w:numPr>
                <w:ilvl w:val="0"/>
                <w:numId w:val="40"/>
              </w:numPr>
              <w:spacing w:line="232" w:lineRule="auto"/>
              <w:ind w:right="5"/>
              <w:jc w:val="both"/>
              <w:rPr>
                <w:rFonts w:eastAsia="Times New Roman" w:cstheme="minorHAnsi"/>
                <w:bCs/>
                <w:i/>
                <w:w w:val="83"/>
                <w:lang w:val="ro-RO"/>
              </w:rPr>
            </w:pPr>
            <w:r w:rsidRPr="001B393C">
              <w:rPr>
                <w:rFonts w:eastAsia="Times New Roman" w:cstheme="minorHAnsi"/>
                <w:bCs/>
                <w:i/>
                <w:w w:val="83"/>
                <w:lang w:val="ro-RO"/>
              </w:rPr>
              <w:t>Asociația de Dezvoltare Intercomunitară (ADI) având ca scop serviciul de transport public de călători</w:t>
            </w:r>
          </w:p>
          <w:p w14:paraId="42CBAD1A" w14:textId="77777777" w:rsidR="00BF28ED" w:rsidRDefault="00BF28ED" w:rsidP="00BF28ED">
            <w:pPr>
              <w:spacing w:line="232" w:lineRule="auto"/>
              <w:ind w:right="5"/>
              <w:jc w:val="both"/>
              <w:rPr>
                <w:rFonts w:eastAsia="Times New Roman" w:cstheme="minorHAnsi"/>
                <w:bCs/>
                <w:i/>
                <w:w w:val="83"/>
                <w:lang w:val="ro-RO"/>
              </w:rPr>
            </w:pPr>
          </w:p>
          <w:p w14:paraId="17D3B7F7" w14:textId="77777777" w:rsidR="00BF28ED" w:rsidRPr="00BF28ED" w:rsidRDefault="00BF28ED" w:rsidP="00BF28ED">
            <w:pPr>
              <w:spacing w:line="232" w:lineRule="auto"/>
              <w:ind w:right="5"/>
              <w:jc w:val="both"/>
              <w:rPr>
                <w:rFonts w:eastAsia="Times New Roman" w:cstheme="minorHAnsi"/>
                <w:bCs/>
                <w:i/>
                <w:w w:val="83"/>
                <w:lang w:val="ro-RO"/>
              </w:rPr>
            </w:pPr>
            <w:r w:rsidRPr="003C2D62">
              <w:rPr>
                <w:rFonts w:eastAsia="Times New Roman" w:cstheme="minorHAnsi"/>
                <w:b/>
                <w:i/>
                <w:w w:val="83"/>
                <w:lang w:val="ro-RO"/>
              </w:rPr>
              <w:t>Calitatea entității în proiect</w:t>
            </w:r>
            <w:r w:rsidRPr="00BF28ED">
              <w:rPr>
                <w:rFonts w:eastAsia="Times New Roman" w:cstheme="minorHAnsi"/>
                <w:bCs/>
                <w:i/>
                <w:w w:val="83"/>
                <w:lang w:val="ro-RO"/>
              </w:rPr>
              <w:t>: se selectează din nomenclator „Solicitant” sau ,,Lider parteneriat” sau „Partener în proiect”, după caz.</w:t>
            </w:r>
          </w:p>
          <w:p w14:paraId="30452F96" w14:textId="129CBBAD" w:rsidR="00BF28ED" w:rsidRPr="00BF28ED" w:rsidRDefault="00BF28ED" w:rsidP="00BF28ED">
            <w:pPr>
              <w:spacing w:line="232" w:lineRule="auto"/>
              <w:ind w:right="5"/>
              <w:jc w:val="both"/>
              <w:rPr>
                <w:rFonts w:eastAsia="Times New Roman" w:cstheme="minorHAnsi"/>
                <w:bCs/>
                <w:i/>
                <w:w w:val="83"/>
                <w:lang w:val="ro-RO"/>
              </w:rPr>
            </w:pPr>
            <w:r w:rsidRPr="003C2D62">
              <w:rPr>
                <w:rFonts w:eastAsia="Times New Roman" w:cstheme="minorHAnsi"/>
                <w:b/>
                <w:i/>
                <w:w w:val="83"/>
                <w:lang w:val="ro-RO"/>
              </w:rPr>
              <w:t>Cod CAEN relevant</w:t>
            </w:r>
            <w:r w:rsidRPr="003C2D62">
              <w:rPr>
                <w:rFonts w:eastAsia="Times New Roman" w:cstheme="minorHAnsi"/>
                <w:bCs/>
                <w:i/>
                <w:w w:val="83"/>
                <w:lang w:val="ro-RO"/>
              </w:rPr>
              <w:t>: se selectează din nomenclator codul CAEN, dacă este cazul</w:t>
            </w:r>
          </w:p>
          <w:p w14:paraId="4B453FA7" w14:textId="693F5173" w:rsidR="00BF28ED" w:rsidRDefault="00BF28ED" w:rsidP="00BF28ED">
            <w:pPr>
              <w:spacing w:line="232" w:lineRule="auto"/>
              <w:ind w:right="5"/>
              <w:jc w:val="both"/>
              <w:rPr>
                <w:rFonts w:eastAsia="Times New Roman" w:cstheme="minorHAnsi"/>
                <w:b/>
                <w:i/>
                <w:w w:val="83"/>
                <w:lang w:val="ro-RO"/>
              </w:rPr>
            </w:pPr>
            <w:r w:rsidRPr="003C2D62">
              <w:rPr>
                <w:rFonts w:eastAsia="Times New Roman" w:cstheme="minorHAnsi"/>
                <w:b/>
                <w:i/>
                <w:w w:val="83"/>
                <w:lang w:val="ro-RO"/>
              </w:rPr>
              <w:t>Capacitate administrativă/financiară/tehnică/juridică</w:t>
            </w:r>
          </w:p>
          <w:p w14:paraId="775CBFEA" w14:textId="77777777" w:rsidR="00BF28ED" w:rsidRDefault="00BF28ED" w:rsidP="00BF28ED">
            <w:pPr>
              <w:spacing w:line="232" w:lineRule="auto"/>
              <w:ind w:right="5"/>
              <w:jc w:val="both"/>
              <w:rPr>
                <w:rFonts w:eastAsia="Times New Roman" w:cstheme="minorHAnsi"/>
                <w:b/>
                <w:i/>
                <w:w w:val="83"/>
                <w:lang w:val="ro-RO"/>
              </w:rPr>
            </w:pPr>
          </w:p>
          <w:p w14:paraId="45CDFE58" w14:textId="77777777" w:rsidR="00BF28ED" w:rsidRPr="003C2D62" w:rsidRDefault="00BF28ED" w:rsidP="00BF28ED">
            <w:pPr>
              <w:spacing w:line="232" w:lineRule="auto"/>
              <w:ind w:right="5"/>
              <w:jc w:val="both"/>
              <w:rPr>
                <w:rFonts w:eastAsia="Times New Roman" w:cstheme="minorHAnsi"/>
                <w:bCs/>
                <w:i/>
                <w:w w:val="83"/>
                <w:lang w:val="ro-RO"/>
              </w:rPr>
            </w:pPr>
            <w:r w:rsidRPr="003C2D62">
              <w:rPr>
                <w:rFonts w:eastAsia="Times New Roman" w:cstheme="minorHAnsi"/>
                <w:bCs/>
                <w:i/>
                <w:w w:val="83"/>
                <w:lang w:val="ro-RO"/>
              </w:rPr>
              <w:t>Se va descrie capacitatea operaţională a solicitantului privind resursele umane necesare pentru implementarea proiectului și experiența relevantă a solicitantului în gestionarea fondurilor.</w:t>
            </w:r>
          </w:p>
          <w:p w14:paraId="0AA35282" w14:textId="77777777" w:rsidR="00BF28ED" w:rsidRPr="003C2D62" w:rsidRDefault="00BF28ED" w:rsidP="00BF28ED">
            <w:pPr>
              <w:spacing w:line="232" w:lineRule="auto"/>
              <w:ind w:right="5"/>
              <w:jc w:val="both"/>
              <w:rPr>
                <w:rFonts w:eastAsia="Times New Roman" w:cstheme="minorHAnsi"/>
                <w:bCs/>
                <w:i/>
                <w:w w:val="83"/>
                <w:lang w:val="ro-RO"/>
              </w:rPr>
            </w:pPr>
            <w:r w:rsidRPr="003C2D62">
              <w:rPr>
                <w:rFonts w:eastAsia="Times New Roman" w:cstheme="minorHAnsi"/>
                <w:bCs/>
                <w:i/>
                <w:w w:val="83"/>
                <w:lang w:val="ro-RO"/>
              </w:rPr>
              <w:t xml:space="preserve">În cazul în care nu se contractează managementul proiectului, se va preciza numărul persoanelor implicate/avute în vedere pentru managementul proiectului, poziţia, atribuţiile şi rolul fiecărui membru din echipa de proiect, experienţa relevantă necesară pentru rolul propus în echipa de proiect. </w:t>
            </w:r>
          </w:p>
          <w:p w14:paraId="11233DD2" w14:textId="36A10537" w:rsidR="00BF28ED" w:rsidRDefault="00BF28ED" w:rsidP="00BF28ED">
            <w:pPr>
              <w:spacing w:line="232" w:lineRule="auto"/>
              <w:ind w:right="5"/>
              <w:jc w:val="both"/>
              <w:rPr>
                <w:rFonts w:eastAsia="Times New Roman" w:cstheme="minorHAnsi"/>
                <w:bCs/>
                <w:i/>
                <w:w w:val="83"/>
                <w:lang w:val="ro-RO"/>
              </w:rPr>
            </w:pPr>
            <w:r w:rsidRPr="003C2D62">
              <w:rPr>
                <w:rFonts w:eastAsia="Times New Roman" w:cstheme="minorHAnsi"/>
                <w:bCs/>
                <w:i/>
                <w:w w:val="83"/>
                <w:lang w:val="ro-RO"/>
              </w:rPr>
              <w:t>Se recomandă ca echipa de implementare a proiectului să fie formată din persoane cu experiență și calificare necesare pentru implementarea proiectului. Se vor avea în vedere prevederile ghidului solicitantului de finanțare privind echipa de implementare a proiectului, condiții transpuse și în criteriile de evaluare tehnică și financiară.</w:t>
            </w:r>
          </w:p>
          <w:p w14:paraId="3CADC061" w14:textId="77777777" w:rsidR="00BF28ED" w:rsidRDefault="00BF28ED" w:rsidP="00BF28ED">
            <w:pPr>
              <w:spacing w:line="232" w:lineRule="auto"/>
              <w:ind w:right="5"/>
              <w:jc w:val="both"/>
              <w:rPr>
                <w:rFonts w:eastAsia="Times New Roman" w:cstheme="minorHAnsi"/>
                <w:bCs/>
                <w:i/>
                <w:w w:val="83"/>
                <w:lang w:val="ro-RO"/>
              </w:rPr>
            </w:pPr>
          </w:p>
          <w:p w14:paraId="598B983F" w14:textId="77777777" w:rsidR="00BF28ED" w:rsidRPr="003C2D62" w:rsidRDefault="00BF28ED" w:rsidP="00BF28ED">
            <w:pPr>
              <w:spacing w:line="232" w:lineRule="auto"/>
              <w:ind w:right="5"/>
              <w:jc w:val="both"/>
              <w:rPr>
                <w:rFonts w:eastAsia="Times New Roman" w:cstheme="minorHAnsi"/>
                <w:b/>
                <w:i/>
                <w:w w:val="83"/>
                <w:lang w:val="ro-RO"/>
              </w:rPr>
            </w:pPr>
            <w:r w:rsidRPr="003C2D62">
              <w:rPr>
                <w:rFonts w:eastAsia="Times New Roman" w:cstheme="minorHAnsi"/>
                <w:b/>
                <w:i/>
                <w:w w:val="83"/>
                <w:lang w:val="ro-RO"/>
              </w:rPr>
              <w:t xml:space="preserve">Capacitatea financiară  </w:t>
            </w:r>
          </w:p>
          <w:p w14:paraId="5B5C862C" w14:textId="77777777" w:rsidR="00BF28ED" w:rsidRPr="00BF28ED" w:rsidRDefault="00BF28ED" w:rsidP="00BF28ED">
            <w:pPr>
              <w:spacing w:line="232" w:lineRule="auto"/>
              <w:ind w:right="5"/>
              <w:jc w:val="both"/>
              <w:rPr>
                <w:rFonts w:eastAsia="Times New Roman" w:cstheme="minorHAnsi"/>
                <w:bCs/>
                <w:i/>
                <w:w w:val="83"/>
                <w:lang w:val="ro-RO"/>
              </w:rPr>
            </w:pPr>
            <w:r w:rsidRPr="00BF28ED">
              <w:rPr>
                <w:rFonts w:eastAsia="Times New Roman" w:cstheme="minorHAnsi"/>
                <w:bCs/>
                <w:i/>
                <w:w w:val="83"/>
                <w:lang w:val="ro-RO"/>
              </w:rPr>
              <w:t>Informațiile din secțiune sunt necesare pentru a confirma capacitatea financiară a solicitantului de finanțare, responsabil pentru implementarea proiectului, respectiv pentru a demonstra că acesta este în măsură să garanteze lichiditățile necesare pentru o finanțare adecvată a proiectului, astfel încât să se asigure implementarea cu succes a acestuia și funcționarea în viitor.</w:t>
            </w:r>
          </w:p>
          <w:p w14:paraId="4080FBFF" w14:textId="2A2CC3FC" w:rsidR="00BF28ED" w:rsidRDefault="00BF28ED" w:rsidP="008519B0">
            <w:pPr>
              <w:spacing w:line="232" w:lineRule="auto"/>
              <w:ind w:right="5"/>
              <w:jc w:val="both"/>
              <w:rPr>
                <w:rFonts w:eastAsia="Times New Roman" w:cstheme="minorHAnsi"/>
                <w:bCs/>
                <w:i/>
                <w:w w:val="83"/>
                <w:lang w:val="ro-RO"/>
              </w:rPr>
            </w:pPr>
            <w:r w:rsidRPr="00BF28ED">
              <w:rPr>
                <w:rFonts w:eastAsia="Times New Roman" w:cstheme="minorHAnsi"/>
                <w:bCs/>
                <w:i/>
                <w:w w:val="83"/>
                <w:lang w:val="ro-RO"/>
              </w:rPr>
              <w:t>În scopul evaluării capacităţii financiare se vor detalia următoarele elemente, pentru anul fiscal anterior depunerii cererii de finanțare</w:t>
            </w:r>
            <w:r w:rsidR="008519B0">
              <w:rPr>
                <w:rFonts w:eastAsia="Times New Roman" w:cstheme="minorHAnsi"/>
                <w:bCs/>
                <w:i/>
                <w:w w:val="83"/>
                <w:lang w:val="ro-RO"/>
              </w:rPr>
              <w:t>, respectiv  a</w:t>
            </w:r>
            <w:r w:rsidR="008519B0" w:rsidRPr="008519B0">
              <w:rPr>
                <w:rFonts w:eastAsia="Times New Roman" w:cstheme="minorHAnsi"/>
                <w:bCs/>
                <w:i/>
                <w:w w:val="83"/>
                <w:lang w:val="ro-RO"/>
              </w:rPr>
              <w:t>utonomia financiară</w:t>
            </w:r>
            <w:r w:rsidR="008519B0">
              <w:rPr>
                <w:rFonts w:eastAsia="Times New Roman" w:cstheme="minorHAnsi"/>
                <w:bCs/>
                <w:i/>
                <w:w w:val="83"/>
                <w:lang w:val="ro-RO"/>
              </w:rPr>
              <w:t>, g</w:t>
            </w:r>
            <w:r w:rsidR="008519B0" w:rsidRPr="008519B0">
              <w:rPr>
                <w:rFonts w:eastAsia="Times New Roman" w:cstheme="minorHAnsi"/>
                <w:bCs/>
                <w:i/>
                <w:w w:val="83"/>
                <w:lang w:val="ro-RO"/>
              </w:rPr>
              <w:t>radul de îndatorare</w:t>
            </w:r>
            <w:r w:rsidR="008519B0">
              <w:rPr>
                <w:rFonts w:eastAsia="Times New Roman" w:cstheme="minorHAnsi"/>
                <w:bCs/>
                <w:i/>
                <w:w w:val="83"/>
                <w:lang w:val="ro-RO"/>
              </w:rPr>
              <w:t xml:space="preserve"> și d</w:t>
            </w:r>
            <w:r w:rsidR="008519B0" w:rsidRPr="008519B0">
              <w:rPr>
                <w:rFonts w:eastAsia="Times New Roman" w:cstheme="minorHAnsi"/>
                <w:bCs/>
                <w:i/>
                <w:w w:val="83"/>
                <w:lang w:val="ro-RO"/>
              </w:rPr>
              <w:t>isponibilitatea pentru investiții</w:t>
            </w:r>
            <w:r w:rsidR="008519B0">
              <w:rPr>
                <w:rFonts w:eastAsia="Times New Roman" w:cstheme="minorHAnsi"/>
                <w:bCs/>
                <w:i/>
                <w:w w:val="83"/>
                <w:lang w:val="ro-RO"/>
              </w:rPr>
              <w:t>.</w:t>
            </w:r>
          </w:p>
          <w:p w14:paraId="45DB3184" w14:textId="28C86F3F" w:rsidR="008519B0" w:rsidRDefault="008519B0" w:rsidP="008519B0">
            <w:pPr>
              <w:spacing w:line="232" w:lineRule="auto"/>
              <w:ind w:right="5"/>
              <w:jc w:val="both"/>
              <w:rPr>
                <w:rFonts w:eastAsia="Times New Roman" w:cstheme="minorHAnsi"/>
                <w:bCs/>
                <w:i/>
                <w:w w:val="83"/>
                <w:lang w:val="ro-RO"/>
              </w:rPr>
            </w:pPr>
            <w:r w:rsidRPr="008519B0">
              <w:rPr>
                <w:rFonts w:eastAsia="Times New Roman" w:cstheme="minorHAnsi"/>
                <w:bCs/>
                <w:i/>
                <w:w w:val="83"/>
                <w:lang w:val="ro-RO"/>
              </w:rPr>
              <w:t>De asemenea, va menționa dacă este sau nu înregistrat în scopuri de TV</w:t>
            </w:r>
            <w:r>
              <w:rPr>
                <w:rFonts w:eastAsia="Times New Roman" w:cstheme="minorHAnsi"/>
                <w:bCs/>
                <w:i/>
                <w:w w:val="83"/>
                <w:lang w:val="ro-RO"/>
              </w:rPr>
              <w:t>A</w:t>
            </w:r>
          </w:p>
          <w:p w14:paraId="079DF2FC" w14:textId="77777777" w:rsidR="008519B0" w:rsidRPr="003C2D62" w:rsidRDefault="008519B0" w:rsidP="008519B0">
            <w:pPr>
              <w:spacing w:line="232" w:lineRule="auto"/>
              <w:ind w:right="5"/>
              <w:jc w:val="both"/>
              <w:rPr>
                <w:rFonts w:eastAsia="Times New Roman" w:cstheme="minorHAnsi"/>
                <w:b/>
                <w:i/>
                <w:w w:val="83"/>
                <w:lang w:val="ro-RO"/>
              </w:rPr>
            </w:pPr>
            <w:r w:rsidRPr="003C2D62">
              <w:rPr>
                <w:rFonts w:eastAsia="Times New Roman" w:cstheme="minorHAnsi"/>
                <w:b/>
                <w:i/>
                <w:w w:val="83"/>
                <w:lang w:val="ro-RO"/>
              </w:rPr>
              <w:t xml:space="preserve">Capacitatea tehnică </w:t>
            </w:r>
          </w:p>
          <w:p w14:paraId="517F69B7" w14:textId="77777777" w:rsidR="008519B0" w:rsidRPr="008519B0" w:rsidRDefault="008519B0" w:rsidP="008519B0">
            <w:pPr>
              <w:spacing w:line="232" w:lineRule="auto"/>
              <w:ind w:right="5"/>
              <w:jc w:val="both"/>
              <w:rPr>
                <w:rFonts w:eastAsia="Times New Roman" w:cstheme="minorHAnsi"/>
                <w:bCs/>
                <w:i/>
                <w:w w:val="83"/>
                <w:lang w:val="ro-RO"/>
              </w:rPr>
            </w:pPr>
            <w:r w:rsidRPr="008519B0">
              <w:rPr>
                <w:rFonts w:eastAsia="Times New Roman" w:cstheme="minorHAnsi"/>
                <w:bCs/>
                <w:i/>
                <w:w w:val="83"/>
                <w:lang w:val="ro-RO"/>
              </w:rPr>
              <w:t>Se vor completa informații despre resursele tehnice de care dispune solicitantul de finanțare.</w:t>
            </w:r>
          </w:p>
          <w:p w14:paraId="200765DA" w14:textId="77777777" w:rsidR="008519B0" w:rsidRPr="003C2D62" w:rsidRDefault="008519B0" w:rsidP="008519B0">
            <w:pPr>
              <w:spacing w:line="232" w:lineRule="auto"/>
              <w:ind w:right="5"/>
              <w:jc w:val="both"/>
              <w:rPr>
                <w:rFonts w:eastAsia="Times New Roman" w:cstheme="minorHAnsi"/>
                <w:b/>
                <w:i/>
                <w:w w:val="83"/>
                <w:lang w:val="ro-RO"/>
              </w:rPr>
            </w:pPr>
            <w:r w:rsidRPr="003C2D62">
              <w:rPr>
                <w:rFonts w:eastAsia="Times New Roman" w:cstheme="minorHAnsi"/>
                <w:b/>
                <w:i/>
                <w:w w:val="83"/>
                <w:lang w:val="ro-RO"/>
              </w:rPr>
              <w:t xml:space="preserve">Capacitatea juridică </w:t>
            </w:r>
          </w:p>
          <w:p w14:paraId="56DB23E7" w14:textId="77777777" w:rsidR="008519B0" w:rsidRPr="008519B0" w:rsidRDefault="008519B0" w:rsidP="008519B0">
            <w:pPr>
              <w:spacing w:line="232" w:lineRule="auto"/>
              <w:ind w:right="5"/>
              <w:jc w:val="both"/>
              <w:rPr>
                <w:rFonts w:eastAsia="Times New Roman" w:cstheme="minorHAnsi"/>
                <w:bCs/>
                <w:i/>
                <w:w w:val="83"/>
                <w:lang w:val="ro-RO"/>
              </w:rPr>
            </w:pPr>
            <w:r w:rsidRPr="008519B0">
              <w:rPr>
                <w:rFonts w:eastAsia="Times New Roman" w:cstheme="minorHAnsi"/>
                <w:bCs/>
                <w:i/>
                <w:w w:val="83"/>
                <w:lang w:val="ro-RO"/>
              </w:rPr>
              <w:t>Se vor completa informații despre resursele juridice de care dispune solicitantul de finanțare.</w:t>
            </w:r>
          </w:p>
          <w:p w14:paraId="0786AB14" w14:textId="0934B6EE" w:rsidR="008C1C38" w:rsidRPr="005644C3" w:rsidRDefault="008519B0" w:rsidP="005F09A4">
            <w:pPr>
              <w:spacing w:line="232" w:lineRule="auto"/>
              <w:ind w:right="5"/>
              <w:jc w:val="both"/>
              <w:rPr>
                <w:rFonts w:eastAsia="Times New Roman" w:cstheme="minorHAnsi"/>
                <w:bCs/>
                <w:i/>
                <w:w w:val="83"/>
                <w:lang w:val="ro-RO"/>
              </w:rPr>
            </w:pPr>
            <w:r w:rsidRPr="008519B0">
              <w:rPr>
                <w:rFonts w:eastAsia="Times New Roman" w:cstheme="minorHAnsi"/>
                <w:bCs/>
                <w:i/>
                <w:w w:val="83"/>
                <w:lang w:val="ro-RO"/>
              </w:rPr>
              <w:t>În cazul proiectelor implementate în parteneriat, informațiile de mai sus privind Capacitatea solicitantului, se vor completa pentru fiecare membru al parteneriatului</w:t>
            </w:r>
            <w:r w:rsidR="00BB1918" w:rsidRPr="005644C3">
              <w:rPr>
                <w:rFonts w:eastAsia="Times New Roman" w:cstheme="minorHAnsi"/>
                <w:bCs/>
                <w:i/>
                <w:w w:val="83"/>
                <w:lang w:val="ro-RO"/>
              </w:rPr>
              <w:t>.</w:t>
            </w:r>
            <w:r w:rsidR="008321E3" w:rsidRPr="005644C3">
              <w:rPr>
                <w:rFonts w:eastAsia="Times New Roman" w:cstheme="minorHAnsi"/>
                <w:bCs/>
                <w:i/>
                <w:w w:val="83"/>
                <w:lang w:val="ro-RO"/>
              </w:rPr>
              <w:t>&gt;</w:t>
            </w:r>
          </w:p>
        </w:tc>
      </w:tr>
    </w:tbl>
    <w:p w14:paraId="1BB4348B" w14:textId="6D69B635" w:rsidR="004B5E2F" w:rsidRPr="005644C3" w:rsidRDefault="00E60B1E" w:rsidP="00704967">
      <w:pPr>
        <w:pStyle w:val="Heading1"/>
        <w:numPr>
          <w:ilvl w:val="0"/>
          <w:numId w:val="4"/>
        </w:numPr>
        <w:jc w:val="both"/>
        <w:rPr>
          <w:rFonts w:asciiTheme="minorHAnsi" w:hAnsiTheme="minorHAnsi" w:cstheme="minorHAnsi"/>
          <w:lang w:val="ro-RO"/>
        </w:rPr>
      </w:pPr>
      <w:bookmarkStart w:id="13" w:name="_Toc221192326"/>
      <w:bookmarkEnd w:id="12"/>
      <w:r w:rsidRPr="005644C3">
        <w:rPr>
          <w:rFonts w:asciiTheme="minorHAnsi" w:hAnsiTheme="minorHAnsi" w:cstheme="minorHAnsi"/>
          <w:lang w:val="ro-RO"/>
        </w:rPr>
        <w:lastRenderedPageBreak/>
        <w:t>S</w:t>
      </w:r>
      <w:r w:rsidR="0041520D" w:rsidRPr="005644C3">
        <w:rPr>
          <w:rFonts w:asciiTheme="minorHAnsi" w:hAnsiTheme="minorHAnsi" w:cstheme="minorHAnsi"/>
          <w:lang w:val="ro-RO"/>
        </w:rPr>
        <w:t>ecțiunea</w:t>
      </w:r>
      <w:r w:rsidR="004B5E2F" w:rsidRPr="005644C3">
        <w:rPr>
          <w:rFonts w:asciiTheme="minorHAnsi" w:hAnsiTheme="minorHAnsi" w:cstheme="minorHAnsi"/>
          <w:lang w:val="ro-RO"/>
        </w:rPr>
        <w:t>:  LOCALIZARE PROIECT</w:t>
      </w:r>
      <w:bookmarkEnd w:id="13"/>
    </w:p>
    <w:tbl>
      <w:tblPr>
        <w:tblStyle w:val="TableGrid"/>
        <w:tblW w:w="0" w:type="auto"/>
        <w:jc w:val="center"/>
        <w:tblLook w:val="04A0" w:firstRow="1" w:lastRow="0" w:firstColumn="1" w:lastColumn="0" w:noHBand="0" w:noVBand="1"/>
      </w:tblPr>
      <w:tblGrid>
        <w:gridCol w:w="8296"/>
      </w:tblGrid>
      <w:tr w:rsidR="001258BC" w:rsidRPr="00834E8A" w14:paraId="24B4B92F" w14:textId="77777777" w:rsidTr="00940D9A">
        <w:trPr>
          <w:jc w:val="center"/>
        </w:trPr>
        <w:tc>
          <w:tcPr>
            <w:tcW w:w="8296" w:type="dxa"/>
          </w:tcPr>
          <w:p w14:paraId="34F3209A" w14:textId="77777777" w:rsidR="00FA0159" w:rsidRPr="005644C3" w:rsidRDefault="00FA0159" w:rsidP="00FA0159">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6070F185" w14:textId="0E3F65ED" w:rsidR="00940D9A" w:rsidRDefault="008321E3" w:rsidP="00B8247A">
            <w:pPr>
              <w:spacing w:line="232" w:lineRule="auto"/>
              <w:jc w:val="both"/>
              <w:rPr>
                <w:rFonts w:eastAsia="Times New Roman" w:cstheme="minorHAnsi"/>
                <w:bCs/>
                <w:i/>
                <w:w w:val="83"/>
                <w:lang w:val="ro-RO"/>
              </w:rPr>
            </w:pPr>
            <w:r w:rsidRPr="005644C3">
              <w:rPr>
                <w:rFonts w:eastAsia="Times New Roman" w:cstheme="minorHAnsi"/>
                <w:bCs/>
                <w:i/>
                <w:w w:val="83"/>
                <w:lang w:val="ro-RO"/>
              </w:rPr>
              <w:t>&lt;</w:t>
            </w:r>
            <w:r w:rsidR="00BB1918" w:rsidRPr="005644C3">
              <w:rPr>
                <w:rFonts w:eastAsia="Times New Roman" w:cstheme="minorHAnsi"/>
                <w:bCs/>
                <w:i/>
                <w:w w:val="83"/>
                <w:lang w:val="ro-RO"/>
              </w:rPr>
              <w:t xml:space="preserve">La această secțiune solicitantul se va asigura, prin selectarea </w:t>
            </w:r>
            <w:r w:rsidR="00B8247A" w:rsidRPr="005644C3">
              <w:rPr>
                <w:rFonts w:eastAsia="Times New Roman" w:cstheme="minorHAnsi"/>
                <w:bCs/>
                <w:i/>
                <w:w w:val="83"/>
                <w:lang w:val="ro-RO"/>
              </w:rPr>
              <w:t>datelor din sistemul informatic</w:t>
            </w:r>
            <w:r w:rsidR="00BB1918" w:rsidRPr="005644C3">
              <w:rPr>
                <w:rFonts w:eastAsia="Times New Roman" w:cstheme="minorHAnsi"/>
                <w:bCs/>
                <w:i/>
                <w:w w:val="83"/>
                <w:lang w:val="ro-RO"/>
              </w:rPr>
              <w:t xml:space="preserve"> referitoare la locul de implementare (județ, localitate), că investiția este localizată în zona vizată de apel</w:t>
            </w:r>
            <w:r w:rsidR="00B8247A" w:rsidRPr="005644C3">
              <w:rPr>
                <w:rFonts w:eastAsia="Times New Roman" w:cstheme="minorHAnsi"/>
                <w:bCs/>
                <w:i/>
                <w:w w:val="83"/>
                <w:lang w:val="ro-RO"/>
              </w:rPr>
              <w:t>, așa cum este definită prin ghidul solicitantului. Suplimentar, solicitantul va mai putea completa și alte informații privind localizarea proiectului.</w:t>
            </w:r>
          </w:p>
          <w:p w14:paraId="78BA6C74" w14:textId="547AA715" w:rsidR="00B267F3" w:rsidRPr="00B267F3" w:rsidRDefault="00B267F3" w:rsidP="00B267F3">
            <w:pPr>
              <w:spacing w:line="232" w:lineRule="auto"/>
              <w:jc w:val="both"/>
              <w:rPr>
                <w:rFonts w:eastAsia="Times New Roman" w:cstheme="minorHAnsi"/>
                <w:bCs/>
                <w:i/>
                <w:w w:val="83"/>
                <w:lang w:val="ro-RO"/>
              </w:rPr>
            </w:pPr>
            <w:r w:rsidRPr="003C2D62">
              <w:rPr>
                <w:rFonts w:eastAsia="Times New Roman" w:cstheme="minorHAnsi"/>
                <w:b/>
                <w:i/>
                <w:w w:val="83"/>
                <w:lang w:val="ro-RO"/>
              </w:rPr>
              <w:t>Obiectiv specific</w:t>
            </w:r>
            <w:r w:rsidRPr="00B267F3">
              <w:rPr>
                <w:rFonts w:eastAsia="Times New Roman" w:cstheme="minorHAnsi"/>
                <w:bCs/>
                <w:i/>
                <w:w w:val="83"/>
                <w:lang w:val="ro-RO"/>
              </w:rPr>
              <w:t>: se selectează obiectivul specific JSO8.1.</w:t>
            </w:r>
          </w:p>
          <w:p w14:paraId="22DF8578" w14:textId="5A5868EB" w:rsidR="00B267F3" w:rsidRPr="00B267F3" w:rsidRDefault="00B267F3" w:rsidP="00B267F3">
            <w:pPr>
              <w:spacing w:line="232" w:lineRule="auto"/>
              <w:jc w:val="both"/>
              <w:rPr>
                <w:rFonts w:eastAsia="Times New Roman" w:cstheme="minorHAnsi"/>
                <w:bCs/>
                <w:i/>
                <w:w w:val="83"/>
                <w:lang w:val="ro-RO"/>
              </w:rPr>
            </w:pPr>
            <w:r w:rsidRPr="003C2D62">
              <w:rPr>
                <w:rFonts w:eastAsia="Times New Roman" w:cstheme="minorHAnsi"/>
                <w:b/>
                <w:i/>
                <w:w w:val="83"/>
                <w:lang w:val="ro-RO"/>
              </w:rPr>
              <w:lastRenderedPageBreak/>
              <w:t>Fond UE</w:t>
            </w:r>
            <w:r w:rsidRPr="00B267F3">
              <w:rPr>
                <w:rFonts w:eastAsia="Times New Roman" w:cstheme="minorHAnsi"/>
                <w:bCs/>
                <w:i/>
                <w:w w:val="83"/>
                <w:lang w:val="ro-RO"/>
              </w:rPr>
              <w:t>: Se selectează F</w:t>
            </w:r>
            <w:r>
              <w:rPr>
                <w:rFonts w:eastAsia="Times New Roman" w:cstheme="minorHAnsi"/>
                <w:bCs/>
                <w:i/>
                <w:w w:val="83"/>
                <w:lang w:val="ro-RO"/>
              </w:rPr>
              <w:t>TJ</w:t>
            </w:r>
          </w:p>
          <w:p w14:paraId="741012A6" w14:textId="77777777" w:rsidR="00B267F3" w:rsidRPr="00B267F3" w:rsidRDefault="00B267F3" w:rsidP="00B267F3">
            <w:pPr>
              <w:spacing w:line="232" w:lineRule="auto"/>
              <w:jc w:val="both"/>
              <w:rPr>
                <w:rFonts w:eastAsia="Times New Roman" w:cstheme="minorHAnsi"/>
                <w:bCs/>
                <w:i/>
                <w:w w:val="83"/>
                <w:lang w:val="ro-RO"/>
              </w:rPr>
            </w:pPr>
            <w:r w:rsidRPr="003C2D62">
              <w:rPr>
                <w:rFonts w:eastAsia="Times New Roman" w:cstheme="minorHAnsi"/>
                <w:b/>
                <w:i/>
                <w:w w:val="83"/>
                <w:lang w:val="ro-RO"/>
              </w:rPr>
              <w:t>Județ</w:t>
            </w:r>
            <w:r w:rsidRPr="00B267F3">
              <w:rPr>
                <w:rFonts w:eastAsia="Times New Roman" w:cstheme="minorHAnsi"/>
                <w:bCs/>
                <w:i/>
                <w:w w:val="83"/>
                <w:lang w:val="ro-RO"/>
              </w:rPr>
              <w:t xml:space="preserve">: se selectează din lista derulantă județul în care se implementează proiectul. </w:t>
            </w:r>
          </w:p>
          <w:p w14:paraId="27A86424" w14:textId="77777777" w:rsidR="00B267F3" w:rsidRPr="003C2D62" w:rsidRDefault="00B267F3" w:rsidP="00B267F3">
            <w:pPr>
              <w:spacing w:line="232" w:lineRule="auto"/>
              <w:jc w:val="both"/>
              <w:rPr>
                <w:rFonts w:eastAsia="Times New Roman" w:cstheme="minorHAnsi"/>
                <w:b/>
                <w:i/>
                <w:color w:val="EE0000"/>
                <w:w w:val="83"/>
                <w:lang w:val="ro-RO"/>
              </w:rPr>
            </w:pPr>
            <w:r w:rsidRPr="003C2D62">
              <w:rPr>
                <w:rFonts w:eastAsia="Times New Roman" w:cstheme="minorHAnsi"/>
                <w:b/>
                <w:i/>
                <w:color w:val="EE0000"/>
                <w:w w:val="83"/>
                <w:lang w:val="ro-RO"/>
              </w:rPr>
              <w:t xml:space="preserve">Atenție! </w:t>
            </w:r>
          </w:p>
          <w:p w14:paraId="02167A0C" w14:textId="12F92228" w:rsidR="00B267F3" w:rsidRPr="00B267F3" w:rsidRDefault="00B267F3" w:rsidP="00B267F3">
            <w:pPr>
              <w:spacing w:line="232" w:lineRule="auto"/>
              <w:jc w:val="both"/>
              <w:rPr>
                <w:rFonts w:eastAsia="Times New Roman" w:cstheme="minorHAnsi"/>
                <w:bCs/>
                <w:i/>
                <w:w w:val="83"/>
                <w:lang w:val="ro-RO"/>
              </w:rPr>
            </w:pPr>
            <w:r w:rsidRPr="00B267F3">
              <w:rPr>
                <w:rFonts w:eastAsia="Times New Roman" w:cstheme="minorHAnsi"/>
                <w:bCs/>
                <w:i/>
                <w:w w:val="83"/>
                <w:lang w:val="ro-RO"/>
              </w:rPr>
              <w:t>Județul în care se implementează proiectul trebuie să fie unul din județele Gorj, Hunedoara, , Prahova, Mures</w:t>
            </w:r>
            <w:r>
              <w:rPr>
                <w:rFonts w:eastAsia="Times New Roman" w:cstheme="minorHAnsi"/>
                <w:bCs/>
                <w:i/>
                <w:w w:val="83"/>
                <w:lang w:val="ro-RO"/>
              </w:rPr>
              <w:t>.</w:t>
            </w:r>
          </w:p>
          <w:p w14:paraId="3354BDFB" w14:textId="77777777" w:rsidR="00B267F3" w:rsidRPr="00B267F3" w:rsidRDefault="00B267F3" w:rsidP="00B267F3">
            <w:pPr>
              <w:spacing w:line="232" w:lineRule="auto"/>
              <w:jc w:val="both"/>
              <w:rPr>
                <w:rFonts w:eastAsia="Times New Roman" w:cstheme="minorHAnsi"/>
                <w:bCs/>
                <w:i/>
                <w:w w:val="83"/>
                <w:lang w:val="ro-RO"/>
              </w:rPr>
            </w:pPr>
            <w:r w:rsidRPr="003C2D62">
              <w:rPr>
                <w:rFonts w:eastAsia="Times New Roman" w:cstheme="minorHAnsi"/>
                <w:b/>
                <w:i/>
                <w:w w:val="83"/>
                <w:lang w:val="ro-RO"/>
              </w:rPr>
              <w:t>Regiune:</w:t>
            </w:r>
            <w:r w:rsidRPr="00B267F3">
              <w:rPr>
                <w:rFonts w:eastAsia="Times New Roman" w:cstheme="minorHAnsi"/>
                <w:bCs/>
                <w:i/>
                <w:w w:val="83"/>
                <w:lang w:val="ro-RO"/>
              </w:rPr>
              <w:t xml:space="preserve"> se completează automat la selectarea județului</w:t>
            </w:r>
          </w:p>
          <w:p w14:paraId="550912B0" w14:textId="77777777" w:rsidR="00B267F3" w:rsidRPr="00B267F3" w:rsidRDefault="00B267F3" w:rsidP="00B267F3">
            <w:pPr>
              <w:spacing w:line="232" w:lineRule="auto"/>
              <w:jc w:val="both"/>
              <w:rPr>
                <w:rFonts w:eastAsia="Times New Roman" w:cstheme="minorHAnsi"/>
                <w:bCs/>
                <w:i/>
                <w:w w:val="83"/>
                <w:lang w:val="ro-RO"/>
              </w:rPr>
            </w:pPr>
            <w:r w:rsidRPr="003C2D62">
              <w:rPr>
                <w:rFonts w:eastAsia="Times New Roman" w:cstheme="minorHAnsi"/>
                <w:b/>
                <w:i/>
                <w:w w:val="83"/>
                <w:lang w:val="ro-RO"/>
              </w:rPr>
              <w:t>Localitate</w:t>
            </w:r>
            <w:r w:rsidRPr="00B267F3">
              <w:rPr>
                <w:rFonts w:eastAsia="Times New Roman" w:cstheme="minorHAnsi"/>
                <w:bCs/>
                <w:i/>
                <w:w w:val="83"/>
                <w:lang w:val="ro-RO"/>
              </w:rPr>
              <w:t>: se selectează din lista derulantă localitatea în care se implementează proiectul</w:t>
            </w:r>
          </w:p>
          <w:p w14:paraId="581EC5E0" w14:textId="77777777" w:rsidR="00B267F3" w:rsidRPr="00B267F3" w:rsidRDefault="00B267F3" w:rsidP="00B267F3">
            <w:pPr>
              <w:spacing w:line="232" w:lineRule="auto"/>
              <w:jc w:val="both"/>
              <w:rPr>
                <w:rFonts w:eastAsia="Times New Roman" w:cstheme="minorHAnsi"/>
                <w:bCs/>
                <w:i/>
                <w:w w:val="83"/>
                <w:lang w:val="ro-RO"/>
              </w:rPr>
            </w:pPr>
            <w:r w:rsidRPr="00B267F3">
              <w:rPr>
                <w:rFonts w:eastAsia="Times New Roman" w:cstheme="minorHAnsi"/>
                <w:bCs/>
                <w:i/>
                <w:w w:val="83"/>
                <w:lang w:val="ro-RO"/>
              </w:rPr>
              <w:t xml:space="preserve">Atenție! </w:t>
            </w:r>
          </w:p>
          <w:p w14:paraId="56BE789A" w14:textId="77777777" w:rsidR="00B267F3" w:rsidRDefault="00B267F3" w:rsidP="00B267F3">
            <w:pPr>
              <w:spacing w:line="232" w:lineRule="auto"/>
              <w:jc w:val="both"/>
              <w:rPr>
                <w:rFonts w:eastAsia="Times New Roman" w:cstheme="minorHAnsi"/>
                <w:bCs/>
                <w:i/>
                <w:w w:val="83"/>
                <w:lang w:val="ro-RO"/>
              </w:rPr>
            </w:pPr>
            <w:r>
              <w:rPr>
                <w:rFonts w:eastAsia="Times New Roman" w:cstheme="minorHAnsi"/>
                <w:bCs/>
                <w:i/>
                <w:w w:val="83"/>
                <w:lang w:val="ro-RO"/>
              </w:rPr>
              <w:t>P</w:t>
            </w:r>
            <w:r w:rsidRPr="00B267F3">
              <w:rPr>
                <w:rFonts w:eastAsia="Times New Roman" w:cstheme="minorHAnsi"/>
                <w:bCs/>
                <w:i/>
                <w:w w:val="83"/>
                <w:lang w:val="ro-RO"/>
              </w:rPr>
              <w:t>entru apelul de proiecte dedicat ITI Valea Jiului, zona vizată este exclusiv cea asociată teritoriului respectiv, în conformitate cu prevederile HG nr. 901/2022, respectiv Orașul Uricani, Municipiul Lupeni, Municipiul Vulcan, Orașul Aninoasa, Municipiul Petroșani, Orașul Petrila, inclusiv satele aparținătoare.</w:t>
            </w:r>
          </w:p>
          <w:p w14:paraId="31A90770" w14:textId="4759AFEA" w:rsidR="00B267F3" w:rsidRDefault="00B267F3" w:rsidP="00B267F3">
            <w:pPr>
              <w:spacing w:line="232" w:lineRule="auto"/>
              <w:jc w:val="both"/>
              <w:rPr>
                <w:rFonts w:eastAsia="Times New Roman" w:cstheme="minorHAnsi"/>
                <w:bCs/>
                <w:i/>
                <w:w w:val="83"/>
                <w:lang w:val="ro-RO"/>
              </w:rPr>
            </w:pPr>
            <w:r w:rsidRPr="00B267F3">
              <w:rPr>
                <w:rFonts w:eastAsia="Times New Roman" w:cstheme="minorHAnsi"/>
                <w:bCs/>
                <w:i/>
                <w:w w:val="83"/>
                <w:lang w:val="ro-RO"/>
              </w:rPr>
              <w:t xml:space="preserve"> </w:t>
            </w:r>
            <w:r w:rsidRPr="003C2D62">
              <w:rPr>
                <w:rFonts w:eastAsia="Times New Roman" w:cstheme="minorHAnsi"/>
                <w:b/>
                <w:i/>
                <w:w w:val="83"/>
                <w:lang w:val="ro-RO"/>
              </w:rPr>
              <w:t>Informații localizare proiect</w:t>
            </w:r>
            <w:r w:rsidRPr="00B267F3">
              <w:rPr>
                <w:rFonts w:eastAsia="Times New Roman" w:cstheme="minorHAnsi"/>
                <w:bCs/>
                <w:i/>
                <w:w w:val="83"/>
                <w:lang w:val="ro-RO"/>
              </w:rPr>
              <w:t>: se completează cu date privind adresa administrativă a locului de implementare al proiectului, inclusiv pozițiile kilometrice, precum și alte date relevante despre localizarea proiectului.</w:t>
            </w:r>
          </w:p>
          <w:p w14:paraId="61E18B95" w14:textId="2E3C1050" w:rsidR="00B267F3" w:rsidRPr="005644C3" w:rsidRDefault="00B267F3" w:rsidP="00B8247A">
            <w:pPr>
              <w:spacing w:line="232" w:lineRule="auto"/>
              <w:jc w:val="both"/>
              <w:rPr>
                <w:rFonts w:eastAsia="Times New Roman" w:cstheme="minorHAnsi"/>
                <w:bCs/>
                <w:i/>
                <w:w w:val="83"/>
                <w:lang w:val="ro-RO"/>
              </w:rPr>
            </w:pPr>
          </w:p>
        </w:tc>
      </w:tr>
    </w:tbl>
    <w:p w14:paraId="11BC7B59" w14:textId="0AC93A25" w:rsidR="00C9030D" w:rsidRPr="005644C3" w:rsidRDefault="00E60B1E" w:rsidP="00704967">
      <w:pPr>
        <w:pStyle w:val="Heading1"/>
        <w:numPr>
          <w:ilvl w:val="0"/>
          <w:numId w:val="4"/>
        </w:numPr>
        <w:jc w:val="both"/>
        <w:rPr>
          <w:rFonts w:asciiTheme="minorHAnsi" w:hAnsiTheme="minorHAnsi" w:cstheme="minorHAnsi"/>
          <w:lang w:val="ro-RO"/>
        </w:rPr>
      </w:pPr>
      <w:bookmarkStart w:id="14" w:name="_Toc221192327"/>
      <w:r w:rsidRPr="005644C3">
        <w:rPr>
          <w:rFonts w:asciiTheme="minorHAnsi" w:hAnsiTheme="minorHAnsi" w:cstheme="minorHAnsi"/>
          <w:lang w:val="ro-RO"/>
        </w:rPr>
        <w:lastRenderedPageBreak/>
        <w:t>Secțiunea</w:t>
      </w:r>
      <w:r w:rsidR="00C9030D" w:rsidRPr="005644C3">
        <w:rPr>
          <w:rFonts w:asciiTheme="minorHAnsi" w:hAnsiTheme="minorHAnsi" w:cstheme="minorHAnsi"/>
          <w:lang w:val="ro-RO"/>
        </w:rPr>
        <w:t>:  ZONA GEOGRAFICĂ VIZATĂ DE PROIECT</w:t>
      </w:r>
      <w:bookmarkEnd w:id="14"/>
    </w:p>
    <w:tbl>
      <w:tblPr>
        <w:tblStyle w:val="TableGrid"/>
        <w:tblpPr w:leftFromText="180" w:rightFromText="180" w:vertAnchor="text" w:horzAnchor="margin" w:tblpXSpec="center" w:tblpY="200"/>
        <w:tblW w:w="0" w:type="auto"/>
        <w:tblLook w:val="04A0" w:firstRow="1" w:lastRow="0" w:firstColumn="1" w:lastColumn="0" w:noHBand="0" w:noVBand="1"/>
      </w:tblPr>
      <w:tblGrid>
        <w:gridCol w:w="8296"/>
      </w:tblGrid>
      <w:tr w:rsidR="006B2D9C" w:rsidRPr="00834E8A" w14:paraId="406CF056" w14:textId="77777777" w:rsidTr="006B2D9C">
        <w:tc>
          <w:tcPr>
            <w:tcW w:w="8296" w:type="dxa"/>
          </w:tcPr>
          <w:p w14:paraId="49D2E8DF" w14:textId="77777777" w:rsidR="00FA0159" w:rsidRPr="005644C3" w:rsidRDefault="00FA0159" w:rsidP="00FA0159">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21E65A65" w14:textId="7AA020C2" w:rsidR="003F5630" w:rsidRPr="005644C3" w:rsidRDefault="008321E3" w:rsidP="00133A1F">
            <w:pPr>
              <w:jc w:val="both"/>
              <w:rPr>
                <w:rFonts w:eastAsia="Times New Roman" w:cstheme="minorHAnsi"/>
                <w:bCs/>
                <w:i/>
                <w:w w:val="83"/>
                <w:lang w:val="ro-RO"/>
              </w:rPr>
            </w:pPr>
            <w:r w:rsidRPr="005644C3">
              <w:rPr>
                <w:rFonts w:eastAsia="Times New Roman" w:cstheme="minorHAnsi"/>
                <w:bCs/>
                <w:i/>
                <w:w w:val="83"/>
                <w:lang w:val="ro-RO"/>
              </w:rPr>
              <w:t>&lt;</w:t>
            </w:r>
            <w:r w:rsidR="00B8247A" w:rsidRPr="005644C3">
              <w:rPr>
                <w:rFonts w:eastAsia="Times New Roman" w:cstheme="minorHAnsi"/>
                <w:bCs/>
                <w:i/>
                <w:w w:val="83"/>
                <w:lang w:val="ro-RO"/>
              </w:rPr>
              <w:t>S</w:t>
            </w:r>
            <w:r w:rsidR="00133A1F" w:rsidRPr="005644C3">
              <w:rPr>
                <w:rFonts w:eastAsia="Times New Roman" w:cstheme="minorHAnsi"/>
                <w:bCs/>
                <w:i/>
                <w:w w:val="83"/>
                <w:lang w:val="ro-RO"/>
              </w:rPr>
              <w:t>e va indica corespondența informațiilor privind localizarea proiectului cu zona vizată de apel</w:t>
            </w:r>
            <w:r w:rsidR="009E5DEC" w:rsidRPr="005644C3">
              <w:rPr>
                <w:rFonts w:eastAsia="Times New Roman" w:cstheme="minorHAnsi"/>
                <w:bCs/>
                <w:i/>
                <w:w w:val="83"/>
                <w:lang w:val="ro-RO"/>
              </w:rPr>
              <w:t xml:space="preserve"> /teritoriul administrativ al județului corespunzător priorității: P1 – Gorj, P2 – Hunedoara</w:t>
            </w:r>
            <w:r w:rsidRPr="005644C3">
              <w:rPr>
                <w:rFonts w:eastAsia="Times New Roman" w:cstheme="minorHAnsi"/>
                <w:bCs/>
                <w:i/>
                <w:w w:val="83"/>
                <w:lang w:val="ro-RO"/>
              </w:rPr>
              <w:t xml:space="preserve"> </w:t>
            </w:r>
            <w:r w:rsidR="00B8247A" w:rsidRPr="005644C3">
              <w:rPr>
                <w:rFonts w:eastAsia="Times New Roman" w:cstheme="minorHAnsi"/>
                <w:bCs/>
                <w:i/>
                <w:w w:val="83"/>
                <w:lang w:val="ro-RO"/>
              </w:rPr>
              <w:t>(</w:t>
            </w:r>
            <w:r w:rsidRPr="005644C3">
              <w:rPr>
                <w:rFonts w:eastAsia="Times New Roman" w:cstheme="minorHAnsi"/>
                <w:bCs/>
                <w:i/>
                <w:w w:val="83"/>
                <w:lang w:val="ro-RO"/>
              </w:rPr>
              <w:t xml:space="preserve">cu </w:t>
            </w:r>
            <w:r w:rsidR="00B8247A" w:rsidRPr="005644C3">
              <w:rPr>
                <w:rFonts w:eastAsia="Times New Roman" w:cstheme="minorHAnsi"/>
                <w:bCs/>
                <w:i/>
                <w:w w:val="83"/>
                <w:lang w:val="ro-RO"/>
              </w:rPr>
              <w:t xml:space="preserve">luarea în considerare a specificațiilor din ghid referitoare la </w:t>
            </w:r>
            <w:r w:rsidRPr="005644C3">
              <w:rPr>
                <w:rFonts w:eastAsia="Times New Roman" w:cstheme="minorHAnsi"/>
                <w:bCs/>
                <w:i/>
                <w:w w:val="83"/>
                <w:lang w:val="ro-RO"/>
              </w:rPr>
              <w:t>teritoriului vizat de ITI Valea</w:t>
            </w:r>
            <w:r w:rsidR="00B8247A" w:rsidRPr="005644C3">
              <w:rPr>
                <w:rFonts w:eastAsia="Times New Roman" w:cstheme="minorHAnsi"/>
                <w:bCs/>
                <w:i/>
                <w:w w:val="83"/>
                <w:lang w:val="ro-RO"/>
              </w:rPr>
              <w:t>)</w:t>
            </w:r>
            <w:r w:rsidR="009E5DEC" w:rsidRPr="005644C3">
              <w:rPr>
                <w:rFonts w:eastAsia="Times New Roman" w:cstheme="minorHAnsi"/>
                <w:bCs/>
                <w:i/>
                <w:w w:val="83"/>
                <w:lang w:val="ro-RO"/>
              </w:rPr>
              <w:t>,  P5 – Prahova, P6 – Mureș</w:t>
            </w:r>
            <w:r w:rsidR="00133A1F" w:rsidRPr="005644C3">
              <w:rPr>
                <w:rFonts w:eastAsia="Times New Roman" w:cstheme="minorHAnsi"/>
                <w:bCs/>
                <w:i/>
                <w:w w:val="83"/>
                <w:lang w:val="ro-RO"/>
              </w:rPr>
              <w:t>. De asemenea,</w:t>
            </w:r>
            <w:r w:rsidR="00B8247A" w:rsidRPr="005644C3">
              <w:rPr>
                <w:rFonts w:eastAsia="Times New Roman" w:cstheme="minorHAnsi"/>
                <w:bCs/>
                <w:i/>
                <w:w w:val="83"/>
                <w:lang w:val="ro-RO"/>
              </w:rPr>
              <w:t xml:space="preserve"> se va menționa </w:t>
            </w:r>
            <w:r w:rsidR="00133A1F" w:rsidRPr="005644C3">
              <w:rPr>
                <w:rFonts w:eastAsia="Times New Roman" w:cstheme="minorHAnsi"/>
                <w:bCs/>
                <w:i/>
                <w:w w:val="83"/>
                <w:lang w:val="ro-RO"/>
              </w:rPr>
              <w:t>dacă proiectul vizează zone defavorizate</w:t>
            </w:r>
            <w:r w:rsidR="00B267F3">
              <w:rPr>
                <w:rFonts w:eastAsia="Times New Roman" w:cstheme="minorHAnsi"/>
                <w:bCs/>
                <w:i/>
                <w:w w:val="83"/>
                <w:lang w:val="ro-RO"/>
              </w:rPr>
              <w:t xml:space="preserve"> (</w:t>
            </w:r>
            <w:r w:rsidR="00127A92">
              <w:rPr>
                <w:rFonts w:eastAsia="Times New Roman" w:cstheme="minorHAnsi"/>
                <w:bCs/>
                <w:i/>
                <w:w w:val="83"/>
                <w:lang w:val="ro-RO"/>
              </w:rPr>
              <w:t xml:space="preserve">identificate în </w:t>
            </w:r>
            <w:r w:rsidR="00B267F3">
              <w:rPr>
                <w:rFonts w:eastAsia="Times New Roman" w:cstheme="minorHAnsi"/>
                <w:bCs/>
                <w:i/>
                <w:w w:val="83"/>
                <w:lang w:val="ro-RO"/>
              </w:rPr>
              <w:t>secțiunea 3.5 din Ghidul solicitantului)</w:t>
            </w:r>
            <w:r w:rsidR="00127A92">
              <w:rPr>
                <w:rFonts w:eastAsia="Times New Roman" w:cstheme="minorHAnsi"/>
                <w:bCs/>
                <w:i/>
                <w:w w:val="83"/>
                <w:lang w:val="ro-RO"/>
              </w:rPr>
              <w:t>,</w:t>
            </w:r>
            <w:r w:rsidR="00133A1F" w:rsidRPr="005644C3">
              <w:rPr>
                <w:rFonts w:eastAsia="Times New Roman" w:cstheme="minorHAnsi"/>
                <w:bCs/>
                <w:i/>
                <w:w w:val="83"/>
                <w:lang w:val="ro-RO"/>
              </w:rPr>
              <w:t xml:space="preserve"> se va menționa </w:t>
            </w:r>
            <w:r w:rsidRPr="005644C3">
              <w:rPr>
                <w:rFonts w:eastAsia="Times New Roman" w:cstheme="minorHAnsi"/>
                <w:bCs/>
                <w:i/>
                <w:w w:val="83"/>
                <w:lang w:val="ro-RO"/>
              </w:rPr>
              <w:t xml:space="preserve"> și </w:t>
            </w:r>
            <w:r w:rsidR="00133A1F" w:rsidRPr="005644C3">
              <w:rPr>
                <w:rFonts w:eastAsia="Times New Roman" w:cstheme="minorHAnsi"/>
                <w:bCs/>
                <w:i/>
                <w:w w:val="83"/>
                <w:lang w:val="ro-RO"/>
              </w:rPr>
              <w:t>justifica corespunzător</w:t>
            </w:r>
            <w:r w:rsidR="00B8247A" w:rsidRPr="005644C3">
              <w:rPr>
                <w:rFonts w:eastAsia="Times New Roman" w:cstheme="minorHAnsi"/>
                <w:bCs/>
                <w:i/>
                <w:w w:val="83"/>
                <w:lang w:val="ro-RO"/>
              </w:rPr>
              <w:t>..</w:t>
            </w:r>
            <w:r w:rsidRPr="005644C3">
              <w:rPr>
                <w:rFonts w:eastAsia="Times New Roman" w:cstheme="minorHAnsi"/>
                <w:bCs/>
                <w:i/>
                <w:w w:val="83"/>
                <w:lang w:val="ro-RO"/>
              </w:rPr>
              <w:t>&gt;</w:t>
            </w:r>
          </w:p>
          <w:p w14:paraId="45AAB19F" w14:textId="27709CC0" w:rsidR="00B8247A" w:rsidRPr="005644C3" w:rsidRDefault="00B8247A" w:rsidP="00133A1F">
            <w:pPr>
              <w:jc w:val="both"/>
              <w:rPr>
                <w:rFonts w:cstheme="minorHAnsi"/>
                <w:i/>
                <w:sz w:val="20"/>
                <w:szCs w:val="20"/>
                <w:lang w:val="ro-RO"/>
              </w:rPr>
            </w:pPr>
          </w:p>
        </w:tc>
      </w:tr>
    </w:tbl>
    <w:p w14:paraId="6273EFEC" w14:textId="28874A63" w:rsidR="00C9030D" w:rsidRPr="005644C3" w:rsidRDefault="00C9030D" w:rsidP="00704967">
      <w:pPr>
        <w:pStyle w:val="Heading1"/>
        <w:numPr>
          <w:ilvl w:val="0"/>
          <w:numId w:val="4"/>
        </w:numPr>
        <w:jc w:val="both"/>
        <w:rPr>
          <w:rFonts w:asciiTheme="minorHAnsi" w:hAnsiTheme="minorHAnsi" w:cstheme="minorHAnsi"/>
          <w:lang w:val="ro-RO"/>
        </w:rPr>
      </w:pPr>
      <w:bookmarkStart w:id="15" w:name="_Toc221192328"/>
      <w:r w:rsidRPr="005644C3">
        <w:rPr>
          <w:rFonts w:asciiTheme="minorHAnsi" w:hAnsiTheme="minorHAnsi" w:cstheme="minorHAnsi"/>
          <w:lang w:val="ro-RO"/>
        </w:rPr>
        <w:t>Sec</w:t>
      </w:r>
      <w:r w:rsidR="00E60B1E" w:rsidRPr="005644C3">
        <w:rPr>
          <w:rFonts w:asciiTheme="minorHAnsi" w:hAnsiTheme="minorHAnsi" w:cstheme="minorHAnsi"/>
          <w:lang w:val="ro-RO"/>
        </w:rPr>
        <w:t>ț</w:t>
      </w:r>
      <w:r w:rsidRPr="005644C3">
        <w:rPr>
          <w:rFonts w:asciiTheme="minorHAnsi" w:hAnsiTheme="minorHAnsi" w:cstheme="minorHAnsi"/>
          <w:lang w:val="ro-RO"/>
        </w:rPr>
        <w:t xml:space="preserve">iunea: SCOPUL PROIECTULUI </w:t>
      </w:r>
      <w:r w:rsidR="00545DA5" w:rsidRPr="005644C3">
        <w:rPr>
          <w:rFonts w:asciiTheme="minorHAnsi" w:hAnsiTheme="minorHAnsi" w:cstheme="minorHAnsi"/>
          <w:lang w:val="ro-RO"/>
        </w:rPr>
        <w:t>Ș</w:t>
      </w:r>
      <w:r w:rsidRPr="005644C3">
        <w:rPr>
          <w:rFonts w:asciiTheme="minorHAnsi" w:hAnsiTheme="minorHAnsi" w:cstheme="minorHAnsi"/>
          <w:lang w:val="ro-RO"/>
        </w:rPr>
        <w:t>I REALIZĂRILE PRECONIZATE</w:t>
      </w:r>
      <w:bookmarkEnd w:id="15"/>
    </w:p>
    <w:tbl>
      <w:tblPr>
        <w:tblStyle w:val="TableGrid"/>
        <w:tblW w:w="0" w:type="auto"/>
        <w:tblInd w:w="421" w:type="dxa"/>
        <w:tblLook w:val="04A0" w:firstRow="1" w:lastRow="0" w:firstColumn="1" w:lastColumn="0" w:noHBand="0" w:noVBand="1"/>
      </w:tblPr>
      <w:tblGrid>
        <w:gridCol w:w="8296"/>
      </w:tblGrid>
      <w:tr w:rsidR="00D8454E" w:rsidRPr="00834E8A" w14:paraId="5DFEE4E3" w14:textId="77777777" w:rsidTr="003C3FFC">
        <w:tc>
          <w:tcPr>
            <w:tcW w:w="8296" w:type="dxa"/>
          </w:tcPr>
          <w:p w14:paraId="1C6AAF29" w14:textId="77777777" w:rsidR="00CB3EE0" w:rsidRPr="005644C3" w:rsidRDefault="00CB3EE0" w:rsidP="00CB3EE0">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14C829F9" w14:textId="5A0BF32A" w:rsidR="00D83A2F" w:rsidRPr="005644C3" w:rsidRDefault="00627DF0" w:rsidP="005101AB">
            <w:pPr>
              <w:jc w:val="both"/>
              <w:rPr>
                <w:rFonts w:eastAsia="Times New Roman" w:cstheme="minorHAnsi"/>
                <w:bCs/>
                <w:i/>
                <w:w w:val="83"/>
                <w:lang w:val="ro-RO"/>
              </w:rPr>
            </w:pPr>
            <w:r w:rsidRPr="005644C3">
              <w:rPr>
                <w:rFonts w:cstheme="minorHAnsi"/>
                <w:i/>
                <w:sz w:val="20"/>
                <w:szCs w:val="20"/>
                <w:lang w:val="ro-RO"/>
              </w:rPr>
              <w:t xml:space="preserve"> </w:t>
            </w:r>
            <w:r w:rsidR="00133A1F" w:rsidRPr="005644C3">
              <w:rPr>
                <w:rFonts w:eastAsia="Times New Roman" w:cstheme="minorHAnsi"/>
                <w:bCs/>
                <w:i/>
                <w:w w:val="83"/>
                <w:lang w:val="ro-RO"/>
              </w:rPr>
              <w:t>&lt;Se va descrie obiectivul general/scopul proiectului și re</w:t>
            </w:r>
            <w:r w:rsidR="00401904" w:rsidRPr="005644C3">
              <w:rPr>
                <w:rFonts w:eastAsia="Times New Roman" w:cstheme="minorHAnsi"/>
                <w:bCs/>
                <w:i/>
                <w:w w:val="83"/>
                <w:lang w:val="ro-RO"/>
              </w:rPr>
              <w:t xml:space="preserve">alizările preconizate, prin raportare la obiectivul </w:t>
            </w:r>
            <w:r w:rsidR="004765E0" w:rsidRPr="005644C3">
              <w:rPr>
                <w:rFonts w:eastAsia="Times New Roman" w:cstheme="minorHAnsi"/>
                <w:bCs/>
                <w:i/>
                <w:w w:val="83"/>
                <w:lang w:val="ro-RO"/>
              </w:rPr>
              <w:t xml:space="preserve">specific </w:t>
            </w:r>
            <w:r w:rsidR="00401904" w:rsidRPr="005644C3">
              <w:rPr>
                <w:rFonts w:eastAsia="Times New Roman" w:cstheme="minorHAnsi"/>
                <w:bCs/>
                <w:i/>
                <w:w w:val="83"/>
                <w:lang w:val="ro-RO"/>
              </w:rPr>
              <w:t>programului de finanțare și acțiunea vizată de apel</w:t>
            </w:r>
            <w:r w:rsidR="00127A92">
              <w:rPr>
                <w:rFonts w:eastAsia="Times New Roman" w:cstheme="minorHAnsi"/>
                <w:bCs/>
                <w:i/>
                <w:w w:val="83"/>
                <w:lang w:val="ro-RO"/>
              </w:rPr>
              <w:t>. Pentru apelurile aferente</w:t>
            </w:r>
            <w:r w:rsidR="00A66F83">
              <w:rPr>
                <w:rFonts w:eastAsia="Times New Roman" w:cstheme="minorHAnsi"/>
                <w:bCs/>
                <w:i/>
                <w:w w:val="83"/>
                <w:lang w:val="ro-RO"/>
              </w:rPr>
              <w:t xml:space="preserve"> </w:t>
            </w:r>
            <w:r w:rsidR="00127A92">
              <w:rPr>
                <w:rFonts w:eastAsia="Times New Roman" w:cstheme="minorHAnsi"/>
                <w:bCs/>
                <w:i/>
                <w:w w:val="83"/>
                <w:lang w:val="ro-RO"/>
              </w:rPr>
              <w:t>acestui  ghid p</w:t>
            </w:r>
            <w:r w:rsidR="00127A92" w:rsidRPr="00127A92">
              <w:rPr>
                <w:rFonts w:eastAsia="Times New Roman" w:cstheme="minorHAnsi"/>
                <w:bCs/>
                <w:i/>
                <w:w w:val="83"/>
                <w:lang w:val="ro-RO"/>
              </w:rPr>
              <w:t>rincipalele rezultate sunt dezvoltarea transportului public verde prin achiziția de vehicule nepoluante și de stații de încărcare necesare pentru servicii de transport public nepoluant  care să conducă, în principal, la facilitarea accesului persoanelor defavorizate la programe de formare profesională și oportunități de angajare</w:t>
            </w:r>
            <w:r w:rsidR="00127A92">
              <w:rPr>
                <w:rFonts w:eastAsia="Times New Roman" w:cstheme="minorHAnsi"/>
                <w:bCs/>
                <w:i/>
                <w:w w:val="83"/>
                <w:lang w:val="ro-RO"/>
              </w:rPr>
              <w:t xml:space="preserve">. Astfel, realizările preconizate trebuie să fie relevante pentru investiția propusă și în strânsă legătură cu activitățile proiectului, respectiv cu indicatorii propuși prin proiect.  </w:t>
            </w:r>
            <w:r w:rsidR="00401904" w:rsidRPr="005644C3">
              <w:rPr>
                <w:rFonts w:eastAsia="Times New Roman" w:cstheme="minorHAnsi"/>
                <w:bCs/>
                <w:i/>
                <w:w w:val="83"/>
                <w:lang w:val="ro-RO"/>
              </w:rPr>
              <w:t>&gt;</w:t>
            </w:r>
          </w:p>
        </w:tc>
      </w:tr>
    </w:tbl>
    <w:p w14:paraId="6B507868" w14:textId="790F8904" w:rsidR="004B5E2F" w:rsidRPr="005644C3" w:rsidRDefault="004B5E2F" w:rsidP="00704967">
      <w:pPr>
        <w:pStyle w:val="Heading1"/>
        <w:numPr>
          <w:ilvl w:val="0"/>
          <w:numId w:val="4"/>
        </w:numPr>
        <w:jc w:val="both"/>
        <w:rPr>
          <w:rFonts w:asciiTheme="minorHAnsi" w:hAnsiTheme="minorHAnsi" w:cstheme="minorHAnsi"/>
          <w:lang w:val="ro-RO"/>
        </w:rPr>
      </w:pPr>
      <w:bookmarkStart w:id="16" w:name="_Toc221192329"/>
      <w:r w:rsidRPr="005644C3">
        <w:rPr>
          <w:rFonts w:asciiTheme="minorHAnsi" w:hAnsiTheme="minorHAnsi" w:cstheme="minorHAnsi"/>
          <w:lang w:val="ro-RO"/>
        </w:rPr>
        <w:t>Sec</w:t>
      </w:r>
      <w:r w:rsidR="00E60B1E" w:rsidRPr="005644C3">
        <w:rPr>
          <w:rFonts w:asciiTheme="minorHAnsi" w:hAnsiTheme="minorHAnsi" w:cstheme="minorHAnsi"/>
          <w:lang w:val="ro-RO"/>
        </w:rPr>
        <w:t>ț</w:t>
      </w:r>
      <w:r w:rsidRPr="005644C3">
        <w:rPr>
          <w:rFonts w:asciiTheme="minorHAnsi" w:hAnsiTheme="minorHAnsi" w:cstheme="minorHAnsi"/>
          <w:lang w:val="ro-RO"/>
        </w:rPr>
        <w:t>iunea: OBIECTIVE PROIECT</w:t>
      </w:r>
      <w:bookmarkEnd w:id="16"/>
    </w:p>
    <w:tbl>
      <w:tblPr>
        <w:tblStyle w:val="TableGrid"/>
        <w:tblW w:w="0" w:type="auto"/>
        <w:tblInd w:w="355" w:type="dxa"/>
        <w:tblLook w:val="04A0" w:firstRow="1" w:lastRow="0" w:firstColumn="1" w:lastColumn="0" w:noHBand="0" w:noVBand="1"/>
      </w:tblPr>
      <w:tblGrid>
        <w:gridCol w:w="8370"/>
      </w:tblGrid>
      <w:tr w:rsidR="00137A56" w:rsidRPr="00834E8A" w14:paraId="5A817D2B" w14:textId="77777777" w:rsidTr="00137A56">
        <w:tc>
          <w:tcPr>
            <w:tcW w:w="8370" w:type="dxa"/>
          </w:tcPr>
          <w:p w14:paraId="1A315EFA" w14:textId="77777777" w:rsidR="00DC5AC7" w:rsidRPr="005644C3" w:rsidRDefault="00DC5AC7" w:rsidP="00DC5AC7">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68345E79" w14:textId="684EC384" w:rsidR="00127A92" w:rsidRDefault="00137A56" w:rsidP="00545DA5">
            <w:pPr>
              <w:jc w:val="both"/>
              <w:rPr>
                <w:rFonts w:eastAsia="Times New Roman" w:cstheme="minorHAnsi"/>
                <w:bCs/>
                <w:i/>
                <w:w w:val="83"/>
                <w:lang w:val="ro-RO"/>
              </w:rPr>
            </w:pPr>
            <w:r w:rsidRPr="005644C3">
              <w:rPr>
                <w:rFonts w:cstheme="minorHAnsi"/>
                <w:i/>
                <w:sz w:val="20"/>
                <w:szCs w:val="20"/>
                <w:lang w:val="ro-RO"/>
              </w:rPr>
              <w:t xml:space="preserve"> </w:t>
            </w:r>
            <w:r w:rsidRPr="005644C3">
              <w:rPr>
                <w:rFonts w:eastAsia="Times New Roman" w:cstheme="minorHAnsi"/>
                <w:bCs/>
                <w:i/>
                <w:w w:val="83"/>
                <w:lang w:val="ro-RO"/>
              </w:rPr>
              <w:t>&lt;</w:t>
            </w:r>
            <w:r w:rsidR="00127A92">
              <w:t xml:space="preserve"> </w:t>
            </w:r>
            <w:r w:rsidR="00127A92" w:rsidRPr="006C587F">
              <w:rPr>
                <w:rFonts w:eastAsia="Times New Roman" w:cstheme="minorHAnsi"/>
                <w:b/>
                <w:i/>
                <w:w w:val="83"/>
                <w:lang w:val="ro-RO"/>
              </w:rPr>
              <w:t>Obiectivul general al proiectului/Scopul proiectului</w:t>
            </w:r>
            <w:r w:rsidR="00127A92" w:rsidRPr="00127A92">
              <w:rPr>
                <w:rFonts w:eastAsia="Times New Roman" w:cstheme="minorHAnsi"/>
                <w:bCs/>
                <w:i/>
                <w:w w:val="83"/>
                <w:lang w:val="ro-RO"/>
              </w:rPr>
              <w:t xml:space="preserve"> – Se va descrie modul în care proiectul contribuie la realizarea obiectivului specific al </w:t>
            </w:r>
            <w:r w:rsidR="00127A92">
              <w:rPr>
                <w:rFonts w:eastAsia="Times New Roman" w:cstheme="minorHAnsi"/>
                <w:bCs/>
                <w:i/>
                <w:w w:val="83"/>
                <w:lang w:val="ro-RO"/>
              </w:rPr>
              <w:t>intervenției</w:t>
            </w:r>
          </w:p>
          <w:p w14:paraId="7C1C66C9" w14:textId="77777777" w:rsidR="00127A92" w:rsidRDefault="00127A92" w:rsidP="00545DA5">
            <w:pPr>
              <w:jc w:val="both"/>
              <w:rPr>
                <w:rFonts w:eastAsia="Times New Roman" w:cstheme="minorHAnsi"/>
                <w:bCs/>
                <w:i/>
                <w:w w:val="83"/>
                <w:lang w:val="ro-RO"/>
              </w:rPr>
            </w:pPr>
          </w:p>
          <w:p w14:paraId="183A041F" w14:textId="77777777" w:rsidR="00DF545A" w:rsidRDefault="00127A92" w:rsidP="00545DA5">
            <w:pPr>
              <w:jc w:val="both"/>
              <w:rPr>
                <w:rFonts w:eastAsia="Times New Roman" w:cstheme="minorHAnsi"/>
                <w:bCs/>
                <w:i/>
                <w:w w:val="83"/>
                <w:lang w:val="ro-RO"/>
              </w:rPr>
            </w:pPr>
            <w:r w:rsidRPr="006C587F">
              <w:rPr>
                <w:rFonts w:eastAsia="Times New Roman" w:cstheme="minorHAnsi"/>
                <w:b/>
                <w:i/>
                <w:w w:val="83"/>
                <w:lang w:val="ro-RO"/>
              </w:rPr>
              <w:t>Obiectivele specifice ale proiectului</w:t>
            </w:r>
            <w:r w:rsidRPr="00127A92">
              <w:rPr>
                <w:rFonts w:eastAsia="Times New Roman" w:cstheme="minorHAnsi"/>
                <w:bCs/>
                <w:i/>
                <w:w w:val="83"/>
                <w:lang w:val="ro-RO"/>
              </w:rPr>
              <w:t xml:space="preserve">:  Se completează maximum 3 obiective specifice ale proiectului de investiție. </w:t>
            </w:r>
          </w:p>
          <w:p w14:paraId="5969114F" w14:textId="6F9DEA7F" w:rsidR="00137A56" w:rsidRPr="005644C3" w:rsidRDefault="00137A56" w:rsidP="00545DA5">
            <w:pPr>
              <w:jc w:val="both"/>
              <w:rPr>
                <w:rFonts w:eastAsia="Times New Roman" w:cstheme="minorHAnsi"/>
                <w:bCs/>
                <w:i/>
                <w:w w:val="83"/>
                <w:lang w:val="ro-RO"/>
              </w:rPr>
            </w:pPr>
            <w:r w:rsidRPr="005644C3">
              <w:rPr>
                <w:rFonts w:eastAsia="Times New Roman" w:cstheme="minorHAnsi"/>
                <w:bCs/>
                <w:i/>
                <w:w w:val="83"/>
                <w:lang w:val="ro-RO"/>
              </w:rPr>
              <w:t xml:space="preserve">Se vor descrie obiectivele specifice ale proiectului, care vor fi formulate astfel încât să fie SMART (specifice, măsurabile/cuantificabile, accesibile/realizabile, relevante și încadrate în timp) și </w:t>
            </w:r>
            <w:r w:rsidR="00545DA5" w:rsidRPr="005644C3">
              <w:rPr>
                <w:rFonts w:eastAsia="Times New Roman" w:cstheme="minorHAnsi"/>
                <w:bCs/>
                <w:i/>
                <w:w w:val="83"/>
                <w:lang w:val="ro-RO"/>
              </w:rPr>
              <w:t xml:space="preserve"> să fie corelate </w:t>
            </w:r>
            <w:r w:rsidRPr="005644C3">
              <w:rPr>
                <w:rFonts w:eastAsia="Times New Roman" w:cstheme="minorHAnsi"/>
                <w:bCs/>
                <w:i/>
                <w:w w:val="83"/>
                <w:lang w:val="ro-RO"/>
              </w:rPr>
              <w:t>cu activitățile și rezultate estimate.</w:t>
            </w:r>
          </w:p>
          <w:p w14:paraId="2F6D4254" w14:textId="77777777" w:rsidR="00DF545A" w:rsidRDefault="00137A56" w:rsidP="00545DA5">
            <w:pPr>
              <w:jc w:val="both"/>
              <w:rPr>
                <w:rFonts w:eastAsia="Times New Roman" w:cstheme="minorHAnsi"/>
                <w:bCs/>
                <w:i/>
                <w:w w:val="83"/>
                <w:lang w:val="ro-RO"/>
              </w:rPr>
            </w:pPr>
            <w:r w:rsidRPr="005644C3">
              <w:rPr>
                <w:rFonts w:eastAsia="Times New Roman" w:cstheme="minorHAnsi"/>
                <w:bCs/>
                <w:i/>
                <w:w w:val="83"/>
                <w:lang w:val="ro-RO"/>
              </w:rPr>
              <w:t>În formularea obiectivelor se va avea în vedere și logica intervenției: activitățile se pot desfășura dacă există nevoia și resursele; activitățile desfășurate asigură obținerea rezultatelor; dacă rezultatele sunt obținute se vor atinge obiectivele specifice; obiectivele specifice contribuie la atingerea obiectivului general.</w:t>
            </w:r>
          </w:p>
          <w:p w14:paraId="47B3DF11" w14:textId="001CBB7A" w:rsidR="00137A56" w:rsidRPr="005644C3" w:rsidRDefault="00DF545A" w:rsidP="00545DA5">
            <w:pPr>
              <w:jc w:val="both"/>
              <w:rPr>
                <w:rFonts w:eastAsia="Times New Roman" w:cstheme="minorHAnsi"/>
                <w:bCs/>
                <w:i/>
                <w:w w:val="83"/>
                <w:lang w:val="ro-RO"/>
              </w:rPr>
            </w:pPr>
            <w:r w:rsidRPr="00DF545A">
              <w:rPr>
                <w:rFonts w:eastAsia="Times New Roman" w:cstheme="minorHAnsi"/>
                <w:bCs/>
                <w:i/>
                <w:w w:val="83"/>
                <w:lang w:val="ro-RO"/>
              </w:rPr>
              <w:t xml:space="preserve">De regulă, obiectivele specifice sunt atinse ca urmare a realizării unei activităţi / set de activităţi din cadrul proiectului, în timp ce atingerea obiectivului general este o consecinţă a îndeplinirii obiectivelor specifice. </w:t>
            </w:r>
            <w:r w:rsidR="00137A56" w:rsidRPr="005644C3">
              <w:rPr>
                <w:rFonts w:eastAsia="Times New Roman" w:cstheme="minorHAnsi"/>
                <w:bCs/>
                <w:i/>
                <w:w w:val="83"/>
                <w:lang w:val="ro-RO"/>
              </w:rPr>
              <w:t>&gt;</w:t>
            </w:r>
          </w:p>
        </w:tc>
      </w:tr>
    </w:tbl>
    <w:p w14:paraId="4A4D210B" w14:textId="77777777" w:rsidR="001258BC" w:rsidRPr="005644C3" w:rsidRDefault="001258BC" w:rsidP="00704967">
      <w:pPr>
        <w:pStyle w:val="ListParagraph"/>
        <w:jc w:val="both"/>
        <w:rPr>
          <w:rFonts w:cstheme="minorHAnsi"/>
          <w:sz w:val="24"/>
          <w:szCs w:val="24"/>
          <w:lang w:val="ro-RO"/>
        </w:rPr>
      </w:pPr>
    </w:p>
    <w:p w14:paraId="3746DAE7" w14:textId="51F24145" w:rsidR="00C9030D" w:rsidRPr="005644C3" w:rsidRDefault="004B5E2F" w:rsidP="00704967">
      <w:pPr>
        <w:pStyle w:val="Heading1"/>
        <w:numPr>
          <w:ilvl w:val="0"/>
          <w:numId w:val="4"/>
        </w:numPr>
        <w:jc w:val="both"/>
        <w:rPr>
          <w:rFonts w:asciiTheme="minorHAnsi" w:hAnsiTheme="minorHAnsi" w:cstheme="minorHAnsi"/>
          <w:lang w:val="ro-RO"/>
        </w:rPr>
      </w:pPr>
      <w:bookmarkStart w:id="17" w:name="_Toc221192330"/>
      <w:r w:rsidRPr="005644C3">
        <w:rPr>
          <w:rFonts w:asciiTheme="minorHAnsi" w:hAnsiTheme="minorHAnsi" w:cstheme="minorHAnsi"/>
          <w:lang w:val="ro-RO"/>
        </w:rPr>
        <w:t>Sec</w:t>
      </w:r>
      <w:r w:rsidR="00E60B1E" w:rsidRPr="005644C3">
        <w:rPr>
          <w:rFonts w:asciiTheme="minorHAnsi" w:hAnsiTheme="minorHAnsi" w:cstheme="minorHAnsi"/>
          <w:lang w:val="ro-RO"/>
        </w:rPr>
        <w:t>ț</w:t>
      </w:r>
      <w:r w:rsidRPr="005644C3">
        <w:rPr>
          <w:rFonts w:asciiTheme="minorHAnsi" w:hAnsiTheme="minorHAnsi" w:cstheme="minorHAnsi"/>
          <w:lang w:val="ro-RO"/>
        </w:rPr>
        <w:t>iunea: JUSTIFICARE</w:t>
      </w:r>
      <w:r w:rsidR="00A31115" w:rsidRPr="005644C3">
        <w:rPr>
          <w:rFonts w:asciiTheme="minorHAnsi" w:hAnsiTheme="minorHAnsi" w:cstheme="minorHAnsi"/>
          <w:lang w:val="ro-RO"/>
        </w:rPr>
        <w:t>/</w:t>
      </w:r>
      <w:r w:rsidR="005101AB" w:rsidRPr="005644C3">
        <w:rPr>
          <w:rFonts w:asciiTheme="minorHAnsi" w:hAnsiTheme="minorHAnsi" w:cstheme="minorHAnsi"/>
          <w:lang w:val="ro-RO"/>
        </w:rPr>
        <w:t xml:space="preserve"> </w:t>
      </w:r>
      <w:r w:rsidRPr="005644C3">
        <w:rPr>
          <w:rFonts w:asciiTheme="minorHAnsi" w:hAnsiTheme="minorHAnsi" w:cstheme="minorHAnsi"/>
          <w:lang w:val="ro-RO"/>
        </w:rPr>
        <w:t>CONTEXT/</w:t>
      </w:r>
      <w:r w:rsidR="005101AB" w:rsidRPr="005644C3">
        <w:rPr>
          <w:rFonts w:asciiTheme="minorHAnsi" w:hAnsiTheme="minorHAnsi" w:cstheme="minorHAnsi"/>
          <w:lang w:val="ro-RO"/>
        </w:rPr>
        <w:t xml:space="preserve"> </w:t>
      </w:r>
      <w:r w:rsidRPr="005644C3">
        <w:rPr>
          <w:rFonts w:asciiTheme="minorHAnsi" w:hAnsiTheme="minorHAnsi" w:cstheme="minorHAnsi"/>
          <w:lang w:val="ro-RO"/>
        </w:rPr>
        <w:t>RELEVAN</w:t>
      </w:r>
      <w:r w:rsidR="00EF715C" w:rsidRPr="005644C3">
        <w:rPr>
          <w:rFonts w:asciiTheme="minorHAnsi" w:hAnsiTheme="minorHAnsi" w:cstheme="minorHAnsi"/>
          <w:lang w:val="ro-RO"/>
        </w:rPr>
        <w:t>ȚĂ</w:t>
      </w:r>
      <w:r w:rsidR="00C9030D" w:rsidRPr="005644C3">
        <w:rPr>
          <w:rFonts w:asciiTheme="minorHAnsi" w:hAnsiTheme="minorHAnsi" w:cstheme="minorHAnsi"/>
          <w:lang w:val="ro-RO"/>
        </w:rPr>
        <w:t xml:space="preserve">/ OPORTUNITATE </w:t>
      </w:r>
      <w:r w:rsidR="00EF715C" w:rsidRPr="005644C3">
        <w:rPr>
          <w:rFonts w:asciiTheme="minorHAnsi" w:hAnsiTheme="minorHAnsi" w:cstheme="minorHAnsi"/>
          <w:lang w:val="ro-RO"/>
        </w:rPr>
        <w:t>Ș</w:t>
      </w:r>
      <w:r w:rsidR="00C9030D" w:rsidRPr="005644C3">
        <w:rPr>
          <w:rFonts w:asciiTheme="minorHAnsi" w:hAnsiTheme="minorHAnsi" w:cstheme="minorHAnsi"/>
          <w:lang w:val="ro-RO"/>
        </w:rPr>
        <w:t>I CONTRIBUȚIA LA OBIECTIVUL SPECIFIC</w:t>
      </w:r>
      <w:bookmarkEnd w:id="17"/>
    </w:p>
    <w:tbl>
      <w:tblPr>
        <w:tblStyle w:val="TableGrid"/>
        <w:tblW w:w="0" w:type="auto"/>
        <w:jc w:val="center"/>
        <w:tblLook w:val="04A0" w:firstRow="1" w:lastRow="0" w:firstColumn="1" w:lastColumn="0" w:noHBand="0" w:noVBand="1"/>
      </w:tblPr>
      <w:tblGrid>
        <w:gridCol w:w="8296"/>
      </w:tblGrid>
      <w:tr w:rsidR="001258BC" w:rsidRPr="005644C3" w14:paraId="0F8E51D7" w14:textId="77777777" w:rsidTr="00657B07">
        <w:trPr>
          <w:jc w:val="center"/>
        </w:trPr>
        <w:tc>
          <w:tcPr>
            <w:tcW w:w="8296" w:type="dxa"/>
          </w:tcPr>
          <w:p w14:paraId="73155876" w14:textId="77777777" w:rsidR="00DC5AC7" w:rsidRPr="005644C3" w:rsidRDefault="00DC5AC7" w:rsidP="00DC5AC7">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7983F85F" w14:textId="5A993BE9" w:rsidR="00826E58" w:rsidRDefault="00D06C76" w:rsidP="006162B0">
            <w:pPr>
              <w:spacing w:line="232" w:lineRule="auto"/>
              <w:ind w:right="8"/>
              <w:jc w:val="both"/>
              <w:rPr>
                <w:rFonts w:eastAsia="Times New Roman" w:cstheme="minorHAnsi"/>
                <w:bCs/>
                <w:i/>
                <w:w w:val="83"/>
                <w:lang w:val="ro-RO"/>
              </w:rPr>
            </w:pPr>
            <w:r w:rsidRPr="005644C3">
              <w:rPr>
                <w:rFonts w:eastAsia="Times New Roman" w:cstheme="minorHAnsi"/>
                <w:bCs/>
                <w:i/>
                <w:w w:val="83"/>
                <w:lang w:val="ro-RO"/>
              </w:rPr>
              <w:t>&lt;</w:t>
            </w:r>
            <w:r w:rsidR="00826E58">
              <w:t xml:space="preserve"> </w:t>
            </w:r>
            <w:r w:rsidR="00826E58" w:rsidRPr="006C587F">
              <w:rPr>
                <w:rFonts w:eastAsia="Times New Roman" w:cstheme="minorHAnsi"/>
                <w:b/>
                <w:i/>
                <w:w w:val="83"/>
                <w:lang w:val="ro-RO"/>
              </w:rPr>
              <w:t>Justificare și context</w:t>
            </w:r>
          </w:p>
          <w:p w14:paraId="329CC6AF" w14:textId="1FDBFE85" w:rsidR="00D06C76" w:rsidRPr="005644C3" w:rsidRDefault="00D06C76" w:rsidP="006162B0">
            <w:pPr>
              <w:spacing w:line="232" w:lineRule="auto"/>
              <w:ind w:right="8"/>
              <w:jc w:val="both"/>
              <w:rPr>
                <w:rFonts w:eastAsia="Times New Roman" w:cstheme="minorHAnsi"/>
                <w:bCs/>
                <w:i/>
                <w:w w:val="83"/>
                <w:lang w:val="ro-RO"/>
              </w:rPr>
            </w:pPr>
            <w:r w:rsidRPr="005644C3">
              <w:rPr>
                <w:rFonts w:eastAsia="Times New Roman" w:cstheme="minorHAnsi"/>
                <w:bCs/>
                <w:i/>
                <w:w w:val="83"/>
                <w:lang w:val="ro-RO"/>
              </w:rPr>
              <w:t xml:space="preserve">La această secțiune se va avea în vedere descrierea </w:t>
            </w:r>
            <w:r w:rsidR="00826E58">
              <w:rPr>
                <w:rFonts w:eastAsia="Times New Roman" w:cstheme="minorHAnsi"/>
                <w:bCs/>
                <w:i/>
                <w:w w:val="83"/>
                <w:lang w:val="ro-RO"/>
              </w:rPr>
              <w:t xml:space="preserve">succintă a </w:t>
            </w:r>
            <w:r w:rsidRPr="005644C3">
              <w:rPr>
                <w:rFonts w:eastAsia="Times New Roman" w:cstheme="minorHAnsi"/>
                <w:bCs/>
                <w:i/>
                <w:w w:val="83"/>
                <w:lang w:val="ro-RO"/>
              </w:rPr>
              <w:t>elementelor de context și se va justifica relevanța referitoare la:</w:t>
            </w:r>
          </w:p>
          <w:p w14:paraId="243E9074" w14:textId="5C0A1B80" w:rsidR="003872D3" w:rsidRPr="005644C3" w:rsidRDefault="00D06C76" w:rsidP="006162B0">
            <w:pPr>
              <w:spacing w:line="232" w:lineRule="auto"/>
              <w:ind w:right="8"/>
              <w:jc w:val="both"/>
              <w:rPr>
                <w:rFonts w:eastAsia="Times New Roman" w:cstheme="minorHAnsi"/>
                <w:bCs/>
                <w:i/>
                <w:w w:val="83"/>
                <w:lang w:val="ro-RO"/>
              </w:rPr>
            </w:pPr>
            <w:r w:rsidRPr="005644C3">
              <w:rPr>
                <w:rFonts w:eastAsia="Times New Roman" w:cstheme="minorHAnsi"/>
                <w:bCs/>
                <w:i/>
                <w:w w:val="83"/>
                <w:lang w:val="ro-RO"/>
              </w:rPr>
              <w:t xml:space="preserve">- proiect (contribuția proiectului la atingerea </w:t>
            </w:r>
            <w:r w:rsidR="003872D3" w:rsidRPr="005644C3">
              <w:rPr>
                <w:rFonts w:eastAsia="Times New Roman" w:cstheme="minorHAnsi"/>
                <w:bCs/>
                <w:i/>
                <w:w w:val="83"/>
                <w:lang w:val="ro-RO"/>
              </w:rPr>
              <w:t>obiectivului specific și a rezultatelor programului</w:t>
            </w:r>
            <w:r w:rsidRPr="005644C3">
              <w:rPr>
                <w:rFonts w:eastAsia="Times New Roman" w:cstheme="minorHAnsi"/>
                <w:bCs/>
                <w:i/>
                <w:w w:val="83"/>
                <w:lang w:val="ro-RO"/>
              </w:rPr>
              <w:t>)</w:t>
            </w:r>
            <w:r w:rsidR="002C7807" w:rsidRPr="005644C3">
              <w:rPr>
                <w:rFonts w:eastAsia="Times New Roman" w:cstheme="minorHAnsi"/>
                <w:bCs/>
                <w:i/>
                <w:w w:val="83"/>
                <w:lang w:val="ro-RO"/>
              </w:rPr>
              <w:t>;</w:t>
            </w:r>
          </w:p>
          <w:p w14:paraId="544F4E75" w14:textId="0ACDE98D" w:rsidR="003872D3" w:rsidRDefault="003872D3" w:rsidP="006162B0">
            <w:pPr>
              <w:spacing w:line="232" w:lineRule="auto"/>
              <w:ind w:right="8"/>
              <w:jc w:val="both"/>
              <w:rPr>
                <w:rFonts w:eastAsia="Times New Roman" w:cstheme="minorHAnsi"/>
                <w:bCs/>
                <w:i/>
                <w:w w:val="83"/>
                <w:lang w:val="ro-RO"/>
              </w:rPr>
            </w:pPr>
            <w:r w:rsidRPr="005644C3">
              <w:rPr>
                <w:rFonts w:eastAsia="Times New Roman" w:cstheme="minorHAnsi"/>
                <w:bCs/>
                <w:i/>
                <w:w w:val="83"/>
                <w:lang w:val="ro-RO"/>
              </w:rPr>
              <w:t>-</w:t>
            </w:r>
            <w:r w:rsidR="00D06C76" w:rsidRPr="005644C3">
              <w:rPr>
                <w:rFonts w:eastAsia="Times New Roman" w:cstheme="minorHAnsi"/>
                <w:bCs/>
                <w:i/>
                <w:w w:val="83"/>
                <w:lang w:val="ro-RO"/>
              </w:rPr>
              <w:t xml:space="preserve">strategii relevante </w:t>
            </w:r>
            <w:r w:rsidRPr="005644C3">
              <w:rPr>
                <w:rFonts w:eastAsia="Times New Roman" w:cstheme="minorHAnsi"/>
                <w:bCs/>
                <w:i/>
                <w:w w:val="83"/>
                <w:lang w:val="ro-RO"/>
              </w:rPr>
              <w:t>(modul în care proiectul se încadrează/răspunde unei strategii/unor planuri relevante în domeniu selectate din nomenclatorul predefinit în SMIS)</w:t>
            </w:r>
            <w:r w:rsidR="002C7807" w:rsidRPr="005644C3">
              <w:rPr>
                <w:rFonts w:eastAsia="Times New Roman" w:cstheme="minorHAnsi"/>
                <w:bCs/>
                <w:i/>
                <w:w w:val="83"/>
                <w:lang w:val="ro-RO"/>
              </w:rPr>
              <w:t>;</w:t>
            </w:r>
          </w:p>
          <w:p w14:paraId="70F1ED2C" w14:textId="2FA55EBF" w:rsidR="00DF545A" w:rsidRPr="005644C3" w:rsidRDefault="00DF545A" w:rsidP="006162B0">
            <w:pPr>
              <w:spacing w:line="232" w:lineRule="auto"/>
              <w:ind w:right="8"/>
              <w:jc w:val="both"/>
              <w:rPr>
                <w:rFonts w:eastAsia="Times New Roman" w:cstheme="minorHAnsi"/>
                <w:bCs/>
                <w:i/>
                <w:w w:val="83"/>
                <w:lang w:val="ro-RO"/>
              </w:rPr>
            </w:pPr>
            <w:r>
              <w:rPr>
                <w:rFonts w:eastAsia="Times New Roman" w:cstheme="minorHAnsi"/>
                <w:bCs/>
                <w:i/>
                <w:w w:val="83"/>
                <w:lang w:val="ro-RO"/>
              </w:rPr>
              <w:t xml:space="preserve">- </w:t>
            </w:r>
            <w:r w:rsidRPr="00DF545A">
              <w:rPr>
                <w:rFonts w:eastAsia="Times New Roman" w:cstheme="minorHAnsi"/>
                <w:bCs/>
                <w:i/>
                <w:w w:val="83"/>
                <w:lang w:val="ro-RO"/>
              </w:rPr>
              <w:t>proiecte finanţate din fonduri publice/private</w:t>
            </w:r>
            <w:r>
              <w:rPr>
                <w:rFonts w:eastAsia="Times New Roman" w:cstheme="minorHAnsi"/>
                <w:bCs/>
                <w:i/>
                <w:w w:val="83"/>
                <w:lang w:val="ro-RO"/>
              </w:rPr>
              <w:t xml:space="preserve"> (</w:t>
            </w:r>
            <w:r w:rsidRPr="00DF545A">
              <w:rPr>
                <w:rFonts w:eastAsia="Times New Roman" w:cstheme="minorHAnsi"/>
                <w:bCs/>
                <w:i/>
                <w:w w:val="83"/>
                <w:lang w:val="ro-RO"/>
              </w:rPr>
              <w:t>modul în care proiectul se corelează cu alte proiecte finanţate din fonduri publice/private în regiune/judeţ/municipiu/oraș</w:t>
            </w:r>
            <w:r>
              <w:rPr>
                <w:rFonts w:eastAsia="Times New Roman" w:cstheme="minorHAnsi"/>
                <w:bCs/>
                <w:i/>
                <w:w w:val="83"/>
                <w:lang w:val="ro-RO"/>
              </w:rPr>
              <w:t>)</w:t>
            </w:r>
          </w:p>
          <w:p w14:paraId="27A21649" w14:textId="26CA6982" w:rsidR="00D06C76" w:rsidRPr="005644C3" w:rsidRDefault="003872D3" w:rsidP="006162B0">
            <w:pPr>
              <w:spacing w:line="232" w:lineRule="auto"/>
              <w:ind w:right="8"/>
              <w:jc w:val="both"/>
              <w:rPr>
                <w:rFonts w:eastAsia="Times New Roman" w:cstheme="minorHAnsi"/>
                <w:bCs/>
                <w:i/>
                <w:w w:val="83"/>
                <w:lang w:val="ro-RO"/>
              </w:rPr>
            </w:pPr>
            <w:r w:rsidRPr="005644C3">
              <w:rPr>
                <w:rFonts w:eastAsia="Times New Roman" w:cstheme="minorHAnsi"/>
                <w:bCs/>
                <w:i/>
                <w:w w:val="83"/>
                <w:lang w:val="ro-RO"/>
              </w:rPr>
              <w:t>-</w:t>
            </w:r>
            <w:r w:rsidR="00D06C76" w:rsidRPr="005644C3">
              <w:rPr>
                <w:rFonts w:eastAsia="Times New Roman" w:cstheme="minorHAnsi"/>
                <w:bCs/>
                <w:i/>
                <w:w w:val="83"/>
                <w:lang w:val="ro-RO"/>
              </w:rPr>
              <w:t xml:space="preserve"> la alte strategii. </w:t>
            </w:r>
          </w:p>
          <w:p w14:paraId="4B8186C6" w14:textId="0EE629E0" w:rsidR="003D506D" w:rsidRPr="005644C3" w:rsidRDefault="003D506D" w:rsidP="006162B0">
            <w:pPr>
              <w:spacing w:line="232" w:lineRule="auto"/>
              <w:ind w:right="8"/>
              <w:jc w:val="both"/>
              <w:rPr>
                <w:rFonts w:eastAsia="Times New Roman" w:cstheme="minorHAnsi"/>
                <w:bCs/>
                <w:i/>
                <w:w w:val="83"/>
                <w:lang w:val="ro-RO"/>
              </w:rPr>
            </w:pPr>
            <w:r w:rsidRPr="005644C3">
              <w:rPr>
                <w:rFonts w:eastAsia="Times New Roman" w:cstheme="minorHAnsi"/>
                <w:bCs/>
                <w:i/>
                <w:w w:val="83"/>
                <w:lang w:val="ro-RO"/>
              </w:rPr>
              <w:t xml:space="preserve">Pentru apelul dedicat ITI Valea Jiului se va justifica relevanța prin raportare la Strategia de dezvoltare economică, socială și de mediu a Văii Jiului. După caz, se vor completa informații despre relevanța proiectului în contextul contribuției la aria prioritară SUERD. </w:t>
            </w:r>
          </w:p>
          <w:p w14:paraId="4FDA1A35" w14:textId="68C86BE6" w:rsidR="00AD655B" w:rsidRPr="005644C3" w:rsidRDefault="002C7807" w:rsidP="006162B0">
            <w:pPr>
              <w:spacing w:line="232" w:lineRule="auto"/>
              <w:ind w:right="8"/>
              <w:jc w:val="both"/>
              <w:rPr>
                <w:rFonts w:eastAsia="Times New Roman" w:cstheme="minorHAnsi"/>
                <w:bCs/>
                <w:i/>
                <w:w w:val="83"/>
                <w:lang w:val="ro-RO"/>
              </w:rPr>
            </w:pPr>
            <w:r w:rsidRPr="005644C3">
              <w:rPr>
                <w:rFonts w:eastAsia="Times New Roman" w:cstheme="minorHAnsi"/>
                <w:bCs/>
                <w:i/>
                <w:w w:val="83"/>
                <w:lang w:val="ro-RO"/>
              </w:rPr>
              <w:t>De asemenea,</w:t>
            </w:r>
            <w:r w:rsidR="003D506D" w:rsidRPr="005644C3">
              <w:rPr>
                <w:rFonts w:eastAsia="Times New Roman" w:cstheme="minorHAnsi"/>
                <w:bCs/>
                <w:i/>
                <w:w w:val="83"/>
                <w:lang w:val="ro-RO"/>
              </w:rPr>
              <w:t xml:space="preserve"> se va avea în vedere ca</w:t>
            </w:r>
            <w:r w:rsidRPr="005644C3">
              <w:rPr>
                <w:rFonts w:eastAsia="Times New Roman" w:cstheme="minorHAnsi"/>
                <w:bCs/>
                <w:i/>
                <w:w w:val="83"/>
                <w:lang w:val="ro-RO"/>
              </w:rPr>
              <w:t xml:space="preserve"> justificarea</w:t>
            </w:r>
            <w:r w:rsidR="00EF715C" w:rsidRPr="005644C3">
              <w:rPr>
                <w:rFonts w:eastAsia="Times New Roman" w:cstheme="minorHAnsi"/>
                <w:bCs/>
                <w:i/>
                <w:w w:val="83"/>
                <w:lang w:val="ro-RO"/>
              </w:rPr>
              <w:t xml:space="preserve"> prezentată</w:t>
            </w:r>
            <w:r w:rsidRPr="005644C3">
              <w:rPr>
                <w:rFonts w:eastAsia="Times New Roman" w:cstheme="minorHAnsi"/>
                <w:bCs/>
                <w:i/>
                <w:w w:val="83"/>
                <w:lang w:val="ro-RO"/>
              </w:rPr>
              <w:t xml:space="preserve"> să aibă la bază </w:t>
            </w:r>
            <w:r w:rsidR="003D506D" w:rsidRPr="005644C3">
              <w:rPr>
                <w:rFonts w:eastAsia="Times New Roman" w:cstheme="minorHAnsi"/>
                <w:bCs/>
                <w:i/>
                <w:w w:val="83"/>
                <w:lang w:val="ro-RO"/>
              </w:rPr>
              <w:t xml:space="preserve">cel puțin </w:t>
            </w:r>
            <w:r w:rsidRPr="005644C3">
              <w:rPr>
                <w:rFonts w:eastAsia="Times New Roman" w:cstheme="minorHAnsi"/>
                <w:bCs/>
                <w:i/>
                <w:w w:val="83"/>
                <w:lang w:val="ro-RO"/>
              </w:rPr>
              <w:t>aspecte precum:</w:t>
            </w:r>
          </w:p>
          <w:p w14:paraId="22A52360" w14:textId="2763ADA0" w:rsidR="00AF4D81" w:rsidRDefault="00DF545A" w:rsidP="00DF545A">
            <w:pPr>
              <w:pStyle w:val="ListParagraph"/>
              <w:numPr>
                <w:ilvl w:val="0"/>
                <w:numId w:val="41"/>
              </w:numPr>
              <w:spacing w:line="232" w:lineRule="auto"/>
              <w:ind w:right="8"/>
              <w:jc w:val="both"/>
              <w:rPr>
                <w:rFonts w:eastAsia="Times New Roman" w:cstheme="minorHAnsi"/>
                <w:bCs/>
                <w:i/>
                <w:w w:val="83"/>
                <w:lang w:val="ro-RO"/>
              </w:rPr>
            </w:pPr>
            <w:r w:rsidRPr="006C587F">
              <w:rPr>
                <w:rFonts w:eastAsia="Times New Roman" w:cstheme="minorHAnsi"/>
                <w:bCs/>
                <w:i/>
                <w:w w:val="83"/>
                <w:lang w:val="ro-RO"/>
              </w:rPr>
              <w:t>justificarea necesității implementării proiectului, prin raportare la problemele și nevoile identificate;</w:t>
            </w:r>
          </w:p>
          <w:p w14:paraId="62C8659D" w14:textId="77777777" w:rsidR="00AF4D81" w:rsidRDefault="00DF545A" w:rsidP="006162B0">
            <w:pPr>
              <w:spacing w:line="232" w:lineRule="auto"/>
              <w:ind w:right="8"/>
              <w:jc w:val="both"/>
              <w:rPr>
                <w:rFonts w:eastAsia="Times New Roman" w:cstheme="minorHAnsi"/>
                <w:bCs/>
                <w:i/>
                <w:w w:val="83"/>
                <w:lang w:val="ro-RO"/>
              </w:rPr>
            </w:pPr>
            <w:r w:rsidRPr="006C587F">
              <w:rPr>
                <w:rFonts w:eastAsia="Times New Roman" w:cstheme="minorHAnsi"/>
                <w:bCs/>
                <w:i/>
                <w:w w:val="83"/>
                <w:lang w:val="ro-RO"/>
              </w:rPr>
              <w:t>componentele și activitățile investiției prezentate succint, precum și modul în care adresează problemele identificate;</w:t>
            </w:r>
            <w:r w:rsidRPr="006C587F" w:rsidDel="00DF545A">
              <w:rPr>
                <w:rFonts w:eastAsia="Times New Roman" w:cstheme="minorHAnsi"/>
                <w:bCs/>
                <w:i/>
                <w:w w:val="83"/>
                <w:lang w:val="ro-RO"/>
              </w:rPr>
              <w:t xml:space="preserve"> </w:t>
            </w:r>
          </w:p>
          <w:p w14:paraId="5F239A4C" w14:textId="3608882D" w:rsidR="002C7807" w:rsidRPr="005644C3" w:rsidRDefault="002C7807" w:rsidP="006162B0">
            <w:pPr>
              <w:spacing w:line="232" w:lineRule="auto"/>
              <w:ind w:right="8"/>
              <w:jc w:val="both"/>
              <w:rPr>
                <w:rFonts w:eastAsia="Times New Roman" w:cstheme="minorHAnsi"/>
                <w:bCs/>
                <w:i/>
                <w:w w:val="83"/>
                <w:lang w:val="ro-RO"/>
              </w:rPr>
            </w:pPr>
            <w:r w:rsidRPr="005644C3">
              <w:rPr>
                <w:rFonts w:eastAsia="Times New Roman" w:cstheme="minorHAnsi"/>
                <w:bCs/>
                <w:i/>
                <w:w w:val="83"/>
                <w:lang w:val="ro-RO"/>
              </w:rPr>
              <w:t>valoarea adăugată și modalitatea în care proiectul contribuie la rezolvarea problemelor identificate;</w:t>
            </w:r>
          </w:p>
          <w:p w14:paraId="02A04A5F" w14:textId="77777777" w:rsidR="00AF4D81" w:rsidRDefault="002C7807" w:rsidP="006162B0">
            <w:pPr>
              <w:spacing w:line="232" w:lineRule="auto"/>
              <w:ind w:right="8"/>
              <w:jc w:val="both"/>
              <w:rPr>
                <w:rFonts w:eastAsia="Times New Roman" w:cstheme="minorHAnsi"/>
                <w:bCs/>
                <w:i/>
                <w:w w:val="83"/>
                <w:lang w:val="it-IT"/>
              </w:rPr>
            </w:pPr>
            <w:r w:rsidRPr="005644C3">
              <w:rPr>
                <w:rFonts w:eastAsia="Times New Roman" w:cstheme="minorHAnsi"/>
                <w:bCs/>
                <w:i/>
                <w:w w:val="83"/>
                <w:lang w:val="it-IT"/>
              </w:rPr>
              <w:t>-</w:t>
            </w:r>
            <w:r w:rsidR="00AF4D81">
              <w:t xml:space="preserve"> </w:t>
            </w:r>
            <w:r w:rsidR="00AF4D81" w:rsidRPr="00AF4D81">
              <w:rPr>
                <w:rFonts w:eastAsia="Times New Roman" w:cstheme="minorHAnsi"/>
                <w:bCs/>
                <w:i/>
                <w:w w:val="83"/>
                <w:lang w:val="it-IT"/>
              </w:rPr>
              <w:t>caracterul complementar al proiectului cu proiecte similare,  realizate și/sau propuse a fi realizate prin POR 2014-2020, PR Vest 2021-2027, buget local/ național și/sau alte programe: PNRR, PT, PNDL, Programe transfrontaliere, transnaționale, interregionale, SUERD etc.;</w:t>
            </w:r>
          </w:p>
          <w:p w14:paraId="54BA7103" w14:textId="7BB0C0DD" w:rsidR="004C7244" w:rsidRPr="005644C3" w:rsidRDefault="002C7807" w:rsidP="006162B0">
            <w:pPr>
              <w:spacing w:line="232" w:lineRule="auto"/>
              <w:ind w:right="8"/>
              <w:jc w:val="both"/>
              <w:rPr>
                <w:rFonts w:eastAsia="Times New Roman" w:cstheme="minorHAnsi"/>
                <w:bCs/>
                <w:i/>
                <w:w w:val="83"/>
                <w:lang w:val="it-IT"/>
              </w:rPr>
            </w:pPr>
            <w:r w:rsidRPr="005644C3">
              <w:rPr>
                <w:rFonts w:eastAsia="Times New Roman" w:cstheme="minorHAnsi"/>
                <w:bCs/>
                <w:i/>
                <w:w w:val="83"/>
                <w:lang w:val="it-IT"/>
              </w:rPr>
              <w:t>.</w:t>
            </w:r>
            <w:r w:rsidRPr="005644C3">
              <w:rPr>
                <w:rFonts w:eastAsia="Times New Roman" w:cstheme="minorHAnsi"/>
                <w:bCs/>
                <w:i/>
                <w:w w:val="83"/>
                <w:lang w:val="ro-RO"/>
              </w:rPr>
              <w:t xml:space="preserve"> &gt;</w:t>
            </w:r>
            <w:r w:rsidRPr="005644C3">
              <w:rPr>
                <w:rFonts w:eastAsia="Times New Roman" w:cstheme="minorHAnsi"/>
                <w:bCs/>
                <w:i/>
                <w:w w:val="83"/>
                <w:lang w:val="it-IT"/>
              </w:rPr>
              <w:t xml:space="preserve"> </w:t>
            </w:r>
          </w:p>
        </w:tc>
      </w:tr>
    </w:tbl>
    <w:p w14:paraId="651FD23A" w14:textId="32C506A5" w:rsidR="004B5E2F" w:rsidRPr="005644C3" w:rsidRDefault="00EF715C" w:rsidP="00704967">
      <w:pPr>
        <w:pStyle w:val="Heading1"/>
        <w:numPr>
          <w:ilvl w:val="0"/>
          <w:numId w:val="4"/>
        </w:numPr>
        <w:jc w:val="both"/>
        <w:rPr>
          <w:rFonts w:asciiTheme="minorHAnsi" w:hAnsiTheme="minorHAnsi" w:cstheme="minorHAnsi"/>
          <w:lang w:val="ro-RO"/>
        </w:rPr>
      </w:pPr>
      <w:bookmarkStart w:id="18" w:name="_Toc221192331"/>
      <w:r w:rsidRPr="005644C3">
        <w:rPr>
          <w:rFonts w:asciiTheme="minorHAnsi" w:hAnsiTheme="minorHAnsi" w:cstheme="minorHAnsi"/>
          <w:lang w:val="ro-RO"/>
        </w:rPr>
        <w:t>Secțiunea</w:t>
      </w:r>
      <w:r w:rsidR="004B5E2F" w:rsidRPr="005644C3">
        <w:rPr>
          <w:rFonts w:asciiTheme="minorHAnsi" w:hAnsiTheme="minorHAnsi" w:cstheme="minorHAnsi"/>
          <w:lang w:val="ro-RO"/>
        </w:rPr>
        <w:t>: DESCRIERE INSTRUMENTE FINANCIARE FOLOSITE</w:t>
      </w:r>
      <w:bookmarkEnd w:id="18"/>
      <w:r w:rsidR="00C13F84" w:rsidRPr="005644C3">
        <w:rPr>
          <w:rFonts w:asciiTheme="minorHAnsi" w:hAnsiTheme="minorHAnsi" w:cstheme="minorHAnsi"/>
          <w:lang w:val="ro-RO"/>
        </w:rPr>
        <w:t xml:space="preserve"> </w:t>
      </w:r>
    </w:p>
    <w:tbl>
      <w:tblPr>
        <w:tblStyle w:val="TableGrid"/>
        <w:tblW w:w="0" w:type="auto"/>
        <w:jc w:val="center"/>
        <w:tblLook w:val="04A0" w:firstRow="1" w:lastRow="0" w:firstColumn="1" w:lastColumn="0" w:noHBand="0" w:noVBand="1"/>
      </w:tblPr>
      <w:tblGrid>
        <w:gridCol w:w="8296"/>
      </w:tblGrid>
      <w:tr w:rsidR="001258BC" w:rsidRPr="00834E8A" w14:paraId="083EB242" w14:textId="77777777" w:rsidTr="00657B07">
        <w:trPr>
          <w:jc w:val="center"/>
        </w:trPr>
        <w:tc>
          <w:tcPr>
            <w:tcW w:w="8296" w:type="dxa"/>
          </w:tcPr>
          <w:p w14:paraId="643A1D99" w14:textId="427F22DF" w:rsidR="006831F7" w:rsidRPr="005644C3" w:rsidRDefault="006831F7" w:rsidP="006831F7">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4FABADFD" w14:textId="23C81525" w:rsidR="001258BC" w:rsidRPr="005644C3" w:rsidRDefault="001B0DA6" w:rsidP="006831F7">
            <w:pPr>
              <w:spacing w:after="160" w:line="259" w:lineRule="auto"/>
              <w:jc w:val="both"/>
              <w:rPr>
                <w:rFonts w:cstheme="minorHAnsi"/>
                <w:bCs/>
                <w:sz w:val="24"/>
                <w:szCs w:val="24"/>
                <w:lang w:val="ro-RO"/>
              </w:rPr>
            </w:pPr>
            <w:r w:rsidRPr="005644C3">
              <w:rPr>
                <w:rFonts w:eastAsia="Times New Roman" w:cstheme="minorHAnsi"/>
                <w:bCs/>
                <w:i/>
                <w:w w:val="83"/>
                <w:lang w:val="ro-RO"/>
              </w:rPr>
              <w:t>&lt;</w:t>
            </w:r>
            <w:r w:rsidR="006B2D9C" w:rsidRPr="005644C3">
              <w:rPr>
                <w:rFonts w:eastAsia="Times New Roman" w:cstheme="minorHAnsi"/>
                <w:bCs/>
                <w:i/>
                <w:w w:val="83"/>
                <w:lang w:val="ro-RO"/>
              </w:rPr>
              <w:t>Nu se aplică în cadrul apelurilor de proiecte lansate prin prezentul ghid</w:t>
            </w:r>
            <w:r w:rsidRPr="005644C3">
              <w:rPr>
                <w:rFonts w:eastAsia="Times New Roman" w:cstheme="minorHAnsi"/>
                <w:bCs/>
                <w:i/>
                <w:w w:val="83"/>
                <w:lang w:val="ro-RO"/>
              </w:rPr>
              <w:t>&gt;</w:t>
            </w:r>
          </w:p>
        </w:tc>
      </w:tr>
    </w:tbl>
    <w:p w14:paraId="10D0E120" w14:textId="5430D074" w:rsidR="004B5E2F" w:rsidRPr="005644C3" w:rsidRDefault="004B5E2F" w:rsidP="00704967">
      <w:pPr>
        <w:pStyle w:val="Heading1"/>
        <w:numPr>
          <w:ilvl w:val="0"/>
          <w:numId w:val="4"/>
        </w:numPr>
        <w:jc w:val="both"/>
        <w:rPr>
          <w:rFonts w:asciiTheme="minorHAnsi" w:hAnsiTheme="minorHAnsi" w:cstheme="minorHAnsi"/>
          <w:lang w:val="ro-RO"/>
        </w:rPr>
      </w:pPr>
      <w:bookmarkStart w:id="19" w:name="_Toc221192332"/>
      <w:r w:rsidRPr="005644C3">
        <w:rPr>
          <w:rFonts w:asciiTheme="minorHAnsi" w:hAnsiTheme="minorHAnsi" w:cstheme="minorHAnsi"/>
          <w:lang w:val="ro-RO"/>
        </w:rPr>
        <w:t>Sec</w:t>
      </w:r>
      <w:r w:rsidR="00EF715C" w:rsidRPr="005644C3">
        <w:rPr>
          <w:rFonts w:asciiTheme="minorHAnsi" w:hAnsiTheme="minorHAnsi" w:cstheme="minorHAnsi"/>
          <w:lang w:val="ro-RO"/>
        </w:rPr>
        <w:t>ț</w:t>
      </w:r>
      <w:r w:rsidRPr="005644C3">
        <w:rPr>
          <w:rFonts w:asciiTheme="minorHAnsi" w:hAnsiTheme="minorHAnsi" w:cstheme="minorHAnsi"/>
          <w:lang w:val="ro-RO"/>
        </w:rPr>
        <w:t xml:space="preserve">iunea: </w:t>
      </w:r>
      <w:r w:rsidR="00C9030D" w:rsidRPr="005644C3">
        <w:rPr>
          <w:rFonts w:asciiTheme="minorHAnsi" w:hAnsiTheme="minorHAnsi" w:cstheme="minorHAnsi"/>
          <w:lang w:val="ro-RO"/>
        </w:rPr>
        <w:t>CARACTER DURABIL AL PROIECTULUI</w:t>
      </w:r>
      <w:bookmarkEnd w:id="19"/>
      <w:r w:rsidR="00C9030D" w:rsidRPr="005644C3">
        <w:rPr>
          <w:rFonts w:asciiTheme="minorHAnsi" w:hAnsiTheme="minorHAnsi" w:cstheme="minorHAnsi"/>
          <w:lang w:val="ro-RO"/>
        </w:rPr>
        <w:t xml:space="preserve"> </w:t>
      </w:r>
    </w:p>
    <w:tbl>
      <w:tblPr>
        <w:tblStyle w:val="TableGrid"/>
        <w:tblW w:w="0" w:type="auto"/>
        <w:jc w:val="center"/>
        <w:tblLook w:val="04A0" w:firstRow="1" w:lastRow="0" w:firstColumn="1" w:lastColumn="0" w:noHBand="0" w:noVBand="1"/>
      </w:tblPr>
      <w:tblGrid>
        <w:gridCol w:w="8296"/>
      </w:tblGrid>
      <w:tr w:rsidR="001258BC" w:rsidRPr="005644C3" w14:paraId="758A6040" w14:textId="77777777" w:rsidTr="00657B07">
        <w:trPr>
          <w:jc w:val="center"/>
        </w:trPr>
        <w:tc>
          <w:tcPr>
            <w:tcW w:w="8296" w:type="dxa"/>
          </w:tcPr>
          <w:p w14:paraId="21C13B8D" w14:textId="77777777" w:rsidR="006831F7" w:rsidRPr="005644C3" w:rsidRDefault="006831F7" w:rsidP="006831F7">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1B4EC5EC" w14:textId="15725D2A" w:rsidR="009A3A77" w:rsidRPr="006C587F" w:rsidRDefault="008043F5" w:rsidP="009A3A77">
            <w:pPr>
              <w:jc w:val="both"/>
              <w:rPr>
                <w:rFonts w:eastAsia="Times New Roman" w:cstheme="minorHAnsi"/>
                <w:bCs/>
                <w:i/>
                <w:w w:val="83"/>
                <w:lang w:val="ro-RO"/>
              </w:rPr>
            </w:pPr>
            <w:r w:rsidRPr="005644C3">
              <w:rPr>
                <w:rFonts w:eastAsia="Times New Roman" w:cstheme="minorHAnsi"/>
                <w:bCs/>
                <w:i/>
                <w:w w:val="83"/>
                <w:lang w:val="ro-RO"/>
              </w:rPr>
              <w:t>&lt;În cadrul acestei secțiuni se v</w:t>
            </w:r>
            <w:r w:rsidR="00C31749" w:rsidRPr="005644C3">
              <w:rPr>
                <w:rFonts w:eastAsia="Times New Roman" w:cstheme="minorHAnsi"/>
                <w:bCs/>
                <w:i/>
                <w:w w:val="83"/>
                <w:lang w:val="ro-RO"/>
              </w:rPr>
              <w:t xml:space="preserve">or prezenta </w:t>
            </w:r>
            <w:r w:rsidR="00C0479C" w:rsidRPr="005644C3">
              <w:rPr>
                <w:rFonts w:eastAsia="Times New Roman" w:cstheme="minorHAnsi"/>
                <w:bCs/>
                <w:i/>
                <w:w w:val="83"/>
                <w:lang w:val="ro-RO"/>
              </w:rPr>
              <w:t>detalii</w:t>
            </w:r>
            <w:r w:rsidR="00C31749" w:rsidRPr="005644C3">
              <w:rPr>
                <w:rFonts w:eastAsia="Times New Roman" w:cstheme="minorHAnsi"/>
                <w:bCs/>
                <w:i/>
                <w:w w:val="83"/>
                <w:lang w:val="ro-RO"/>
              </w:rPr>
              <w:t xml:space="preserve"> referitoare la</w:t>
            </w:r>
            <w:r w:rsidR="00C31749" w:rsidRPr="006C587F">
              <w:rPr>
                <w:rFonts w:eastAsia="Times New Roman" w:cstheme="minorHAnsi"/>
                <w:bCs/>
                <w:i/>
                <w:w w:val="83"/>
                <w:lang w:val="ro-RO"/>
              </w:rPr>
              <w:t xml:space="preserve"> modul în care se va asigura „valorificarea rezultatelor proiectului” după finalizarea activităților, cu indicarea entităților responsabile, fondurilor disponibile și a orizontului de timp. </w:t>
            </w:r>
            <w:r w:rsidR="009A3A77">
              <w:rPr>
                <w:rFonts w:eastAsia="Times New Roman" w:cstheme="minorHAnsi"/>
                <w:bCs/>
                <w:i/>
                <w:w w:val="83"/>
                <w:lang w:val="ro-RO"/>
              </w:rPr>
              <w:t>.</w:t>
            </w:r>
          </w:p>
          <w:p w14:paraId="15EC30BB" w14:textId="3B37DB7E" w:rsidR="009A3A77" w:rsidRDefault="00C31749" w:rsidP="006831F7">
            <w:pPr>
              <w:jc w:val="both"/>
              <w:rPr>
                <w:rFonts w:eastAsia="Times New Roman" w:cstheme="minorHAnsi"/>
                <w:bCs/>
                <w:i/>
                <w:w w:val="83"/>
                <w:lang w:val="ro-RO"/>
              </w:rPr>
            </w:pPr>
            <w:r w:rsidRPr="005644C3">
              <w:rPr>
                <w:rFonts w:eastAsia="Times New Roman" w:cstheme="minorHAnsi"/>
                <w:bCs/>
                <w:i/>
                <w:w w:val="83"/>
                <w:lang w:val="ro-RO"/>
              </w:rPr>
              <w:t>După caz, se pot furniza</w:t>
            </w:r>
            <w:r w:rsidR="00C0479C" w:rsidRPr="005644C3">
              <w:rPr>
                <w:rFonts w:eastAsia="Times New Roman" w:cstheme="minorHAnsi"/>
                <w:bCs/>
                <w:i/>
                <w:w w:val="83"/>
                <w:lang w:val="ro-RO"/>
              </w:rPr>
              <w:t xml:space="preserve"> și</w:t>
            </w:r>
            <w:r w:rsidR="00A353D3">
              <w:rPr>
                <w:rFonts w:eastAsia="Times New Roman" w:cstheme="minorHAnsi"/>
                <w:bCs/>
                <w:i/>
                <w:w w:val="83"/>
                <w:lang w:val="ro-RO"/>
              </w:rPr>
              <w:t xml:space="preserve"> </w:t>
            </w:r>
            <w:r w:rsidRPr="005644C3">
              <w:rPr>
                <w:rFonts w:eastAsia="Times New Roman" w:cstheme="minorHAnsi"/>
                <w:bCs/>
                <w:i/>
                <w:w w:val="83"/>
                <w:lang w:val="ro-RO"/>
              </w:rPr>
              <w:t>informații cu privire la</w:t>
            </w:r>
            <w:r w:rsidR="009A3A77">
              <w:rPr>
                <w:rFonts w:eastAsia="Times New Roman" w:cstheme="minorHAnsi"/>
                <w:bCs/>
                <w:i/>
                <w:w w:val="83"/>
                <w:lang w:val="ro-RO"/>
              </w:rPr>
              <w:t>:</w:t>
            </w:r>
          </w:p>
          <w:p w14:paraId="071D93DA" w14:textId="6B5F9C50" w:rsidR="00C31749" w:rsidRPr="005644C3" w:rsidRDefault="009A3A77" w:rsidP="006831F7">
            <w:pPr>
              <w:jc w:val="both"/>
              <w:rPr>
                <w:rFonts w:eastAsia="Times New Roman" w:cstheme="minorHAnsi"/>
                <w:bCs/>
                <w:i/>
                <w:w w:val="83"/>
                <w:lang w:val="ro-RO"/>
              </w:rPr>
            </w:pPr>
            <w:r>
              <w:rPr>
                <w:rFonts w:eastAsia="Times New Roman" w:cstheme="minorHAnsi"/>
                <w:bCs/>
                <w:i/>
                <w:w w:val="83"/>
                <w:lang w:val="ro-RO"/>
              </w:rPr>
              <w:t>-</w:t>
            </w:r>
            <w:r w:rsidR="00C31749" w:rsidRPr="005644C3">
              <w:rPr>
                <w:rFonts w:eastAsia="Times New Roman" w:cstheme="minorHAnsi"/>
                <w:bCs/>
                <w:i/>
                <w:w w:val="83"/>
                <w:lang w:val="ro-RO"/>
              </w:rPr>
              <w:t xml:space="preserve"> toate acordurile </w:t>
            </w:r>
            <w:r w:rsidR="00A4651E" w:rsidRPr="005644C3">
              <w:rPr>
                <w:rFonts w:eastAsia="Times New Roman" w:cstheme="minorHAnsi"/>
                <w:bCs/>
                <w:i/>
                <w:w w:val="83"/>
                <w:lang w:val="ro-RO"/>
              </w:rPr>
              <w:t>instituționale</w:t>
            </w:r>
            <w:r w:rsidR="00C31749" w:rsidRPr="005644C3">
              <w:rPr>
                <w:rFonts w:eastAsia="Times New Roman" w:cstheme="minorHAnsi"/>
                <w:bCs/>
                <w:i/>
                <w:w w:val="83"/>
                <w:lang w:val="ro-RO"/>
              </w:rPr>
              <w:t xml:space="preserve"> relevante cu părţi </w:t>
            </w:r>
            <w:r w:rsidR="00A4651E" w:rsidRPr="005644C3">
              <w:rPr>
                <w:rFonts w:eastAsia="Times New Roman" w:cstheme="minorHAnsi"/>
                <w:bCs/>
                <w:i/>
                <w:w w:val="83"/>
                <w:lang w:val="ro-RO"/>
              </w:rPr>
              <w:t>terțe</w:t>
            </w:r>
            <w:r w:rsidR="00C31749" w:rsidRPr="005644C3">
              <w:rPr>
                <w:rFonts w:eastAsia="Times New Roman" w:cstheme="minorHAnsi"/>
                <w:bCs/>
                <w:i/>
                <w:w w:val="83"/>
                <w:lang w:val="ro-RO"/>
              </w:rPr>
              <w:t xml:space="preserve"> pentru implementarea proiectului şi exploatarea cu succes a </w:t>
            </w:r>
            <w:r w:rsidR="00A4651E" w:rsidRPr="005644C3">
              <w:rPr>
                <w:rFonts w:eastAsia="Times New Roman" w:cstheme="minorHAnsi"/>
                <w:bCs/>
                <w:i/>
                <w:w w:val="83"/>
                <w:lang w:val="ro-RO"/>
              </w:rPr>
              <w:t>facilităților</w:t>
            </w:r>
            <w:r w:rsidR="00C31749" w:rsidRPr="005644C3">
              <w:rPr>
                <w:rFonts w:eastAsia="Times New Roman" w:cstheme="minorHAnsi"/>
                <w:bCs/>
                <w:i/>
                <w:w w:val="83"/>
                <w:lang w:val="ro-RO"/>
              </w:rPr>
              <w:t xml:space="preserve"> care au fost planificate şi</w:t>
            </w:r>
            <w:r w:rsidR="00A4651E" w:rsidRPr="005644C3">
              <w:rPr>
                <w:rFonts w:eastAsia="Times New Roman" w:cstheme="minorHAnsi"/>
                <w:bCs/>
                <w:i/>
                <w:w w:val="83"/>
                <w:lang w:val="ro-RO"/>
              </w:rPr>
              <w:t xml:space="preserve"> </w:t>
            </w:r>
            <w:r w:rsidR="00C31749" w:rsidRPr="005644C3">
              <w:rPr>
                <w:rFonts w:eastAsia="Times New Roman" w:cstheme="minorHAnsi"/>
                <w:bCs/>
                <w:i/>
                <w:w w:val="83"/>
                <w:lang w:val="ro-RO"/>
              </w:rPr>
              <w:t xml:space="preserve"> încheiate</w:t>
            </w:r>
            <w:r w:rsidR="00A4651E" w:rsidRPr="005644C3">
              <w:rPr>
                <w:rFonts w:eastAsia="Times New Roman" w:cstheme="minorHAnsi"/>
                <w:bCs/>
                <w:i/>
                <w:w w:val="83"/>
                <w:lang w:val="ro-RO"/>
              </w:rPr>
              <w:t xml:space="preserve"> (după caz)</w:t>
            </w:r>
            <w:r w:rsidR="00C0479C" w:rsidRPr="005644C3">
              <w:rPr>
                <w:rFonts w:eastAsia="Times New Roman" w:cstheme="minorHAnsi"/>
                <w:bCs/>
                <w:i/>
                <w:w w:val="83"/>
                <w:lang w:val="ro-RO"/>
              </w:rPr>
              <w:t>;</w:t>
            </w:r>
          </w:p>
          <w:p w14:paraId="7B4C6837" w14:textId="26FFB577" w:rsidR="00C31749" w:rsidRPr="005644C3" w:rsidRDefault="00C31749" w:rsidP="006831F7">
            <w:pPr>
              <w:jc w:val="both"/>
              <w:rPr>
                <w:rFonts w:eastAsia="Times New Roman" w:cstheme="minorHAnsi"/>
                <w:bCs/>
                <w:i/>
                <w:w w:val="83"/>
                <w:lang w:val="ro-RO"/>
              </w:rPr>
            </w:pPr>
            <w:r w:rsidRPr="005644C3">
              <w:rPr>
                <w:rFonts w:eastAsia="Times New Roman" w:cstheme="minorHAnsi"/>
                <w:bCs/>
                <w:i/>
                <w:w w:val="83"/>
                <w:lang w:val="ro-RO"/>
              </w:rPr>
              <w:t>-detalii cu privire la modul în care va fi gestionată infrastructura după încheierea proiectului, cu luarea în considerarea a perioadei în care trebuie menținut caracterul durabil al investiției indicat în ghidul solicitantului</w:t>
            </w:r>
            <w:r w:rsidR="00C0479C" w:rsidRPr="005644C3">
              <w:rPr>
                <w:rFonts w:eastAsia="Times New Roman" w:cstheme="minorHAnsi"/>
                <w:bCs/>
                <w:i/>
                <w:w w:val="83"/>
                <w:lang w:val="ro-RO"/>
              </w:rPr>
              <w:t>;</w:t>
            </w:r>
          </w:p>
          <w:p w14:paraId="52972165" w14:textId="72F3CA53" w:rsidR="00C0479C" w:rsidRPr="005644C3" w:rsidRDefault="00C0479C" w:rsidP="006831F7">
            <w:pPr>
              <w:jc w:val="both"/>
              <w:rPr>
                <w:rFonts w:eastAsia="Times New Roman" w:cstheme="minorHAnsi"/>
                <w:bCs/>
                <w:i/>
                <w:w w:val="83"/>
                <w:lang w:val="ro-RO"/>
              </w:rPr>
            </w:pPr>
            <w:r w:rsidRPr="005644C3">
              <w:rPr>
                <w:rFonts w:eastAsia="Times New Roman" w:cstheme="minorHAnsi"/>
                <w:bCs/>
                <w:i/>
                <w:w w:val="83"/>
                <w:lang w:val="ro-RO"/>
              </w:rPr>
              <w:t xml:space="preserve">-informații privind transferabilitatea rezultatelor, respectiv potențialul de multiplicare a proiectului/rezultatelor </w:t>
            </w:r>
            <w:r w:rsidR="00C57172" w:rsidRPr="005644C3">
              <w:rPr>
                <w:rFonts w:eastAsia="Times New Roman" w:cstheme="minorHAnsi"/>
                <w:bCs/>
                <w:i/>
                <w:w w:val="83"/>
                <w:lang w:val="ro-RO"/>
              </w:rPr>
              <w:t>acestuia</w:t>
            </w:r>
            <w:r w:rsidRPr="005644C3">
              <w:rPr>
                <w:rFonts w:eastAsia="Times New Roman" w:cstheme="minorHAnsi"/>
                <w:bCs/>
                <w:i/>
                <w:w w:val="83"/>
                <w:lang w:val="ro-RO"/>
              </w:rPr>
              <w:t xml:space="preserve"> și măsura în care vor fi diseminate rezultatele, după finalizarea proiectului, către organizațiile care le-ar putea utiliza eficient;</w:t>
            </w:r>
          </w:p>
          <w:p w14:paraId="06C72C91" w14:textId="657AF666" w:rsidR="00C0479C" w:rsidRPr="005644C3" w:rsidRDefault="00C0479C" w:rsidP="006831F7">
            <w:pPr>
              <w:jc w:val="both"/>
              <w:rPr>
                <w:rFonts w:eastAsia="Times New Roman" w:cstheme="minorHAnsi"/>
                <w:bCs/>
                <w:i/>
                <w:w w:val="83"/>
                <w:lang w:val="ro-RO"/>
              </w:rPr>
            </w:pPr>
            <w:r w:rsidRPr="005644C3">
              <w:rPr>
                <w:rFonts w:eastAsia="Times New Roman" w:cstheme="minorHAnsi"/>
                <w:bCs/>
                <w:i/>
                <w:w w:val="83"/>
                <w:lang w:val="ro-RO"/>
              </w:rPr>
              <w:t>-descrierea utilizării optime a in</w:t>
            </w:r>
            <w:r w:rsidR="009A3A77">
              <w:rPr>
                <w:rFonts w:eastAsia="Times New Roman" w:cstheme="minorHAnsi"/>
                <w:bCs/>
                <w:i/>
                <w:w w:val="83"/>
                <w:lang w:val="ro-RO"/>
              </w:rPr>
              <w:t>vestiției</w:t>
            </w:r>
            <w:r w:rsidRPr="005644C3">
              <w:rPr>
                <w:rFonts w:eastAsia="Times New Roman" w:cstheme="minorHAnsi"/>
                <w:bCs/>
                <w:i/>
                <w:w w:val="83"/>
                <w:lang w:val="ro-RO"/>
              </w:rPr>
              <w:t>.</w:t>
            </w:r>
          </w:p>
          <w:p w14:paraId="066F43D8" w14:textId="63956512" w:rsidR="00AB4657" w:rsidRPr="005644C3" w:rsidRDefault="00C0479C" w:rsidP="006831F7">
            <w:pPr>
              <w:jc w:val="both"/>
              <w:rPr>
                <w:rFonts w:eastAsia="Times New Roman" w:cstheme="minorHAnsi"/>
                <w:bCs/>
                <w:i/>
                <w:w w:val="83"/>
                <w:lang w:val="ro-RO"/>
              </w:rPr>
            </w:pPr>
            <w:r w:rsidRPr="005644C3">
              <w:rPr>
                <w:rFonts w:eastAsia="Times New Roman" w:cstheme="minorHAnsi"/>
                <w:bCs/>
                <w:i/>
                <w:w w:val="83"/>
                <w:lang w:val="ro-RO"/>
              </w:rPr>
              <w:lastRenderedPageBreak/>
              <w:t>Se va avea în vedere corespondența informațiilor completate la această secțiune cu secțiunile specifice din ghidul solicitantului</w:t>
            </w:r>
            <w:r w:rsidR="001B393C">
              <w:rPr>
                <w:rFonts w:eastAsia="Times New Roman" w:cstheme="minorHAnsi"/>
                <w:bCs/>
                <w:i/>
                <w:w w:val="83"/>
                <w:lang w:val="ro-RO"/>
              </w:rPr>
              <w:t xml:space="preserve"> și cu informațiile din Planul de mentenanță</w:t>
            </w:r>
            <w:r w:rsidRPr="005644C3">
              <w:rPr>
                <w:rFonts w:eastAsia="Times New Roman" w:cstheme="minorHAnsi"/>
                <w:bCs/>
                <w:i/>
                <w:w w:val="83"/>
                <w:lang w:val="ro-RO"/>
              </w:rPr>
              <w:t>. &gt;</w:t>
            </w:r>
            <w:r w:rsidR="00A55B9C" w:rsidRPr="005644C3">
              <w:rPr>
                <w:rFonts w:eastAsia="Times New Roman" w:cstheme="minorHAnsi"/>
                <w:b/>
                <w:i/>
                <w:w w:val="83"/>
                <w:lang w:val="ro-RO"/>
              </w:rPr>
              <w:t xml:space="preserve"> </w:t>
            </w:r>
          </w:p>
        </w:tc>
      </w:tr>
    </w:tbl>
    <w:p w14:paraId="38594B3D" w14:textId="4081AAFD" w:rsidR="004B5E2F" w:rsidRPr="005644C3" w:rsidRDefault="00860685" w:rsidP="00704967">
      <w:pPr>
        <w:pStyle w:val="Heading1"/>
        <w:numPr>
          <w:ilvl w:val="0"/>
          <w:numId w:val="4"/>
        </w:numPr>
        <w:jc w:val="both"/>
        <w:rPr>
          <w:rFonts w:asciiTheme="minorHAnsi" w:hAnsiTheme="minorHAnsi" w:cstheme="minorHAnsi"/>
          <w:lang w:val="ro-RO"/>
        </w:rPr>
      </w:pPr>
      <w:bookmarkStart w:id="20" w:name="_Toc221192333"/>
      <w:r w:rsidRPr="005644C3">
        <w:rPr>
          <w:rFonts w:asciiTheme="minorHAnsi" w:hAnsiTheme="minorHAnsi" w:cstheme="minorHAnsi"/>
          <w:lang w:val="ro-RO"/>
        </w:rPr>
        <w:lastRenderedPageBreak/>
        <w:t>Secțiunea</w:t>
      </w:r>
      <w:r w:rsidR="004B5E2F" w:rsidRPr="005644C3">
        <w:rPr>
          <w:rFonts w:asciiTheme="minorHAnsi" w:hAnsiTheme="minorHAnsi" w:cstheme="minorHAnsi"/>
          <w:lang w:val="ro-RO"/>
        </w:rPr>
        <w:t>: RISCURI</w:t>
      </w:r>
      <w:bookmarkEnd w:id="20"/>
    </w:p>
    <w:tbl>
      <w:tblPr>
        <w:tblStyle w:val="TableGrid"/>
        <w:tblW w:w="0" w:type="auto"/>
        <w:jc w:val="center"/>
        <w:tblLook w:val="04A0" w:firstRow="1" w:lastRow="0" w:firstColumn="1" w:lastColumn="0" w:noHBand="0" w:noVBand="1"/>
      </w:tblPr>
      <w:tblGrid>
        <w:gridCol w:w="8296"/>
      </w:tblGrid>
      <w:tr w:rsidR="001258BC" w:rsidRPr="005644C3" w14:paraId="454A5E72" w14:textId="77777777" w:rsidTr="00657B07">
        <w:trPr>
          <w:jc w:val="center"/>
        </w:trPr>
        <w:tc>
          <w:tcPr>
            <w:tcW w:w="8296" w:type="dxa"/>
          </w:tcPr>
          <w:p w14:paraId="5F881FA3" w14:textId="3AF4615A" w:rsidR="00E9199E" w:rsidRPr="005644C3" w:rsidRDefault="00E9199E" w:rsidP="00E9199E">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5BD4A8E1" w14:textId="77777777" w:rsidR="0053420C" w:rsidRDefault="00C0479C" w:rsidP="007C1FDF">
            <w:pPr>
              <w:spacing w:line="232" w:lineRule="auto"/>
              <w:ind w:right="8"/>
              <w:jc w:val="both"/>
              <w:rPr>
                <w:rFonts w:eastAsia="Times New Roman" w:cstheme="minorHAnsi"/>
                <w:bCs/>
                <w:i/>
                <w:w w:val="83"/>
                <w:lang w:val="ro-RO"/>
              </w:rPr>
            </w:pPr>
            <w:r w:rsidRPr="005644C3">
              <w:rPr>
                <w:rFonts w:eastAsia="Times New Roman" w:cstheme="minorHAnsi"/>
                <w:bCs/>
                <w:i/>
                <w:w w:val="83"/>
                <w:lang w:val="ro-RO"/>
              </w:rPr>
              <w:t>&lt;La această secțiune se vor prezenta succint potențialele riscuri legate de implementarea</w:t>
            </w:r>
            <w:r w:rsidR="00B811D4" w:rsidRPr="005644C3">
              <w:rPr>
                <w:rFonts w:eastAsia="Times New Roman" w:cstheme="minorHAnsi"/>
                <w:bCs/>
                <w:i/>
                <w:w w:val="83"/>
                <w:lang w:val="ro-RO"/>
              </w:rPr>
              <w:t xml:space="preserve"> proiectului</w:t>
            </w:r>
            <w:r w:rsidR="0053420C">
              <w:t xml:space="preserve"> </w:t>
            </w:r>
            <w:r w:rsidR="0053420C" w:rsidRPr="0053420C">
              <w:rPr>
                <w:rFonts w:eastAsia="Times New Roman" w:cstheme="minorHAnsi"/>
                <w:bCs/>
                <w:i/>
                <w:w w:val="83"/>
                <w:lang w:val="ro-RO"/>
              </w:rPr>
              <w:t>sau de durabilitate/sustenabilitate: riscuri tehnice, financiare, instituționale, legale</w:t>
            </w:r>
            <w:r w:rsidR="00B811D4" w:rsidRPr="005644C3">
              <w:rPr>
                <w:rFonts w:eastAsia="Times New Roman" w:cstheme="minorHAnsi"/>
                <w:bCs/>
                <w:i/>
                <w:w w:val="83"/>
                <w:lang w:val="ro-RO"/>
              </w:rPr>
              <w:t xml:space="preserve"> și măsurile avute în vedere pentru atenuarea acestora. Se po</w:t>
            </w:r>
            <w:r w:rsidR="007C1FDF" w:rsidRPr="005644C3">
              <w:rPr>
                <w:rFonts w:eastAsia="Times New Roman" w:cstheme="minorHAnsi"/>
                <w:bCs/>
                <w:i/>
                <w:w w:val="83"/>
                <w:lang w:val="ro-RO"/>
              </w:rPr>
              <w:t>a</w:t>
            </w:r>
            <w:r w:rsidR="00B811D4" w:rsidRPr="005644C3">
              <w:rPr>
                <w:rFonts w:eastAsia="Times New Roman" w:cstheme="minorHAnsi"/>
                <w:bCs/>
                <w:i/>
                <w:w w:val="83"/>
                <w:lang w:val="ro-RO"/>
              </w:rPr>
              <w:t>t</w:t>
            </w:r>
            <w:r w:rsidR="007C1FDF" w:rsidRPr="005644C3">
              <w:rPr>
                <w:rFonts w:eastAsia="Times New Roman" w:cstheme="minorHAnsi"/>
                <w:bCs/>
                <w:i/>
                <w:w w:val="83"/>
                <w:lang w:val="ro-RO"/>
              </w:rPr>
              <w:t>e</w:t>
            </w:r>
            <w:r w:rsidR="00B811D4" w:rsidRPr="005644C3">
              <w:rPr>
                <w:rFonts w:eastAsia="Times New Roman" w:cstheme="minorHAnsi"/>
                <w:bCs/>
                <w:i/>
                <w:w w:val="83"/>
                <w:lang w:val="ro-RO"/>
              </w:rPr>
              <w:t xml:space="preserve"> detalia modul în care au fost identificate riscurile inclusiv prin raportare la experiența anterioară/situații similare.</w:t>
            </w:r>
          </w:p>
          <w:p w14:paraId="796A224D" w14:textId="77777777" w:rsidR="0053420C" w:rsidRPr="0053420C" w:rsidRDefault="0053420C" w:rsidP="0053420C">
            <w:pPr>
              <w:spacing w:line="232" w:lineRule="auto"/>
              <w:ind w:right="8"/>
              <w:jc w:val="both"/>
              <w:rPr>
                <w:rFonts w:eastAsia="Times New Roman" w:cstheme="minorHAnsi"/>
                <w:bCs/>
                <w:i/>
                <w:w w:val="83"/>
                <w:lang w:val="ro-RO"/>
              </w:rPr>
            </w:pPr>
            <w:r w:rsidRPr="006C587F">
              <w:rPr>
                <w:rFonts w:eastAsia="Times New Roman" w:cstheme="minorHAnsi"/>
                <w:b/>
                <w:i/>
                <w:w w:val="83"/>
                <w:lang w:val="ro-RO"/>
              </w:rPr>
              <w:t>Risc identificat</w:t>
            </w:r>
            <w:r w:rsidRPr="0053420C">
              <w:rPr>
                <w:rFonts w:eastAsia="Times New Roman" w:cstheme="minorHAnsi"/>
                <w:bCs/>
                <w:i/>
                <w:w w:val="83"/>
                <w:lang w:val="ro-RO"/>
              </w:rPr>
              <w:t xml:space="preserve"> - Se va completa fiecare risc identificat pentru implementarea proiectului.</w:t>
            </w:r>
          </w:p>
          <w:p w14:paraId="6A75D3C7" w14:textId="77B2D350" w:rsidR="00C0479C" w:rsidRPr="005644C3" w:rsidRDefault="0053420C" w:rsidP="0053420C">
            <w:pPr>
              <w:spacing w:line="232" w:lineRule="auto"/>
              <w:ind w:right="8"/>
              <w:jc w:val="both"/>
              <w:rPr>
                <w:rFonts w:eastAsia="Times New Roman" w:cstheme="minorHAnsi"/>
                <w:bCs/>
                <w:i/>
                <w:w w:val="83"/>
                <w:lang w:val="ro-RO"/>
              </w:rPr>
            </w:pPr>
            <w:r w:rsidRPr="006C587F">
              <w:rPr>
                <w:rFonts w:eastAsia="Times New Roman" w:cstheme="minorHAnsi"/>
                <w:b/>
                <w:i/>
                <w:w w:val="83"/>
                <w:lang w:val="ro-RO"/>
              </w:rPr>
              <w:t>Măsuri de atenuare a riscului</w:t>
            </w:r>
            <w:r w:rsidRPr="0053420C">
              <w:rPr>
                <w:rFonts w:eastAsia="Times New Roman" w:cstheme="minorHAnsi"/>
                <w:bCs/>
                <w:i/>
                <w:w w:val="83"/>
                <w:lang w:val="ro-RO"/>
              </w:rPr>
              <w:t xml:space="preserve"> - Se vor descrie măsurile de diminuare/remediere (cu precizarea impactului pentru fiecare risc identificat – semnificativ/mediu/mic).</w:t>
            </w:r>
            <w:r w:rsidR="00B811D4" w:rsidRPr="005644C3">
              <w:rPr>
                <w:rFonts w:eastAsia="Times New Roman" w:cstheme="minorHAnsi"/>
                <w:bCs/>
                <w:i/>
                <w:w w:val="83"/>
                <w:lang w:val="ro-RO"/>
              </w:rPr>
              <w:t xml:space="preserve"> &gt;</w:t>
            </w:r>
          </w:p>
        </w:tc>
      </w:tr>
    </w:tbl>
    <w:p w14:paraId="54A828FE" w14:textId="77FA55C7" w:rsidR="004B5E2F" w:rsidRPr="005644C3" w:rsidRDefault="00860685" w:rsidP="00704967">
      <w:pPr>
        <w:pStyle w:val="Heading1"/>
        <w:numPr>
          <w:ilvl w:val="0"/>
          <w:numId w:val="4"/>
        </w:numPr>
        <w:jc w:val="both"/>
        <w:rPr>
          <w:rFonts w:asciiTheme="minorHAnsi" w:hAnsiTheme="minorHAnsi" w:cstheme="minorHAnsi"/>
          <w:lang w:val="ro-RO"/>
        </w:rPr>
      </w:pPr>
      <w:bookmarkStart w:id="21" w:name="_Toc221192334"/>
      <w:r w:rsidRPr="005644C3">
        <w:rPr>
          <w:rFonts w:asciiTheme="minorHAnsi" w:hAnsiTheme="minorHAnsi" w:cstheme="minorHAnsi"/>
          <w:lang w:val="ro-RO"/>
        </w:rPr>
        <w:t>Secțiunea</w:t>
      </w:r>
      <w:r w:rsidR="004B5E2F" w:rsidRPr="005644C3">
        <w:rPr>
          <w:rFonts w:asciiTheme="minorHAnsi" w:hAnsiTheme="minorHAnsi" w:cstheme="minorHAnsi"/>
          <w:lang w:val="ro-RO"/>
        </w:rPr>
        <w:t xml:space="preserve">: GRUP </w:t>
      </w:r>
      <w:r w:rsidR="00E804B5" w:rsidRPr="005644C3">
        <w:rPr>
          <w:rFonts w:asciiTheme="minorHAnsi" w:hAnsiTheme="minorHAnsi" w:cstheme="minorHAnsi"/>
          <w:lang w:val="ro-RO"/>
        </w:rPr>
        <w:t>ȚINTĂ</w:t>
      </w:r>
      <w:bookmarkEnd w:id="21"/>
    </w:p>
    <w:tbl>
      <w:tblPr>
        <w:tblStyle w:val="TableGrid"/>
        <w:tblW w:w="0" w:type="auto"/>
        <w:jc w:val="center"/>
        <w:tblLook w:val="04A0" w:firstRow="1" w:lastRow="0" w:firstColumn="1" w:lastColumn="0" w:noHBand="0" w:noVBand="1"/>
      </w:tblPr>
      <w:tblGrid>
        <w:gridCol w:w="8296"/>
      </w:tblGrid>
      <w:tr w:rsidR="001258BC" w:rsidRPr="00834E8A" w14:paraId="54123ED2" w14:textId="77777777" w:rsidTr="00A6543B">
        <w:trPr>
          <w:jc w:val="center"/>
        </w:trPr>
        <w:tc>
          <w:tcPr>
            <w:tcW w:w="8296" w:type="dxa"/>
          </w:tcPr>
          <w:p w14:paraId="25A6AAF9" w14:textId="14ADF04C" w:rsidR="00E9199E" w:rsidRPr="005644C3" w:rsidRDefault="00E9199E" w:rsidP="00E9199E">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43501FCE" w14:textId="6C60AD7D" w:rsidR="00D364C9" w:rsidRPr="005644C3" w:rsidRDefault="00B811D4" w:rsidP="000D1F69">
            <w:pPr>
              <w:spacing w:line="232" w:lineRule="auto"/>
              <w:ind w:right="8"/>
              <w:jc w:val="both"/>
              <w:rPr>
                <w:rFonts w:eastAsia="Times New Roman" w:cstheme="minorHAnsi"/>
                <w:bCs/>
                <w:i/>
                <w:w w:val="83"/>
                <w:lang w:val="ro-RO"/>
              </w:rPr>
            </w:pPr>
            <w:r w:rsidRPr="005644C3">
              <w:rPr>
                <w:rFonts w:eastAsia="Times New Roman" w:cstheme="minorHAnsi"/>
                <w:bCs/>
                <w:i/>
                <w:w w:val="83"/>
                <w:lang w:val="ro-RO"/>
              </w:rPr>
              <w:t>&lt;Secțiunea se va completa</w:t>
            </w:r>
            <w:r w:rsidR="00A97CB0" w:rsidRPr="005644C3">
              <w:rPr>
                <w:rFonts w:eastAsia="Times New Roman" w:cstheme="minorHAnsi"/>
                <w:bCs/>
                <w:i/>
                <w:w w:val="83"/>
                <w:lang w:val="ro-RO"/>
              </w:rPr>
              <w:t xml:space="preserve"> </w:t>
            </w:r>
            <w:r w:rsidRPr="005644C3">
              <w:rPr>
                <w:rFonts w:eastAsia="Times New Roman" w:cstheme="minorHAnsi"/>
                <w:bCs/>
                <w:i/>
                <w:w w:val="83"/>
                <w:lang w:val="ro-RO"/>
              </w:rPr>
              <w:t xml:space="preserve">cu </w:t>
            </w:r>
            <w:r w:rsidR="006C2BE5">
              <w:rPr>
                <w:rFonts w:eastAsia="Times New Roman" w:cstheme="minorHAnsi"/>
                <w:bCs/>
                <w:i/>
                <w:w w:val="83"/>
                <w:lang w:val="ro-RO"/>
              </w:rPr>
              <w:t>categoriile de entități (persoane fi</w:t>
            </w:r>
            <w:r w:rsidR="00CA00CE">
              <w:rPr>
                <w:rFonts w:eastAsia="Times New Roman" w:cstheme="minorHAnsi"/>
                <w:bCs/>
                <w:i/>
                <w:w w:val="83"/>
                <w:lang w:val="ro-RO"/>
              </w:rPr>
              <w:t xml:space="preserve">zice/juridice) care vor beneficia </w:t>
            </w:r>
            <w:r w:rsidRPr="005644C3">
              <w:rPr>
                <w:rFonts w:eastAsia="Times New Roman" w:cstheme="minorHAnsi"/>
                <w:bCs/>
                <w:i/>
                <w:w w:val="83"/>
                <w:lang w:val="ro-RO"/>
              </w:rPr>
              <w:t xml:space="preserve">direct sau indirect </w:t>
            </w:r>
            <w:r w:rsidR="00CA00CE">
              <w:rPr>
                <w:rFonts w:eastAsia="Times New Roman" w:cstheme="minorHAnsi"/>
                <w:bCs/>
                <w:i/>
                <w:w w:val="83"/>
                <w:lang w:val="ro-RO"/>
              </w:rPr>
              <w:t xml:space="preserve">ca urmare a implementării </w:t>
            </w:r>
            <w:r w:rsidRPr="005644C3">
              <w:rPr>
                <w:rFonts w:eastAsia="Times New Roman" w:cstheme="minorHAnsi"/>
                <w:bCs/>
                <w:i/>
                <w:w w:val="83"/>
                <w:lang w:val="ro-RO"/>
              </w:rPr>
              <w:t xml:space="preserve"> </w:t>
            </w:r>
            <w:r w:rsidR="000D1F69" w:rsidRPr="005644C3">
              <w:rPr>
                <w:rFonts w:eastAsia="Times New Roman" w:cstheme="minorHAnsi"/>
                <w:bCs/>
                <w:i/>
                <w:w w:val="83"/>
                <w:lang w:val="ro-RO"/>
              </w:rPr>
              <w:t>proiect</w:t>
            </w:r>
            <w:r w:rsidR="00CA00CE">
              <w:rPr>
                <w:rFonts w:eastAsia="Times New Roman" w:cstheme="minorHAnsi"/>
                <w:bCs/>
                <w:i/>
                <w:w w:val="83"/>
                <w:lang w:val="ro-RO"/>
              </w:rPr>
              <w:t>ului</w:t>
            </w:r>
            <w:r w:rsidR="00D364C9" w:rsidRPr="005644C3">
              <w:rPr>
                <w:rFonts w:eastAsia="Times New Roman" w:cstheme="minorHAnsi"/>
                <w:bCs/>
                <w:i/>
                <w:w w:val="83"/>
                <w:lang w:val="ro-RO"/>
              </w:rPr>
              <w:t xml:space="preserve">. De asemenea, se vor prezenta informații referitoare la categoria și dimensiunea grupului țintă și se va asigura cuantificarea acestuia. </w:t>
            </w:r>
            <w:r w:rsidRPr="005644C3">
              <w:rPr>
                <w:rFonts w:eastAsia="Times New Roman" w:cstheme="minorHAnsi"/>
                <w:bCs/>
                <w:i/>
                <w:w w:val="83"/>
                <w:lang w:val="ro-RO"/>
              </w:rPr>
              <w:t xml:space="preserve"> </w:t>
            </w:r>
            <w:r w:rsidR="00D72997" w:rsidRPr="005644C3">
              <w:rPr>
                <w:rFonts w:eastAsia="Times New Roman" w:cstheme="minorHAnsi"/>
                <w:bCs/>
                <w:i/>
                <w:w w:val="83"/>
                <w:lang w:val="ro-RO"/>
              </w:rPr>
              <w:t>Toate datele vor fi corelate cu cerințele din ghidul solicitantului.</w:t>
            </w:r>
          </w:p>
          <w:p w14:paraId="20756E39" w14:textId="718FE6AF" w:rsidR="00D364C9" w:rsidRPr="005644C3" w:rsidRDefault="00D364C9" w:rsidP="000D1F69">
            <w:pPr>
              <w:spacing w:line="232" w:lineRule="auto"/>
              <w:ind w:right="8"/>
              <w:jc w:val="both"/>
              <w:rPr>
                <w:rFonts w:eastAsia="Times New Roman" w:cstheme="minorHAnsi"/>
                <w:bCs/>
                <w:i/>
                <w:w w:val="83"/>
                <w:lang w:val="ro-RO"/>
              </w:rPr>
            </w:pPr>
            <w:r w:rsidRPr="005644C3">
              <w:rPr>
                <w:rFonts w:eastAsia="Times New Roman" w:cstheme="minorHAnsi"/>
                <w:bCs/>
                <w:i/>
                <w:w w:val="83"/>
                <w:lang w:val="ro-RO"/>
              </w:rPr>
              <w:t xml:space="preserve">În mod specific, raportat la cerințele apelului, se va menționa dacă proiectul prevede angajarea de persoane afectate de procesul de tranziție, </w:t>
            </w:r>
            <w:r w:rsidR="00955C67" w:rsidRPr="005644C3">
              <w:rPr>
                <w:rFonts w:eastAsia="Times New Roman" w:cstheme="minorHAnsi"/>
                <w:bCs/>
                <w:i/>
                <w:w w:val="83"/>
                <w:lang w:val="ro-RO"/>
              </w:rPr>
              <w:t xml:space="preserve">precum și angajarea </w:t>
            </w:r>
            <w:r w:rsidR="00A97CB0" w:rsidRPr="005644C3">
              <w:rPr>
                <w:rFonts w:eastAsia="Times New Roman" w:cstheme="minorHAnsi"/>
                <w:bCs/>
                <w:i/>
                <w:w w:val="83"/>
                <w:lang w:val="ro-RO"/>
              </w:rPr>
              <w:t>de persoane din categoriile de lucrători defavorizați, extrem de defavorizați și lucrători cu handicap.</w:t>
            </w:r>
            <w:r w:rsidR="00D72997" w:rsidRPr="005644C3">
              <w:rPr>
                <w:rFonts w:eastAsia="Times New Roman" w:cstheme="minorHAnsi"/>
                <w:bCs/>
                <w:i/>
                <w:w w:val="83"/>
                <w:lang w:val="ro-RO"/>
              </w:rPr>
              <w:t>&gt;</w:t>
            </w:r>
            <w:r w:rsidR="00D72997" w:rsidRPr="005644C3">
              <w:rPr>
                <w:rFonts w:eastAsia="Times New Roman" w:cstheme="minorHAnsi"/>
                <w:b/>
                <w:i/>
                <w:w w:val="83"/>
                <w:lang w:val="ro-RO"/>
              </w:rPr>
              <w:t xml:space="preserve"> </w:t>
            </w:r>
            <w:r w:rsidR="00A97CB0" w:rsidRPr="005644C3">
              <w:rPr>
                <w:rFonts w:eastAsia="Times New Roman" w:cstheme="minorHAnsi"/>
                <w:bCs/>
                <w:i/>
                <w:w w:val="83"/>
                <w:lang w:val="ro-RO"/>
              </w:rPr>
              <w:t xml:space="preserve"> </w:t>
            </w:r>
          </w:p>
        </w:tc>
      </w:tr>
    </w:tbl>
    <w:p w14:paraId="02850112" w14:textId="3D60F6F7" w:rsidR="004B5E2F" w:rsidRPr="005644C3" w:rsidRDefault="00860685" w:rsidP="00704967">
      <w:pPr>
        <w:pStyle w:val="Heading1"/>
        <w:numPr>
          <w:ilvl w:val="0"/>
          <w:numId w:val="4"/>
        </w:numPr>
        <w:jc w:val="both"/>
        <w:rPr>
          <w:rFonts w:asciiTheme="minorHAnsi" w:hAnsiTheme="minorHAnsi" w:cstheme="minorHAnsi"/>
          <w:lang w:val="ro-RO"/>
        </w:rPr>
      </w:pPr>
      <w:bookmarkStart w:id="22" w:name="_Toc221192335"/>
      <w:r w:rsidRPr="005644C3">
        <w:rPr>
          <w:rFonts w:asciiTheme="minorHAnsi" w:hAnsiTheme="minorHAnsi" w:cstheme="minorHAnsi"/>
          <w:lang w:val="ro-RO"/>
        </w:rPr>
        <w:t>Secțiunea</w:t>
      </w:r>
      <w:r w:rsidR="004B5E2F" w:rsidRPr="005644C3">
        <w:rPr>
          <w:rFonts w:asciiTheme="minorHAnsi" w:hAnsiTheme="minorHAnsi" w:cstheme="minorHAnsi"/>
          <w:lang w:val="ro-RO"/>
        </w:rPr>
        <w:t>: PRINCIPII ORIZONTALE</w:t>
      </w:r>
      <w:bookmarkEnd w:id="22"/>
    </w:p>
    <w:tbl>
      <w:tblPr>
        <w:tblStyle w:val="TableGrid"/>
        <w:tblW w:w="0" w:type="auto"/>
        <w:jc w:val="center"/>
        <w:tblLook w:val="04A0" w:firstRow="1" w:lastRow="0" w:firstColumn="1" w:lastColumn="0" w:noHBand="0" w:noVBand="1"/>
      </w:tblPr>
      <w:tblGrid>
        <w:gridCol w:w="8296"/>
      </w:tblGrid>
      <w:tr w:rsidR="001258BC" w:rsidRPr="00834E8A" w14:paraId="09D36F32" w14:textId="77777777" w:rsidTr="00657B07">
        <w:trPr>
          <w:jc w:val="center"/>
        </w:trPr>
        <w:tc>
          <w:tcPr>
            <w:tcW w:w="8296" w:type="dxa"/>
          </w:tcPr>
          <w:p w14:paraId="153C5344" w14:textId="77777777" w:rsidR="00860685" w:rsidRPr="005644C3" w:rsidRDefault="00860685" w:rsidP="00860685">
            <w:pPr>
              <w:spacing w:line="232" w:lineRule="auto"/>
              <w:ind w:right="573"/>
              <w:jc w:val="both"/>
              <w:rPr>
                <w:rFonts w:eastAsia="Times New Roman" w:cstheme="minorHAnsi"/>
                <w:i/>
                <w:color w:val="2F5496" w:themeColor="accent1" w:themeShade="BF"/>
                <w:w w:val="83"/>
                <w:lang w:val="ro-RO"/>
              </w:rPr>
            </w:pPr>
            <w:bookmarkStart w:id="23" w:name="_Hlk122428533"/>
            <w:r w:rsidRPr="005644C3">
              <w:rPr>
                <w:rFonts w:eastAsia="Times New Roman" w:cstheme="minorHAnsi"/>
                <w:i/>
                <w:color w:val="2F5496" w:themeColor="accent1" w:themeShade="BF"/>
                <w:w w:val="83"/>
                <w:lang w:val="ro-RO"/>
              </w:rPr>
              <w:t>Secțiune obligatorie</w:t>
            </w:r>
          </w:p>
          <w:p w14:paraId="53606F4B" w14:textId="53EC7524" w:rsidR="00B2169B" w:rsidRPr="006C587F" w:rsidRDefault="00D72997" w:rsidP="006C587F">
            <w:pPr>
              <w:spacing w:line="232" w:lineRule="auto"/>
              <w:ind w:right="98"/>
              <w:jc w:val="both"/>
              <w:rPr>
                <w:rFonts w:eastAsia="Times New Roman" w:cstheme="minorHAnsi"/>
                <w:i/>
                <w:w w:val="83"/>
                <w:lang w:val="ro-RO"/>
              </w:rPr>
            </w:pPr>
            <w:r w:rsidRPr="005644C3">
              <w:rPr>
                <w:rFonts w:eastAsia="Times New Roman" w:cstheme="minorHAnsi"/>
                <w:bCs/>
                <w:i/>
                <w:w w:val="83"/>
                <w:lang w:val="ro-RO"/>
              </w:rPr>
              <w:t>&lt;</w:t>
            </w:r>
            <w:r w:rsidRPr="005644C3">
              <w:rPr>
                <w:rFonts w:eastAsia="Times New Roman" w:cstheme="minorHAnsi"/>
                <w:i/>
                <w:w w:val="83"/>
                <w:lang w:val="ro-RO"/>
              </w:rPr>
              <w:t>Se va prezenta</w:t>
            </w:r>
            <w:r w:rsidR="001D2776" w:rsidRPr="005644C3">
              <w:rPr>
                <w:rFonts w:eastAsia="Times New Roman" w:cstheme="minorHAnsi"/>
                <w:i/>
                <w:w w:val="83"/>
                <w:lang w:val="ro-RO"/>
              </w:rPr>
              <w:t>, în corelare cu cerințele specifice din ghidul solicitantului,</w:t>
            </w:r>
            <w:r w:rsidRPr="005644C3">
              <w:rPr>
                <w:rFonts w:eastAsia="Times New Roman" w:cstheme="minorHAnsi"/>
                <w:i/>
                <w:w w:val="83"/>
                <w:lang w:val="ro-RO"/>
              </w:rPr>
              <w:t xml:space="preserve"> modul în care </w:t>
            </w:r>
            <w:r w:rsidR="00B2169B" w:rsidRPr="005644C3">
              <w:rPr>
                <w:rFonts w:eastAsia="Times New Roman" w:cstheme="minorHAnsi"/>
                <w:i/>
                <w:w w:val="83"/>
                <w:lang w:val="ro-RO"/>
              </w:rPr>
              <w:t>au fost integrate/sunt respectate următoarele principii în elaborarea, implementarea și asigurarea caracterului durabil al proiectului:</w:t>
            </w:r>
            <w:r w:rsidR="00B2169B" w:rsidRPr="006C587F">
              <w:rPr>
                <w:rFonts w:eastAsia="Times New Roman" w:cstheme="minorHAnsi"/>
                <w:i/>
                <w:w w:val="83"/>
                <w:lang w:val="ro-RO"/>
              </w:rPr>
              <w:t>e</w:t>
            </w:r>
            <w:r w:rsidRPr="006C587F">
              <w:rPr>
                <w:rFonts w:eastAsia="Times New Roman" w:cstheme="minorHAnsi"/>
                <w:i/>
                <w:w w:val="83"/>
                <w:lang w:val="ro-RO"/>
              </w:rPr>
              <w:t>galitate de șanse (egalitatea de gen, nediscriminare, accesibilitate pentru persoanele cu dizabilități, schimbări demografice)</w:t>
            </w:r>
            <w:r w:rsidR="00B2169B" w:rsidRPr="006C587F">
              <w:rPr>
                <w:rFonts w:eastAsia="Times New Roman" w:cstheme="minorHAnsi"/>
                <w:i/>
                <w:w w:val="83"/>
                <w:lang w:val="ro-RO"/>
              </w:rPr>
              <w:t>;</w:t>
            </w:r>
          </w:p>
          <w:p w14:paraId="64D634E4" w14:textId="585F517B" w:rsidR="00B2169B" w:rsidRPr="005644C3" w:rsidRDefault="00B2169B" w:rsidP="008B1234">
            <w:pPr>
              <w:pStyle w:val="ListParagraph"/>
              <w:numPr>
                <w:ilvl w:val="0"/>
                <w:numId w:val="37"/>
              </w:numPr>
              <w:spacing w:line="232" w:lineRule="auto"/>
              <w:ind w:right="98"/>
              <w:jc w:val="both"/>
              <w:rPr>
                <w:rFonts w:eastAsia="Times New Roman" w:cstheme="minorHAnsi"/>
                <w:i/>
                <w:w w:val="83"/>
                <w:lang w:val="ro-RO"/>
              </w:rPr>
            </w:pPr>
            <w:r w:rsidRPr="005644C3">
              <w:rPr>
                <w:rFonts w:eastAsia="Times New Roman" w:cstheme="minorHAnsi"/>
                <w:i/>
                <w:w w:val="83"/>
                <w:lang w:val="ro-RO"/>
              </w:rPr>
              <w:t>d</w:t>
            </w:r>
            <w:r w:rsidR="00D72997" w:rsidRPr="005644C3">
              <w:rPr>
                <w:rFonts w:eastAsia="Times New Roman" w:cstheme="minorHAnsi"/>
                <w:i/>
                <w:w w:val="83"/>
                <w:lang w:val="ro-RO"/>
              </w:rPr>
              <w:t xml:space="preserve">ezvoltare durabilă (poluatorul </w:t>
            </w:r>
            <w:r w:rsidR="00F817F9" w:rsidRPr="005644C3">
              <w:rPr>
                <w:rFonts w:eastAsia="Times New Roman" w:cstheme="minorHAnsi"/>
                <w:i/>
                <w:w w:val="83"/>
                <w:lang w:val="ro-RO"/>
              </w:rPr>
              <w:t>plătește</w:t>
            </w:r>
            <w:r w:rsidR="00D72997" w:rsidRPr="005644C3">
              <w:rPr>
                <w:rFonts w:eastAsia="Times New Roman" w:cstheme="minorHAnsi"/>
                <w:i/>
                <w:w w:val="83"/>
                <w:lang w:val="ro-RO"/>
              </w:rPr>
              <w:t>, protecția biodiversității, utilizarea eficientă a resurselor, reziliența la dezastre)</w:t>
            </w:r>
            <w:r w:rsidRPr="005644C3">
              <w:rPr>
                <w:rFonts w:eastAsia="Times New Roman" w:cstheme="minorHAnsi"/>
                <w:i/>
                <w:w w:val="83"/>
                <w:lang w:val="ro-RO"/>
              </w:rPr>
              <w:t>;</w:t>
            </w:r>
          </w:p>
          <w:p w14:paraId="0C1FB0A8" w14:textId="3FDE3051" w:rsidR="00B2169B" w:rsidRPr="005644C3" w:rsidRDefault="00B2169B" w:rsidP="008B1234">
            <w:pPr>
              <w:pStyle w:val="ListParagraph"/>
              <w:numPr>
                <w:ilvl w:val="0"/>
                <w:numId w:val="37"/>
              </w:numPr>
              <w:spacing w:line="232" w:lineRule="auto"/>
              <w:ind w:right="98"/>
              <w:jc w:val="both"/>
              <w:rPr>
                <w:rFonts w:eastAsia="Times New Roman" w:cstheme="minorHAnsi"/>
                <w:i/>
                <w:w w:val="83"/>
                <w:lang w:val="ro-RO"/>
              </w:rPr>
            </w:pPr>
            <w:r w:rsidRPr="005644C3">
              <w:rPr>
                <w:rFonts w:eastAsia="Times New Roman" w:cstheme="minorHAnsi"/>
                <w:i/>
                <w:w w:val="83"/>
                <w:lang w:val="ro-RO"/>
              </w:rPr>
              <w:t>i</w:t>
            </w:r>
            <w:r w:rsidR="00D72997" w:rsidRPr="005644C3">
              <w:rPr>
                <w:rFonts w:eastAsia="Times New Roman" w:cstheme="minorHAnsi"/>
                <w:i/>
                <w:w w:val="83"/>
                <w:lang w:val="ro-RO"/>
              </w:rPr>
              <w:t>munizarea la schimbări climatice</w:t>
            </w:r>
            <w:r w:rsidRPr="005644C3">
              <w:rPr>
                <w:rFonts w:eastAsia="Times New Roman" w:cstheme="minorHAnsi"/>
                <w:i/>
                <w:w w:val="83"/>
                <w:lang w:val="ro-RO"/>
              </w:rPr>
              <w:t>;</w:t>
            </w:r>
          </w:p>
          <w:p w14:paraId="54458385" w14:textId="6454D811" w:rsidR="00A806D5" w:rsidRPr="005644C3" w:rsidRDefault="00B2169B" w:rsidP="008B1234">
            <w:pPr>
              <w:pStyle w:val="ListParagraph"/>
              <w:numPr>
                <w:ilvl w:val="0"/>
                <w:numId w:val="37"/>
              </w:numPr>
              <w:spacing w:line="232" w:lineRule="auto"/>
              <w:ind w:right="98"/>
              <w:jc w:val="both"/>
              <w:rPr>
                <w:rFonts w:eastAsia="Times New Roman" w:cstheme="minorHAnsi"/>
                <w:i/>
                <w:w w:val="83"/>
                <w:lang w:val="ro-RO"/>
              </w:rPr>
            </w:pPr>
            <w:r w:rsidRPr="005644C3">
              <w:rPr>
                <w:rFonts w:eastAsia="Times New Roman" w:cstheme="minorHAnsi"/>
                <w:i/>
                <w:w w:val="83"/>
                <w:lang w:val="ro-RO"/>
              </w:rPr>
              <w:t>p</w:t>
            </w:r>
            <w:r w:rsidR="00D72997" w:rsidRPr="005644C3">
              <w:rPr>
                <w:rFonts w:eastAsia="Times New Roman" w:cstheme="minorHAnsi"/>
                <w:i/>
                <w:w w:val="83"/>
                <w:lang w:val="ro-RO"/>
              </w:rPr>
              <w:t>rincipiul DNSH (</w:t>
            </w:r>
            <w:r w:rsidR="00F817F9" w:rsidRPr="005644C3">
              <w:rPr>
                <w:rFonts w:eastAsia="Times New Roman" w:cstheme="minorHAnsi"/>
                <w:i/>
                <w:w w:val="83"/>
                <w:lang w:val="ro-RO"/>
              </w:rPr>
              <w:t>principiul</w:t>
            </w:r>
            <w:r w:rsidR="00D72997" w:rsidRPr="005644C3">
              <w:rPr>
                <w:rFonts w:eastAsia="Times New Roman" w:cstheme="minorHAnsi"/>
                <w:i/>
                <w:w w:val="83"/>
                <w:lang w:val="ro-RO"/>
              </w:rPr>
              <w:t xml:space="preserve"> „</w:t>
            </w:r>
            <w:r w:rsidR="00F817F9" w:rsidRPr="005644C3">
              <w:rPr>
                <w:rFonts w:eastAsia="Times New Roman" w:cstheme="minorHAnsi"/>
                <w:i/>
                <w:w w:val="83"/>
                <w:lang w:val="ro-RO"/>
              </w:rPr>
              <w:t>A</w:t>
            </w:r>
            <w:r w:rsidR="00D72997" w:rsidRPr="005644C3">
              <w:rPr>
                <w:rFonts w:eastAsia="Times New Roman" w:cstheme="minorHAnsi"/>
                <w:i/>
                <w:w w:val="83"/>
                <w:lang w:val="ro-RO"/>
              </w:rPr>
              <w:t xml:space="preserve"> nu prejudicia în mod semnificativ”)</w:t>
            </w:r>
            <w:r w:rsidRPr="005644C3">
              <w:rPr>
                <w:rFonts w:eastAsia="Times New Roman" w:cstheme="minorHAnsi"/>
                <w:i/>
                <w:w w:val="83"/>
                <w:lang w:val="ro-RO"/>
              </w:rPr>
              <w:t>.</w:t>
            </w:r>
            <w:r w:rsidR="001D2776" w:rsidRPr="005644C3">
              <w:rPr>
                <w:rFonts w:eastAsia="Times New Roman" w:cstheme="minorHAnsi"/>
                <w:bCs/>
                <w:i/>
                <w:w w:val="83"/>
                <w:lang w:val="ro-RO"/>
              </w:rPr>
              <w:t>&gt;</w:t>
            </w:r>
          </w:p>
        </w:tc>
      </w:tr>
    </w:tbl>
    <w:p w14:paraId="4386C676" w14:textId="0461F4FC" w:rsidR="004B5E2F" w:rsidRPr="005644C3" w:rsidRDefault="00406389" w:rsidP="00704967">
      <w:pPr>
        <w:pStyle w:val="Heading1"/>
        <w:numPr>
          <w:ilvl w:val="0"/>
          <w:numId w:val="4"/>
        </w:numPr>
        <w:jc w:val="both"/>
        <w:rPr>
          <w:rFonts w:asciiTheme="minorHAnsi" w:hAnsiTheme="minorHAnsi" w:cstheme="minorHAnsi"/>
          <w:lang w:val="ro-RO"/>
        </w:rPr>
      </w:pPr>
      <w:bookmarkStart w:id="24" w:name="_Toc221192336"/>
      <w:bookmarkEnd w:id="23"/>
      <w:r w:rsidRPr="005644C3">
        <w:rPr>
          <w:rFonts w:asciiTheme="minorHAnsi" w:hAnsiTheme="minorHAnsi" w:cstheme="minorHAnsi"/>
          <w:lang w:val="ro-RO"/>
        </w:rPr>
        <w:t>Secțiunea</w:t>
      </w:r>
      <w:r w:rsidR="004B5E2F" w:rsidRPr="005644C3">
        <w:rPr>
          <w:rFonts w:asciiTheme="minorHAnsi" w:hAnsiTheme="minorHAnsi" w:cstheme="minorHAnsi"/>
          <w:lang w:val="ro-RO"/>
        </w:rPr>
        <w:t>: COEREN</w:t>
      </w:r>
      <w:r w:rsidRPr="005644C3">
        <w:rPr>
          <w:rFonts w:asciiTheme="minorHAnsi" w:hAnsiTheme="minorHAnsi" w:cstheme="minorHAnsi"/>
          <w:lang w:val="ro-RO"/>
        </w:rPr>
        <w:t>Ț</w:t>
      </w:r>
      <w:r w:rsidR="004B5E2F" w:rsidRPr="005644C3">
        <w:rPr>
          <w:rFonts w:asciiTheme="minorHAnsi" w:hAnsiTheme="minorHAnsi" w:cstheme="minorHAnsi"/>
          <w:lang w:val="ro-RO"/>
        </w:rPr>
        <w:t>A CU POLITICA DE MEDIU</w:t>
      </w:r>
      <w:bookmarkEnd w:id="24"/>
    </w:p>
    <w:tbl>
      <w:tblPr>
        <w:tblStyle w:val="TableGrid"/>
        <w:tblW w:w="0" w:type="auto"/>
        <w:jc w:val="center"/>
        <w:tblLook w:val="04A0" w:firstRow="1" w:lastRow="0" w:firstColumn="1" w:lastColumn="0" w:noHBand="0" w:noVBand="1"/>
      </w:tblPr>
      <w:tblGrid>
        <w:gridCol w:w="8296"/>
      </w:tblGrid>
      <w:tr w:rsidR="001258BC" w:rsidRPr="00834E8A" w14:paraId="42E953FA" w14:textId="77777777" w:rsidTr="00894E0A">
        <w:trPr>
          <w:jc w:val="center"/>
        </w:trPr>
        <w:tc>
          <w:tcPr>
            <w:tcW w:w="8296" w:type="dxa"/>
          </w:tcPr>
          <w:p w14:paraId="0D410889" w14:textId="77777777" w:rsidR="00406389" w:rsidRPr="005644C3" w:rsidRDefault="00406389" w:rsidP="00406389">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3BAEFFEA" w14:textId="0CF19F04" w:rsidR="00B50603" w:rsidRPr="005644C3" w:rsidRDefault="001D2776" w:rsidP="00B50603">
            <w:pPr>
              <w:spacing w:line="232" w:lineRule="auto"/>
              <w:ind w:right="573"/>
              <w:jc w:val="both"/>
              <w:rPr>
                <w:rFonts w:eastAsia="Times New Roman" w:cstheme="minorHAnsi"/>
                <w:bCs/>
                <w:i/>
                <w:w w:val="83"/>
                <w:lang w:val="ro-RO"/>
              </w:rPr>
            </w:pPr>
            <w:r w:rsidRPr="005644C3">
              <w:rPr>
                <w:rFonts w:eastAsia="Times New Roman" w:cstheme="minorHAnsi"/>
                <w:bCs/>
                <w:i/>
                <w:w w:val="83"/>
                <w:lang w:val="ro-RO"/>
              </w:rPr>
              <w:t>&lt;La această secțiune se va descrie</w:t>
            </w:r>
            <w:r w:rsidR="00B50603" w:rsidRPr="005644C3">
              <w:rPr>
                <w:rFonts w:eastAsia="Times New Roman" w:cstheme="minorHAnsi"/>
                <w:bCs/>
                <w:i/>
                <w:w w:val="83"/>
                <w:lang w:val="ro-RO"/>
              </w:rPr>
              <w:t>:</w:t>
            </w:r>
          </w:p>
          <w:p w14:paraId="439C87A1" w14:textId="77777777" w:rsidR="00B50603" w:rsidRPr="005644C3" w:rsidRDefault="00B50603" w:rsidP="00B50603">
            <w:pPr>
              <w:pStyle w:val="ListParagraph"/>
              <w:numPr>
                <w:ilvl w:val="0"/>
                <w:numId w:val="9"/>
              </w:numPr>
              <w:spacing w:line="232" w:lineRule="auto"/>
              <w:ind w:right="573"/>
              <w:jc w:val="both"/>
              <w:rPr>
                <w:rFonts w:eastAsia="Times New Roman" w:cstheme="minorHAnsi"/>
                <w:bCs/>
                <w:i/>
                <w:w w:val="83"/>
                <w:lang w:val="ro-RO"/>
              </w:rPr>
            </w:pPr>
            <w:r w:rsidRPr="005644C3">
              <w:rPr>
                <w:rFonts w:eastAsia="Times New Roman" w:cstheme="minorHAnsi"/>
                <w:bCs/>
                <w:i/>
                <w:w w:val="83"/>
                <w:lang w:val="ro-RO"/>
              </w:rPr>
              <w:t>modul în care proiectul respectă principiul precauției, al acțiunii preventive, principiul reținerii poluanților la sursă, principiul a nu prejudicia obiectivele de mediu, respectiv principiul „poluatorul plătește”, conform căruia daunele aduse mediului trebuie remediate cu prioritate la sursă, acolo unde este cazul.</w:t>
            </w:r>
          </w:p>
          <w:p w14:paraId="4A7D45BE" w14:textId="29E66D27" w:rsidR="00894E0A" w:rsidRPr="005644C3" w:rsidRDefault="00B50603" w:rsidP="00BC0405">
            <w:pPr>
              <w:pStyle w:val="ListParagraph"/>
              <w:numPr>
                <w:ilvl w:val="0"/>
                <w:numId w:val="9"/>
              </w:numPr>
              <w:spacing w:line="232" w:lineRule="auto"/>
              <w:ind w:right="573"/>
              <w:jc w:val="both"/>
              <w:rPr>
                <w:rFonts w:eastAsia="Times New Roman" w:cstheme="minorHAnsi"/>
                <w:bCs/>
                <w:i/>
                <w:w w:val="83"/>
                <w:lang w:val="ro-RO"/>
              </w:rPr>
            </w:pPr>
            <w:r w:rsidRPr="005644C3">
              <w:rPr>
                <w:rFonts w:eastAsia="Times New Roman" w:cstheme="minorHAnsi"/>
                <w:bCs/>
                <w:i/>
                <w:w w:val="83"/>
                <w:lang w:val="ro-RO"/>
              </w:rPr>
              <w:t xml:space="preserve">modul în care proiectul contribuie la obiectivele politicii de mediu și le ia în considerare, inclusiv în ceea ce privește schimbările climatice (ca orientare, </w:t>
            </w:r>
            <w:r w:rsidR="00AC5FF1" w:rsidRPr="005644C3">
              <w:rPr>
                <w:rFonts w:eastAsia="Times New Roman" w:cstheme="minorHAnsi"/>
                <w:bCs/>
                <w:i/>
                <w:w w:val="83"/>
                <w:lang w:val="ro-RO"/>
              </w:rPr>
              <w:t>se vor avea în vedere</w:t>
            </w:r>
            <w:r w:rsidRPr="005644C3">
              <w:rPr>
                <w:rFonts w:eastAsia="Times New Roman" w:cstheme="minorHAnsi"/>
                <w:bCs/>
                <w:i/>
                <w:w w:val="83"/>
                <w:lang w:val="ro-RO"/>
              </w:rPr>
              <w:t xml:space="preserve"> măsurile de reducere a impactului asupra schimbărilor climatice, respectiv de în funcție de sectorul economic în care se </w:t>
            </w:r>
            <w:r w:rsidR="00AC5FF1" w:rsidRPr="005644C3">
              <w:rPr>
                <w:rFonts w:eastAsia="Times New Roman" w:cstheme="minorHAnsi"/>
                <w:bCs/>
                <w:i/>
                <w:w w:val="83"/>
                <w:lang w:val="ro-RO"/>
              </w:rPr>
              <w:t>desfășoară activitățile specifice proiectului</w:t>
            </w:r>
            <w:r w:rsidRPr="005644C3">
              <w:rPr>
                <w:rFonts w:eastAsia="Times New Roman" w:cstheme="minorHAnsi"/>
                <w:bCs/>
                <w:i/>
                <w:w w:val="83"/>
                <w:lang w:val="ro-RO"/>
              </w:rPr>
              <w:t>; economia circulară-eficiența resurselor, conservarea biodiversității  și a ecosistemelor, utilizarea durabilă și protejarea resurselor de apă, prevenirea și controlul poluării aerului, apei și solului</w:t>
            </w:r>
            <w:r w:rsidR="00AC5FF1" w:rsidRPr="005644C3">
              <w:rPr>
                <w:rFonts w:eastAsia="Times New Roman" w:cstheme="minorHAnsi"/>
                <w:bCs/>
                <w:i/>
                <w:w w:val="83"/>
                <w:lang w:val="ro-RO"/>
              </w:rPr>
              <w:t xml:space="preserve"> e</w:t>
            </w:r>
            <w:r w:rsidRPr="005644C3">
              <w:rPr>
                <w:rFonts w:eastAsia="Times New Roman" w:cstheme="minorHAnsi"/>
                <w:bCs/>
                <w:i/>
                <w:w w:val="83"/>
                <w:lang w:val="ro-RO"/>
              </w:rPr>
              <w:t>tc</w:t>
            </w:r>
            <w:r w:rsidR="00AC5FF1" w:rsidRPr="005644C3">
              <w:rPr>
                <w:rFonts w:eastAsia="Times New Roman" w:cstheme="minorHAnsi"/>
                <w:bCs/>
                <w:i/>
                <w:w w:val="83"/>
                <w:lang w:val="ro-RO"/>
              </w:rPr>
              <w:t>.</w:t>
            </w:r>
            <w:r w:rsidRPr="005644C3">
              <w:rPr>
                <w:rFonts w:eastAsia="Times New Roman" w:cstheme="minorHAnsi"/>
                <w:bCs/>
                <w:i/>
                <w:w w:val="83"/>
                <w:lang w:val="ro-RO"/>
              </w:rPr>
              <w:t>).</w:t>
            </w:r>
          </w:p>
        </w:tc>
      </w:tr>
    </w:tbl>
    <w:p w14:paraId="5BA1390D" w14:textId="454DC70E" w:rsidR="00B96003" w:rsidRPr="005644C3" w:rsidRDefault="00406389" w:rsidP="00B96003">
      <w:pPr>
        <w:pStyle w:val="Heading1"/>
        <w:numPr>
          <w:ilvl w:val="0"/>
          <w:numId w:val="4"/>
        </w:numPr>
        <w:jc w:val="both"/>
        <w:rPr>
          <w:rFonts w:asciiTheme="minorHAnsi" w:hAnsiTheme="minorHAnsi" w:cstheme="minorHAnsi"/>
          <w:lang w:val="ro-RO"/>
        </w:rPr>
      </w:pPr>
      <w:bookmarkStart w:id="25" w:name="_Toc221192337"/>
      <w:r w:rsidRPr="005644C3">
        <w:rPr>
          <w:rFonts w:asciiTheme="minorHAnsi" w:hAnsiTheme="minorHAnsi" w:cstheme="minorHAnsi"/>
          <w:lang w:val="ro-RO"/>
        </w:rPr>
        <w:lastRenderedPageBreak/>
        <w:t>Secțiunea</w:t>
      </w:r>
      <w:r w:rsidR="00B96003" w:rsidRPr="005644C3">
        <w:rPr>
          <w:rFonts w:asciiTheme="minorHAnsi" w:hAnsiTheme="minorHAnsi" w:cstheme="minorHAnsi"/>
          <w:lang w:val="ro-RO"/>
        </w:rPr>
        <w:t>: SCHIMB</w:t>
      </w:r>
      <w:r w:rsidR="00AC5FF1" w:rsidRPr="005644C3">
        <w:rPr>
          <w:rFonts w:asciiTheme="minorHAnsi" w:hAnsiTheme="minorHAnsi" w:cstheme="minorHAnsi"/>
          <w:lang w:val="ro-RO"/>
        </w:rPr>
        <w:t>Ă</w:t>
      </w:r>
      <w:r w:rsidR="00B96003" w:rsidRPr="005644C3">
        <w:rPr>
          <w:rFonts w:asciiTheme="minorHAnsi" w:hAnsiTheme="minorHAnsi" w:cstheme="minorHAnsi"/>
          <w:lang w:val="ro-RO"/>
        </w:rPr>
        <w:t xml:space="preserve">RI CLIMATICE </w:t>
      </w:r>
      <w:r w:rsidR="00AC5FF1" w:rsidRPr="005644C3">
        <w:rPr>
          <w:rFonts w:asciiTheme="minorHAnsi" w:hAnsiTheme="minorHAnsi" w:cstheme="minorHAnsi"/>
          <w:lang w:val="ro-RO"/>
        </w:rPr>
        <w:t>Ș</w:t>
      </w:r>
      <w:r w:rsidR="00B96003" w:rsidRPr="005644C3">
        <w:rPr>
          <w:rFonts w:asciiTheme="minorHAnsi" w:hAnsiTheme="minorHAnsi" w:cstheme="minorHAnsi"/>
          <w:lang w:val="ro-RO"/>
        </w:rPr>
        <w:t>I DEZASTRE</w:t>
      </w:r>
      <w:bookmarkEnd w:id="25"/>
    </w:p>
    <w:tbl>
      <w:tblPr>
        <w:tblStyle w:val="TableGrid"/>
        <w:tblW w:w="0" w:type="auto"/>
        <w:tblInd w:w="355" w:type="dxa"/>
        <w:tblLook w:val="04A0" w:firstRow="1" w:lastRow="0" w:firstColumn="1" w:lastColumn="0" w:noHBand="0" w:noVBand="1"/>
      </w:tblPr>
      <w:tblGrid>
        <w:gridCol w:w="8280"/>
      </w:tblGrid>
      <w:tr w:rsidR="00B96003" w:rsidRPr="00834E8A" w14:paraId="23D3C7B3" w14:textId="77777777" w:rsidTr="00BC0405">
        <w:tc>
          <w:tcPr>
            <w:tcW w:w="8280" w:type="dxa"/>
          </w:tcPr>
          <w:p w14:paraId="62EA4E01" w14:textId="77777777" w:rsidR="00406389" w:rsidRPr="005644C3" w:rsidRDefault="00406389" w:rsidP="00406389">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5316915F" w14:textId="4222EB82" w:rsidR="00F46F63" w:rsidRPr="005644C3" w:rsidRDefault="00AC5FF1" w:rsidP="00AC5FF1">
            <w:pPr>
              <w:spacing w:after="160" w:line="259" w:lineRule="auto"/>
              <w:jc w:val="both"/>
              <w:rPr>
                <w:rFonts w:cstheme="minorHAnsi"/>
                <w:sz w:val="24"/>
                <w:szCs w:val="24"/>
                <w:lang w:val="ro-RO"/>
              </w:rPr>
            </w:pPr>
            <w:r w:rsidRPr="005644C3">
              <w:rPr>
                <w:rFonts w:eastAsia="Times New Roman" w:cstheme="minorHAnsi"/>
                <w:bCs/>
                <w:i/>
                <w:w w:val="83"/>
                <w:lang w:val="ro-RO"/>
              </w:rPr>
              <w:t>&lt;Nu se aplică în cadrul apelurilor de proiecte lansate prin prezentul ghid&gt;</w:t>
            </w:r>
          </w:p>
        </w:tc>
      </w:tr>
    </w:tbl>
    <w:p w14:paraId="68DCB59C" w14:textId="77777777" w:rsidR="00B96003" w:rsidRPr="005644C3" w:rsidRDefault="00B96003" w:rsidP="00B96003">
      <w:pPr>
        <w:pStyle w:val="Heading1"/>
        <w:numPr>
          <w:ilvl w:val="0"/>
          <w:numId w:val="4"/>
        </w:numPr>
        <w:jc w:val="both"/>
        <w:rPr>
          <w:rFonts w:asciiTheme="minorHAnsi" w:hAnsiTheme="minorHAnsi" w:cstheme="minorHAnsi"/>
          <w:lang w:val="ro-RO"/>
        </w:rPr>
      </w:pPr>
      <w:bookmarkStart w:id="26" w:name="_Toc221192338"/>
      <w:r w:rsidRPr="005644C3">
        <w:rPr>
          <w:rFonts w:asciiTheme="minorHAnsi" w:hAnsiTheme="minorHAnsi" w:cstheme="minorHAnsi"/>
          <w:lang w:val="ro-RO"/>
        </w:rPr>
        <w:t>Secțiunea: DIRECTIVA SEA</w:t>
      </w:r>
      <w:bookmarkEnd w:id="26"/>
    </w:p>
    <w:tbl>
      <w:tblPr>
        <w:tblStyle w:val="TableGrid"/>
        <w:tblW w:w="0" w:type="auto"/>
        <w:tblInd w:w="355" w:type="dxa"/>
        <w:tblLook w:val="04A0" w:firstRow="1" w:lastRow="0" w:firstColumn="1" w:lastColumn="0" w:noHBand="0" w:noVBand="1"/>
      </w:tblPr>
      <w:tblGrid>
        <w:gridCol w:w="8280"/>
      </w:tblGrid>
      <w:tr w:rsidR="00B96003" w:rsidRPr="00834E8A" w14:paraId="7142E9CD" w14:textId="77777777" w:rsidTr="00BC0405">
        <w:tc>
          <w:tcPr>
            <w:tcW w:w="8280" w:type="dxa"/>
          </w:tcPr>
          <w:p w14:paraId="525A1AA6" w14:textId="77777777" w:rsidR="00AB5081" w:rsidRPr="005644C3" w:rsidRDefault="00AB5081" w:rsidP="000D2AAD">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17E61867" w14:textId="039DA89C" w:rsidR="00B96003" w:rsidRPr="005644C3" w:rsidRDefault="00AC5FF1" w:rsidP="000D2AAD">
            <w:pPr>
              <w:spacing w:line="232" w:lineRule="auto"/>
              <w:ind w:right="573"/>
              <w:jc w:val="both"/>
              <w:rPr>
                <w:rFonts w:eastAsia="Times New Roman" w:cstheme="minorHAnsi"/>
                <w:i/>
                <w:w w:val="83"/>
                <w:lang w:val="ro-RO"/>
              </w:rPr>
            </w:pPr>
            <w:r w:rsidRPr="005644C3">
              <w:rPr>
                <w:rFonts w:eastAsia="Times New Roman" w:cstheme="minorHAnsi"/>
                <w:bCs/>
                <w:i/>
                <w:w w:val="83"/>
                <w:lang w:val="ro-RO"/>
              </w:rPr>
              <w:t>&lt;Nu se aplică în cadrul apelurilor de proiecte lansate prin prezentul ghid&gt;</w:t>
            </w:r>
          </w:p>
        </w:tc>
      </w:tr>
    </w:tbl>
    <w:p w14:paraId="779F0C4D" w14:textId="405A4F30" w:rsidR="004B5E2F" w:rsidRPr="005644C3" w:rsidRDefault="00BD6DA4" w:rsidP="00704967">
      <w:pPr>
        <w:pStyle w:val="Heading1"/>
        <w:numPr>
          <w:ilvl w:val="0"/>
          <w:numId w:val="4"/>
        </w:numPr>
        <w:jc w:val="both"/>
        <w:rPr>
          <w:rFonts w:asciiTheme="minorHAnsi" w:hAnsiTheme="minorHAnsi" w:cstheme="minorHAnsi"/>
          <w:lang w:val="ro-RO"/>
        </w:rPr>
      </w:pPr>
      <w:bookmarkStart w:id="27" w:name="_Toc221192339"/>
      <w:r w:rsidRPr="005644C3">
        <w:rPr>
          <w:rFonts w:asciiTheme="minorHAnsi" w:hAnsiTheme="minorHAnsi" w:cstheme="minorHAnsi"/>
          <w:lang w:val="ro-RO"/>
        </w:rPr>
        <w:t>Secțiunea</w:t>
      </w:r>
      <w:r w:rsidR="004B5E2F" w:rsidRPr="005644C3">
        <w:rPr>
          <w:rFonts w:asciiTheme="minorHAnsi" w:hAnsiTheme="minorHAnsi" w:cstheme="minorHAnsi"/>
          <w:lang w:val="ro-RO"/>
        </w:rPr>
        <w:t>: DIRECTIVA EIM</w:t>
      </w:r>
      <w:bookmarkEnd w:id="27"/>
    </w:p>
    <w:tbl>
      <w:tblPr>
        <w:tblStyle w:val="TableGrid"/>
        <w:tblW w:w="0" w:type="auto"/>
        <w:tblInd w:w="279" w:type="dxa"/>
        <w:tblLook w:val="04A0" w:firstRow="1" w:lastRow="0" w:firstColumn="1" w:lastColumn="0" w:noHBand="0" w:noVBand="1"/>
      </w:tblPr>
      <w:tblGrid>
        <w:gridCol w:w="8296"/>
      </w:tblGrid>
      <w:tr w:rsidR="001258BC" w:rsidRPr="005644C3" w14:paraId="43449486" w14:textId="77777777" w:rsidTr="00B541C9">
        <w:tc>
          <w:tcPr>
            <w:tcW w:w="8296" w:type="dxa"/>
          </w:tcPr>
          <w:p w14:paraId="058F4D96" w14:textId="77777777" w:rsidR="00AB5081" w:rsidRPr="005644C3" w:rsidRDefault="00AB5081" w:rsidP="00AB5081">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64B9A5BA" w14:textId="77777777" w:rsidR="00AC5FF1" w:rsidRPr="005644C3" w:rsidRDefault="00AC5FF1" w:rsidP="00BC0405">
            <w:pPr>
              <w:spacing w:line="232" w:lineRule="auto"/>
              <w:ind w:right="13"/>
              <w:jc w:val="both"/>
              <w:rPr>
                <w:rFonts w:eastAsia="Times New Roman" w:cstheme="minorHAnsi"/>
                <w:bCs/>
                <w:i/>
                <w:w w:val="83"/>
                <w:lang w:val="ro-RO"/>
              </w:rPr>
            </w:pPr>
            <w:r w:rsidRPr="005644C3">
              <w:rPr>
                <w:rFonts w:eastAsia="Times New Roman" w:cstheme="minorHAnsi"/>
                <w:bCs/>
                <w:i/>
                <w:w w:val="83"/>
                <w:lang w:val="ro-RO"/>
              </w:rPr>
              <w:t>&lt;În cadrul acestei secțiuni se va preciza:</w:t>
            </w:r>
          </w:p>
          <w:p w14:paraId="65AD76EF" w14:textId="475848A1" w:rsidR="00B50603" w:rsidRPr="005644C3" w:rsidRDefault="00AC5FF1" w:rsidP="00BC0405">
            <w:pPr>
              <w:spacing w:line="232" w:lineRule="auto"/>
              <w:ind w:right="13"/>
              <w:jc w:val="both"/>
              <w:rPr>
                <w:rFonts w:eastAsia="Times New Roman" w:cstheme="minorHAnsi"/>
                <w:i/>
                <w:w w:val="83"/>
                <w:lang w:val="ro-RO"/>
              </w:rPr>
            </w:pPr>
            <w:r w:rsidRPr="005644C3">
              <w:rPr>
                <w:rFonts w:eastAsia="Times New Roman" w:cstheme="minorHAnsi"/>
                <w:bCs/>
                <w:i/>
                <w:w w:val="83"/>
                <w:lang w:val="ro-RO"/>
              </w:rPr>
              <w:t xml:space="preserve">- </w:t>
            </w:r>
            <w:r w:rsidR="00B50603" w:rsidRPr="005644C3">
              <w:rPr>
                <w:rFonts w:eastAsia="Times New Roman" w:cstheme="minorHAnsi"/>
                <w:i/>
                <w:w w:val="83"/>
                <w:lang w:val="ro-RO"/>
              </w:rPr>
              <w:t>dacă proiectul este inclus în anexele la</w:t>
            </w:r>
            <w:r w:rsidR="000F0242" w:rsidRPr="005644C3">
              <w:rPr>
                <w:rFonts w:eastAsia="Times New Roman" w:cstheme="minorHAnsi"/>
                <w:i/>
                <w:w w:val="83"/>
                <w:lang w:val="ro-RO"/>
              </w:rPr>
              <w:t xml:space="preserve"> </w:t>
            </w:r>
            <w:r w:rsidR="00B50603" w:rsidRPr="005644C3">
              <w:rPr>
                <w:rFonts w:eastAsia="Times New Roman" w:cstheme="minorHAnsi"/>
                <w:i/>
                <w:w w:val="83"/>
                <w:lang w:val="ro-RO"/>
              </w:rPr>
              <w:t xml:space="preserve">Legea nr. 292/2018 privind evaluarea impactului anumitor proiecte publice și private asupra mediului, care transpune în legislație națională Directiva EIM și </w:t>
            </w:r>
            <w:r w:rsidRPr="005644C3">
              <w:rPr>
                <w:rFonts w:eastAsia="Times New Roman" w:cstheme="minorHAnsi"/>
                <w:i/>
                <w:w w:val="83"/>
                <w:lang w:val="ro-RO"/>
              </w:rPr>
              <w:t xml:space="preserve">se va justifica corespunzător </w:t>
            </w:r>
            <w:r w:rsidR="00B50603" w:rsidRPr="005644C3">
              <w:rPr>
                <w:rFonts w:eastAsia="Times New Roman" w:cstheme="minorHAnsi"/>
                <w:i/>
                <w:w w:val="83"/>
                <w:lang w:val="ro-RO"/>
              </w:rPr>
              <w:t>răspunsul.</w:t>
            </w:r>
          </w:p>
          <w:p w14:paraId="141F4B89" w14:textId="685D44E7" w:rsidR="00AC5FF1" w:rsidRPr="005644C3" w:rsidRDefault="00AC5FF1" w:rsidP="00BC0405">
            <w:pPr>
              <w:spacing w:line="232" w:lineRule="auto"/>
              <w:ind w:right="13"/>
              <w:jc w:val="both"/>
              <w:rPr>
                <w:rFonts w:eastAsia="Times New Roman" w:cstheme="minorHAnsi"/>
                <w:i/>
                <w:w w:val="83"/>
                <w:lang w:val="ro-RO"/>
              </w:rPr>
            </w:pPr>
            <w:r w:rsidRPr="005644C3">
              <w:rPr>
                <w:rFonts w:eastAsia="Times New Roman" w:cstheme="minorHAnsi"/>
                <w:i/>
                <w:w w:val="83"/>
                <w:lang w:val="ro-RO"/>
              </w:rPr>
              <w:t xml:space="preserve">-dacă proiectul se încadrează  în Anexa 2 la Legea nr.292/2018, caz în care se va menționa dacă a fost realizată o evaluare a impactului asupra mediului. În </w:t>
            </w:r>
            <w:r w:rsidR="00BC0405" w:rsidRPr="005644C3">
              <w:rPr>
                <w:rFonts w:eastAsia="Times New Roman" w:cstheme="minorHAnsi"/>
                <w:i/>
                <w:w w:val="83"/>
                <w:lang w:val="ro-RO"/>
              </w:rPr>
              <w:t xml:space="preserve">situația </w:t>
            </w:r>
            <w:r w:rsidRPr="005644C3">
              <w:rPr>
                <w:rFonts w:eastAsia="Times New Roman" w:cstheme="minorHAnsi"/>
                <w:i/>
                <w:w w:val="83"/>
                <w:lang w:val="ro-RO"/>
              </w:rPr>
              <w:t>în care nu a fost efectuată o astfel de evaluare, se va menționa decizia de încadrare, pragurile, criteriile sau examinările, de la caz la caz</w:t>
            </w:r>
            <w:r w:rsidR="00BC0405" w:rsidRPr="005644C3">
              <w:rPr>
                <w:rFonts w:eastAsia="Times New Roman" w:cstheme="minorHAnsi"/>
                <w:i/>
                <w:w w:val="83"/>
                <w:lang w:val="ro-RO"/>
              </w:rPr>
              <w:t>,</w:t>
            </w:r>
            <w:r w:rsidRPr="005644C3">
              <w:rPr>
                <w:rFonts w:eastAsia="Times New Roman" w:cstheme="minorHAnsi"/>
                <w:i/>
                <w:w w:val="83"/>
                <w:lang w:val="ro-RO"/>
              </w:rPr>
              <w:t xml:space="preserve"> care</w:t>
            </w:r>
            <w:r w:rsidR="00BC0405" w:rsidRPr="005644C3">
              <w:rPr>
                <w:rFonts w:eastAsia="Times New Roman" w:cstheme="minorHAnsi"/>
                <w:i/>
                <w:w w:val="83"/>
                <w:lang w:val="ro-RO"/>
              </w:rPr>
              <w:t xml:space="preserve"> </w:t>
            </w:r>
            <w:r w:rsidRPr="005644C3">
              <w:rPr>
                <w:rFonts w:eastAsia="Times New Roman" w:cstheme="minorHAnsi"/>
                <w:i/>
                <w:w w:val="83"/>
                <w:lang w:val="ro-RO"/>
              </w:rPr>
              <w:t>au condus la concluzia că nu este necesară o EIM. De asemenea, va fi prezentată argumentarea faptului că proiectul nu are efecte semnificative asupra mediului, ținându-se seama de criteriile relevante de  selecție enumerate în  Anexa 3  la  Legea nr. 292/2018 (aceste informații nefiind necesare în  cazul în  care sunt deja incluse în  decizia etapei de încadrare).</w:t>
            </w:r>
          </w:p>
          <w:p w14:paraId="7867DADF" w14:textId="474AD281" w:rsidR="00542FD9" w:rsidRPr="005644C3" w:rsidRDefault="00AC5FF1" w:rsidP="00BC0405">
            <w:pPr>
              <w:spacing w:line="232" w:lineRule="auto"/>
              <w:ind w:right="13"/>
              <w:jc w:val="both"/>
              <w:rPr>
                <w:rFonts w:eastAsia="Times New Roman" w:cstheme="minorHAnsi"/>
                <w:i/>
                <w:w w:val="83"/>
                <w:lang w:val="ro-RO"/>
              </w:rPr>
            </w:pPr>
            <w:r w:rsidRPr="005644C3">
              <w:rPr>
                <w:rFonts w:eastAsia="Times New Roman" w:cstheme="minorHAnsi"/>
                <w:i/>
                <w:w w:val="83"/>
                <w:lang w:val="ro-RO"/>
              </w:rPr>
              <w:t>Se va avea în vedere că nu</w:t>
            </w:r>
            <w:r w:rsidR="000F0242" w:rsidRPr="005644C3">
              <w:rPr>
                <w:rFonts w:eastAsia="Times New Roman" w:cstheme="minorHAnsi"/>
                <w:i/>
                <w:w w:val="83"/>
                <w:lang w:val="ro-RO"/>
              </w:rPr>
              <w:t xml:space="preserve"> sunt eligibile proiectele care </w:t>
            </w:r>
            <w:r w:rsidR="00B50603" w:rsidRPr="005644C3">
              <w:rPr>
                <w:rFonts w:eastAsia="Times New Roman" w:cstheme="minorHAnsi"/>
                <w:i/>
                <w:w w:val="83"/>
                <w:lang w:val="ro-RO"/>
              </w:rPr>
              <w:t xml:space="preserve"> se încadrează  în </w:t>
            </w:r>
            <w:r w:rsidRPr="005644C3">
              <w:rPr>
                <w:rFonts w:eastAsia="Times New Roman" w:cstheme="minorHAnsi"/>
                <w:i/>
                <w:w w:val="83"/>
                <w:lang w:val="ro-RO"/>
              </w:rPr>
              <w:t>A</w:t>
            </w:r>
            <w:r w:rsidR="00B50603" w:rsidRPr="005644C3">
              <w:rPr>
                <w:rFonts w:eastAsia="Times New Roman" w:cstheme="minorHAnsi"/>
                <w:i/>
                <w:w w:val="83"/>
                <w:lang w:val="ro-RO"/>
              </w:rPr>
              <w:t>nexa 1 la</w:t>
            </w:r>
            <w:r w:rsidR="000F0242" w:rsidRPr="005644C3">
              <w:rPr>
                <w:rFonts w:eastAsia="Times New Roman" w:cstheme="minorHAnsi"/>
                <w:i/>
                <w:w w:val="83"/>
                <w:lang w:val="ro-RO"/>
              </w:rPr>
              <w:t xml:space="preserve"> </w:t>
            </w:r>
            <w:r w:rsidR="00B50603" w:rsidRPr="005644C3">
              <w:rPr>
                <w:rFonts w:eastAsia="Times New Roman" w:cstheme="minorHAnsi"/>
                <w:i/>
                <w:w w:val="83"/>
                <w:lang w:val="ro-RO"/>
              </w:rPr>
              <w:t>Legea nr. 292/2018</w:t>
            </w:r>
            <w:r w:rsidR="000F0242" w:rsidRPr="005644C3">
              <w:rPr>
                <w:rFonts w:eastAsia="Times New Roman" w:cstheme="minorHAnsi"/>
                <w:i/>
                <w:w w:val="83"/>
                <w:lang w:val="ro-RO"/>
              </w:rPr>
              <w:t xml:space="preserve">. De asemenea, </w:t>
            </w:r>
            <w:r w:rsidRPr="005644C3">
              <w:rPr>
                <w:rFonts w:eastAsia="Times New Roman" w:cstheme="minorHAnsi"/>
                <w:i/>
                <w:w w:val="83"/>
                <w:lang w:val="ro-RO"/>
              </w:rPr>
              <w:t>se va lua în considerare</w:t>
            </w:r>
            <w:r w:rsidR="000F0242" w:rsidRPr="005644C3">
              <w:rPr>
                <w:rFonts w:eastAsia="Times New Roman" w:cstheme="minorHAnsi"/>
                <w:i/>
                <w:w w:val="83"/>
                <w:lang w:val="ro-RO"/>
              </w:rPr>
              <w:t xml:space="preserve"> lista de domenii excluse de prevederile Regulamentului UE 1060/2021, </w:t>
            </w:r>
            <w:r w:rsidRPr="005644C3">
              <w:rPr>
                <w:rFonts w:eastAsia="Times New Roman" w:cstheme="minorHAnsi"/>
                <w:i/>
                <w:w w:val="83"/>
                <w:lang w:val="ro-RO"/>
              </w:rPr>
              <w:t>R</w:t>
            </w:r>
            <w:r w:rsidR="000F0242" w:rsidRPr="005644C3">
              <w:rPr>
                <w:rFonts w:eastAsia="Times New Roman" w:cstheme="minorHAnsi"/>
                <w:i/>
                <w:w w:val="83"/>
                <w:lang w:val="ro-RO"/>
              </w:rPr>
              <w:t>egulamentului UE 1056/2021</w:t>
            </w:r>
            <w:r w:rsidR="00BC0405" w:rsidRPr="005644C3">
              <w:rPr>
                <w:rFonts w:eastAsia="Times New Roman" w:cstheme="minorHAnsi"/>
                <w:i/>
                <w:w w:val="83"/>
                <w:lang w:val="ro-RO"/>
              </w:rPr>
              <w:t xml:space="preserve">, </w:t>
            </w:r>
            <w:r w:rsidR="000F0242" w:rsidRPr="005644C3">
              <w:rPr>
                <w:rFonts w:eastAsia="Times New Roman" w:cstheme="minorHAnsi"/>
                <w:i/>
                <w:w w:val="83"/>
                <w:lang w:val="ro-RO"/>
              </w:rPr>
              <w:t>a regulamentelor aplicabile în materia ajutorului de de minimis, cu modificările și completările ulterioare</w:t>
            </w:r>
            <w:r w:rsidR="00BC0405" w:rsidRPr="005644C3">
              <w:rPr>
                <w:rFonts w:eastAsia="Times New Roman" w:cstheme="minorHAnsi"/>
                <w:i/>
                <w:w w:val="83"/>
                <w:lang w:val="ro-RO"/>
              </w:rPr>
              <w:t xml:space="preserve"> și </w:t>
            </w:r>
            <w:r w:rsidR="00213D1B" w:rsidRPr="005644C3">
              <w:rPr>
                <w:rFonts w:eastAsia="Times New Roman" w:cstheme="minorHAnsi"/>
                <w:i/>
                <w:w w:val="83"/>
                <w:lang w:val="ro-RO"/>
              </w:rPr>
              <w:t xml:space="preserve">de </w:t>
            </w:r>
            <w:r w:rsidR="000F0242" w:rsidRPr="005644C3">
              <w:rPr>
                <w:rFonts w:eastAsia="Times New Roman" w:cstheme="minorHAnsi"/>
                <w:i/>
                <w:w w:val="83"/>
                <w:lang w:val="ro-RO"/>
              </w:rPr>
              <w:t>analiz</w:t>
            </w:r>
            <w:r w:rsidR="00213D1B" w:rsidRPr="005644C3">
              <w:rPr>
                <w:rFonts w:eastAsia="Times New Roman" w:cstheme="minorHAnsi"/>
                <w:i/>
                <w:w w:val="83"/>
                <w:lang w:val="ro-RO"/>
              </w:rPr>
              <w:t>a</w:t>
            </w:r>
            <w:r w:rsidR="000F0242" w:rsidRPr="005644C3">
              <w:rPr>
                <w:rFonts w:eastAsia="Times New Roman" w:cstheme="minorHAnsi"/>
                <w:i/>
                <w:w w:val="83"/>
                <w:lang w:val="ro-RO"/>
              </w:rPr>
              <w:t xml:space="preserve"> DNSH. </w:t>
            </w:r>
            <w:r w:rsidR="00213D1B" w:rsidRPr="005644C3">
              <w:rPr>
                <w:rFonts w:eastAsia="Times New Roman" w:cstheme="minorHAnsi"/>
                <w:i/>
                <w:w w:val="83"/>
                <w:lang w:val="ro-RO"/>
              </w:rPr>
              <w:t>Se va avea în vedere</w:t>
            </w:r>
            <w:r w:rsidR="000F0242" w:rsidRPr="005644C3">
              <w:rPr>
                <w:rFonts w:eastAsia="Times New Roman" w:cstheme="minorHAnsi"/>
                <w:i/>
                <w:w w:val="83"/>
                <w:lang w:val="ro-RO"/>
              </w:rPr>
              <w:t xml:space="preserve"> că nu sunt eligibile nici activitățile care f</w:t>
            </w:r>
            <w:r w:rsidR="00BD6DA4" w:rsidRPr="005644C3">
              <w:rPr>
                <w:rFonts w:eastAsia="Times New Roman" w:cstheme="minorHAnsi"/>
                <w:i/>
                <w:w w:val="83"/>
                <w:lang w:val="ro-RO"/>
              </w:rPr>
              <w:t>av</w:t>
            </w:r>
            <w:r w:rsidR="000F0242" w:rsidRPr="005644C3">
              <w:rPr>
                <w:rFonts w:eastAsia="Times New Roman" w:cstheme="minorHAnsi"/>
                <w:i/>
                <w:w w:val="83"/>
                <w:lang w:val="ro-RO"/>
              </w:rPr>
              <w:t>orizează domeniile respective</w:t>
            </w:r>
            <w:r w:rsidR="00213D1B" w:rsidRPr="005644C3">
              <w:rPr>
                <w:rFonts w:eastAsia="Times New Roman" w:cstheme="minorHAnsi"/>
                <w:i/>
                <w:w w:val="83"/>
                <w:lang w:val="ro-RO"/>
              </w:rPr>
              <w:t xml:space="preserve"> și că</w:t>
            </w:r>
            <w:r w:rsidR="000F0242" w:rsidRPr="005644C3">
              <w:rPr>
                <w:rFonts w:eastAsia="Times New Roman" w:cstheme="minorHAnsi"/>
                <w:i/>
                <w:w w:val="83"/>
                <w:lang w:val="ro-RO"/>
              </w:rPr>
              <w:t xml:space="preserve"> proiectele </w:t>
            </w:r>
            <w:r w:rsidR="00BD6DA4" w:rsidRPr="005644C3">
              <w:rPr>
                <w:rFonts w:eastAsia="Times New Roman" w:cstheme="minorHAnsi"/>
                <w:i/>
                <w:w w:val="83"/>
                <w:lang w:val="ro-RO"/>
              </w:rPr>
              <w:t>trebuie</w:t>
            </w:r>
            <w:r w:rsidR="000F0242" w:rsidRPr="005644C3">
              <w:rPr>
                <w:rFonts w:eastAsia="Times New Roman" w:cstheme="minorHAnsi"/>
                <w:i/>
                <w:w w:val="83"/>
                <w:lang w:val="ro-RO"/>
              </w:rPr>
              <w:t xml:space="preserve"> să ducă la </w:t>
            </w:r>
            <w:r w:rsidR="00BD6DA4" w:rsidRPr="005644C3">
              <w:rPr>
                <w:rFonts w:eastAsia="Times New Roman" w:cstheme="minorHAnsi"/>
                <w:i/>
                <w:w w:val="83"/>
                <w:lang w:val="ro-RO"/>
              </w:rPr>
              <w:t>transformarea</w:t>
            </w:r>
            <w:r w:rsidR="000F0242" w:rsidRPr="005644C3">
              <w:rPr>
                <w:rFonts w:eastAsia="Times New Roman" w:cstheme="minorHAnsi"/>
                <w:i/>
                <w:w w:val="83"/>
                <w:lang w:val="ro-RO"/>
              </w:rPr>
              <w:t xml:space="preserve"> economică verde a teritoriului vizat.</w:t>
            </w:r>
            <w:r w:rsidR="00BD6DA4" w:rsidRPr="005644C3">
              <w:rPr>
                <w:rFonts w:eastAsia="Times New Roman" w:cstheme="minorHAnsi"/>
                <w:bCs/>
                <w:i/>
                <w:w w:val="83"/>
                <w:lang w:val="ro-RO"/>
              </w:rPr>
              <w:t xml:space="preserve"> &gt;</w:t>
            </w:r>
          </w:p>
        </w:tc>
      </w:tr>
    </w:tbl>
    <w:p w14:paraId="1FD0AE69" w14:textId="1D48F023" w:rsidR="00B96003" w:rsidRPr="005644C3" w:rsidRDefault="00AB5081" w:rsidP="00B96003">
      <w:pPr>
        <w:pStyle w:val="Heading1"/>
        <w:numPr>
          <w:ilvl w:val="0"/>
          <w:numId w:val="4"/>
        </w:numPr>
        <w:jc w:val="both"/>
        <w:rPr>
          <w:rFonts w:asciiTheme="minorHAnsi" w:hAnsiTheme="minorHAnsi" w:cstheme="minorHAnsi"/>
          <w:lang w:val="ro-RO"/>
        </w:rPr>
      </w:pPr>
      <w:bookmarkStart w:id="28" w:name="_Toc221192340"/>
      <w:r w:rsidRPr="005644C3">
        <w:rPr>
          <w:rFonts w:asciiTheme="minorHAnsi" w:hAnsiTheme="minorHAnsi" w:cstheme="minorHAnsi"/>
          <w:lang w:val="ro-RO"/>
        </w:rPr>
        <w:t>Secțiunea</w:t>
      </w:r>
      <w:r w:rsidR="00B96003" w:rsidRPr="005644C3">
        <w:rPr>
          <w:rFonts w:asciiTheme="minorHAnsi" w:hAnsiTheme="minorHAnsi" w:cstheme="minorHAnsi"/>
          <w:lang w:val="ro-RO"/>
        </w:rPr>
        <w:t>: DIRECTIVA PRIVIND HABITATELE</w:t>
      </w:r>
      <w:bookmarkEnd w:id="28"/>
    </w:p>
    <w:tbl>
      <w:tblPr>
        <w:tblStyle w:val="TableGrid"/>
        <w:tblW w:w="0" w:type="auto"/>
        <w:tblInd w:w="720" w:type="dxa"/>
        <w:tblLook w:val="04A0" w:firstRow="1" w:lastRow="0" w:firstColumn="1" w:lastColumn="0" w:noHBand="0" w:noVBand="1"/>
      </w:tblPr>
      <w:tblGrid>
        <w:gridCol w:w="8296"/>
      </w:tblGrid>
      <w:tr w:rsidR="00B96003" w:rsidRPr="00834E8A" w14:paraId="7E928AB8" w14:textId="77777777" w:rsidTr="000D2AAD">
        <w:tc>
          <w:tcPr>
            <w:tcW w:w="8296" w:type="dxa"/>
          </w:tcPr>
          <w:p w14:paraId="2502CEDA" w14:textId="77777777" w:rsidR="00AB5081" w:rsidRPr="005644C3" w:rsidRDefault="00AB5081" w:rsidP="00AB5081">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4C2690EC" w14:textId="5AE7C889" w:rsidR="00B96003" w:rsidRPr="005644C3" w:rsidRDefault="00841202" w:rsidP="00841202">
            <w:pPr>
              <w:spacing w:line="232" w:lineRule="auto"/>
              <w:ind w:right="573"/>
              <w:jc w:val="both"/>
              <w:rPr>
                <w:rFonts w:eastAsia="Times New Roman" w:cstheme="minorHAnsi"/>
                <w:i/>
                <w:w w:val="83"/>
                <w:lang w:val="ro-RO"/>
              </w:rPr>
            </w:pPr>
            <w:r w:rsidRPr="005644C3">
              <w:rPr>
                <w:rFonts w:eastAsia="Times New Roman" w:cstheme="minorHAnsi"/>
                <w:i/>
                <w:w w:val="83"/>
                <w:lang w:val="ro-RO"/>
              </w:rPr>
              <w:t>&lt;Nu se aplică în cadrul apelurilor de proiecte lansate prin prezentul ghid&gt;</w:t>
            </w:r>
          </w:p>
        </w:tc>
      </w:tr>
    </w:tbl>
    <w:p w14:paraId="17F49BE4" w14:textId="2F507684" w:rsidR="00B96003" w:rsidRPr="005644C3" w:rsidRDefault="00AB5081" w:rsidP="00B96003">
      <w:pPr>
        <w:pStyle w:val="Heading1"/>
        <w:numPr>
          <w:ilvl w:val="0"/>
          <w:numId w:val="4"/>
        </w:numPr>
        <w:jc w:val="both"/>
        <w:rPr>
          <w:rFonts w:asciiTheme="minorHAnsi" w:hAnsiTheme="minorHAnsi" w:cstheme="minorHAnsi"/>
          <w:lang w:val="ro-RO"/>
        </w:rPr>
      </w:pPr>
      <w:bookmarkStart w:id="29" w:name="_Toc221192341"/>
      <w:r w:rsidRPr="005644C3">
        <w:rPr>
          <w:rFonts w:asciiTheme="minorHAnsi" w:hAnsiTheme="minorHAnsi" w:cstheme="minorHAnsi"/>
          <w:lang w:val="ro-RO"/>
        </w:rPr>
        <w:t>Secțiunea</w:t>
      </w:r>
      <w:r w:rsidR="00B96003" w:rsidRPr="005644C3">
        <w:rPr>
          <w:rFonts w:asciiTheme="minorHAnsi" w:hAnsiTheme="minorHAnsi" w:cstheme="minorHAnsi"/>
          <w:lang w:val="ro-RO"/>
        </w:rPr>
        <w:t>: DIRECTIVA CADRU PRIVIND APA</w:t>
      </w:r>
      <w:bookmarkEnd w:id="29"/>
    </w:p>
    <w:tbl>
      <w:tblPr>
        <w:tblStyle w:val="TableGrid"/>
        <w:tblW w:w="0" w:type="auto"/>
        <w:tblInd w:w="720" w:type="dxa"/>
        <w:tblLook w:val="04A0" w:firstRow="1" w:lastRow="0" w:firstColumn="1" w:lastColumn="0" w:noHBand="0" w:noVBand="1"/>
      </w:tblPr>
      <w:tblGrid>
        <w:gridCol w:w="8296"/>
      </w:tblGrid>
      <w:tr w:rsidR="00B96003" w:rsidRPr="00834E8A" w14:paraId="664DEF6C" w14:textId="77777777" w:rsidTr="000D2AAD">
        <w:tc>
          <w:tcPr>
            <w:tcW w:w="8296" w:type="dxa"/>
          </w:tcPr>
          <w:p w14:paraId="67B56358" w14:textId="77777777" w:rsidR="00AB5081" w:rsidRPr="005644C3" w:rsidRDefault="00AB5081" w:rsidP="00AB5081">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1A847374" w14:textId="137E0ED9" w:rsidR="00B96003" w:rsidRPr="005644C3" w:rsidRDefault="00841202" w:rsidP="00841202">
            <w:pPr>
              <w:spacing w:line="232" w:lineRule="auto"/>
              <w:ind w:right="573"/>
              <w:jc w:val="both"/>
              <w:rPr>
                <w:rFonts w:eastAsia="Times New Roman" w:cstheme="minorHAnsi"/>
                <w:i/>
                <w:w w:val="89"/>
                <w:sz w:val="20"/>
                <w:szCs w:val="20"/>
                <w:lang w:val="ro-RO"/>
              </w:rPr>
            </w:pPr>
            <w:r w:rsidRPr="005644C3">
              <w:rPr>
                <w:rFonts w:eastAsia="Times New Roman" w:cstheme="minorHAnsi"/>
                <w:i/>
                <w:w w:val="83"/>
                <w:lang w:val="ro-RO"/>
              </w:rPr>
              <w:t>&lt;Nu se aplică în cadrul apelurilor de proiecte lansate prin prezentul ghid&gt;</w:t>
            </w:r>
          </w:p>
        </w:tc>
      </w:tr>
    </w:tbl>
    <w:p w14:paraId="2070525B" w14:textId="631CD89A" w:rsidR="00B96003" w:rsidRPr="005644C3" w:rsidRDefault="00AB5081" w:rsidP="00B96003">
      <w:pPr>
        <w:pStyle w:val="Heading1"/>
        <w:numPr>
          <w:ilvl w:val="0"/>
          <w:numId w:val="4"/>
        </w:numPr>
        <w:jc w:val="both"/>
        <w:rPr>
          <w:rFonts w:asciiTheme="minorHAnsi" w:hAnsiTheme="minorHAnsi" w:cstheme="minorHAnsi"/>
          <w:lang w:val="ro-RO"/>
        </w:rPr>
      </w:pPr>
      <w:bookmarkStart w:id="30" w:name="_Toc221192342"/>
      <w:r w:rsidRPr="005644C3">
        <w:rPr>
          <w:rFonts w:asciiTheme="minorHAnsi" w:hAnsiTheme="minorHAnsi" w:cstheme="minorHAnsi"/>
          <w:lang w:val="ro-RO"/>
        </w:rPr>
        <w:t>Secțiunea</w:t>
      </w:r>
      <w:r w:rsidR="00B96003" w:rsidRPr="005644C3">
        <w:rPr>
          <w:rFonts w:asciiTheme="minorHAnsi" w:hAnsiTheme="minorHAnsi" w:cstheme="minorHAnsi"/>
          <w:lang w:val="ro-RO"/>
        </w:rPr>
        <w:t>: ALTE DIRECTIVE DE MEDIU</w:t>
      </w:r>
      <w:bookmarkEnd w:id="30"/>
    </w:p>
    <w:tbl>
      <w:tblPr>
        <w:tblStyle w:val="TableGrid"/>
        <w:tblW w:w="0" w:type="auto"/>
        <w:tblInd w:w="720" w:type="dxa"/>
        <w:tblLook w:val="04A0" w:firstRow="1" w:lastRow="0" w:firstColumn="1" w:lastColumn="0" w:noHBand="0" w:noVBand="1"/>
      </w:tblPr>
      <w:tblGrid>
        <w:gridCol w:w="8296"/>
      </w:tblGrid>
      <w:tr w:rsidR="00B96003" w:rsidRPr="00834E8A" w14:paraId="427EE590" w14:textId="77777777" w:rsidTr="000D2AAD">
        <w:tc>
          <w:tcPr>
            <w:tcW w:w="8296" w:type="dxa"/>
          </w:tcPr>
          <w:p w14:paraId="4E98FE6D" w14:textId="288F04A8" w:rsidR="00AB5081" w:rsidRPr="005644C3" w:rsidRDefault="00AB5081" w:rsidP="00AB5081">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17877421" w14:textId="0CF54874" w:rsidR="00B96003" w:rsidRPr="005644C3" w:rsidRDefault="00841202" w:rsidP="00841202">
            <w:pPr>
              <w:spacing w:line="232" w:lineRule="auto"/>
              <w:ind w:right="573"/>
              <w:jc w:val="both"/>
              <w:rPr>
                <w:rFonts w:eastAsia="Times New Roman" w:cstheme="minorHAnsi"/>
                <w:sz w:val="19"/>
                <w:szCs w:val="19"/>
                <w:lang w:val="ro-RO"/>
              </w:rPr>
            </w:pPr>
            <w:r w:rsidRPr="005644C3">
              <w:rPr>
                <w:rFonts w:eastAsia="Times New Roman" w:cstheme="minorHAnsi"/>
                <w:i/>
                <w:w w:val="83"/>
                <w:lang w:val="ro-RO"/>
              </w:rPr>
              <w:t>&lt;Nu se aplică în cadrul apelurilor de proiecte lansate prin prezentul ghid&gt;</w:t>
            </w:r>
          </w:p>
        </w:tc>
      </w:tr>
    </w:tbl>
    <w:p w14:paraId="6F9FB779" w14:textId="2E6037E4" w:rsidR="004B5E2F" w:rsidRPr="005644C3" w:rsidRDefault="00AB5081" w:rsidP="00704967">
      <w:pPr>
        <w:pStyle w:val="Heading1"/>
        <w:numPr>
          <w:ilvl w:val="0"/>
          <w:numId w:val="4"/>
        </w:numPr>
        <w:jc w:val="both"/>
        <w:rPr>
          <w:rFonts w:asciiTheme="minorHAnsi" w:hAnsiTheme="minorHAnsi" w:cstheme="minorHAnsi"/>
          <w:lang w:val="ro-RO"/>
        </w:rPr>
      </w:pPr>
      <w:bookmarkStart w:id="31" w:name="_Toc221192343"/>
      <w:r w:rsidRPr="005644C3">
        <w:rPr>
          <w:rFonts w:asciiTheme="minorHAnsi" w:hAnsiTheme="minorHAnsi" w:cstheme="minorHAnsi"/>
          <w:lang w:val="ro-RO"/>
        </w:rPr>
        <w:t>Secțiunea</w:t>
      </w:r>
      <w:r w:rsidR="004B5E2F" w:rsidRPr="005644C3">
        <w:rPr>
          <w:rFonts w:asciiTheme="minorHAnsi" w:hAnsiTheme="minorHAnsi" w:cstheme="minorHAnsi"/>
          <w:lang w:val="ro-RO"/>
        </w:rPr>
        <w:t xml:space="preserve">: </w:t>
      </w:r>
      <w:r w:rsidR="00C9030D" w:rsidRPr="005644C3">
        <w:rPr>
          <w:rFonts w:asciiTheme="minorHAnsi" w:hAnsiTheme="minorHAnsi" w:cstheme="minorHAnsi"/>
          <w:lang w:val="ro-RO"/>
        </w:rPr>
        <w:t>METODOLOGIA DE IMPLEMENTARE PROIECT</w:t>
      </w:r>
      <w:bookmarkEnd w:id="31"/>
      <w:r w:rsidR="002D4193" w:rsidRPr="005644C3">
        <w:rPr>
          <w:rFonts w:asciiTheme="minorHAnsi" w:hAnsiTheme="minorHAnsi" w:cstheme="minorHAnsi"/>
          <w:lang w:val="ro-RO"/>
        </w:rPr>
        <w:t xml:space="preserve">  </w:t>
      </w:r>
    </w:p>
    <w:tbl>
      <w:tblPr>
        <w:tblStyle w:val="TableGrid"/>
        <w:tblW w:w="0" w:type="auto"/>
        <w:tblInd w:w="720" w:type="dxa"/>
        <w:tblLook w:val="04A0" w:firstRow="1" w:lastRow="0" w:firstColumn="1" w:lastColumn="0" w:noHBand="0" w:noVBand="1"/>
      </w:tblPr>
      <w:tblGrid>
        <w:gridCol w:w="8296"/>
      </w:tblGrid>
      <w:tr w:rsidR="001258BC" w:rsidRPr="005644C3" w14:paraId="4935B4BE" w14:textId="77777777" w:rsidTr="00200995">
        <w:tc>
          <w:tcPr>
            <w:tcW w:w="8296" w:type="dxa"/>
          </w:tcPr>
          <w:p w14:paraId="3C4D01C4" w14:textId="77777777" w:rsidR="00AB5081" w:rsidRPr="005644C3" w:rsidRDefault="00AB5081" w:rsidP="00AB5081">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25EB15A3" w14:textId="0478AD2B" w:rsidR="00841202" w:rsidRPr="005644C3" w:rsidRDefault="00841202" w:rsidP="00566767">
            <w:pPr>
              <w:jc w:val="both"/>
              <w:rPr>
                <w:rFonts w:eastAsia="Times New Roman" w:cstheme="minorHAnsi"/>
                <w:i/>
                <w:w w:val="83"/>
                <w:lang w:val="ro-RO"/>
              </w:rPr>
            </w:pPr>
            <w:r w:rsidRPr="005644C3">
              <w:rPr>
                <w:rFonts w:eastAsia="Times New Roman" w:cstheme="minorHAnsi"/>
                <w:i/>
                <w:w w:val="83"/>
                <w:lang w:val="ro-RO"/>
              </w:rPr>
              <w:t>&lt;</w:t>
            </w:r>
            <w:r w:rsidR="00566767" w:rsidRPr="005644C3">
              <w:rPr>
                <w:rFonts w:eastAsia="Times New Roman" w:cstheme="minorHAnsi"/>
                <w:i/>
                <w:w w:val="83"/>
                <w:lang w:val="ro-RO"/>
              </w:rPr>
              <w:t>Secțiunea se va completa cu informații referitoare la:</w:t>
            </w:r>
          </w:p>
          <w:p w14:paraId="4AA3E4C5" w14:textId="3CB6AC36" w:rsidR="00566767" w:rsidRPr="005644C3" w:rsidRDefault="00566767" w:rsidP="00566767">
            <w:pPr>
              <w:jc w:val="both"/>
              <w:rPr>
                <w:rFonts w:eastAsia="Times New Roman" w:cstheme="minorHAnsi"/>
                <w:i/>
                <w:w w:val="83"/>
                <w:lang w:val="ro-RO"/>
              </w:rPr>
            </w:pPr>
            <w:r w:rsidRPr="005644C3">
              <w:rPr>
                <w:rFonts w:cstheme="minorHAnsi"/>
                <w:i/>
                <w:sz w:val="20"/>
                <w:szCs w:val="20"/>
                <w:lang w:val="ro-RO"/>
              </w:rPr>
              <w:t>-</w:t>
            </w:r>
            <w:r w:rsidRPr="005644C3">
              <w:rPr>
                <w:rFonts w:eastAsia="Times New Roman" w:cstheme="minorHAnsi"/>
                <w:i/>
                <w:w w:val="83"/>
                <w:lang w:val="ro-RO"/>
              </w:rPr>
              <w:t>managementul proiectului (echipa de proiect, repartizarea atribuțiilor, rolul persoanelor implicate, monitorizarea internă a activităților etc.);</w:t>
            </w:r>
          </w:p>
          <w:p w14:paraId="144E2A89" w14:textId="46F95627" w:rsidR="00566767" w:rsidRPr="005644C3" w:rsidRDefault="00566767" w:rsidP="00566767">
            <w:pPr>
              <w:jc w:val="both"/>
              <w:rPr>
                <w:rFonts w:eastAsia="Times New Roman" w:cstheme="minorHAnsi"/>
                <w:i/>
                <w:w w:val="83"/>
                <w:lang w:val="ro-RO"/>
              </w:rPr>
            </w:pPr>
            <w:r w:rsidRPr="005644C3">
              <w:rPr>
                <w:rFonts w:eastAsia="Times New Roman" w:cstheme="minorHAnsi"/>
                <w:i/>
                <w:w w:val="83"/>
                <w:lang w:val="ro-RO"/>
              </w:rPr>
              <w:t>-modalitatea de implementare a activităților/sub-activităților;</w:t>
            </w:r>
          </w:p>
          <w:p w14:paraId="03ED556D" w14:textId="4905DC55" w:rsidR="00566767" w:rsidRPr="005644C3" w:rsidRDefault="00566767" w:rsidP="00566767">
            <w:pPr>
              <w:jc w:val="both"/>
              <w:rPr>
                <w:rFonts w:eastAsia="Times New Roman" w:cstheme="minorHAnsi"/>
                <w:i/>
                <w:w w:val="83"/>
                <w:lang w:val="it-IT"/>
              </w:rPr>
            </w:pPr>
            <w:r w:rsidRPr="005644C3">
              <w:rPr>
                <w:rFonts w:cstheme="minorHAnsi"/>
                <w:i/>
                <w:sz w:val="20"/>
                <w:szCs w:val="20"/>
                <w:lang w:val="it-IT"/>
              </w:rPr>
              <w:lastRenderedPageBreak/>
              <w:t>-implicarea membrilor grupului țintă în activitățile proiectului</w:t>
            </w:r>
            <w:r w:rsidRPr="005644C3">
              <w:rPr>
                <w:rFonts w:eastAsia="Times New Roman" w:cstheme="minorHAnsi"/>
                <w:i/>
                <w:w w:val="83"/>
                <w:lang w:val="it-IT"/>
              </w:rPr>
              <w:t>;</w:t>
            </w:r>
          </w:p>
          <w:p w14:paraId="14448721" w14:textId="14DC8D78" w:rsidR="00566767" w:rsidRPr="005644C3" w:rsidRDefault="00566767" w:rsidP="00566767">
            <w:pPr>
              <w:jc w:val="both"/>
              <w:rPr>
                <w:rFonts w:cstheme="minorHAnsi"/>
                <w:i/>
                <w:sz w:val="20"/>
                <w:szCs w:val="20"/>
                <w:lang w:val="it-IT"/>
              </w:rPr>
            </w:pPr>
            <w:r w:rsidRPr="005644C3">
              <w:rPr>
                <w:rFonts w:cstheme="minorHAnsi"/>
                <w:i/>
                <w:sz w:val="20"/>
                <w:szCs w:val="20"/>
                <w:lang w:val="it-IT"/>
              </w:rPr>
              <w:t>-măsurile minime de informare si publicitate</w:t>
            </w:r>
            <w:r w:rsidRPr="005644C3">
              <w:rPr>
                <w:rFonts w:eastAsia="Times New Roman" w:cstheme="minorHAnsi"/>
                <w:i/>
                <w:w w:val="83"/>
                <w:lang w:val="it-IT"/>
              </w:rPr>
              <w:t>;</w:t>
            </w:r>
          </w:p>
          <w:p w14:paraId="1B5FE736" w14:textId="2AECE748" w:rsidR="00546D9C" w:rsidRPr="005644C3" w:rsidRDefault="00566767" w:rsidP="00566767">
            <w:pPr>
              <w:jc w:val="both"/>
              <w:rPr>
                <w:rFonts w:cstheme="minorHAnsi"/>
                <w:i/>
                <w:sz w:val="20"/>
                <w:szCs w:val="20"/>
                <w:lang w:val="ro-RO"/>
              </w:rPr>
            </w:pPr>
            <w:r w:rsidRPr="005644C3">
              <w:rPr>
                <w:rFonts w:cstheme="minorHAnsi"/>
                <w:i/>
                <w:sz w:val="20"/>
                <w:szCs w:val="20"/>
                <w:lang w:val="ro-RO"/>
              </w:rPr>
              <w:t>-alte aspecte relevante privind metodologia de implementare</w:t>
            </w:r>
            <w:r w:rsidR="0056245B" w:rsidRPr="005644C3">
              <w:rPr>
                <w:rFonts w:cstheme="minorHAnsi"/>
                <w:i/>
                <w:sz w:val="20"/>
                <w:szCs w:val="20"/>
                <w:lang w:val="ro-RO"/>
              </w:rPr>
              <w:t xml:space="preserve"> a proiectului.</w:t>
            </w:r>
            <w:r w:rsidRPr="005644C3">
              <w:rPr>
                <w:rFonts w:eastAsia="Times New Roman" w:cstheme="minorHAnsi"/>
                <w:i/>
                <w:w w:val="83"/>
                <w:lang w:val="ro-RO"/>
              </w:rPr>
              <w:t xml:space="preserve"> &gt;</w:t>
            </w:r>
          </w:p>
        </w:tc>
      </w:tr>
    </w:tbl>
    <w:p w14:paraId="12FB9E2D" w14:textId="77777777" w:rsidR="001258BC" w:rsidRPr="005644C3" w:rsidRDefault="001258BC" w:rsidP="00B541C9">
      <w:pPr>
        <w:jc w:val="both"/>
        <w:rPr>
          <w:rFonts w:cstheme="minorHAnsi"/>
          <w:sz w:val="24"/>
          <w:szCs w:val="24"/>
          <w:lang w:val="ro-RO"/>
        </w:rPr>
      </w:pPr>
    </w:p>
    <w:p w14:paraId="12DE2C1D" w14:textId="2C746B2A" w:rsidR="00B96003" w:rsidRPr="005644C3" w:rsidRDefault="00D72737" w:rsidP="00B96003">
      <w:pPr>
        <w:pStyle w:val="Heading1"/>
        <w:numPr>
          <w:ilvl w:val="0"/>
          <w:numId w:val="4"/>
        </w:numPr>
        <w:jc w:val="both"/>
        <w:rPr>
          <w:rFonts w:asciiTheme="minorHAnsi" w:hAnsiTheme="minorHAnsi" w:cstheme="minorHAnsi"/>
          <w:lang w:val="ro-RO"/>
        </w:rPr>
      </w:pPr>
      <w:bookmarkStart w:id="32" w:name="_Toc221192344"/>
      <w:r w:rsidRPr="005644C3">
        <w:rPr>
          <w:rFonts w:asciiTheme="minorHAnsi" w:hAnsiTheme="minorHAnsi" w:cstheme="minorHAnsi"/>
          <w:lang w:val="ro-RO"/>
        </w:rPr>
        <w:t>Secțiunea</w:t>
      </w:r>
      <w:r w:rsidR="00B96003" w:rsidRPr="005644C3">
        <w:rPr>
          <w:rFonts w:asciiTheme="minorHAnsi" w:hAnsiTheme="minorHAnsi" w:cstheme="minorHAnsi"/>
          <w:lang w:val="ro-RO"/>
        </w:rPr>
        <w:t>: SPECIALIZARE INTELIGENT</w:t>
      </w:r>
      <w:r w:rsidR="00657F56" w:rsidRPr="005644C3">
        <w:rPr>
          <w:rFonts w:asciiTheme="minorHAnsi" w:hAnsiTheme="minorHAnsi" w:cstheme="minorHAnsi"/>
          <w:lang w:val="ro-RO"/>
        </w:rPr>
        <w:t>Ă</w:t>
      </w:r>
      <w:bookmarkEnd w:id="32"/>
    </w:p>
    <w:tbl>
      <w:tblPr>
        <w:tblStyle w:val="TableGrid"/>
        <w:tblW w:w="0" w:type="auto"/>
        <w:tblInd w:w="720" w:type="dxa"/>
        <w:tblLook w:val="04A0" w:firstRow="1" w:lastRow="0" w:firstColumn="1" w:lastColumn="0" w:noHBand="0" w:noVBand="1"/>
      </w:tblPr>
      <w:tblGrid>
        <w:gridCol w:w="8296"/>
      </w:tblGrid>
      <w:tr w:rsidR="00B96003" w:rsidRPr="00834E8A" w14:paraId="21B41B1E" w14:textId="77777777" w:rsidTr="000D2AAD">
        <w:tc>
          <w:tcPr>
            <w:tcW w:w="8296" w:type="dxa"/>
          </w:tcPr>
          <w:p w14:paraId="2E39239F" w14:textId="77777777" w:rsidR="00D7477E" w:rsidRPr="005644C3" w:rsidRDefault="00D7477E" w:rsidP="00D7477E">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704EFFB1" w14:textId="5279C007" w:rsidR="00B96003" w:rsidRPr="005644C3" w:rsidRDefault="00614C9E" w:rsidP="00614C9E">
            <w:pPr>
              <w:spacing w:after="160" w:line="259" w:lineRule="auto"/>
              <w:jc w:val="both"/>
              <w:rPr>
                <w:rFonts w:cstheme="minorHAnsi"/>
                <w:i/>
                <w:sz w:val="20"/>
                <w:szCs w:val="20"/>
                <w:lang w:val="ro-RO"/>
              </w:rPr>
            </w:pPr>
            <w:r w:rsidRPr="005644C3">
              <w:rPr>
                <w:rFonts w:eastAsia="Times New Roman" w:cstheme="minorHAnsi"/>
                <w:i/>
                <w:w w:val="83"/>
                <w:lang w:val="ro-RO"/>
              </w:rPr>
              <w:t xml:space="preserve">&lt;Se vor prezenta informații referitoare la domeniile asociate investiției productive, dacă acestea sunt corespondente strategiilor de specializare inteligentă </w:t>
            </w:r>
            <w:r w:rsidR="0056245B" w:rsidRPr="005644C3">
              <w:rPr>
                <w:rFonts w:eastAsia="Times New Roman" w:cstheme="minorHAnsi"/>
                <w:i/>
                <w:w w:val="83"/>
                <w:lang w:val="ro-RO"/>
              </w:rPr>
              <w:t xml:space="preserve">menționate în </w:t>
            </w:r>
            <w:r w:rsidRPr="005644C3">
              <w:rPr>
                <w:rFonts w:eastAsia="Times New Roman" w:cstheme="minorHAnsi"/>
                <w:i/>
                <w:w w:val="83"/>
                <w:lang w:val="ro-RO"/>
              </w:rPr>
              <w:t>ghidul solicitantului.&gt;</w:t>
            </w:r>
          </w:p>
        </w:tc>
      </w:tr>
    </w:tbl>
    <w:p w14:paraId="282D0AE4" w14:textId="10BD6158" w:rsidR="004D22F6" w:rsidRPr="005644C3" w:rsidRDefault="00D72737" w:rsidP="00704967">
      <w:pPr>
        <w:pStyle w:val="Heading1"/>
        <w:numPr>
          <w:ilvl w:val="0"/>
          <w:numId w:val="4"/>
        </w:numPr>
        <w:jc w:val="both"/>
        <w:rPr>
          <w:rFonts w:asciiTheme="minorHAnsi" w:hAnsiTheme="minorHAnsi" w:cstheme="minorHAnsi"/>
          <w:lang w:val="ro-RO"/>
        </w:rPr>
      </w:pPr>
      <w:bookmarkStart w:id="33" w:name="_Toc221192345"/>
      <w:r w:rsidRPr="005644C3">
        <w:rPr>
          <w:rFonts w:asciiTheme="minorHAnsi" w:hAnsiTheme="minorHAnsi" w:cstheme="minorHAnsi"/>
          <w:lang w:val="ro-RO"/>
        </w:rPr>
        <w:t>Secțiunea</w:t>
      </w:r>
      <w:r w:rsidR="004D22F6" w:rsidRPr="005644C3">
        <w:rPr>
          <w:rFonts w:asciiTheme="minorHAnsi" w:hAnsiTheme="minorHAnsi" w:cstheme="minorHAnsi"/>
          <w:lang w:val="ro-RO"/>
        </w:rPr>
        <w:t>: MATURITATEA PROIECTULUI</w:t>
      </w:r>
      <w:bookmarkEnd w:id="33"/>
    </w:p>
    <w:tbl>
      <w:tblPr>
        <w:tblStyle w:val="TableGrid"/>
        <w:tblW w:w="0" w:type="auto"/>
        <w:tblInd w:w="720" w:type="dxa"/>
        <w:tblLook w:val="04A0" w:firstRow="1" w:lastRow="0" w:firstColumn="1" w:lastColumn="0" w:noHBand="0" w:noVBand="1"/>
      </w:tblPr>
      <w:tblGrid>
        <w:gridCol w:w="8296"/>
      </w:tblGrid>
      <w:tr w:rsidR="001258BC" w:rsidRPr="00834E8A" w14:paraId="6C277081" w14:textId="77777777" w:rsidTr="00200995">
        <w:tc>
          <w:tcPr>
            <w:tcW w:w="8296" w:type="dxa"/>
          </w:tcPr>
          <w:p w14:paraId="36D7B53D" w14:textId="77777777" w:rsidR="00A41675" w:rsidRPr="005644C3" w:rsidRDefault="00A41675" w:rsidP="00A41675">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346D61E5" w14:textId="3E5A4413" w:rsidR="00CD112C" w:rsidRPr="005644C3" w:rsidRDefault="00CD112C" w:rsidP="009E6A8C">
            <w:pPr>
              <w:jc w:val="both"/>
              <w:rPr>
                <w:rFonts w:eastAsia="Times New Roman" w:cstheme="minorHAnsi"/>
                <w:i/>
                <w:w w:val="83"/>
                <w:lang w:val="ro-RO"/>
              </w:rPr>
            </w:pPr>
            <w:r w:rsidRPr="005644C3">
              <w:rPr>
                <w:rFonts w:eastAsia="Times New Roman" w:cstheme="minorHAnsi"/>
                <w:i/>
                <w:w w:val="83"/>
                <w:lang w:val="ro-RO"/>
              </w:rPr>
              <w:t>&lt;</w:t>
            </w:r>
            <w:r w:rsidR="002D4193" w:rsidRPr="005644C3">
              <w:rPr>
                <w:rFonts w:eastAsia="Times New Roman" w:cstheme="minorHAnsi"/>
                <w:i/>
                <w:w w:val="83"/>
                <w:lang w:val="ro-RO"/>
              </w:rPr>
              <w:t xml:space="preserve">Se </w:t>
            </w:r>
            <w:r w:rsidRPr="005644C3">
              <w:rPr>
                <w:rFonts w:eastAsia="Times New Roman" w:cstheme="minorHAnsi"/>
                <w:i/>
                <w:w w:val="83"/>
                <w:lang w:val="ro-RO"/>
              </w:rPr>
              <w:t xml:space="preserve">vor prezenta, în corelare cu cerințele </w:t>
            </w:r>
            <w:r w:rsidR="00676E87" w:rsidRPr="005644C3">
              <w:rPr>
                <w:rFonts w:eastAsia="Times New Roman" w:cstheme="minorHAnsi"/>
                <w:i/>
                <w:w w:val="83"/>
                <w:lang w:val="ro-RO"/>
              </w:rPr>
              <w:t xml:space="preserve">specifice </w:t>
            </w:r>
            <w:r w:rsidRPr="005644C3">
              <w:rPr>
                <w:rFonts w:eastAsia="Times New Roman" w:cstheme="minorHAnsi"/>
                <w:i/>
                <w:w w:val="83"/>
                <w:lang w:val="ro-RO"/>
              </w:rPr>
              <w:t>din ghidul solicitantului, date referitoare la gradul de maturitate al proiectului, respectiv:</w:t>
            </w:r>
          </w:p>
          <w:p w14:paraId="3EEEA718" w14:textId="287B51FB" w:rsidR="00CD112C" w:rsidRPr="005644C3" w:rsidRDefault="00CD112C" w:rsidP="009E6A8C">
            <w:pPr>
              <w:jc w:val="both"/>
              <w:rPr>
                <w:rFonts w:eastAsia="Times New Roman" w:cstheme="minorHAnsi"/>
                <w:i/>
                <w:w w:val="83"/>
                <w:lang w:val="ro-RO"/>
              </w:rPr>
            </w:pPr>
            <w:r w:rsidRPr="005644C3">
              <w:rPr>
                <w:rFonts w:eastAsia="Times New Roman" w:cstheme="minorHAnsi"/>
                <w:i/>
                <w:w w:val="83"/>
                <w:lang w:val="ro-RO"/>
              </w:rPr>
              <w:t>-</w:t>
            </w:r>
            <w:r w:rsidRPr="006C587F">
              <w:rPr>
                <w:rFonts w:eastAsia="Times New Roman" w:cstheme="minorHAnsi"/>
                <w:b/>
                <w:bCs/>
                <w:i/>
                <w:w w:val="83"/>
                <w:lang w:val="ro-RO"/>
              </w:rPr>
              <w:t>aspecte tehnice</w:t>
            </w:r>
            <w:r w:rsidRPr="005644C3">
              <w:rPr>
                <w:rFonts w:eastAsia="Times New Roman" w:cstheme="minorHAnsi"/>
                <w:i/>
                <w:w w:val="83"/>
                <w:lang w:val="ro-RO"/>
              </w:rPr>
              <w:t xml:space="preserve"> (ex: faza la care sunt elaborate documentațiile tehnico – economice</w:t>
            </w:r>
            <w:r w:rsidR="00ED313B" w:rsidRPr="005644C3">
              <w:rPr>
                <w:rFonts w:eastAsia="Times New Roman" w:cstheme="minorHAnsi"/>
                <w:i/>
                <w:w w:val="83"/>
                <w:lang w:val="ro-RO"/>
              </w:rPr>
              <w:t>, demersuri inițiate pentru următoarele faze</w:t>
            </w:r>
            <w:r w:rsidRPr="005644C3">
              <w:rPr>
                <w:rFonts w:eastAsia="Times New Roman" w:cstheme="minorHAnsi"/>
                <w:i/>
                <w:w w:val="83"/>
                <w:lang w:val="ro-RO"/>
              </w:rPr>
              <w:t>)</w:t>
            </w:r>
            <w:r w:rsidR="009E6A8C" w:rsidRPr="005644C3">
              <w:rPr>
                <w:rFonts w:eastAsia="Times New Roman" w:cstheme="minorHAnsi"/>
                <w:i/>
                <w:w w:val="83"/>
                <w:lang w:val="ro-RO"/>
              </w:rPr>
              <w:t>;</w:t>
            </w:r>
          </w:p>
          <w:p w14:paraId="1A3F32E0" w14:textId="6965E05C" w:rsidR="00CD112C" w:rsidRPr="005644C3" w:rsidRDefault="00CD112C" w:rsidP="009E6A8C">
            <w:pPr>
              <w:jc w:val="both"/>
              <w:rPr>
                <w:rFonts w:eastAsia="Times New Roman" w:cstheme="minorHAnsi"/>
                <w:i/>
                <w:w w:val="83"/>
                <w:lang w:val="ro-RO"/>
              </w:rPr>
            </w:pPr>
            <w:r w:rsidRPr="005644C3">
              <w:rPr>
                <w:rFonts w:eastAsia="Times New Roman" w:cstheme="minorHAnsi"/>
                <w:i/>
                <w:w w:val="83"/>
                <w:lang w:val="ro-RO"/>
              </w:rPr>
              <w:t>-</w:t>
            </w:r>
            <w:r w:rsidRPr="006C587F">
              <w:rPr>
                <w:rFonts w:eastAsia="Times New Roman" w:cstheme="minorHAnsi"/>
                <w:b/>
                <w:bCs/>
                <w:i/>
                <w:w w:val="83"/>
                <w:lang w:val="ro-RO"/>
              </w:rPr>
              <w:t>aspecte admin</w:t>
            </w:r>
            <w:r w:rsidR="009E6A8C" w:rsidRPr="006C587F">
              <w:rPr>
                <w:rFonts w:eastAsia="Times New Roman" w:cstheme="minorHAnsi"/>
                <w:b/>
                <w:bCs/>
                <w:i/>
                <w:w w:val="83"/>
                <w:lang w:val="ro-RO"/>
              </w:rPr>
              <w:t>i</w:t>
            </w:r>
            <w:r w:rsidRPr="006C587F">
              <w:rPr>
                <w:rFonts w:eastAsia="Times New Roman" w:cstheme="minorHAnsi"/>
                <w:b/>
                <w:bCs/>
                <w:i/>
                <w:w w:val="83"/>
                <w:lang w:val="ro-RO"/>
              </w:rPr>
              <w:t>strative</w:t>
            </w:r>
            <w:r w:rsidRPr="005644C3">
              <w:rPr>
                <w:rFonts w:eastAsia="Times New Roman" w:cstheme="minorHAnsi"/>
                <w:i/>
                <w:w w:val="83"/>
                <w:lang w:val="ro-RO"/>
              </w:rPr>
              <w:t xml:space="preserve"> (</w:t>
            </w:r>
            <w:r w:rsidR="009E6A8C" w:rsidRPr="005644C3">
              <w:rPr>
                <w:rFonts w:eastAsia="Times New Roman" w:cstheme="minorHAnsi"/>
                <w:i/>
                <w:w w:val="83"/>
                <w:lang w:val="ro-RO"/>
              </w:rPr>
              <w:t>detalii privind autorizațiile necesare și stadiul obținerii acestora, deciziile privind amenajarea teritoriului, achiziția de terenuri (dacă este cazul) etc.</w:t>
            </w:r>
            <w:r w:rsidRPr="005644C3">
              <w:rPr>
                <w:rFonts w:eastAsia="Times New Roman" w:cstheme="minorHAnsi"/>
                <w:i/>
                <w:w w:val="83"/>
                <w:lang w:val="ro-RO"/>
              </w:rPr>
              <w:t>)</w:t>
            </w:r>
            <w:r w:rsidR="009E6A8C" w:rsidRPr="005644C3">
              <w:rPr>
                <w:rFonts w:eastAsia="Times New Roman" w:cstheme="minorHAnsi"/>
                <w:i/>
                <w:w w:val="83"/>
                <w:lang w:val="ro-RO"/>
              </w:rPr>
              <w:t>;</w:t>
            </w:r>
          </w:p>
          <w:p w14:paraId="50CEEF80" w14:textId="4BF3B818" w:rsidR="009E6A8C" w:rsidRPr="005644C3" w:rsidRDefault="009E6A8C" w:rsidP="009E6A8C">
            <w:pPr>
              <w:jc w:val="both"/>
              <w:rPr>
                <w:rFonts w:eastAsia="Times New Roman" w:cstheme="minorHAnsi"/>
                <w:i/>
                <w:w w:val="83"/>
                <w:lang w:val="ro-RO"/>
              </w:rPr>
            </w:pPr>
            <w:r w:rsidRPr="005644C3">
              <w:rPr>
                <w:rFonts w:eastAsia="Times New Roman" w:cstheme="minorHAnsi"/>
                <w:i/>
                <w:w w:val="83"/>
                <w:lang w:val="ro-RO"/>
              </w:rPr>
              <w:t>-</w:t>
            </w:r>
            <w:r w:rsidRPr="006C587F">
              <w:rPr>
                <w:rFonts w:eastAsia="Times New Roman" w:cstheme="minorHAnsi"/>
                <w:b/>
                <w:bCs/>
                <w:i/>
                <w:w w:val="83"/>
                <w:lang w:val="ro-RO"/>
              </w:rPr>
              <w:t>aspecte financiare</w:t>
            </w:r>
            <w:r w:rsidRPr="005644C3">
              <w:rPr>
                <w:rFonts w:eastAsia="Times New Roman" w:cstheme="minorHAnsi"/>
                <w:i/>
                <w:w w:val="83"/>
                <w:lang w:val="ro-RO"/>
              </w:rPr>
              <w:t xml:space="preserve"> (decizii de angajament în ceea ce privește cheltuielile, împrumuturi solicitate sau acordate </w:t>
            </w:r>
            <w:r w:rsidR="00676E87" w:rsidRPr="005644C3">
              <w:rPr>
                <w:rFonts w:eastAsia="Times New Roman" w:cstheme="minorHAnsi"/>
                <w:i/>
                <w:w w:val="83"/>
                <w:lang w:val="ro-RO"/>
              </w:rPr>
              <w:t xml:space="preserve">(inclusiv </w:t>
            </w:r>
            <w:r w:rsidRPr="005644C3">
              <w:rPr>
                <w:rFonts w:eastAsia="Times New Roman" w:cstheme="minorHAnsi"/>
                <w:i/>
                <w:w w:val="83"/>
                <w:lang w:val="ro-RO"/>
              </w:rPr>
              <w:t>referințe</w:t>
            </w:r>
            <w:r w:rsidR="00676E87" w:rsidRPr="005644C3">
              <w:rPr>
                <w:rFonts w:eastAsia="Times New Roman" w:cstheme="minorHAnsi"/>
                <w:i/>
                <w:w w:val="83"/>
                <w:lang w:val="ro-RO"/>
              </w:rPr>
              <w:t xml:space="preserve">) </w:t>
            </w:r>
            <w:r w:rsidRPr="005644C3">
              <w:rPr>
                <w:rFonts w:eastAsia="Times New Roman" w:cstheme="minorHAnsi"/>
                <w:i/>
                <w:w w:val="83"/>
                <w:lang w:val="ro-RO"/>
              </w:rPr>
              <w:t>etc.) ;</w:t>
            </w:r>
          </w:p>
          <w:p w14:paraId="3DFB1449" w14:textId="0A5E2E04" w:rsidR="0038568D" w:rsidRDefault="009E6A8C" w:rsidP="009E6A8C">
            <w:pPr>
              <w:jc w:val="both"/>
              <w:rPr>
                <w:rFonts w:eastAsia="Times New Roman" w:cstheme="minorHAnsi"/>
                <w:i/>
                <w:w w:val="83"/>
                <w:lang w:val="ro-RO"/>
              </w:rPr>
            </w:pPr>
            <w:r w:rsidRPr="005644C3">
              <w:rPr>
                <w:rFonts w:eastAsia="Times New Roman" w:cstheme="minorHAnsi"/>
                <w:i/>
                <w:w w:val="83"/>
                <w:lang w:val="ro-RO"/>
              </w:rPr>
              <w:t>-dacă proiectul a început deja</w:t>
            </w:r>
            <w:r w:rsidR="0038568D">
              <w:rPr>
                <w:rFonts w:eastAsia="Times New Roman" w:cstheme="minorHAnsi"/>
                <w:i/>
                <w:w w:val="83"/>
                <w:lang w:val="ro-RO"/>
              </w:rPr>
              <w:t xml:space="preserve"> (investiție demarată)</w:t>
            </w:r>
            <w:r w:rsidRPr="005644C3">
              <w:rPr>
                <w:rFonts w:eastAsia="Times New Roman" w:cstheme="minorHAnsi"/>
                <w:i/>
                <w:w w:val="83"/>
                <w:lang w:val="ro-RO"/>
              </w:rPr>
              <w:t>,  indicarea stării de evoluție a lucrărilor</w:t>
            </w:r>
            <w:r w:rsidR="00676E87" w:rsidRPr="005644C3">
              <w:rPr>
                <w:rFonts w:eastAsia="Times New Roman" w:cstheme="minorHAnsi"/>
                <w:i/>
                <w:w w:val="83"/>
                <w:lang w:val="ro-RO"/>
              </w:rPr>
              <w:t xml:space="preserve"> și încadrarea în cerințele din ghid</w:t>
            </w:r>
            <w:r w:rsidRPr="005644C3">
              <w:rPr>
                <w:rFonts w:eastAsia="Times New Roman" w:cstheme="minorHAnsi"/>
                <w:i/>
                <w:w w:val="83"/>
                <w:lang w:val="ro-RO"/>
              </w:rPr>
              <w:t>.</w:t>
            </w:r>
          </w:p>
          <w:p w14:paraId="3498FCCF" w14:textId="4224B34F" w:rsidR="00CD112C" w:rsidRPr="005644C3" w:rsidRDefault="0038568D" w:rsidP="009E6A8C">
            <w:pPr>
              <w:jc w:val="both"/>
              <w:rPr>
                <w:rFonts w:eastAsia="Times New Roman" w:cstheme="minorHAnsi"/>
                <w:i/>
                <w:w w:val="89"/>
                <w:sz w:val="20"/>
                <w:szCs w:val="20"/>
                <w:lang w:val="ro-RO"/>
              </w:rPr>
            </w:pPr>
            <w:r w:rsidRPr="0038568D">
              <w:rPr>
                <w:rFonts w:eastAsia="Times New Roman" w:cstheme="minorHAnsi"/>
                <w:i/>
                <w:w w:val="83"/>
                <w:lang w:val="ro-RO"/>
              </w:rPr>
              <w:t xml:space="preserve">De asemenea, se vor enumera toate achizițiile pentru care au fost semnate contracte de lucrări/servicii/ furnizări de bunuri pentru care sunt obligați să comunice informațiile privind beneficiarii reali,  până la momentul depunerii cererii de finanțare </w:t>
            </w:r>
            <w:r w:rsidR="009E6A8C" w:rsidRPr="005644C3">
              <w:rPr>
                <w:rFonts w:eastAsia="Times New Roman" w:cstheme="minorHAnsi"/>
                <w:i/>
                <w:w w:val="83"/>
                <w:lang w:val="ro-RO"/>
              </w:rPr>
              <w:t>&gt;</w:t>
            </w:r>
          </w:p>
        </w:tc>
      </w:tr>
    </w:tbl>
    <w:p w14:paraId="6307A5B1" w14:textId="2896FF21" w:rsidR="004D22F6" w:rsidRPr="005644C3" w:rsidRDefault="009E6A8C" w:rsidP="006C587F">
      <w:pPr>
        <w:pStyle w:val="Heading1"/>
        <w:numPr>
          <w:ilvl w:val="0"/>
          <w:numId w:val="4"/>
        </w:numPr>
        <w:jc w:val="both"/>
        <w:rPr>
          <w:rFonts w:asciiTheme="minorHAnsi" w:hAnsiTheme="minorHAnsi" w:cstheme="minorHAnsi"/>
          <w:lang w:val="ro-RO"/>
        </w:rPr>
      </w:pPr>
      <w:bookmarkStart w:id="34" w:name="_Toc221192346"/>
      <w:r w:rsidRPr="005644C3">
        <w:rPr>
          <w:rFonts w:asciiTheme="minorHAnsi" w:hAnsiTheme="minorHAnsi" w:cstheme="minorHAnsi"/>
          <w:lang w:val="ro-RO"/>
        </w:rPr>
        <w:t>Secțiunea</w:t>
      </w:r>
      <w:r w:rsidR="004D22F6" w:rsidRPr="005644C3">
        <w:rPr>
          <w:rFonts w:asciiTheme="minorHAnsi" w:hAnsiTheme="minorHAnsi" w:cstheme="minorHAnsi"/>
          <w:lang w:val="ro-RO"/>
        </w:rPr>
        <w:t>: DESCRIEREA INVESTI</w:t>
      </w:r>
      <w:r w:rsidR="00A41675" w:rsidRPr="005644C3">
        <w:rPr>
          <w:rFonts w:asciiTheme="minorHAnsi" w:hAnsiTheme="minorHAnsi" w:cstheme="minorHAnsi"/>
          <w:lang w:val="ro-RO"/>
        </w:rPr>
        <w:t>Ț</w:t>
      </w:r>
      <w:r w:rsidR="004D22F6" w:rsidRPr="005644C3">
        <w:rPr>
          <w:rFonts w:asciiTheme="minorHAnsi" w:hAnsiTheme="minorHAnsi" w:cstheme="minorHAnsi"/>
          <w:lang w:val="ro-RO"/>
        </w:rPr>
        <w:t>IEI</w:t>
      </w:r>
      <w:bookmarkEnd w:id="34"/>
    </w:p>
    <w:tbl>
      <w:tblPr>
        <w:tblStyle w:val="TableGrid"/>
        <w:tblW w:w="0" w:type="auto"/>
        <w:tblInd w:w="720" w:type="dxa"/>
        <w:tblLook w:val="04A0" w:firstRow="1" w:lastRow="0" w:firstColumn="1" w:lastColumn="0" w:noHBand="0" w:noVBand="1"/>
      </w:tblPr>
      <w:tblGrid>
        <w:gridCol w:w="8296"/>
      </w:tblGrid>
      <w:tr w:rsidR="001258BC" w:rsidRPr="00834E8A" w14:paraId="242560B4" w14:textId="77777777" w:rsidTr="00200995">
        <w:tc>
          <w:tcPr>
            <w:tcW w:w="8296" w:type="dxa"/>
          </w:tcPr>
          <w:p w14:paraId="43C64F0F" w14:textId="77777777" w:rsidR="00A41675" w:rsidRPr="005644C3" w:rsidRDefault="00A41675" w:rsidP="00A41675">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6AD3EA26" w14:textId="77777777" w:rsidR="0065143B" w:rsidRDefault="00CF0C8C" w:rsidP="00676E87">
            <w:pPr>
              <w:spacing w:line="232" w:lineRule="auto"/>
              <w:jc w:val="both"/>
              <w:rPr>
                <w:rFonts w:eastAsia="Times New Roman" w:cstheme="minorHAnsi"/>
                <w:i/>
                <w:w w:val="83"/>
                <w:lang w:val="ro-RO"/>
              </w:rPr>
            </w:pPr>
            <w:r w:rsidRPr="005644C3">
              <w:rPr>
                <w:rFonts w:eastAsia="Times New Roman" w:cstheme="minorHAnsi"/>
                <w:i/>
                <w:w w:val="83"/>
                <w:lang w:val="ro-RO"/>
              </w:rPr>
              <w:t xml:space="preserve">&lt;Secțiunea se va completa cu o scurtă descriere a proiectului, a investiției </w:t>
            </w:r>
            <w:r w:rsidR="00676E87" w:rsidRPr="005644C3">
              <w:rPr>
                <w:rFonts w:eastAsia="Times New Roman" w:cstheme="minorHAnsi"/>
                <w:i/>
                <w:w w:val="83"/>
                <w:lang w:val="ro-RO"/>
              </w:rPr>
              <w:t xml:space="preserve">propuse </w:t>
            </w:r>
            <w:r w:rsidRPr="005644C3">
              <w:rPr>
                <w:rFonts w:eastAsia="Times New Roman" w:cstheme="minorHAnsi"/>
                <w:i/>
                <w:w w:val="83"/>
                <w:lang w:val="ro-RO"/>
              </w:rPr>
              <w:t xml:space="preserve">și a modului în care contribuie la diversificarea economică durabilă a teritoriilor afectate de procesul de tranziție justă, a produselor sau serviciilor (după caz), a modului de dimensionare a necesarului de personal nou angajat, a modalității de recrutare a grupului țintă, a aspectelor legate de formarea profesională a </w:t>
            </w:r>
            <w:r w:rsidR="0088654F" w:rsidRPr="005644C3">
              <w:rPr>
                <w:rFonts w:eastAsia="Times New Roman" w:cstheme="minorHAnsi"/>
                <w:i/>
                <w:w w:val="83"/>
                <w:lang w:val="ro-RO"/>
              </w:rPr>
              <w:t>personalului și de certificare a competențelor dobândite.</w:t>
            </w:r>
          </w:p>
          <w:p w14:paraId="247F2059" w14:textId="77777777" w:rsidR="0065143B" w:rsidRDefault="0065143B" w:rsidP="0065143B">
            <w:pPr>
              <w:spacing w:line="232" w:lineRule="auto"/>
              <w:jc w:val="both"/>
              <w:rPr>
                <w:rFonts w:eastAsia="Times New Roman" w:cstheme="minorHAnsi"/>
                <w:i/>
                <w:w w:val="83"/>
                <w:lang w:val="ro-RO"/>
              </w:rPr>
            </w:pPr>
            <w:r w:rsidRPr="0065143B">
              <w:rPr>
                <w:rFonts w:eastAsia="Times New Roman" w:cstheme="minorHAnsi"/>
                <w:i/>
                <w:w w:val="83"/>
                <w:lang w:val="ro-RO"/>
              </w:rPr>
              <w:t>În cazul proiectelor în parteneriat se va specifica pe scurt și care este rolul fiecărui partener în implementarea investiţiei</w:t>
            </w:r>
            <w:r>
              <w:rPr>
                <w:rFonts w:eastAsia="Times New Roman" w:cstheme="minorHAnsi"/>
                <w:i/>
                <w:w w:val="83"/>
                <w:lang w:val="ro-RO"/>
              </w:rPr>
              <w:t>.</w:t>
            </w:r>
          </w:p>
          <w:p w14:paraId="5392070D" w14:textId="201AD34D" w:rsidR="0060540C" w:rsidRPr="005644C3" w:rsidRDefault="0065143B" w:rsidP="0065143B">
            <w:pPr>
              <w:spacing w:line="232" w:lineRule="auto"/>
              <w:jc w:val="both"/>
              <w:rPr>
                <w:rFonts w:eastAsia="Times New Roman" w:cstheme="minorHAnsi"/>
                <w:i/>
                <w:w w:val="83"/>
                <w:lang w:val="it-IT"/>
              </w:rPr>
            </w:pPr>
            <w:r w:rsidRPr="0065143B">
              <w:rPr>
                <w:rFonts w:eastAsia="Times New Roman" w:cstheme="minorHAnsi"/>
                <w:i/>
                <w:w w:val="83"/>
                <w:lang w:val="ro-RO"/>
              </w:rPr>
              <w:t xml:space="preserve">Pentru proiectele pentru care au fost demarate lucrările/achizițiile înainte de depunerea cererii de finanțare, se va descrie pe scurt stadiul fizic al investiţiilor pentru care execuția de lucrări/furnizarea de bunuri a fost demarată </w:t>
            </w:r>
            <w:r w:rsidR="0088654F" w:rsidRPr="005644C3">
              <w:rPr>
                <w:rFonts w:eastAsia="Times New Roman" w:cstheme="minorHAnsi"/>
                <w:i/>
                <w:w w:val="83"/>
                <w:lang w:val="ro-RO"/>
              </w:rPr>
              <w:t>&gt;</w:t>
            </w:r>
          </w:p>
        </w:tc>
      </w:tr>
    </w:tbl>
    <w:p w14:paraId="2B1D20E3" w14:textId="2A804129" w:rsidR="00B96003" w:rsidRPr="005644C3" w:rsidRDefault="00D72737" w:rsidP="006C587F">
      <w:pPr>
        <w:pStyle w:val="Heading1"/>
        <w:numPr>
          <w:ilvl w:val="0"/>
          <w:numId w:val="4"/>
        </w:numPr>
        <w:jc w:val="both"/>
        <w:rPr>
          <w:rFonts w:asciiTheme="minorHAnsi" w:hAnsiTheme="minorHAnsi" w:cstheme="minorHAnsi"/>
          <w:lang w:val="ro-RO"/>
        </w:rPr>
      </w:pPr>
      <w:bookmarkStart w:id="35" w:name="_Toc144288524"/>
      <w:bookmarkStart w:id="36" w:name="_Toc148704959"/>
      <w:bookmarkStart w:id="37" w:name="_Toc148705060"/>
      <w:bookmarkStart w:id="38" w:name="_Toc144288525"/>
      <w:bookmarkStart w:id="39" w:name="_Toc148704960"/>
      <w:bookmarkStart w:id="40" w:name="_Toc148705061"/>
      <w:bookmarkStart w:id="41" w:name="_Toc144288526"/>
      <w:bookmarkStart w:id="42" w:name="_Toc148704961"/>
      <w:bookmarkStart w:id="43" w:name="_Toc148705062"/>
      <w:bookmarkStart w:id="44" w:name="_Toc144288527"/>
      <w:bookmarkStart w:id="45" w:name="_Toc148704962"/>
      <w:bookmarkStart w:id="46" w:name="_Toc148705063"/>
      <w:bookmarkStart w:id="47" w:name="_Toc144288528"/>
      <w:bookmarkStart w:id="48" w:name="_Toc148704963"/>
      <w:bookmarkStart w:id="49" w:name="_Toc148705064"/>
      <w:bookmarkStart w:id="50" w:name="_Toc144288529"/>
      <w:bookmarkStart w:id="51" w:name="_Toc148704964"/>
      <w:bookmarkStart w:id="52" w:name="_Toc148705065"/>
      <w:bookmarkStart w:id="53" w:name="_Toc144288530"/>
      <w:bookmarkStart w:id="54" w:name="_Toc148704965"/>
      <w:bookmarkStart w:id="55" w:name="_Toc148705066"/>
      <w:bookmarkStart w:id="56" w:name="_Toc144288531"/>
      <w:bookmarkStart w:id="57" w:name="_Toc148704966"/>
      <w:bookmarkStart w:id="58" w:name="_Toc148705067"/>
      <w:bookmarkStart w:id="59" w:name="_Toc144288532"/>
      <w:bookmarkStart w:id="60" w:name="_Toc148704967"/>
      <w:bookmarkStart w:id="61" w:name="_Toc148705068"/>
      <w:bookmarkStart w:id="62" w:name="_Toc144288533"/>
      <w:bookmarkStart w:id="63" w:name="_Toc148704968"/>
      <w:bookmarkStart w:id="64" w:name="_Toc148705069"/>
      <w:bookmarkStart w:id="65" w:name="_Toc144288534"/>
      <w:bookmarkStart w:id="66" w:name="_Toc148704969"/>
      <w:bookmarkStart w:id="67" w:name="_Toc148705070"/>
      <w:bookmarkStart w:id="68" w:name="_Toc144288535"/>
      <w:bookmarkStart w:id="69" w:name="_Toc148704970"/>
      <w:bookmarkStart w:id="70" w:name="_Toc148705071"/>
      <w:bookmarkStart w:id="71" w:name="_Toc144288536"/>
      <w:bookmarkStart w:id="72" w:name="_Toc148704971"/>
      <w:bookmarkStart w:id="73" w:name="_Toc148705072"/>
      <w:bookmarkStart w:id="74" w:name="_Toc144288537"/>
      <w:bookmarkStart w:id="75" w:name="_Toc148704972"/>
      <w:bookmarkStart w:id="76" w:name="_Toc148705073"/>
      <w:bookmarkStart w:id="77" w:name="_Toc144288538"/>
      <w:bookmarkStart w:id="78" w:name="_Toc148704973"/>
      <w:bookmarkStart w:id="79" w:name="_Toc148705074"/>
      <w:bookmarkStart w:id="80" w:name="_Toc144288539"/>
      <w:bookmarkStart w:id="81" w:name="_Toc148704974"/>
      <w:bookmarkStart w:id="82" w:name="_Toc148705075"/>
      <w:bookmarkStart w:id="83" w:name="_Toc144288549"/>
      <w:bookmarkStart w:id="84" w:name="_Toc148704984"/>
      <w:bookmarkStart w:id="85" w:name="_Toc148705085"/>
      <w:bookmarkStart w:id="86" w:name="_Hlk141793988"/>
      <w:bookmarkStart w:id="87" w:name="_Toc221192347"/>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5644C3">
        <w:rPr>
          <w:rFonts w:asciiTheme="minorHAnsi" w:hAnsiTheme="minorHAnsi" w:cstheme="minorHAnsi"/>
          <w:lang w:val="ro-RO"/>
        </w:rPr>
        <w:t>Secțiunea</w:t>
      </w:r>
      <w:r w:rsidR="00B96003" w:rsidRPr="005644C3">
        <w:rPr>
          <w:rFonts w:asciiTheme="minorHAnsi" w:hAnsiTheme="minorHAnsi" w:cstheme="minorHAnsi"/>
          <w:lang w:val="ro-RO"/>
        </w:rPr>
        <w:t>: DESCRIEREA FAZELOR PROIECTULUI</w:t>
      </w:r>
      <w:bookmarkEnd w:id="87"/>
      <w:r w:rsidR="00B96003" w:rsidRPr="005644C3">
        <w:rPr>
          <w:rFonts w:asciiTheme="minorHAnsi" w:hAnsiTheme="minorHAnsi" w:cstheme="minorHAnsi"/>
          <w:lang w:val="ro-RO"/>
        </w:rPr>
        <w:t xml:space="preserve"> </w:t>
      </w:r>
    </w:p>
    <w:tbl>
      <w:tblPr>
        <w:tblStyle w:val="TableGrid"/>
        <w:tblW w:w="0" w:type="auto"/>
        <w:tblInd w:w="720" w:type="dxa"/>
        <w:tblLook w:val="04A0" w:firstRow="1" w:lastRow="0" w:firstColumn="1" w:lastColumn="0" w:noHBand="0" w:noVBand="1"/>
      </w:tblPr>
      <w:tblGrid>
        <w:gridCol w:w="8296"/>
      </w:tblGrid>
      <w:tr w:rsidR="00B96003" w:rsidRPr="00834E8A" w14:paraId="2915D915" w14:textId="77777777" w:rsidTr="000D2AAD">
        <w:tc>
          <w:tcPr>
            <w:tcW w:w="8296" w:type="dxa"/>
          </w:tcPr>
          <w:p w14:paraId="4F6C8B24" w14:textId="0670C7C8" w:rsidR="00A41675" w:rsidRPr="005644C3" w:rsidRDefault="00A41675" w:rsidP="00A41675">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1783746B" w14:textId="69647F17" w:rsidR="00B96003" w:rsidRPr="005644C3" w:rsidRDefault="00A92EF5" w:rsidP="00D72737">
            <w:pPr>
              <w:spacing w:after="160" w:line="259" w:lineRule="auto"/>
              <w:jc w:val="both"/>
              <w:rPr>
                <w:rFonts w:cstheme="minorHAnsi"/>
                <w:sz w:val="24"/>
                <w:szCs w:val="24"/>
                <w:lang w:val="ro-RO"/>
              </w:rPr>
            </w:pPr>
            <w:r w:rsidRPr="005644C3">
              <w:rPr>
                <w:rFonts w:eastAsia="Times New Roman" w:cstheme="minorHAnsi"/>
                <w:i/>
                <w:w w:val="83"/>
                <w:lang w:val="ro-RO"/>
              </w:rPr>
              <w:t>&lt;Nu se aplică în cadrul apelurilor de proiecte lansate prin prezentul ghid&gt;</w:t>
            </w:r>
          </w:p>
        </w:tc>
      </w:tr>
    </w:tbl>
    <w:p w14:paraId="5598C6F5" w14:textId="51F14A22" w:rsidR="00B96003" w:rsidRPr="005644C3" w:rsidRDefault="00D72737" w:rsidP="006C587F">
      <w:pPr>
        <w:pStyle w:val="Heading1"/>
        <w:numPr>
          <w:ilvl w:val="0"/>
          <w:numId w:val="4"/>
        </w:numPr>
        <w:jc w:val="both"/>
        <w:rPr>
          <w:rFonts w:asciiTheme="minorHAnsi" w:hAnsiTheme="minorHAnsi" w:cstheme="minorHAnsi"/>
          <w:lang w:val="ro-RO"/>
        </w:rPr>
      </w:pPr>
      <w:bookmarkStart w:id="88" w:name="_Toc221192348"/>
      <w:bookmarkEnd w:id="86"/>
      <w:r w:rsidRPr="005644C3">
        <w:rPr>
          <w:rFonts w:asciiTheme="minorHAnsi" w:hAnsiTheme="minorHAnsi" w:cstheme="minorHAnsi"/>
          <w:lang w:val="ro-RO"/>
        </w:rPr>
        <w:t>Secțiunea</w:t>
      </w:r>
      <w:r w:rsidR="00B96003" w:rsidRPr="005644C3">
        <w:rPr>
          <w:rFonts w:asciiTheme="minorHAnsi" w:hAnsiTheme="minorHAnsi" w:cstheme="minorHAnsi"/>
          <w:lang w:val="ro-RO"/>
        </w:rPr>
        <w:t xml:space="preserve">: DESCRIERE PROIECT INCLUS </w:t>
      </w:r>
      <w:r w:rsidR="00FD665E" w:rsidRPr="005644C3">
        <w:rPr>
          <w:rFonts w:asciiTheme="minorHAnsi" w:hAnsiTheme="minorHAnsi" w:cstheme="minorHAnsi"/>
          <w:lang w:val="ro-RO"/>
        </w:rPr>
        <w:t>Î</w:t>
      </w:r>
      <w:r w:rsidR="00B96003" w:rsidRPr="005644C3">
        <w:rPr>
          <w:rFonts w:asciiTheme="minorHAnsi" w:hAnsiTheme="minorHAnsi" w:cstheme="minorHAnsi"/>
          <w:lang w:val="ro-RO"/>
        </w:rPr>
        <w:t>N TEN</w:t>
      </w:r>
      <w:bookmarkEnd w:id="88"/>
      <w:r w:rsidR="00B96003" w:rsidRPr="005644C3">
        <w:rPr>
          <w:rFonts w:asciiTheme="minorHAnsi" w:hAnsiTheme="minorHAnsi" w:cstheme="minorHAnsi"/>
          <w:lang w:val="ro-RO"/>
        </w:rPr>
        <w:t xml:space="preserve"> </w:t>
      </w:r>
    </w:p>
    <w:tbl>
      <w:tblPr>
        <w:tblStyle w:val="TableGrid"/>
        <w:tblW w:w="0" w:type="auto"/>
        <w:tblInd w:w="720" w:type="dxa"/>
        <w:tblLook w:val="04A0" w:firstRow="1" w:lastRow="0" w:firstColumn="1" w:lastColumn="0" w:noHBand="0" w:noVBand="1"/>
      </w:tblPr>
      <w:tblGrid>
        <w:gridCol w:w="8296"/>
      </w:tblGrid>
      <w:tr w:rsidR="00B96003" w:rsidRPr="00834E8A" w14:paraId="14590BFC" w14:textId="77777777" w:rsidTr="000D2AAD">
        <w:tc>
          <w:tcPr>
            <w:tcW w:w="8296" w:type="dxa"/>
          </w:tcPr>
          <w:p w14:paraId="4904DFB5" w14:textId="731A60E4" w:rsidR="00FD665E" w:rsidRPr="005644C3" w:rsidRDefault="00FD665E" w:rsidP="00FD665E">
            <w:pPr>
              <w:jc w:val="both"/>
              <w:rPr>
                <w:rFonts w:eastAsia="Times New Roman" w:cstheme="minorHAnsi"/>
                <w:i/>
                <w:color w:val="2F5496" w:themeColor="accent1" w:themeShade="BF"/>
                <w:w w:val="83"/>
                <w:lang w:val="ro-RO"/>
              </w:rPr>
            </w:pPr>
            <w:bookmarkStart w:id="89" w:name="_Hlk144283958"/>
            <w:r w:rsidRPr="005644C3">
              <w:rPr>
                <w:rFonts w:eastAsia="Times New Roman" w:cstheme="minorHAnsi"/>
                <w:i/>
                <w:color w:val="2F5496" w:themeColor="accent1" w:themeShade="BF"/>
                <w:w w:val="83"/>
                <w:lang w:val="ro-RO"/>
              </w:rPr>
              <w:t>Secțiune specifică apelului de proiecte</w:t>
            </w:r>
          </w:p>
          <w:p w14:paraId="61159745" w14:textId="30B5C9A1" w:rsidR="00B96003" w:rsidRPr="005644C3" w:rsidRDefault="00CD41B1" w:rsidP="00FD665E">
            <w:pPr>
              <w:jc w:val="both"/>
              <w:rPr>
                <w:rFonts w:cstheme="minorHAnsi"/>
                <w:sz w:val="24"/>
                <w:szCs w:val="24"/>
                <w:lang w:val="ro-RO"/>
              </w:rPr>
            </w:pPr>
            <w:r w:rsidRPr="005644C3">
              <w:rPr>
                <w:rFonts w:eastAsia="Times New Roman" w:cstheme="minorHAnsi"/>
                <w:i/>
                <w:w w:val="83"/>
                <w:lang w:val="ro-RO"/>
              </w:rPr>
              <w:t>&lt;Nu se aplică în cadrul apelurilor de proiecte lansate prin prezentul ghid&gt;</w:t>
            </w:r>
          </w:p>
        </w:tc>
      </w:tr>
    </w:tbl>
    <w:p w14:paraId="779A024D" w14:textId="172B424A" w:rsidR="004D22F6" w:rsidRPr="005644C3" w:rsidRDefault="00D72737" w:rsidP="006C587F">
      <w:pPr>
        <w:pStyle w:val="Heading1"/>
        <w:numPr>
          <w:ilvl w:val="0"/>
          <w:numId w:val="4"/>
        </w:numPr>
        <w:jc w:val="both"/>
        <w:rPr>
          <w:rFonts w:asciiTheme="minorHAnsi" w:hAnsiTheme="minorHAnsi" w:cstheme="minorHAnsi"/>
          <w:lang w:val="ro-RO"/>
        </w:rPr>
      </w:pPr>
      <w:bookmarkStart w:id="90" w:name="_Toc221192349"/>
      <w:bookmarkEnd w:id="89"/>
      <w:r w:rsidRPr="005644C3">
        <w:rPr>
          <w:rFonts w:asciiTheme="minorHAnsi" w:hAnsiTheme="minorHAnsi" w:cstheme="minorHAnsi"/>
          <w:lang w:val="ro-RO"/>
        </w:rPr>
        <w:lastRenderedPageBreak/>
        <w:t>Secțiunea</w:t>
      </w:r>
      <w:r w:rsidR="004D22F6" w:rsidRPr="005644C3">
        <w:rPr>
          <w:rFonts w:asciiTheme="minorHAnsi" w:hAnsiTheme="minorHAnsi" w:cstheme="minorHAnsi"/>
          <w:lang w:val="ro-RO"/>
        </w:rPr>
        <w:t xml:space="preserve">: </w:t>
      </w:r>
      <w:r w:rsidR="00FD33CA" w:rsidRPr="005644C3">
        <w:rPr>
          <w:rFonts w:asciiTheme="minorHAnsi" w:hAnsiTheme="minorHAnsi" w:cstheme="minorHAnsi"/>
          <w:lang w:val="ro-RO"/>
        </w:rPr>
        <w:t>DOCUMENTAȚII TEHNICO-ECONOMICE</w:t>
      </w:r>
      <w:bookmarkEnd w:id="90"/>
      <w:r w:rsidR="007F3610" w:rsidRPr="005644C3">
        <w:rPr>
          <w:rFonts w:asciiTheme="minorHAnsi" w:hAnsiTheme="minorHAnsi" w:cstheme="minorHAnsi"/>
          <w:lang w:val="ro-RO"/>
        </w:rPr>
        <w:t xml:space="preserve"> </w:t>
      </w:r>
    </w:p>
    <w:tbl>
      <w:tblPr>
        <w:tblStyle w:val="TableGrid"/>
        <w:tblW w:w="0" w:type="auto"/>
        <w:tblInd w:w="720" w:type="dxa"/>
        <w:tblLook w:val="04A0" w:firstRow="1" w:lastRow="0" w:firstColumn="1" w:lastColumn="0" w:noHBand="0" w:noVBand="1"/>
      </w:tblPr>
      <w:tblGrid>
        <w:gridCol w:w="8296"/>
      </w:tblGrid>
      <w:tr w:rsidR="001258BC" w:rsidRPr="00834E8A" w14:paraId="320058DB" w14:textId="77777777" w:rsidTr="00200995">
        <w:tc>
          <w:tcPr>
            <w:tcW w:w="8296" w:type="dxa"/>
          </w:tcPr>
          <w:p w14:paraId="3455078D" w14:textId="77777777" w:rsidR="00FD665E" w:rsidRPr="005644C3" w:rsidRDefault="00FD665E" w:rsidP="00FD665E">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130A9968" w14:textId="41D4520F" w:rsidR="00066FAF" w:rsidRPr="005644C3" w:rsidRDefault="00D72737" w:rsidP="00EE40DA">
            <w:pPr>
              <w:tabs>
                <w:tab w:val="left" w:pos="1300"/>
              </w:tabs>
              <w:spacing w:line="231" w:lineRule="auto"/>
              <w:jc w:val="both"/>
              <w:rPr>
                <w:rFonts w:eastAsia="Times New Roman" w:cstheme="minorHAnsi"/>
                <w:i/>
                <w:w w:val="89"/>
                <w:sz w:val="20"/>
                <w:szCs w:val="20"/>
                <w:lang w:val="ro-RO"/>
              </w:rPr>
            </w:pPr>
            <w:r w:rsidRPr="005644C3">
              <w:rPr>
                <w:rFonts w:eastAsia="Times New Roman" w:cstheme="minorHAnsi"/>
                <w:i/>
                <w:w w:val="83"/>
                <w:lang w:val="ro-RO"/>
              </w:rPr>
              <w:t>&lt;</w:t>
            </w:r>
            <w:r w:rsidR="00EE40DA" w:rsidRPr="005644C3">
              <w:rPr>
                <w:rFonts w:eastAsia="Times New Roman" w:cstheme="minorHAnsi"/>
                <w:i/>
                <w:w w:val="83"/>
                <w:lang w:val="ro-RO"/>
              </w:rPr>
              <w:t>Pentru proiectele care implică execuția de lucrări s</w:t>
            </w:r>
            <w:r w:rsidRPr="005644C3">
              <w:rPr>
                <w:rFonts w:eastAsia="Times New Roman" w:cstheme="minorHAnsi"/>
                <w:i/>
                <w:w w:val="83"/>
                <w:lang w:val="ro-RO"/>
              </w:rPr>
              <w:t xml:space="preserve">e va indica, în acord cu cerințele specifice din ghidul solicitantului, </w:t>
            </w:r>
            <w:r w:rsidRPr="005644C3">
              <w:rPr>
                <w:rFonts w:eastAsia="Times New Roman" w:cstheme="minorHAnsi"/>
                <w:bCs/>
                <w:i/>
                <w:w w:val="83"/>
                <w:lang w:val="ro-RO"/>
              </w:rPr>
              <w:t>tipul de documentație tehnico-economică anexată cererii de finanțare, stadiul obținerii certificatului de urbanism, autorizației de construire, altor avize și acorduri (după caz).</w:t>
            </w:r>
            <w:r w:rsidRPr="005644C3">
              <w:rPr>
                <w:rFonts w:eastAsia="Times New Roman" w:cstheme="minorHAnsi"/>
                <w:i/>
                <w:w w:val="83"/>
                <w:lang w:val="ro-RO"/>
              </w:rPr>
              <w:t>&gt;</w:t>
            </w:r>
          </w:p>
          <w:p w14:paraId="1F9F0144" w14:textId="1320E7DC" w:rsidR="001E32BD" w:rsidRPr="005644C3" w:rsidRDefault="001E32BD" w:rsidP="005A5D2C">
            <w:pPr>
              <w:tabs>
                <w:tab w:val="left" w:pos="1300"/>
              </w:tabs>
              <w:spacing w:line="231" w:lineRule="auto"/>
              <w:ind w:right="573"/>
              <w:jc w:val="both"/>
              <w:rPr>
                <w:rFonts w:eastAsia="Times New Roman" w:cstheme="minorHAnsi"/>
                <w:bCs/>
                <w:i/>
                <w:color w:val="0070C0"/>
                <w:w w:val="83"/>
                <w:lang w:val="ro-RO"/>
              </w:rPr>
            </w:pPr>
          </w:p>
        </w:tc>
      </w:tr>
    </w:tbl>
    <w:p w14:paraId="6A573D81" w14:textId="6045DE4D" w:rsidR="004D22F6" w:rsidRPr="005644C3" w:rsidRDefault="00FD665E" w:rsidP="006C587F">
      <w:pPr>
        <w:pStyle w:val="Heading1"/>
        <w:numPr>
          <w:ilvl w:val="0"/>
          <w:numId w:val="4"/>
        </w:numPr>
        <w:jc w:val="both"/>
        <w:rPr>
          <w:rFonts w:asciiTheme="minorHAnsi" w:hAnsiTheme="minorHAnsi" w:cstheme="minorHAnsi"/>
          <w:lang w:val="ro-RO"/>
        </w:rPr>
      </w:pPr>
      <w:bookmarkStart w:id="91" w:name="_Toc221192350"/>
      <w:r w:rsidRPr="005644C3">
        <w:rPr>
          <w:rFonts w:asciiTheme="minorHAnsi" w:hAnsiTheme="minorHAnsi" w:cstheme="minorHAnsi"/>
          <w:lang w:val="ro-RO"/>
        </w:rPr>
        <w:t>Secțiunea</w:t>
      </w:r>
      <w:r w:rsidR="004D22F6" w:rsidRPr="005644C3">
        <w:rPr>
          <w:rFonts w:asciiTheme="minorHAnsi" w:hAnsiTheme="minorHAnsi" w:cstheme="minorHAnsi"/>
          <w:lang w:val="ro-RO"/>
        </w:rPr>
        <w:t>: ACB – ANALIZA FINANCIAR</w:t>
      </w:r>
      <w:r w:rsidRPr="005644C3">
        <w:rPr>
          <w:rFonts w:asciiTheme="minorHAnsi" w:hAnsiTheme="minorHAnsi" w:cstheme="minorHAnsi"/>
          <w:lang w:val="ro-RO"/>
        </w:rPr>
        <w:t>Ă</w:t>
      </w:r>
      <w:bookmarkEnd w:id="91"/>
    </w:p>
    <w:tbl>
      <w:tblPr>
        <w:tblStyle w:val="TableGrid"/>
        <w:tblW w:w="0" w:type="auto"/>
        <w:tblInd w:w="720" w:type="dxa"/>
        <w:tblLook w:val="04A0" w:firstRow="1" w:lastRow="0" w:firstColumn="1" w:lastColumn="0" w:noHBand="0" w:noVBand="1"/>
      </w:tblPr>
      <w:tblGrid>
        <w:gridCol w:w="8296"/>
      </w:tblGrid>
      <w:tr w:rsidR="001258BC" w:rsidRPr="005644C3" w14:paraId="0DC8ACBF" w14:textId="77777777" w:rsidTr="00200995">
        <w:tc>
          <w:tcPr>
            <w:tcW w:w="8296" w:type="dxa"/>
          </w:tcPr>
          <w:p w14:paraId="736E084F" w14:textId="77777777" w:rsidR="00FD665E" w:rsidRPr="005644C3" w:rsidRDefault="00FD665E" w:rsidP="00FD665E">
            <w:pPr>
              <w:spacing w:line="232" w:lineRule="auto"/>
              <w:ind w:right="573"/>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2AEEB78E" w14:textId="26E7412A" w:rsidR="007B4C9A" w:rsidRPr="005644C3" w:rsidRDefault="007B4C9A" w:rsidP="007B4C9A">
            <w:pPr>
              <w:spacing w:line="232" w:lineRule="auto"/>
              <w:ind w:right="573"/>
              <w:jc w:val="both"/>
              <w:rPr>
                <w:rFonts w:eastAsia="Times New Roman" w:cstheme="minorHAnsi"/>
                <w:i/>
                <w:w w:val="83"/>
                <w:lang w:val="ro-RO"/>
              </w:rPr>
            </w:pPr>
            <w:r w:rsidRPr="005644C3">
              <w:rPr>
                <w:rFonts w:eastAsia="Times New Roman" w:cstheme="minorHAnsi"/>
                <w:i/>
                <w:w w:val="83"/>
                <w:lang w:val="ro-RO"/>
              </w:rPr>
              <w:t>&lt;Secțiunea se va completa cu:</w:t>
            </w:r>
          </w:p>
          <w:p w14:paraId="1FB957E8" w14:textId="122B003F" w:rsidR="00003737" w:rsidRPr="005644C3" w:rsidRDefault="007B4C9A" w:rsidP="00DE5527">
            <w:pPr>
              <w:pStyle w:val="ListParagraph"/>
              <w:numPr>
                <w:ilvl w:val="0"/>
                <w:numId w:val="29"/>
              </w:numPr>
              <w:tabs>
                <w:tab w:val="left" w:pos="1300"/>
              </w:tabs>
              <w:spacing w:line="231" w:lineRule="auto"/>
              <w:ind w:right="90"/>
              <w:jc w:val="both"/>
              <w:rPr>
                <w:rFonts w:eastAsia="Times New Roman" w:cstheme="minorHAnsi"/>
                <w:i/>
                <w:w w:val="83"/>
                <w:lang w:val="ro-RO"/>
              </w:rPr>
            </w:pPr>
            <w:r w:rsidRPr="005644C3">
              <w:rPr>
                <w:rFonts w:eastAsia="Times New Roman" w:cstheme="minorHAnsi"/>
                <w:i/>
                <w:w w:val="83"/>
                <w:lang w:val="ro-RO"/>
              </w:rPr>
              <w:t xml:space="preserve">o </w:t>
            </w:r>
            <w:r w:rsidR="00FE1990" w:rsidRPr="005644C3">
              <w:rPr>
                <w:rFonts w:eastAsia="Times New Roman" w:cstheme="minorHAnsi"/>
                <w:i/>
                <w:w w:val="83"/>
                <w:lang w:val="ro-RO"/>
              </w:rPr>
              <w:t xml:space="preserve">scurtă descriere a situației financiare actuale a întreprinderii </w:t>
            </w:r>
            <w:r w:rsidRPr="005644C3">
              <w:rPr>
                <w:rFonts w:eastAsia="Times New Roman" w:cstheme="minorHAnsi"/>
                <w:i/>
                <w:w w:val="83"/>
                <w:lang w:val="ro-RO"/>
              </w:rPr>
              <w:t>care are calitatea de solicitant;</w:t>
            </w:r>
          </w:p>
          <w:p w14:paraId="3EF36D61" w14:textId="77777777" w:rsidR="00C20A86" w:rsidRPr="005644C3" w:rsidRDefault="00C20A86" w:rsidP="00DE5527">
            <w:pPr>
              <w:pStyle w:val="ListParagraph"/>
              <w:numPr>
                <w:ilvl w:val="0"/>
                <w:numId w:val="29"/>
              </w:numPr>
              <w:spacing w:after="160" w:line="259" w:lineRule="auto"/>
              <w:ind w:right="90"/>
              <w:jc w:val="both"/>
              <w:rPr>
                <w:rFonts w:eastAsia="Times New Roman" w:cstheme="minorHAnsi"/>
                <w:i/>
                <w:w w:val="83"/>
                <w:lang w:val="ro-RO"/>
              </w:rPr>
            </w:pPr>
            <w:r w:rsidRPr="005644C3">
              <w:rPr>
                <w:rFonts w:eastAsia="Times New Roman" w:cstheme="minorHAnsi"/>
                <w:i/>
                <w:w w:val="83"/>
                <w:lang w:val="ro-RO"/>
              </w:rPr>
              <w:t>prezentarea analizei/proiecției financiare pentru situația în care investiția ar fi realizată;</w:t>
            </w:r>
          </w:p>
          <w:p w14:paraId="3AD00E14" w14:textId="5B4AE7EE" w:rsidR="00631CF0" w:rsidRPr="005644C3" w:rsidRDefault="007B4C9A" w:rsidP="00DE5527">
            <w:pPr>
              <w:pStyle w:val="ListParagraph"/>
              <w:numPr>
                <w:ilvl w:val="0"/>
                <w:numId w:val="29"/>
              </w:numPr>
              <w:spacing w:after="160" w:line="259" w:lineRule="auto"/>
              <w:ind w:right="90"/>
              <w:jc w:val="both"/>
              <w:rPr>
                <w:rFonts w:eastAsia="Times New Roman" w:cstheme="minorHAnsi"/>
                <w:i/>
                <w:w w:val="83"/>
                <w:lang w:val="ro-RO"/>
              </w:rPr>
            </w:pPr>
            <w:r w:rsidRPr="005644C3">
              <w:rPr>
                <w:rFonts w:eastAsia="Times New Roman" w:cstheme="minorHAnsi"/>
                <w:i/>
                <w:w w:val="83"/>
                <w:lang w:val="ro-RO"/>
              </w:rPr>
              <w:t>j</w:t>
            </w:r>
            <w:r w:rsidR="00631CF0" w:rsidRPr="005644C3">
              <w:rPr>
                <w:rFonts w:eastAsia="Times New Roman" w:cstheme="minorHAnsi"/>
                <w:i/>
                <w:w w:val="83"/>
                <w:lang w:val="ro-RO"/>
              </w:rPr>
              <w:t xml:space="preserve">ustificarea valorilor  estimate </w:t>
            </w:r>
            <w:r w:rsidRPr="005644C3">
              <w:rPr>
                <w:rFonts w:eastAsia="Times New Roman" w:cstheme="minorHAnsi"/>
                <w:i/>
                <w:w w:val="83"/>
                <w:lang w:val="ro-RO"/>
              </w:rPr>
              <w:t xml:space="preserve">a </w:t>
            </w:r>
            <w:r w:rsidR="00631CF0" w:rsidRPr="005644C3">
              <w:rPr>
                <w:rFonts w:eastAsia="Times New Roman" w:cstheme="minorHAnsi"/>
                <w:i/>
                <w:w w:val="83"/>
                <w:lang w:val="ro-RO"/>
              </w:rPr>
              <w:t xml:space="preserve"> investiție</w:t>
            </w:r>
            <w:r w:rsidRPr="005644C3">
              <w:rPr>
                <w:rFonts w:eastAsia="Times New Roman" w:cstheme="minorHAnsi"/>
                <w:i/>
                <w:w w:val="83"/>
                <w:lang w:val="ro-RO"/>
              </w:rPr>
              <w:t>i</w:t>
            </w:r>
            <w:r w:rsidR="00631CF0" w:rsidRPr="005644C3">
              <w:rPr>
                <w:rFonts w:eastAsia="Times New Roman" w:cstheme="minorHAnsi"/>
                <w:i/>
                <w:w w:val="83"/>
                <w:lang w:val="ro-RO"/>
              </w:rPr>
              <w:t xml:space="preserve"> și necesitatea </w:t>
            </w:r>
            <w:r w:rsidRPr="005644C3">
              <w:rPr>
                <w:rFonts w:eastAsia="Times New Roman" w:cstheme="minorHAnsi"/>
                <w:i/>
                <w:w w:val="83"/>
                <w:lang w:val="ro-RO"/>
              </w:rPr>
              <w:t xml:space="preserve">costurilor </w:t>
            </w:r>
            <w:r w:rsidR="00631CF0" w:rsidRPr="005644C3">
              <w:rPr>
                <w:rFonts w:eastAsia="Times New Roman" w:cstheme="minorHAnsi"/>
                <w:i/>
                <w:w w:val="83"/>
                <w:lang w:val="ro-RO"/>
              </w:rPr>
              <w:t xml:space="preserve">în contextul </w:t>
            </w:r>
            <w:r w:rsidRPr="005644C3">
              <w:rPr>
                <w:rFonts w:eastAsia="Times New Roman" w:cstheme="minorHAnsi"/>
                <w:i/>
                <w:w w:val="83"/>
                <w:lang w:val="ro-RO"/>
              </w:rPr>
              <w:t>intervențiilor propuse</w:t>
            </w:r>
            <w:r w:rsidR="00631CF0" w:rsidRPr="005644C3">
              <w:rPr>
                <w:rFonts w:eastAsia="Times New Roman" w:cstheme="minorHAnsi"/>
                <w:i/>
                <w:w w:val="83"/>
                <w:lang w:val="ro-RO"/>
              </w:rPr>
              <w:t xml:space="preserve">, </w:t>
            </w:r>
            <w:r w:rsidRPr="005644C3">
              <w:rPr>
                <w:rFonts w:eastAsia="Times New Roman" w:cstheme="minorHAnsi"/>
                <w:i/>
                <w:w w:val="83"/>
                <w:lang w:val="ro-RO"/>
              </w:rPr>
              <w:t xml:space="preserve">cu indicarea </w:t>
            </w:r>
            <w:r w:rsidR="00631CF0" w:rsidRPr="005644C3">
              <w:rPr>
                <w:rFonts w:eastAsia="Times New Roman" w:cstheme="minorHAnsi"/>
                <w:i/>
                <w:w w:val="83"/>
                <w:lang w:val="ro-RO"/>
              </w:rPr>
              <w:t xml:space="preserve">documentelor ce stau la baza </w:t>
            </w:r>
            <w:r w:rsidR="008F7406" w:rsidRPr="005644C3">
              <w:rPr>
                <w:rFonts w:eastAsia="Times New Roman" w:cstheme="minorHAnsi"/>
                <w:i/>
                <w:w w:val="83"/>
                <w:lang w:val="ro-RO"/>
              </w:rPr>
              <w:t>fundamentării</w:t>
            </w:r>
            <w:r w:rsidR="00631CF0" w:rsidRPr="005644C3">
              <w:rPr>
                <w:rFonts w:eastAsia="Times New Roman" w:cstheme="minorHAnsi"/>
                <w:i/>
                <w:w w:val="83"/>
                <w:lang w:val="ro-RO"/>
              </w:rPr>
              <w:t xml:space="preserve"> </w:t>
            </w:r>
            <w:r w:rsidRPr="005644C3">
              <w:rPr>
                <w:rFonts w:eastAsia="Times New Roman" w:cstheme="minorHAnsi"/>
                <w:i/>
                <w:w w:val="83"/>
                <w:lang w:val="ro-RO"/>
              </w:rPr>
              <w:t>acestora;</w:t>
            </w:r>
          </w:p>
          <w:p w14:paraId="4F55130D" w14:textId="25E83B71" w:rsidR="00FE1990" w:rsidRPr="005644C3" w:rsidRDefault="00DE5527" w:rsidP="00DE5527">
            <w:pPr>
              <w:pStyle w:val="ListParagraph"/>
              <w:numPr>
                <w:ilvl w:val="0"/>
                <w:numId w:val="29"/>
              </w:numPr>
              <w:spacing w:after="160" w:line="259" w:lineRule="auto"/>
              <w:ind w:right="90"/>
              <w:jc w:val="both"/>
              <w:rPr>
                <w:rFonts w:eastAsia="Times New Roman" w:cstheme="minorHAnsi"/>
                <w:i/>
                <w:w w:val="83"/>
                <w:lang w:val="ro-RO"/>
              </w:rPr>
            </w:pPr>
            <w:r w:rsidRPr="005644C3">
              <w:rPr>
                <w:rFonts w:eastAsia="Times New Roman" w:cstheme="minorHAnsi"/>
                <w:i/>
                <w:w w:val="83"/>
                <w:lang w:val="ro-RO"/>
              </w:rPr>
              <w:t xml:space="preserve">prezentarea </w:t>
            </w:r>
            <w:r w:rsidR="00631CF0" w:rsidRPr="005644C3">
              <w:rPr>
                <w:rFonts w:eastAsia="Times New Roman" w:cstheme="minorHAnsi"/>
                <w:i/>
                <w:w w:val="83"/>
                <w:lang w:val="ro-RO"/>
              </w:rPr>
              <w:t xml:space="preserve">succint ipotezele care au stat la baza realizării previzionării financiare, </w:t>
            </w:r>
            <w:r w:rsidR="00485566" w:rsidRPr="005644C3">
              <w:rPr>
                <w:rFonts w:eastAsia="Times New Roman" w:cstheme="minorHAnsi"/>
                <w:i/>
                <w:w w:val="83"/>
                <w:lang w:val="ro-RO"/>
              </w:rPr>
              <w:t>în corelare cu cele prezentate</w:t>
            </w:r>
            <w:r w:rsidR="00631CF0" w:rsidRPr="005644C3">
              <w:rPr>
                <w:rFonts w:eastAsia="Times New Roman" w:cstheme="minorHAnsi"/>
                <w:i/>
                <w:w w:val="83"/>
                <w:lang w:val="ro-RO"/>
              </w:rPr>
              <w:t xml:space="preserve"> în planul de afaceri</w:t>
            </w:r>
            <w:r w:rsidR="00485566" w:rsidRPr="005644C3">
              <w:rPr>
                <w:rFonts w:eastAsia="Times New Roman" w:cstheme="minorHAnsi"/>
                <w:i/>
                <w:w w:val="83"/>
                <w:lang w:val="ro-RO"/>
              </w:rPr>
              <w:t>. &gt;</w:t>
            </w:r>
          </w:p>
        </w:tc>
      </w:tr>
    </w:tbl>
    <w:p w14:paraId="2FDF6FAE" w14:textId="13C18739" w:rsidR="004D22F6" w:rsidRPr="005644C3" w:rsidRDefault="00FD665E" w:rsidP="006C587F">
      <w:pPr>
        <w:pStyle w:val="Heading1"/>
        <w:numPr>
          <w:ilvl w:val="0"/>
          <w:numId w:val="4"/>
        </w:numPr>
        <w:jc w:val="both"/>
        <w:rPr>
          <w:rFonts w:asciiTheme="minorHAnsi" w:hAnsiTheme="minorHAnsi" w:cstheme="minorHAnsi"/>
          <w:lang w:val="ro-RO"/>
        </w:rPr>
      </w:pPr>
      <w:bookmarkStart w:id="92" w:name="_Toc221192351"/>
      <w:r w:rsidRPr="005644C3">
        <w:rPr>
          <w:rFonts w:asciiTheme="minorHAnsi" w:hAnsiTheme="minorHAnsi" w:cstheme="minorHAnsi"/>
          <w:lang w:val="ro-RO"/>
        </w:rPr>
        <w:t>Secțiunea</w:t>
      </w:r>
      <w:r w:rsidR="004D22F6" w:rsidRPr="005644C3">
        <w:rPr>
          <w:rFonts w:asciiTheme="minorHAnsi" w:hAnsiTheme="minorHAnsi" w:cstheme="minorHAnsi"/>
          <w:lang w:val="ro-RO"/>
        </w:rPr>
        <w:t>: ACB – ANALIZA ECONOMIC</w:t>
      </w:r>
      <w:r w:rsidR="001A03C2" w:rsidRPr="005644C3">
        <w:rPr>
          <w:rFonts w:asciiTheme="minorHAnsi" w:hAnsiTheme="minorHAnsi" w:cstheme="minorHAnsi"/>
          <w:lang w:val="ro-RO"/>
        </w:rPr>
        <w:t>Ă</w:t>
      </w:r>
      <w:bookmarkEnd w:id="92"/>
    </w:p>
    <w:tbl>
      <w:tblPr>
        <w:tblStyle w:val="TableGrid"/>
        <w:tblW w:w="0" w:type="auto"/>
        <w:tblInd w:w="720" w:type="dxa"/>
        <w:tblLook w:val="04A0" w:firstRow="1" w:lastRow="0" w:firstColumn="1" w:lastColumn="0" w:noHBand="0" w:noVBand="1"/>
      </w:tblPr>
      <w:tblGrid>
        <w:gridCol w:w="8296"/>
      </w:tblGrid>
      <w:tr w:rsidR="00C228CE" w:rsidRPr="00834E8A" w14:paraId="24287297" w14:textId="77777777" w:rsidTr="006D2875">
        <w:tc>
          <w:tcPr>
            <w:tcW w:w="8296" w:type="dxa"/>
          </w:tcPr>
          <w:p w14:paraId="487403F6" w14:textId="77777777" w:rsidR="00C228CE" w:rsidRPr="005644C3" w:rsidRDefault="00C228CE" w:rsidP="006D2875">
            <w:pPr>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25C8D1E1" w14:textId="77777777" w:rsidR="00C228CE" w:rsidRPr="005644C3" w:rsidRDefault="00C228CE" w:rsidP="006D2875">
            <w:pPr>
              <w:jc w:val="both"/>
              <w:rPr>
                <w:rFonts w:cstheme="minorHAnsi"/>
                <w:sz w:val="24"/>
                <w:szCs w:val="24"/>
                <w:lang w:val="ro-RO"/>
              </w:rPr>
            </w:pPr>
            <w:r w:rsidRPr="005644C3">
              <w:rPr>
                <w:rFonts w:eastAsia="Times New Roman" w:cstheme="minorHAnsi"/>
                <w:i/>
                <w:w w:val="83"/>
                <w:lang w:val="ro-RO"/>
              </w:rPr>
              <w:t>&lt;Nu se aplică în cadrul apelurilor de proiecte lansate prin prezentul ghid&gt;</w:t>
            </w:r>
          </w:p>
        </w:tc>
      </w:tr>
    </w:tbl>
    <w:p w14:paraId="29CC3CAE" w14:textId="354445C2" w:rsidR="004D22F6" w:rsidRPr="005644C3" w:rsidRDefault="001A03C2" w:rsidP="006C587F">
      <w:pPr>
        <w:pStyle w:val="Heading1"/>
        <w:numPr>
          <w:ilvl w:val="0"/>
          <w:numId w:val="4"/>
        </w:numPr>
        <w:jc w:val="both"/>
        <w:rPr>
          <w:rFonts w:asciiTheme="minorHAnsi" w:hAnsiTheme="minorHAnsi" w:cstheme="minorHAnsi"/>
          <w:lang w:val="ro-RO"/>
        </w:rPr>
      </w:pPr>
      <w:bookmarkStart w:id="93" w:name="_Toc221192352"/>
      <w:r w:rsidRPr="005644C3">
        <w:rPr>
          <w:rFonts w:asciiTheme="minorHAnsi" w:hAnsiTheme="minorHAnsi" w:cstheme="minorHAnsi"/>
          <w:lang w:val="ro-RO"/>
        </w:rPr>
        <w:t>Secțiunea</w:t>
      </w:r>
      <w:r w:rsidR="004D22F6" w:rsidRPr="005644C3">
        <w:rPr>
          <w:rFonts w:asciiTheme="minorHAnsi" w:hAnsiTheme="minorHAnsi" w:cstheme="minorHAnsi"/>
          <w:lang w:val="ro-RO"/>
        </w:rPr>
        <w:t xml:space="preserve">: ACB – ANALIZA </w:t>
      </w:r>
      <w:r w:rsidR="000211F2" w:rsidRPr="005644C3">
        <w:rPr>
          <w:rFonts w:asciiTheme="minorHAnsi" w:hAnsiTheme="minorHAnsi" w:cstheme="minorHAnsi"/>
          <w:lang w:val="ro-RO"/>
        </w:rPr>
        <w:t xml:space="preserve">DE </w:t>
      </w:r>
      <w:r w:rsidR="004D22F6" w:rsidRPr="005644C3">
        <w:rPr>
          <w:rFonts w:asciiTheme="minorHAnsi" w:hAnsiTheme="minorHAnsi" w:cstheme="minorHAnsi"/>
          <w:lang w:val="ro-RO"/>
        </w:rPr>
        <w:t>SENZITIVITATE</w:t>
      </w:r>
      <w:bookmarkEnd w:id="93"/>
    </w:p>
    <w:tbl>
      <w:tblPr>
        <w:tblStyle w:val="TableGrid"/>
        <w:tblW w:w="0" w:type="auto"/>
        <w:tblInd w:w="720" w:type="dxa"/>
        <w:tblLook w:val="04A0" w:firstRow="1" w:lastRow="0" w:firstColumn="1" w:lastColumn="0" w:noHBand="0" w:noVBand="1"/>
      </w:tblPr>
      <w:tblGrid>
        <w:gridCol w:w="8296"/>
      </w:tblGrid>
      <w:tr w:rsidR="00C228CE" w:rsidRPr="00834E8A" w14:paraId="27815B2B" w14:textId="77777777" w:rsidTr="006D2875">
        <w:tc>
          <w:tcPr>
            <w:tcW w:w="8296" w:type="dxa"/>
          </w:tcPr>
          <w:p w14:paraId="39244B09" w14:textId="189F6D57" w:rsidR="00C228CE" w:rsidRPr="005644C3" w:rsidRDefault="00C228CE" w:rsidP="006D2875">
            <w:pPr>
              <w:jc w:val="both"/>
              <w:rPr>
                <w:rFonts w:eastAsia="Times New Roman" w:cstheme="minorHAnsi"/>
                <w:i/>
                <w:color w:val="2F5496" w:themeColor="accent1" w:themeShade="BF"/>
                <w:w w:val="83"/>
                <w:lang w:val="ro-RO"/>
              </w:rPr>
            </w:pPr>
            <w:bookmarkStart w:id="94" w:name="_Hlk144284039"/>
            <w:r w:rsidRPr="005644C3">
              <w:rPr>
                <w:rFonts w:cstheme="minorHAnsi"/>
                <w:lang w:val="ro-RO"/>
              </w:rPr>
              <w:t xml:space="preserve">  </w:t>
            </w:r>
            <w:r w:rsidRPr="005644C3">
              <w:rPr>
                <w:rFonts w:eastAsia="Times New Roman" w:cstheme="minorHAnsi"/>
                <w:i/>
                <w:color w:val="2F5496" w:themeColor="accent1" w:themeShade="BF"/>
                <w:w w:val="83"/>
                <w:lang w:val="ro-RO"/>
              </w:rPr>
              <w:t>Secțiune specifică apelului de proiecte</w:t>
            </w:r>
          </w:p>
          <w:p w14:paraId="405F6A64" w14:textId="77777777" w:rsidR="00C228CE" w:rsidRPr="005644C3" w:rsidRDefault="00C228CE" w:rsidP="006D2875">
            <w:pPr>
              <w:jc w:val="both"/>
              <w:rPr>
                <w:rFonts w:cstheme="minorHAnsi"/>
                <w:sz w:val="24"/>
                <w:szCs w:val="24"/>
                <w:lang w:val="ro-RO"/>
              </w:rPr>
            </w:pPr>
            <w:r w:rsidRPr="005644C3">
              <w:rPr>
                <w:rFonts w:eastAsia="Times New Roman" w:cstheme="minorHAnsi"/>
                <w:i/>
                <w:w w:val="83"/>
                <w:lang w:val="ro-RO"/>
              </w:rPr>
              <w:t>&lt;Nu se aplică în cadrul apelurilor de proiecte lansate prin prezentul ghid&gt;</w:t>
            </w:r>
          </w:p>
        </w:tc>
      </w:tr>
    </w:tbl>
    <w:p w14:paraId="1B40AA37" w14:textId="42ED8C87" w:rsidR="004D22F6" w:rsidRPr="005644C3" w:rsidRDefault="001A03C2" w:rsidP="006C587F">
      <w:pPr>
        <w:pStyle w:val="Heading1"/>
        <w:numPr>
          <w:ilvl w:val="0"/>
          <w:numId w:val="4"/>
        </w:numPr>
        <w:jc w:val="both"/>
        <w:rPr>
          <w:rFonts w:asciiTheme="minorHAnsi" w:hAnsiTheme="minorHAnsi" w:cstheme="minorHAnsi"/>
          <w:lang w:val="ro-RO"/>
        </w:rPr>
      </w:pPr>
      <w:bookmarkStart w:id="95" w:name="_Toc221192353"/>
      <w:bookmarkEnd w:id="94"/>
      <w:r w:rsidRPr="005644C3">
        <w:rPr>
          <w:rFonts w:asciiTheme="minorHAnsi" w:hAnsiTheme="minorHAnsi" w:cstheme="minorHAnsi"/>
          <w:lang w:val="ro-RO"/>
        </w:rPr>
        <w:t>Secțiunea</w:t>
      </w:r>
      <w:r w:rsidR="004D22F6" w:rsidRPr="005644C3">
        <w:rPr>
          <w:rFonts w:asciiTheme="minorHAnsi" w:hAnsiTheme="minorHAnsi" w:cstheme="minorHAnsi"/>
          <w:lang w:val="ro-RO"/>
        </w:rPr>
        <w:t xml:space="preserve">: </w:t>
      </w:r>
      <w:r w:rsidR="00F46F90" w:rsidRPr="005644C3">
        <w:rPr>
          <w:rFonts w:asciiTheme="minorHAnsi" w:hAnsiTheme="minorHAnsi" w:cstheme="minorHAnsi"/>
          <w:lang w:val="ro-RO"/>
        </w:rPr>
        <w:t xml:space="preserve">MEDIU – COSTUL </w:t>
      </w:r>
      <w:r w:rsidR="009B4F82" w:rsidRPr="005644C3">
        <w:rPr>
          <w:rFonts w:asciiTheme="minorHAnsi" w:hAnsiTheme="minorHAnsi" w:cstheme="minorHAnsi"/>
          <w:lang w:val="ro-RO"/>
        </w:rPr>
        <w:t>M</w:t>
      </w:r>
      <w:r w:rsidRPr="005644C3">
        <w:rPr>
          <w:rFonts w:asciiTheme="minorHAnsi" w:hAnsiTheme="minorHAnsi" w:cstheme="minorHAnsi"/>
          <w:lang w:val="ro-RO"/>
        </w:rPr>
        <w:t>Ă</w:t>
      </w:r>
      <w:r w:rsidR="009B4F82" w:rsidRPr="005644C3">
        <w:rPr>
          <w:rFonts w:asciiTheme="minorHAnsi" w:hAnsiTheme="minorHAnsi" w:cstheme="minorHAnsi"/>
          <w:lang w:val="ro-RO"/>
        </w:rPr>
        <w:t>SURILOR INCLUSE</w:t>
      </w:r>
      <w:r w:rsidR="00DD53FC" w:rsidRPr="005644C3">
        <w:rPr>
          <w:rFonts w:asciiTheme="minorHAnsi" w:hAnsiTheme="minorHAnsi" w:cstheme="minorHAnsi"/>
          <w:lang w:val="ro-RO"/>
        </w:rPr>
        <w:t xml:space="preserve"> </w:t>
      </w:r>
      <w:r w:rsidRPr="005644C3">
        <w:rPr>
          <w:rFonts w:asciiTheme="minorHAnsi" w:hAnsiTheme="minorHAnsi" w:cstheme="minorHAnsi"/>
          <w:lang w:val="ro-RO"/>
        </w:rPr>
        <w:t>Î</w:t>
      </w:r>
      <w:r w:rsidR="00DD53FC" w:rsidRPr="005644C3">
        <w:rPr>
          <w:rFonts w:asciiTheme="minorHAnsi" w:hAnsiTheme="minorHAnsi" w:cstheme="minorHAnsi"/>
          <w:lang w:val="ro-RO"/>
        </w:rPr>
        <w:t>N BUGETUL PROIECTULUI</w:t>
      </w:r>
      <w:bookmarkEnd w:id="95"/>
    </w:p>
    <w:tbl>
      <w:tblPr>
        <w:tblStyle w:val="TableGrid"/>
        <w:tblW w:w="0" w:type="auto"/>
        <w:tblInd w:w="720" w:type="dxa"/>
        <w:tblLook w:val="04A0" w:firstRow="1" w:lastRow="0" w:firstColumn="1" w:lastColumn="0" w:noHBand="0" w:noVBand="1"/>
      </w:tblPr>
      <w:tblGrid>
        <w:gridCol w:w="8296"/>
      </w:tblGrid>
      <w:tr w:rsidR="00C228CE" w:rsidRPr="00834E8A" w14:paraId="7D243A90" w14:textId="77777777" w:rsidTr="006D2875">
        <w:tc>
          <w:tcPr>
            <w:tcW w:w="8296" w:type="dxa"/>
          </w:tcPr>
          <w:p w14:paraId="0EC192BD" w14:textId="77777777" w:rsidR="00C228CE" w:rsidRPr="005644C3" w:rsidRDefault="00C228CE" w:rsidP="006D2875">
            <w:pPr>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33271382" w14:textId="278C761A" w:rsidR="00C228CE" w:rsidRPr="005644C3" w:rsidRDefault="00C228CE" w:rsidP="006D2875">
            <w:pPr>
              <w:jc w:val="both"/>
              <w:rPr>
                <w:rFonts w:cstheme="minorHAnsi"/>
                <w:sz w:val="24"/>
                <w:szCs w:val="24"/>
                <w:lang w:val="ro-RO"/>
              </w:rPr>
            </w:pPr>
            <w:r w:rsidRPr="005644C3">
              <w:rPr>
                <w:rFonts w:eastAsia="Times New Roman" w:cstheme="minorHAnsi"/>
                <w:i/>
                <w:w w:val="83"/>
                <w:lang w:val="ro-RO"/>
              </w:rPr>
              <w:t>&lt;Se va avea în vedere identificarea costurilor asociate măsurilor de adaptare la schimbările climatice, de atenuare a riscurilor de mediu, măsurile de flexibilizare pentru a reduce riscurile de mediu bugetate în cadrul proiectului. Astfel, se vor indica măsurile care contribuie la obiectivele de mediu și costurile asociate acestora.&gt;</w:t>
            </w:r>
          </w:p>
        </w:tc>
      </w:tr>
    </w:tbl>
    <w:p w14:paraId="6B2A6071" w14:textId="55C0AD04" w:rsidR="00611825" w:rsidRPr="005644C3" w:rsidRDefault="001A03C2" w:rsidP="006C587F">
      <w:pPr>
        <w:pStyle w:val="Heading1"/>
        <w:numPr>
          <w:ilvl w:val="0"/>
          <w:numId w:val="4"/>
        </w:numPr>
        <w:jc w:val="both"/>
        <w:rPr>
          <w:rFonts w:asciiTheme="minorHAnsi" w:hAnsiTheme="minorHAnsi" w:cstheme="minorHAnsi"/>
          <w:lang w:val="ro-RO"/>
        </w:rPr>
      </w:pPr>
      <w:bookmarkStart w:id="96" w:name="_Hlk141794548"/>
      <w:bookmarkStart w:id="97" w:name="_Toc221192354"/>
      <w:r w:rsidRPr="005644C3">
        <w:rPr>
          <w:rFonts w:asciiTheme="minorHAnsi" w:hAnsiTheme="minorHAnsi" w:cstheme="minorHAnsi"/>
          <w:lang w:val="ro-RO"/>
        </w:rPr>
        <w:t>Secțiunea</w:t>
      </w:r>
      <w:r w:rsidR="00611825" w:rsidRPr="005644C3">
        <w:rPr>
          <w:rFonts w:asciiTheme="minorHAnsi" w:hAnsiTheme="minorHAnsi" w:cstheme="minorHAnsi"/>
          <w:lang w:val="ro-RO"/>
        </w:rPr>
        <w:t>: Calendarul proiectului</w:t>
      </w:r>
      <w:bookmarkEnd w:id="97"/>
      <w:r w:rsidR="00611825" w:rsidRPr="005644C3">
        <w:rPr>
          <w:rFonts w:asciiTheme="minorHAnsi" w:hAnsiTheme="minorHAnsi" w:cstheme="minorHAnsi"/>
          <w:lang w:val="ro-RO"/>
        </w:rPr>
        <w:t xml:space="preserve"> </w:t>
      </w:r>
    </w:p>
    <w:tbl>
      <w:tblPr>
        <w:tblStyle w:val="TableGrid"/>
        <w:tblW w:w="0" w:type="auto"/>
        <w:tblInd w:w="720" w:type="dxa"/>
        <w:tblLook w:val="04A0" w:firstRow="1" w:lastRow="0" w:firstColumn="1" w:lastColumn="0" w:noHBand="0" w:noVBand="1"/>
      </w:tblPr>
      <w:tblGrid>
        <w:gridCol w:w="8296"/>
      </w:tblGrid>
      <w:tr w:rsidR="00C228CE" w:rsidRPr="00834E8A" w14:paraId="1255C55A" w14:textId="77777777" w:rsidTr="006D2875">
        <w:tc>
          <w:tcPr>
            <w:tcW w:w="8296" w:type="dxa"/>
          </w:tcPr>
          <w:p w14:paraId="7AFA6EFE" w14:textId="3BC31D5B" w:rsidR="00C228CE" w:rsidRPr="005644C3" w:rsidRDefault="00C228CE" w:rsidP="006D2875">
            <w:pPr>
              <w:jc w:val="both"/>
              <w:rPr>
                <w:rFonts w:eastAsia="Times New Roman" w:cstheme="minorHAnsi"/>
                <w:i/>
                <w:color w:val="2F5496" w:themeColor="accent1" w:themeShade="BF"/>
                <w:w w:val="83"/>
                <w:lang w:val="ro-RO"/>
              </w:rPr>
            </w:pPr>
            <w:r w:rsidRPr="005644C3">
              <w:rPr>
                <w:rFonts w:cstheme="minorHAnsi"/>
                <w:lang w:val="ro-RO"/>
              </w:rPr>
              <w:t xml:space="preserve">  </w:t>
            </w:r>
            <w:r w:rsidRPr="005644C3">
              <w:rPr>
                <w:rFonts w:eastAsia="Times New Roman" w:cstheme="minorHAnsi"/>
                <w:i/>
                <w:color w:val="2F5496" w:themeColor="accent1" w:themeShade="BF"/>
                <w:w w:val="83"/>
                <w:lang w:val="ro-RO"/>
              </w:rPr>
              <w:t>Secțiune specifică apelului de proiecte</w:t>
            </w:r>
            <w:r w:rsidR="00615D95" w:rsidRPr="005644C3">
              <w:rPr>
                <w:rFonts w:eastAsia="Times New Roman" w:cstheme="minorHAnsi"/>
                <w:i/>
                <w:color w:val="2F5496" w:themeColor="accent1" w:themeShade="BF"/>
                <w:w w:val="83"/>
                <w:lang w:val="ro-RO"/>
              </w:rPr>
              <w:t>-</w:t>
            </w:r>
            <w:r w:rsidR="00615D95" w:rsidRPr="005644C3">
              <w:rPr>
                <w:rFonts w:eastAsia="Times New Roman" w:cstheme="minorHAnsi"/>
                <w:i/>
                <w:w w:val="83"/>
                <w:lang w:val="ro-RO"/>
              </w:rPr>
              <w:t>secțiune specifică proiectelor pre-definite</w:t>
            </w:r>
          </w:p>
          <w:p w14:paraId="7480F577" w14:textId="2D20971A" w:rsidR="00C228CE" w:rsidRPr="005644C3" w:rsidRDefault="00C228CE" w:rsidP="006D2875">
            <w:pPr>
              <w:jc w:val="both"/>
              <w:rPr>
                <w:rFonts w:cstheme="minorHAnsi"/>
                <w:sz w:val="24"/>
                <w:szCs w:val="24"/>
                <w:lang w:val="ro-RO"/>
              </w:rPr>
            </w:pPr>
            <w:r w:rsidRPr="005644C3">
              <w:rPr>
                <w:rFonts w:eastAsia="Times New Roman" w:cstheme="minorHAnsi"/>
                <w:i/>
                <w:w w:val="83"/>
                <w:lang w:val="ro-RO"/>
              </w:rPr>
              <w:t>&lt;</w:t>
            </w:r>
            <w:r w:rsidR="00615D95" w:rsidRPr="005644C3">
              <w:rPr>
                <w:rFonts w:eastAsia="Times New Roman" w:cstheme="minorHAnsi"/>
                <w:i/>
                <w:w w:val="83"/>
                <w:lang w:val="ro-RO"/>
              </w:rPr>
              <w:t xml:space="preserve"> Nu se aplică în cadrul apelurilor de proiecte lansate prin prezentul ghid</w:t>
            </w:r>
            <w:r w:rsidRPr="005644C3">
              <w:rPr>
                <w:rFonts w:eastAsia="Times New Roman" w:cstheme="minorHAnsi"/>
                <w:i/>
                <w:w w:val="83"/>
                <w:lang w:val="ro-RO"/>
              </w:rPr>
              <w:t>&gt;</w:t>
            </w:r>
          </w:p>
        </w:tc>
      </w:tr>
    </w:tbl>
    <w:p w14:paraId="6BB86004" w14:textId="1BCD7DB2" w:rsidR="001258BC" w:rsidRPr="005644C3" w:rsidRDefault="002C557C" w:rsidP="006C587F">
      <w:pPr>
        <w:pStyle w:val="Heading1"/>
        <w:numPr>
          <w:ilvl w:val="0"/>
          <w:numId w:val="4"/>
        </w:numPr>
        <w:jc w:val="both"/>
        <w:rPr>
          <w:rFonts w:asciiTheme="minorHAnsi" w:hAnsiTheme="minorHAnsi" w:cstheme="minorHAnsi"/>
          <w:lang w:val="ro-RO"/>
        </w:rPr>
      </w:pPr>
      <w:bookmarkStart w:id="98" w:name="_Toc221192355"/>
      <w:r w:rsidRPr="005644C3">
        <w:rPr>
          <w:rFonts w:asciiTheme="minorHAnsi" w:hAnsiTheme="minorHAnsi" w:cstheme="minorHAnsi"/>
          <w:lang w:val="ro-RO"/>
        </w:rPr>
        <w:t>Secțiunea</w:t>
      </w:r>
      <w:r w:rsidR="001258BC" w:rsidRPr="005644C3">
        <w:rPr>
          <w:rFonts w:asciiTheme="minorHAnsi" w:hAnsiTheme="minorHAnsi" w:cstheme="minorHAnsi"/>
          <w:lang w:val="ro-RO"/>
        </w:rPr>
        <w:t>:</w:t>
      </w:r>
      <w:r w:rsidR="00A31B9D" w:rsidRPr="005644C3">
        <w:rPr>
          <w:rFonts w:asciiTheme="minorHAnsi" w:hAnsiTheme="minorHAnsi" w:cstheme="minorHAnsi"/>
          <w:lang w:val="ro-RO"/>
        </w:rPr>
        <w:t xml:space="preserve"> Rezumat revizuiri aplicație</w:t>
      </w:r>
      <w:bookmarkEnd w:id="98"/>
    </w:p>
    <w:tbl>
      <w:tblPr>
        <w:tblStyle w:val="TableGrid"/>
        <w:tblW w:w="0" w:type="auto"/>
        <w:tblInd w:w="720" w:type="dxa"/>
        <w:tblLook w:val="04A0" w:firstRow="1" w:lastRow="0" w:firstColumn="1" w:lastColumn="0" w:noHBand="0" w:noVBand="1"/>
      </w:tblPr>
      <w:tblGrid>
        <w:gridCol w:w="8296"/>
      </w:tblGrid>
      <w:tr w:rsidR="00C228CE" w:rsidRPr="00834E8A" w14:paraId="48390168" w14:textId="77777777" w:rsidTr="006D2875">
        <w:tc>
          <w:tcPr>
            <w:tcW w:w="8296" w:type="dxa"/>
          </w:tcPr>
          <w:p w14:paraId="11FED670" w14:textId="77777777" w:rsidR="00C228CE" w:rsidRPr="005644C3" w:rsidRDefault="00C228CE" w:rsidP="006D2875">
            <w:pPr>
              <w:jc w:val="both"/>
              <w:rPr>
                <w:rFonts w:eastAsia="Times New Roman" w:cstheme="minorHAnsi"/>
                <w:i/>
                <w:color w:val="2F5496" w:themeColor="accent1" w:themeShade="BF"/>
                <w:w w:val="83"/>
                <w:lang w:val="ro-RO"/>
              </w:rPr>
            </w:pPr>
            <w:r w:rsidRPr="005644C3">
              <w:rPr>
                <w:rFonts w:cstheme="minorHAnsi"/>
                <w:lang w:val="ro-RO"/>
              </w:rPr>
              <w:t xml:space="preserve">  </w:t>
            </w:r>
            <w:r w:rsidRPr="005644C3">
              <w:rPr>
                <w:rFonts w:eastAsia="Times New Roman" w:cstheme="minorHAnsi"/>
                <w:i/>
                <w:color w:val="2F5496" w:themeColor="accent1" w:themeShade="BF"/>
                <w:w w:val="83"/>
                <w:lang w:val="ro-RO"/>
              </w:rPr>
              <w:t>Secțiune specifică apelului de proiecte</w:t>
            </w:r>
          </w:p>
          <w:p w14:paraId="78755489" w14:textId="57AB78FA" w:rsidR="00C228CE" w:rsidRPr="005644C3" w:rsidRDefault="00C228CE" w:rsidP="006D2875">
            <w:pPr>
              <w:jc w:val="both"/>
              <w:rPr>
                <w:rFonts w:cstheme="minorHAnsi"/>
                <w:sz w:val="24"/>
                <w:szCs w:val="24"/>
                <w:lang w:val="ro-RO"/>
              </w:rPr>
            </w:pPr>
            <w:r w:rsidRPr="005644C3">
              <w:rPr>
                <w:rFonts w:eastAsia="Times New Roman" w:cstheme="minorHAnsi"/>
                <w:i/>
                <w:w w:val="83"/>
                <w:lang w:val="ro-RO"/>
              </w:rPr>
              <w:t>&lt;Pentru fiecare solicitare de clarificări și versionare a cererii de finanțare se vor menționa secțiunile care au suferit modificări, cu prezentarea justificărilor aferente.&gt;</w:t>
            </w:r>
          </w:p>
        </w:tc>
      </w:tr>
    </w:tbl>
    <w:p w14:paraId="4954946D" w14:textId="08E745F1" w:rsidR="00611825" w:rsidRPr="005644C3" w:rsidRDefault="002C557C" w:rsidP="006C587F">
      <w:pPr>
        <w:pStyle w:val="Heading1"/>
        <w:numPr>
          <w:ilvl w:val="0"/>
          <w:numId w:val="4"/>
        </w:numPr>
        <w:jc w:val="both"/>
        <w:rPr>
          <w:rFonts w:asciiTheme="minorHAnsi" w:hAnsiTheme="minorHAnsi" w:cstheme="minorHAnsi"/>
          <w:lang w:val="ro-RO"/>
        </w:rPr>
      </w:pPr>
      <w:bookmarkStart w:id="99" w:name="_Toc221192356"/>
      <w:bookmarkEnd w:id="96"/>
      <w:r w:rsidRPr="005644C3">
        <w:rPr>
          <w:rFonts w:asciiTheme="minorHAnsi" w:hAnsiTheme="minorHAnsi" w:cstheme="minorHAnsi"/>
          <w:lang w:val="ro-RO"/>
        </w:rPr>
        <w:t>Secțiunea</w:t>
      </w:r>
      <w:r w:rsidR="00611825" w:rsidRPr="005644C3">
        <w:rPr>
          <w:rFonts w:asciiTheme="minorHAnsi" w:hAnsiTheme="minorHAnsi" w:cstheme="minorHAnsi"/>
          <w:lang w:val="ro-RO"/>
        </w:rPr>
        <w:t>: Descriere PPP</w:t>
      </w:r>
      <w:bookmarkEnd w:id="99"/>
      <w:r w:rsidR="00611825" w:rsidRPr="005644C3">
        <w:rPr>
          <w:rFonts w:asciiTheme="minorHAnsi" w:hAnsiTheme="minorHAnsi" w:cstheme="minorHAnsi"/>
          <w:lang w:val="ro-RO"/>
        </w:rPr>
        <w:t xml:space="preserve"> </w:t>
      </w:r>
    </w:p>
    <w:tbl>
      <w:tblPr>
        <w:tblStyle w:val="TableGrid"/>
        <w:tblW w:w="0" w:type="auto"/>
        <w:tblInd w:w="720" w:type="dxa"/>
        <w:tblLook w:val="04A0" w:firstRow="1" w:lastRow="0" w:firstColumn="1" w:lastColumn="0" w:noHBand="0" w:noVBand="1"/>
      </w:tblPr>
      <w:tblGrid>
        <w:gridCol w:w="8296"/>
      </w:tblGrid>
      <w:tr w:rsidR="00C228CE" w:rsidRPr="00834E8A" w14:paraId="6380058E" w14:textId="77777777" w:rsidTr="006D2875">
        <w:tc>
          <w:tcPr>
            <w:tcW w:w="8296" w:type="dxa"/>
          </w:tcPr>
          <w:p w14:paraId="4113A326" w14:textId="77777777" w:rsidR="00C228CE" w:rsidRPr="005644C3" w:rsidRDefault="00C228CE" w:rsidP="006D2875">
            <w:pPr>
              <w:jc w:val="both"/>
              <w:rPr>
                <w:rFonts w:eastAsia="Times New Roman" w:cstheme="minorHAnsi"/>
                <w:i/>
                <w:color w:val="2F5496" w:themeColor="accent1" w:themeShade="BF"/>
                <w:w w:val="83"/>
                <w:lang w:val="ro-RO"/>
              </w:rPr>
            </w:pPr>
            <w:r w:rsidRPr="005644C3">
              <w:rPr>
                <w:rFonts w:cstheme="minorHAnsi"/>
                <w:lang w:val="ro-RO"/>
              </w:rPr>
              <w:t xml:space="preserve">  </w:t>
            </w:r>
            <w:r w:rsidRPr="005644C3">
              <w:rPr>
                <w:rFonts w:eastAsia="Times New Roman" w:cstheme="minorHAnsi"/>
                <w:i/>
                <w:color w:val="2F5496" w:themeColor="accent1" w:themeShade="BF"/>
                <w:w w:val="83"/>
                <w:lang w:val="ro-RO"/>
              </w:rPr>
              <w:t>Secțiune specifică apelului de proiecte</w:t>
            </w:r>
          </w:p>
          <w:p w14:paraId="2966B023" w14:textId="0BF6F7F6" w:rsidR="00C228CE" w:rsidRPr="005644C3" w:rsidRDefault="00C228CE" w:rsidP="006D2875">
            <w:pPr>
              <w:jc w:val="both"/>
              <w:rPr>
                <w:rFonts w:cstheme="minorHAnsi"/>
                <w:sz w:val="24"/>
                <w:szCs w:val="24"/>
                <w:lang w:val="ro-RO"/>
              </w:rPr>
            </w:pPr>
            <w:r w:rsidRPr="005644C3">
              <w:rPr>
                <w:rFonts w:eastAsia="Times New Roman" w:cstheme="minorHAnsi"/>
                <w:i/>
                <w:w w:val="83"/>
                <w:lang w:val="ro-RO"/>
              </w:rPr>
              <w:t>&lt;</w:t>
            </w:r>
            <w:r w:rsidRPr="005644C3">
              <w:rPr>
                <w:rFonts w:cstheme="minorHAnsi"/>
                <w:lang w:val="it-IT"/>
              </w:rPr>
              <w:t xml:space="preserve"> </w:t>
            </w:r>
            <w:r w:rsidRPr="005644C3">
              <w:rPr>
                <w:rFonts w:eastAsia="Times New Roman" w:cstheme="minorHAnsi"/>
                <w:i/>
                <w:w w:val="83"/>
                <w:lang w:val="ro-RO"/>
              </w:rPr>
              <w:t>Nu se aplică în cadrul apelurilor de proiecte lansate prin prezentul ghid&gt;</w:t>
            </w:r>
          </w:p>
        </w:tc>
      </w:tr>
    </w:tbl>
    <w:p w14:paraId="035EC0C0" w14:textId="725B8C72" w:rsidR="001258BC" w:rsidRPr="005644C3" w:rsidRDefault="002C557C" w:rsidP="006C587F">
      <w:pPr>
        <w:pStyle w:val="Heading1"/>
        <w:numPr>
          <w:ilvl w:val="0"/>
          <w:numId w:val="4"/>
        </w:numPr>
        <w:jc w:val="both"/>
        <w:rPr>
          <w:rFonts w:asciiTheme="minorHAnsi" w:hAnsiTheme="minorHAnsi" w:cstheme="minorHAnsi"/>
          <w:lang w:val="ro-RO"/>
        </w:rPr>
      </w:pPr>
      <w:bookmarkStart w:id="100" w:name="_Toc221192357"/>
      <w:r w:rsidRPr="005644C3">
        <w:rPr>
          <w:rFonts w:asciiTheme="minorHAnsi" w:hAnsiTheme="minorHAnsi" w:cstheme="minorHAnsi"/>
          <w:lang w:val="ro-RO"/>
        </w:rPr>
        <w:lastRenderedPageBreak/>
        <w:t>Secțiunea</w:t>
      </w:r>
      <w:r w:rsidR="001258BC" w:rsidRPr="005644C3">
        <w:rPr>
          <w:rFonts w:asciiTheme="minorHAnsi" w:hAnsiTheme="minorHAnsi" w:cstheme="minorHAnsi"/>
          <w:lang w:val="ro-RO"/>
        </w:rPr>
        <w:t>:</w:t>
      </w:r>
      <w:r w:rsidR="00A31B9D" w:rsidRPr="005644C3">
        <w:rPr>
          <w:rFonts w:asciiTheme="minorHAnsi" w:hAnsiTheme="minorHAnsi" w:cstheme="minorHAnsi"/>
          <w:lang w:val="ro-RO"/>
        </w:rPr>
        <w:t xml:space="preserve"> Indicatori </w:t>
      </w:r>
      <w:r w:rsidR="003E597F" w:rsidRPr="005644C3">
        <w:rPr>
          <w:rFonts w:asciiTheme="minorHAnsi" w:hAnsiTheme="minorHAnsi" w:cstheme="minorHAnsi"/>
          <w:lang w:val="ro-RO"/>
        </w:rPr>
        <w:t>de realizare și de rezultat</w:t>
      </w:r>
      <w:r w:rsidR="003D758D" w:rsidRPr="005644C3">
        <w:rPr>
          <w:rFonts w:asciiTheme="minorHAnsi" w:hAnsiTheme="minorHAnsi" w:cstheme="minorHAnsi"/>
          <w:lang w:val="ro-RO"/>
        </w:rPr>
        <w:t xml:space="preserve"> (program)</w:t>
      </w:r>
      <w:bookmarkEnd w:id="100"/>
    </w:p>
    <w:tbl>
      <w:tblPr>
        <w:tblStyle w:val="TableGrid"/>
        <w:tblW w:w="0" w:type="auto"/>
        <w:tblInd w:w="720" w:type="dxa"/>
        <w:tblLook w:val="04A0" w:firstRow="1" w:lastRow="0" w:firstColumn="1" w:lastColumn="0" w:noHBand="0" w:noVBand="1"/>
      </w:tblPr>
      <w:tblGrid>
        <w:gridCol w:w="8296"/>
      </w:tblGrid>
      <w:tr w:rsidR="00C228CE" w:rsidRPr="00834E8A" w14:paraId="7357A9D1" w14:textId="77777777" w:rsidTr="006D2875">
        <w:tc>
          <w:tcPr>
            <w:tcW w:w="8296" w:type="dxa"/>
          </w:tcPr>
          <w:p w14:paraId="5F66C0E3" w14:textId="156BD938" w:rsidR="00C228CE" w:rsidRPr="005644C3" w:rsidRDefault="00C228CE" w:rsidP="006D2875">
            <w:pPr>
              <w:jc w:val="both"/>
              <w:rPr>
                <w:rFonts w:eastAsia="Times New Roman" w:cstheme="minorHAnsi"/>
                <w:i/>
                <w:color w:val="2F5496" w:themeColor="accent1" w:themeShade="BF"/>
                <w:w w:val="83"/>
                <w:lang w:val="ro-RO"/>
              </w:rPr>
            </w:pPr>
            <w:r w:rsidRPr="005644C3">
              <w:rPr>
                <w:rFonts w:cstheme="minorHAnsi"/>
                <w:lang w:val="ro-RO"/>
              </w:rPr>
              <w:t xml:space="preserve">  </w:t>
            </w:r>
            <w:r w:rsidRPr="005644C3">
              <w:rPr>
                <w:rFonts w:eastAsia="Times New Roman" w:cstheme="minorHAnsi"/>
                <w:i/>
                <w:color w:val="2F5496" w:themeColor="accent1" w:themeShade="BF"/>
                <w:w w:val="83"/>
                <w:lang w:val="ro-RO"/>
              </w:rPr>
              <w:t xml:space="preserve">Secțiune </w:t>
            </w:r>
            <w:r w:rsidR="00F8522E" w:rsidRPr="005644C3">
              <w:rPr>
                <w:rFonts w:eastAsia="Times New Roman" w:cstheme="minorHAnsi"/>
                <w:i/>
                <w:color w:val="2F5496" w:themeColor="accent1" w:themeShade="BF"/>
                <w:w w:val="83"/>
                <w:lang w:val="ro-RO"/>
              </w:rPr>
              <w:t>obligatorie</w:t>
            </w:r>
          </w:p>
          <w:p w14:paraId="62DC04B6" w14:textId="78510151" w:rsidR="0065143B" w:rsidRPr="0065143B" w:rsidRDefault="00C228CE" w:rsidP="0065143B">
            <w:pPr>
              <w:jc w:val="both"/>
              <w:rPr>
                <w:rFonts w:eastAsia="Times New Roman" w:cstheme="minorHAnsi"/>
                <w:i/>
                <w:w w:val="83"/>
                <w:lang w:val="ro-RO"/>
              </w:rPr>
            </w:pPr>
            <w:r w:rsidRPr="005644C3">
              <w:rPr>
                <w:rFonts w:eastAsia="Times New Roman" w:cstheme="minorHAnsi"/>
                <w:i/>
                <w:w w:val="83"/>
                <w:lang w:val="ro-RO"/>
              </w:rPr>
              <w:t>&lt;</w:t>
            </w:r>
            <w:r w:rsidR="0065143B">
              <w:t xml:space="preserve"> </w:t>
            </w:r>
            <w:r w:rsidR="0065143B" w:rsidRPr="006C587F">
              <w:rPr>
                <w:rFonts w:eastAsia="Times New Roman" w:cstheme="minorHAnsi"/>
                <w:b/>
                <w:bCs/>
                <w:i/>
                <w:w w:val="83"/>
                <w:lang w:val="ro-RO"/>
              </w:rPr>
              <w:t>Câmpul Indicatori de realizare</w:t>
            </w:r>
            <w:r w:rsidR="0065143B" w:rsidRPr="0065143B">
              <w:rPr>
                <w:rFonts w:eastAsia="Times New Roman" w:cstheme="minorHAnsi"/>
                <w:i/>
                <w:w w:val="83"/>
                <w:lang w:val="ro-RO"/>
              </w:rPr>
              <w:t>:</w:t>
            </w:r>
          </w:p>
          <w:p w14:paraId="5C9C6E5B" w14:textId="11035856" w:rsidR="0065143B" w:rsidRPr="006C587F" w:rsidRDefault="0065143B" w:rsidP="006C587F">
            <w:pPr>
              <w:pStyle w:val="ListParagraph"/>
              <w:numPr>
                <w:ilvl w:val="0"/>
                <w:numId w:val="42"/>
              </w:numPr>
              <w:jc w:val="both"/>
              <w:rPr>
                <w:rFonts w:eastAsia="Times New Roman" w:cstheme="minorHAnsi"/>
                <w:i/>
                <w:w w:val="83"/>
                <w:lang w:val="ro-RO"/>
              </w:rPr>
            </w:pPr>
            <w:r w:rsidRPr="006C587F">
              <w:rPr>
                <w:rFonts w:eastAsia="Times New Roman" w:cstheme="minorHAnsi"/>
                <w:i/>
                <w:w w:val="83"/>
                <w:lang w:val="ro-RO"/>
              </w:rPr>
              <w:t>Se selectează din Nomenclator indicatorii prestabiliți de realizare relevanţi, în funcție de specificul proiectului:</w:t>
            </w:r>
          </w:p>
          <w:p w14:paraId="4DE7CA68" w14:textId="4CE00982" w:rsidR="002E6755" w:rsidRPr="002E6755" w:rsidRDefault="002E6755" w:rsidP="002E6755">
            <w:pPr>
              <w:jc w:val="both"/>
              <w:rPr>
                <w:rFonts w:eastAsia="Times New Roman" w:cstheme="minorHAnsi"/>
                <w:i/>
                <w:w w:val="83"/>
                <w:lang w:val="ro-RO"/>
              </w:rPr>
            </w:pPr>
            <w:r w:rsidRPr="00267229">
              <w:rPr>
                <w:rFonts w:eastAsia="Times New Roman" w:cstheme="minorHAnsi"/>
                <w:b/>
                <w:bCs/>
                <w:i/>
                <w:w w:val="83"/>
                <w:lang w:val="ro-RO"/>
              </w:rPr>
              <w:t>RCO 55</w:t>
            </w:r>
            <w:r w:rsidRPr="002E6755">
              <w:rPr>
                <w:rFonts w:eastAsia="Times New Roman" w:cstheme="minorHAnsi"/>
                <w:i/>
                <w:w w:val="83"/>
                <w:lang w:val="ro-RO"/>
              </w:rPr>
              <w:t xml:space="preserve"> </w:t>
            </w:r>
            <w:r>
              <w:rPr>
                <w:rFonts w:eastAsia="Times New Roman" w:cstheme="minorHAnsi"/>
                <w:i/>
                <w:w w:val="83"/>
                <w:lang w:val="ro-RO"/>
              </w:rPr>
              <w:t xml:space="preserve">   </w:t>
            </w:r>
            <w:r w:rsidRPr="002E6755">
              <w:rPr>
                <w:rFonts w:eastAsia="Times New Roman" w:cstheme="minorHAnsi"/>
                <w:i/>
                <w:w w:val="83"/>
                <w:lang w:val="ro-RO"/>
              </w:rPr>
              <w:t xml:space="preserve"> Lungimea liniilor noi de tramvai și metrou </w:t>
            </w:r>
          </w:p>
          <w:p w14:paraId="5B388631" w14:textId="44957FB4" w:rsidR="0065143B" w:rsidRDefault="002E6755" w:rsidP="002E6755">
            <w:pPr>
              <w:jc w:val="both"/>
              <w:rPr>
                <w:rFonts w:eastAsia="Times New Roman" w:cstheme="minorHAnsi"/>
                <w:i/>
                <w:w w:val="83"/>
                <w:lang w:val="ro-RO"/>
              </w:rPr>
            </w:pPr>
            <w:r w:rsidRPr="00267229">
              <w:rPr>
                <w:rFonts w:eastAsia="Times New Roman" w:cstheme="minorHAnsi"/>
                <w:b/>
                <w:bCs/>
                <w:i/>
                <w:w w:val="83"/>
                <w:lang w:val="ro-RO"/>
              </w:rPr>
              <w:t>RCO 56</w:t>
            </w:r>
            <w:r w:rsidRPr="002E6755">
              <w:rPr>
                <w:rFonts w:eastAsia="Times New Roman" w:cstheme="minorHAnsi"/>
                <w:i/>
                <w:w w:val="83"/>
                <w:lang w:val="ro-RO"/>
              </w:rPr>
              <w:t xml:space="preserve"> </w:t>
            </w:r>
            <w:r>
              <w:rPr>
                <w:rFonts w:eastAsia="Times New Roman" w:cstheme="minorHAnsi"/>
                <w:i/>
                <w:w w:val="83"/>
                <w:lang w:val="ro-RO"/>
              </w:rPr>
              <w:t xml:space="preserve">   </w:t>
            </w:r>
            <w:r w:rsidRPr="002E6755">
              <w:rPr>
                <w:rFonts w:eastAsia="Times New Roman" w:cstheme="minorHAnsi"/>
                <w:i/>
                <w:w w:val="83"/>
                <w:lang w:val="ro-RO"/>
              </w:rPr>
              <w:t>Lungimea liniilor de tramvai și metrou reconstruite sau modernizate</w:t>
            </w:r>
          </w:p>
          <w:p w14:paraId="5E39505E" w14:textId="5C71BCA0" w:rsidR="0065143B" w:rsidRDefault="0065143B" w:rsidP="0065143B">
            <w:pPr>
              <w:jc w:val="both"/>
              <w:rPr>
                <w:rFonts w:eastAsia="Times New Roman" w:cstheme="minorHAnsi"/>
                <w:i/>
                <w:w w:val="83"/>
                <w:lang w:val="ro-RO"/>
              </w:rPr>
            </w:pPr>
            <w:r w:rsidRPr="006C587F">
              <w:rPr>
                <w:rFonts w:eastAsia="Times New Roman" w:cstheme="minorHAnsi"/>
                <w:b/>
                <w:bCs/>
                <w:i/>
                <w:w w:val="83"/>
                <w:lang w:val="ro-RO"/>
              </w:rPr>
              <w:t>RCO 57</w:t>
            </w:r>
            <w:r w:rsidRPr="0065143B">
              <w:rPr>
                <w:rFonts w:eastAsia="Times New Roman" w:cstheme="minorHAnsi"/>
                <w:i/>
                <w:w w:val="83"/>
                <w:lang w:val="ro-RO"/>
              </w:rPr>
              <w:tab/>
              <w:t>Capacitatea materialului rulant ecologic pentru transportul public colectiv</w:t>
            </w:r>
          </w:p>
          <w:p w14:paraId="0CA0C6B9" w14:textId="3383800B" w:rsidR="0065143B" w:rsidRDefault="0065143B" w:rsidP="0065143B">
            <w:pPr>
              <w:jc w:val="both"/>
              <w:rPr>
                <w:rFonts w:eastAsia="Times New Roman" w:cstheme="minorHAnsi"/>
                <w:i/>
                <w:w w:val="83"/>
                <w:lang w:val="ro-RO"/>
              </w:rPr>
            </w:pPr>
            <w:r w:rsidRPr="006C587F">
              <w:rPr>
                <w:rFonts w:eastAsia="Times New Roman" w:cstheme="minorHAnsi"/>
                <w:b/>
                <w:bCs/>
                <w:i/>
                <w:w w:val="83"/>
                <w:lang w:val="ro-RO"/>
              </w:rPr>
              <w:t>S7</w:t>
            </w:r>
            <w:r w:rsidRPr="0065143B">
              <w:rPr>
                <w:rFonts w:eastAsia="Times New Roman" w:cstheme="minorHAnsi"/>
                <w:i/>
                <w:w w:val="83"/>
                <w:lang w:val="ro-RO"/>
              </w:rPr>
              <w:t xml:space="preserve"> (corespunde lui </w:t>
            </w:r>
            <w:r w:rsidRPr="006C587F">
              <w:rPr>
                <w:rFonts w:eastAsia="Times New Roman" w:cstheme="minorHAnsi"/>
                <w:b/>
                <w:bCs/>
                <w:i/>
                <w:w w:val="83"/>
                <w:lang w:val="ro-RO"/>
              </w:rPr>
              <w:t>RCO59</w:t>
            </w:r>
            <w:r w:rsidRPr="0065143B">
              <w:rPr>
                <w:rFonts w:eastAsia="Times New Roman" w:cstheme="minorHAnsi"/>
                <w:i/>
                <w:w w:val="83"/>
                <w:lang w:val="ro-RO"/>
              </w:rPr>
              <w:t>)</w:t>
            </w:r>
            <w:r w:rsidRPr="0065143B">
              <w:rPr>
                <w:rFonts w:eastAsia="Times New Roman" w:cstheme="minorHAnsi"/>
                <w:i/>
                <w:w w:val="83"/>
                <w:lang w:val="ro-RO"/>
              </w:rPr>
              <w:tab/>
              <w:t>Infrastructură pentru combustibilii alternativi</w:t>
            </w:r>
          </w:p>
          <w:p w14:paraId="32F1AD02" w14:textId="77777777" w:rsidR="0065143B" w:rsidRDefault="0065143B" w:rsidP="0065143B">
            <w:pPr>
              <w:jc w:val="both"/>
              <w:rPr>
                <w:rFonts w:eastAsia="Times New Roman" w:cstheme="minorHAnsi"/>
                <w:i/>
                <w:w w:val="83"/>
                <w:lang w:val="ro-RO"/>
              </w:rPr>
            </w:pPr>
          </w:p>
          <w:p w14:paraId="4DFFF108" w14:textId="5E3F90AF" w:rsidR="0065143B" w:rsidRPr="006C587F" w:rsidRDefault="0065143B" w:rsidP="006C587F">
            <w:pPr>
              <w:pStyle w:val="ListParagraph"/>
              <w:numPr>
                <w:ilvl w:val="0"/>
                <w:numId w:val="42"/>
              </w:numPr>
              <w:jc w:val="both"/>
              <w:rPr>
                <w:rFonts w:eastAsia="Times New Roman" w:cstheme="minorHAnsi"/>
                <w:i/>
                <w:w w:val="83"/>
                <w:lang w:val="ro-RO"/>
              </w:rPr>
            </w:pPr>
            <w:r w:rsidRPr="006C587F">
              <w:rPr>
                <w:rFonts w:eastAsia="Times New Roman" w:cstheme="minorHAnsi"/>
                <w:i/>
                <w:w w:val="83"/>
                <w:lang w:val="ro-RO"/>
              </w:rPr>
              <w:t>Se selectează tipul de regiune: mai puțin dezvoltată</w:t>
            </w:r>
          </w:p>
          <w:p w14:paraId="10A63604" w14:textId="7ED3DC30" w:rsidR="0065143B" w:rsidRDefault="0065143B" w:rsidP="0065143B">
            <w:pPr>
              <w:pStyle w:val="ListParagraph"/>
              <w:numPr>
                <w:ilvl w:val="0"/>
                <w:numId w:val="42"/>
              </w:numPr>
              <w:jc w:val="both"/>
              <w:rPr>
                <w:rFonts w:eastAsia="Times New Roman" w:cstheme="minorHAnsi"/>
                <w:i/>
                <w:w w:val="83"/>
                <w:lang w:val="ro-RO"/>
              </w:rPr>
            </w:pPr>
            <w:r w:rsidRPr="006C587F">
              <w:rPr>
                <w:rFonts w:eastAsia="Times New Roman" w:cstheme="minorHAnsi"/>
                <w:i/>
                <w:w w:val="83"/>
                <w:lang w:val="ro-RO"/>
              </w:rPr>
              <w:t>Se completează cu valoarea țintă a indicatorului</w:t>
            </w:r>
          </w:p>
          <w:p w14:paraId="0734D72C" w14:textId="77777777" w:rsidR="00C11E81" w:rsidRDefault="00C11E81" w:rsidP="00C11E81">
            <w:pPr>
              <w:jc w:val="both"/>
              <w:rPr>
                <w:rFonts w:eastAsia="Times New Roman" w:cstheme="minorHAnsi"/>
                <w:i/>
                <w:w w:val="83"/>
                <w:lang w:val="ro-RO"/>
              </w:rPr>
            </w:pPr>
          </w:p>
          <w:p w14:paraId="11121AF0" w14:textId="77777777" w:rsidR="00C11E81" w:rsidRPr="00C11E81" w:rsidRDefault="00C11E81" w:rsidP="00C11E81">
            <w:pPr>
              <w:jc w:val="both"/>
              <w:rPr>
                <w:rFonts w:eastAsia="Times New Roman" w:cstheme="minorHAnsi"/>
                <w:i/>
                <w:w w:val="83"/>
                <w:lang w:val="ro-RO"/>
              </w:rPr>
            </w:pPr>
            <w:r w:rsidRPr="00C11E81">
              <w:rPr>
                <w:rFonts w:eastAsia="Times New Roman" w:cstheme="minorHAnsi"/>
                <w:i/>
                <w:w w:val="83"/>
                <w:lang w:val="ro-RO"/>
              </w:rPr>
              <w:t>Câmpul Indicatori de rezultat:</w:t>
            </w:r>
          </w:p>
          <w:p w14:paraId="42C103AD" w14:textId="0EF10CBC" w:rsidR="00C11E81" w:rsidRDefault="00C11E81" w:rsidP="00C11E81">
            <w:pPr>
              <w:pStyle w:val="ListParagraph"/>
              <w:numPr>
                <w:ilvl w:val="0"/>
                <w:numId w:val="43"/>
              </w:numPr>
              <w:jc w:val="both"/>
              <w:rPr>
                <w:rFonts w:eastAsia="Times New Roman" w:cstheme="minorHAnsi"/>
                <w:i/>
                <w:w w:val="83"/>
                <w:lang w:val="ro-RO"/>
              </w:rPr>
            </w:pPr>
            <w:r w:rsidRPr="006C587F">
              <w:rPr>
                <w:rFonts w:eastAsia="Times New Roman" w:cstheme="minorHAnsi"/>
                <w:i/>
                <w:w w:val="83"/>
                <w:lang w:val="ro-RO"/>
              </w:rPr>
              <w:t>Se selectează din Nomenclator indicatorul/indicatorii aferenți, în funcție de specificul proiectului:</w:t>
            </w:r>
          </w:p>
          <w:p w14:paraId="5FCD5782" w14:textId="730F4361" w:rsidR="00C11E81" w:rsidRDefault="00C11E81" w:rsidP="00C11E81">
            <w:pPr>
              <w:jc w:val="both"/>
              <w:rPr>
                <w:rFonts w:eastAsia="Times New Roman" w:cstheme="minorHAnsi"/>
                <w:i/>
                <w:w w:val="83"/>
                <w:lang w:val="ro-RO"/>
              </w:rPr>
            </w:pPr>
            <w:r w:rsidRPr="006C587F">
              <w:rPr>
                <w:rFonts w:eastAsia="Times New Roman" w:cstheme="minorHAnsi"/>
                <w:b/>
                <w:bCs/>
                <w:i/>
                <w:w w:val="83"/>
                <w:lang w:val="ro-RO"/>
              </w:rPr>
              <w:t>RCR 62</w:t>
            </w:r>
            <w:r w:rsidRPr="00C11E81">
              <w:rPr>
                <w:rFonts w:eastAsia="Times New Roman" w:cstheme="minorHAnsi"/>
                <w:i/>
                <w:w w:val="83"/>
                <w:lang w:val="ro-RO"/>
              </w:rPr>
              <w:tab/>
              <w:t>Număr anual de utilizatori ai transporturilor publice noi sau modernizate</w:t>
            </w:r>
          </w:p>
          <w:p w14:paraId="54604279" w14:textId="77849CBE" w:rsidR="002E6755" w:rsidRDefault="002E6755" w:rsidP="00C11E81">
            <w:pPr>
              <w:jc w:val="both"/>
              <w:rPr>
                <w:rFonts w:eastAsia="Times New Roman" w:cstheme="minorHAnsi"/>
                <w:i/>
                <w:w w:val="83"/>
                <w:lang w:val="ro-RO"/>
              </w:rPr>
            </w:pPr>
            <w:r w:rsidRPr="00267229">
              <w:rPr>
                <w:rFonts w:eastAsia="Times New Roman" w:cstheme="minorHAnsi"/>
                <w:b/>
                <w:bCs/>
                <w:i/>
                <w:w w:val="83"/>
                <w:lang w:val="ro-RO"/>
              </w:rPr>
              <w:t>RCR 63</w:t>
            </w:r>
            <w:r w:rsidRPr="002E6755">
              <w:rPr>
                <w:rFonts w:eastAsia="Times New Roman" w:cstheme="minorHAnsi"/>
                <w:i/>
                <w:w w:val="83"/>
                <w:lang w:val="ro-RO"/>
              </w:rPr>
              <w:t xml:space="preserve"> Număr anual de utilizatori ai liniilor de tramvai și de metrou noi sau modernizate</w:t>
            </w:r>
          </w:p>
          <w:p w14:paraId="46757251" w14:textId="412DCCD2" w:rsidR="00C11E81" w:rsidRDefault="00C11E81" w:rsidP="00C11E81">
            <w:pPr>
              <w:pStyle w:val="ListParagraph"/>
              <w:numPr>
                <w:ilvl w:val="0"/>
                <w:numId w:val="43"/>
              </w:numPr>
              <w:jc w:val="both"/>
              <w:rPr>
                <w:rFonts w:eastAsia="Times New Roman" w:cstheme="minorHAnsi"/>
                <w:i/>
                <w:w w:val="83"/>
                <w:lang w:val="ro-RO"/>
              </w:rPr>
            </w:pPr>
            <w:r w:rsidRPr="006C587F">
              <w:rPr>
                <w:rFonts w:eastAsia="Times New Roman" w:cstheme="minorHAnsi"/>
                <w:i/>
                <w:w w:val="83"/>
                <w:lang w:val="ro-RO"/>
              </w:rPr>
              <w:t>Pentru fiecare indicator se vor detalia următoarele:</w:t>
            </w:r>
          </w:p>
          <w:p w14:paraId="4207E7BB" w14:textId="452CA026" w:rsidR="00C11E81" w:rsidRPr="006C587F" w:rsidRDefault="00C11E81" w:rsidP="006C587F">
            <w:pPr>
              <w:pStyle w:val="ListParagraph"/>
              <w:numPr>
                <w:ilvl w:val="0"/>
                <w:numId w:val="44"/>
              </w:numPr>
              <w:jc w:val="both"/>
              <w:rPr>
                <w:rFonts w:eastAsia="Times New Roman" w:cstheme="minorHAnsi"/>
                <w:i/>
                <w:w w:val="83"/>
                <w:lang w:val="ro-RO"/>
              </w:rPr>
            </w:pPr>
            <w:r w:rsidRPr="006C587F">
              <w:rPr>
                <w:rFonts w:eastAsia="Times New Roman" w:cstheme="minorHAnsi"/>
                <w:i/>
                <w:w w:val="83"/>
                <w:lang w:val="ro-RO"/>
              </w:rPr>
              <w:t>Tipul de regiune: mai puțin dezvoltată</w:t>
            </w:r>
          </w:p>
          <w:p w14:paraId="4451B950" w14:textId="33DBC032" w:rsidR="00C11E81" w:rsidRPr="006C587F" w:rsidRDefault="00C11E81" w:rsidP="006C587F">
            <w:pPr>
              <w:pStyle w:val="ListParagraph"/>
              <w:numPr>
                <w:ilvl w:val="0"/>
                <w:numId w:val="44"/>
              </w:numPr>
              <w:jc w:val="both"/>
              <w:rPr>
                <w:rFonts w:eastAsia="Times New Roman" w:cstheme="minorHAnsi"/>
                <w:i/>
                <w:w w:val="83"/>
                <w:lang w:val="ro-RO"/>
              </w:rPr>
            </w:pPr>
            <w:r w:rsidRPr="006C587F">
              <w:rPr>
                <w:rFonts w:eastAsia="Times New Roman" w:cstheme="minorHAnsi"/>
                <w:i/>
                <w:w w:val="83"/>
                <w:lang w:val="ro-RO"/>
              </w:rPr>
              <w:t xml:space="preserve">Valoarea de bază, </w:t>
            </w:r>
          </w:p>
          <w:p w14:paraId="1F1F974D" w14:textId="3A8B831D" w:rsidR="00C11E81" w:rsidRPr="006C587F" w:rsidRDefault="00C11E81" w:rsidP="006C587F">
            <w:pPr>
              <w:pStyle w:val="ListParagraph"/>
              <w:numPr>
                <w:ilvl w:val="0"/>
                <w:numId w:val="44"/>
              </w:numPr>
              <w:jc w:val="both"/>
              <w:rPr>
                <w:rFonts w:eastAsia="Times New Roman" w:cstheme="minorHAnsi"/>
                <w:i/>
                <w:w w:val="83"/>
                <w:lang w:val="ro-RO"/>
              </w:rPr>
            </w:pPr>
            <w:r w:rsidRPr="006C587F">
              <w:rPr>
                <w:rFonts w:eastAsia="Times New Roman" w:cstheme="minorHAnsi"/>
                <w:i/>
                <w:w w:val="83"/>
                <w:lang w:val="ro-RO"/>
              </w:rPr>
              <w:t>Valoarea țintă a indicatorului – valoarea estimată a fi atinsă ca urmare a implementării proiectului</w:t>
            </w:r>
          </w:p>
          <w:p w14:paraId="056BC181" w14:textId="77777777" w:rsidR="0065143B" w:rsidRDefault="0065143B" w:rsidP="0065143B">
            <w:pPr>
              <w:jc w:val="both"/>
              <w:rPr>
                <w:rFonts w:eastAsia="Times New Roman" w:cstheme="minorHAnsi"/>
                <w:i/>
                <w:w w:val="83"/>
                <w:lang w:val="ro-RO"/>
              </w:rPr>
            </w:pPr>
          </w:p>
          <w:p w14:paraId="04029D42" w14:textId="76F7C609" w:rsidR="00C228CE" w:rsidRPr="005644C3" w:rsidRDefault="00C228CE" w:rsidP="00F8522E">
            <w:pPr>
              <w:jc w:val="both"/>
              <w:rPr>
                <w:rFonts w:cstheme="minorHAnsi"/>
                <w:sz w:val="24"/>
                <w:szCs w:val="24"/>
                <w:lang w:val="ro-RO"/>
              </w:rPr>
            </w:pPr>
          </w:p>
        </w:tc>
      </w:tr>
    </w:tbl>
    <w:p w14:paraId="512BE963" w14:textId="55B0B29D" w:rsidR="00611825" w:rsidRPr="005644C3" w:rsidRDefault="00CB1EB5" w:rsidP="006C587F">
      <w:pPr>
        <w:pStyle w:val="Heading1"/>
        <w:numPr>
          <w:ilvl w:val="0"/>
          <w:numId w:val="4"/>
        </w:numPr>
        <w:jc w:val="both"/>
        <w:rPr>
          <w:rFonts w:asciiTheme="minorHAnsi" w:hAnsiTheme="minorHAnsi" w:cstheme="minorHAnsi"/>
          <w:lang w:val="ro-RO"/>
        </w:rPr>
      </w:pPr>
      <w:bookmarkStart w:id="101" w:name="_Toc221192358"/>
      <w:r w:rsidRPr="005644C3">
        <w:rPr>
          <w:rFonts w:asciiTheme="minorHAnsi" w:hAnsiTheme="minorHAnsi" w:cstheme="minorHAnsi"/>
          <w:lang w:val="ro-RO"/>
        </w:rPr>
        <w:t>Secțiunea</w:t>
      </w:r>
      <w:r w:rsidR="00611825" w:rsidRPr="005644C3">
        <w:rPr>
          <w:rFonts w:asciiTheme="minorHAnsi" w:hAnsiTheme="minorHAnsi" w:cstheme="minorHAnsi"/>
          <w:lang w:val="ro-RO"/>
        </w:rPr>
        <w:t>: Indicatori suplimentari proiect</w:t>
      </w:r>
      <w:bookmarkEnd w:id="101"/>
    </w:p>
    <w:tbl>
      <w:tblPr>
        <w:tblStyle w:val="TableGrid"/>
        <w:tblW w:w="0" w:type="auto"/>
        <w:tblInd w:w="720" w:type="dxa"/>
        <w:tblLook w:val="04A0" w:firstRow="1" w:lastRow="0" w:firstColumn="1" w:lastColumn="0" w:noHBand="0" w:noVBand="1"/>
      </w:tblPr>
      <w:tblGrid>
        <w:gridCol w:w="8296"/>
      </w:tblGrid>
      <w:tr w:rsidR="00CB1EB5" w:rsidRPr="00834E8A" w14:paraId="4ACBAC59" w14:textId="77777777" w:rsidTr="006D2875">
        <w:tc>
          <w:tcPr>
            <w:tcW w:w="8296" w:type="dxa"/>
          </w:tcPr>
          <w:p w14:paraId="428D4408" w14:textId="5CF345A9" w:rsidR="00CB1EB5" w:rsidRPr="005644C3" w:rsidRDefault="00CB1EB5" w:rsidP="006D2875">
            <w:pPr>
              <w:jc w:val="both"/>
              <w:rPr>
                <w:rFonts w:eastAsia="Times New Roman" w:cstheme="minorHAnsi"/>
                <w:i/>
                <w:color w:val="2F5496" w:themeColor="accent1" w:themeShade="BF"/>
                <w:w w:val="83"/>
                <w:lang w:val="ro-RO"/>
              </w:rPr>
            </w:pPr>
            <w:r w:rsidRPr="005644C3">
              <w:rPr>
                <w:rFonts w:cstheme="minorHAnsi"/>
                <w:lang w:val="ro-RO"/>
              </w:rPr>
              <w:t xml:space="preserve">  </w:t>
            </w:r>
            <w:r w:rsidRPr="005644C3">
              <w:rPr>
                <w:rFonts w:eastAsia="Times New Roman" w:cstheme="minorHAnsi"/>
                <w:i/>
                <w:color w:val="2F5496" w:themeColor="accent1" w:themeShade="BF"/>
                <w:w w:val="83"/>
                <w:lang w:val="ro-RO"/>
              </w:rPr>
              <w:t>Secțiune specifică apelului de proiecte</w:t>
            </w:r>
            <w:r w:rsidR="002E5E1A" w:rsidRPr="005644C3">
              <w:rPr>
                <w:rFonts w:eastAsia="Times New Roman" w:cstheme="minorHAnsi"/>
                <w:i/>
                <w:color w:val="2F5496" w:themeColor="accent1" w:themeShade="BF"/>
                <w:w w:val="83"/>
                <w:lang w:val="ro-RO"/>
              </w:rPr>
              <w:t>, opțional</w:t>
            </w:r>
          </w:p>
          <w:p w14:paraId="395AC6AB" w14:textId="16406272" w:rsidR="00C11E81" w:rsidRDefault="00CB1EB5" w:rsidP="006D2875">
            <w:pPr>
              <w:jc w:val="both"/>
              <w:rPr>
                <w:rFonts w:eastAsia="Times New Roman" w:cstheme="minorHAnsi"/>
                <w:i/>
                <w:w w:val="83"/>
                <w:lang w:val="ro-RO"/>
              </w:rPr>
            </w:pPr>
            <w:r w:rsidRPr="005644C3">
              <w:rPr>
                <w:rFonts w:eastAsia="Times New Roman" w:cstheme="minorHAnsi"/>
                <w:i/>
                <w:w w:val="83"/>
                <w:lang w:val="ro-RO"/>
              </w:rPr>
              <w:t xml:space="preserve">&lt;În corelare cu prevederile specifice </w:t>
            </w:r>
            <w:r w:rsidR="00AD221D" w:rsidRPr="005644C3">
              <w:rPr>
                <w:rFonts w:eastAsia="Times New Roman" w:cstheme="minorHAnsi"/>
                <w:i/>
                <w:w w:val="83"/>
                <w:lang w:val="ro-RO"/>
              </w:rPr>
              <w:t>din</w:t>
            </w:r>
            <w:r w:rsidRPr="005644C3">
              <w:rPr>
                <w:rFonts w:eastAsia="Times New Roman" w:cstheme="minorHAnsi"/>
                <w:i/>
                <w:w w:val="83"/>
                <w:lang w:val="ro-RO"/>
              </w:rPr>
              <w:t xml:space="preserve"> ghidul solicitantului, la această secțiune se vor completa referitoare la denumirea indicatorului, unitatea de măsură și valoarea</w:t>
            </w:r>
            <w:r w:rsidR="00C11E81">
              <w:rPr>
                <w:rFonts w:eastAsia="Times New Roman" w:cstheme="minorHAnsi"/>
                <w:i/>
                <w:w w:val="83"/>
                <w:lang w:val="ro-RO"/>
              </w:rPr>
              <w:t xml:space="preserve"> de referință și valoarea </w:t>
            </w:r>
            <w:r w:rsidRPr="005644C3">
              <w:rPr>
                <w:rFonts w:eastAsia="Times New Roman" w:cstheme="minorHAnsi"/>
                <w:i/>
                <w:w w:val="83"/>
                <w:lang w:val="ro-RO"/>
              </w:rPr>
              <w:t xml:space="preserve"> țintă</w:t>
            </w:r>
          </w:p>
          <w:p w14:paraId="783A4AC7" w14:textId="77777777" w:rsidR="00C11E81" w:rsidRDefault="00C11E81" w:rsidP="006D2875">
            <w:pPr>
              <w:jc w:val="both"/>
              <w:rPr>
                <w:rFonts w:eastAsia="Times New Roman" w:cstheme="minorHAnsi"/>
                <w:i/>
                <w:w w:val="83"/>
                <w:lang w:val="ro-RO"/>
              </w:rPr>
            </w:pPr>
          </w:p>
          <w:p w14:paraId="7004662D" w14:textId="77777777" w:rsidR="00822627" w:rsidRPr="00822627" w:rsidRDefault="00822627" w:rsidP="00822627">
            <w:pPr>
              <w:jc w:val="both"/>
              <w:rPr>
                <w:rFonts w:eastAsia="Times New Roman" w:cstheme="minorHAnsi"/>
                <w:b/>
                <w:bCs/>
                <w:i/>
                <w:w w:val="83"/>
                <w:lang w:val="ro-RO"/>
              </w:rPr>
            </w:pPr>
            <w:r w:rsidRPr="00822627">
              <w:rPr>
                <w:rFonts w:eastAsia="Times New Roman" w:cstheme="minorHAnsi"/>
                <w:b/>
                <w:bCs/>
                <w:i/>
                <w:w w:val="83"/>
                <w:lang w:val="ro-RO"/>
              </w:rPr>
              <w:t>R1</w:t>
            </w:r>
            <w:r w:rsidRPr="00822627">
              <w:rPr>
                <w:rFonts w:eastAsia="Times New Roman" w:cstheme="minorHAnsi"/>
                <w:b/>
                <w:bCs/>
                <w:i/>
                <w:w w:val="83"/>
                <w:lang w:val="ro-RO"/>
              </w:rPr>
              <w:tab/>
              <w:t>Autobuze/microbuze nepoluante/ tramvaie / troleibuze</w:t>
            </w:r>
          </w:p>
          <w:p w14:paraId="73D0ACED" w14:textId="77777777" w:rsidR="00822627" w:rsidRPr="00822627" w:rsidRDefault="00822627" w:rsidP="00822627">
            <w:pPr>
              <w:jc w:val="both"/>
              <w:rPr>
                <w:rFonts w:eastAsia="Times New Roman" w:cstheme="minorHAnsi"/>
                <w:b/>
                <w:bCs/>
                <w:i/>
                <w:w w:val="83"/>
                <w:lang w:val="ro-RO"/>
              </w:rPr>
            </w:pPr>
            <w:r w:rsidRPr="00822627">
              <w:rPr>
                <w:rFonts w:eastAsia="Times New Roman" w:cstheme="minorHAnsi"/>
                <w:b/>
                <w:bCs/>
                <w:i/>
                <w:w w:val="83"/>
                <w:lang w:val="ro-RO"/>
              </w:rPr>
              <w:t>R2</w:t>
            </w:r>
            <w:r w:rsidRPr="00822627">
              <w:rPr>
                <w:rFonts w:eastAsia="Times New Roman" w:cstheme="minorHAnsi"/>
                <w:b/>
                <w:bCs/>
                <w:i/>
                <w:w w:val="83"/>
                <w:lang w:val="ro-RO"/>
              </w:rPr>
              <w:tab/>
              <w:t>Tramvaie</w:t>
            </w:r>
          </w:p>
          <w:p w14:paraId="2787058C" w14:textId="77777777" w:rsidR="00822627" w:rsidRPr="00822627" w:rsidRDefault="00822627" w:rsidP="00822627">
            <w:pPr>
              <w:jc w:val="both"/>
              <w:rPr>
                <w:rFonts w:eastAsia="Times New Roman" w:cstheme="minorHAnsi"/>
                <w:b/>
                <w:bCs/>
                <w:i/>
                <w:w w:val="83"/>
                <w:lang w:val="ro-RO"/>
              </w:rPr>
            </w:pPr>
            <w:r w:rsidRPr="00822627">
              <w:rPr>
                <w:rFonts w:eastAsia="Times New Roman" w:cstheme="minorHAnsi"/>
                <w:b/>
                <w:bCs/>
                <w:i/>
                <w:w w:val="83"/>
                <w:lang w:val="ro-RO"/>
              </w:rPr>
              <w:t>R3</w:t>
            </w:r>
            <w:r w:rsidRPr="00822627">
              <w:rPr>
                <w:rFonts w:eastAsia="Times New Roman" w:cstheme="minorHAnsi"/>
                <w:b/>
                <w:bCs/>
                <w:i/>
                <w:w w:val="83"/>
                <w:lang w:val="ro-RO"/>
              </w:rPr>
              <w:tab/>
              <w:t>Troleibuze</w:t>
            </w:r>
          </w:p>
          <w:p w14:paraId="01EC92AC" w14:textId="77777777" w:rsidR="00822627" w:rsidRPr="00822627" w:rsidRDefault="00822627" w:rsidP="00822627">
            <w:pPr>
              <w:jc w:val="both"/>
              <w:rPr>
                <w:rFonts w:eastAsia="Times New Roman" w:cstheme="minorHAnsi"/>
                <w:b/>
                <w:bCs/>
                <w:i/>
                <w:w w:val="83"/>
                <w:lang w:val="ro-RO"/>
              </w:rPr>
            </w:pPr>
            <w:r w:rsidRPr="00822627">
              <w:rPr>
                <w:rFonts w:eastAsia="Times New Roman" w:cstheme="minorHAnsi"/>
                <w:b/>
                <w:bCs/>
                <w:i/>
                <w:w w:val="83"/>
                <w:lang w:val="ro-RO"/>
              </w:rPr>
              <w:t>R4</w:t>
            </w:r>
            <w:r w:rsidRPr="00822627">
              <w:rPr>
                <w:rFonts w:eastAsia="Times New Roman" w:cstheme="minorHAnsi"/>
                <w:b/>
                <w:bCs/>
                <w:i/>
                <w:w w:val="83"/>
                <w:lang w:val="ro-RO"/>
              </w:rPr>
              <w:tab/>
              <w:t>Stații/puncte de încarcare pe tip de mijloc de transport</w:t>
            </w:r>
          </w:p>
          <w:p w14:paraId="6BC3768C" w14:textId="77777777" w:rsidR="00822627" w:rsidRPr="00822627" w:rsidRDefault="00822627" w:rsidP="00822627">
            <w:pPr>
              <w:jc w:val="both"/>
              <w:rPr>
                <w:rFonts w:eastAsia="Times New Roman" w:cstheme="minorHAnsi"/>
                <w:b/>
                <w:bCs/>
                <w:i/>
                <w:w w:val="83"/>
                <w:lang w:val="ro-RO"/>
              </w:rPr>
            </w:pPr>
            <w:r w:rsidRPr="00822627">
              <w:rPr>
                <w:rFonts w:eastAsia="Times New Roman" w:cstheme="minorHAnsi"/>
                <w:b/>
                <w:bCs/>
                <w:i/>
                <w:w w:val="83"/>
                <w:lang w:val="ro-RO"/>
              </w:rPr>
              <w:t>R5</w:t>
            </w:r>
            <w:r w:rsidRPr="00822627">
              <w:rPr>
                <w:rFonts w:eastAsia="Times New Roman" w:cstheme="minorHAnsi"/>
                <w:b/>
                <w:bCs/>
                <w:i/>
                <w:w w:val="83"/>
                <w:lang w:val="ro-RO"/>
              </w:rPr>
              <w:tab/>
              <w:t>Sisteme de e-ticketing</w:t>
            </w:r>
          </w:p>
          <w:p w14:paraId="44A7BD31" w14:textId="77777777" w:rsidR="00822627" w:rsidRPr="00822627" w:rsidRDefault="00822627" w:rsidP="00822627">
            <w:pPr>
              <w:jc w:val="both"/>
              <w:rPr>
                <w:rFonts w:eastAsia="Times New Roman" w:cstheme="minorHAnsi"/>
                <w:b/>
                <w:bCs/>
                <w:i/>
                <w:w w:val="83"/>
                <w:lang w:val="ro-RO"/>
              </w:rPr>
            </w:pPr>
            <w:r w:rsidRPr="00822627">
              <w:rPr>
                <w:rFonts w:eastAsia="Times New Roman" w:cstheme="minorHAnsi"/>
                <w:b/>
                <w:bCs/>
                <w:i/>
                <w:w w:val="83"/>
                <w:lang w:val="ro-RO"/>
              </w:rPr>
              <w:t>R6</w:t>
            </w:r>
            <w:r w:rsidRPr="00822627">
              <w:rPr>
                <w:rFonts w:eastAsia="Times New Roman" w:cstheme="minorHAnsi"/>
                <w:b/>
                <w:bCs/>
                <w:i/>
                <w:w w:val="83"/>
                <w:lang w:val="ro-RO"/>
              </w:rPr>
              <w:tab/>
              <w:t>Sisteme de managementul traficului, alte sisteme de transport inteligente (STI), elemente de digitalizare</w:t>
            </w:r>
          </w:p>
          <w:p w14:paraId="7211D398" w14:textId="77777777" w:rsidR="00822627" w:rsidRPr="00822627" w:rsidRDefault="00822627" w:rsidP="00822627">
            <w:pPr>
              <w:jc w:val="both"/>
              <w:rPr>
                <w:rFonts w:eastAsia="Times New Roman" w:cstheme="minorHAnsi"/>
                <w:b/>
                <w:bCs/>
                <w:i/>
                <w:w w:val="83"/>
                <w:lang w:val="ro-RO"/>
              </w:rPr>
            </w:pPr>
            <w:r w:rsidRPr="00822627">
              <w:rPr>
                <w:rFonts w:eastAsia="Times New Roman" w:cstheme="minorHAnsi"/>
                <w:b/>
                <w:bCs/>
                <w:i/>
                <w:w w:val="83"/>
                <w:lang w:val="ro-RO"/>
              </w:rPr>
              <w:t>R7</w:t>
            </w:r>
            <w:r w:rsidRPr="00822627">
              <w:rPr>
                <w:rFonts w:eastAsia="Times New Roman" w:cstheme="minorHAnsi"/>
                <w:b/>
                <w:bCs/>
                <w:i/>
                <w:w w:val="83"/>
                <w:lang w:val="ro-RO"/>
              </w:rPr>
              <w:tab/>
              <w:t xml:space="preserve">Stații transport public supuse intervențiilor </w:t>
            </w:r>
          </w:p>
          <w:p w14:paraId="5DA9A1FB" w14:textId="5A7970EF" w:rsidR="00C11E81" w:rsidRDefault="00822627" w:rsidP="00C11E81">
            <w:pPr>
              <w:jc w:val="both"/>
              <w:rPr>
                <w:rFonts w:eastAsia="Times New Roman" w:cstheme="minorHAnsi"/>
                <w:i/>
                <w:w w:val="83"/>
                <w:lang w:val="ro-RO"/>
              </w:rPr>
            </w:pPr>
            <w:r w:rsidRPr="00822627">
              <w:rPr>
                <w:rFonts w:eastAsia="Times New Roman" w:cstheme="minorHAnsi"/>
                <w:b/>
                <w:bCs/>
                <w:i/>
                <w:w w:val="83"/>
                <w:lang w:val="ro-RO"/>
              </w:rPr>
              <w:t>R8</w:t>
            </w:r>
            <w:r w:rsidRPr="00822627">
              <w:rPr>
                <w:rFonts w:eastAsia="Times New Roman" w:cstheme="minorHAnsi"/>
                <w:b/>
                <w:bCs/>
                <w:i/>
                <w:w w:val="83"/>
                <w:lang w:val="ro-RO"/>
              </w:rPr>
              <w:tab/>
              <w:t>Linii de tramvai construite/extinse</w:t>
            </w:r>
          </w:p>
          <w:p w14:paraId="79DEAF0C" w14:textId="42A06A87" w:rsidR="00C11E81" w:rsidRDefault="00C11E81" w:rsidP="00C11E81">
            <w:pPr>
              <w:jc w:val="both"/>
              <w:rPr>
                <w:rFonts w:eastAsia="Times New Roman" w:cstheme="minorHAnsi"/>
                <w:i/>
                <w:w w:val="83"/>
                <w:lang w:val="ro-RO"/>
              </w:rPr>
            </w:pPr>
            <w:r w:rsidRPr="00C11E81">
              <w:rPr>
                <w:rFonts w:eastAsia="Times New Roman" w:cstheme="minorHAnsi"/>
                <w:i/>
                <w:w w:val="83"/>
                <w:lang w:val="ro-RO"/>
              </w:rPr>
              <w:t>Pentru tipul de regiune se va completa Regiuni mai puțin dezvoltate</w:t>
            </w:r>
            <w:r>
              <w:rPr>
                <w:rFonts w:eastAsia="Times New Roman" w:cstheme="minorHAnsi"/>
                <w:i/>
                <w:w w:val="83"/>
                <w:lang w:val="ro-RO"/>
              </w:rPr>
              <w:t>;</w:t>
            </w:r>
          </w:p>
          <w:p w14:paraId="6907222D" w14:textId="77777777" w:rsidR="00C11E81" w:rsidRDefault="00C11E81" w:rsidP="00C11E81">
            <w:pPr>
              <w:jc w:val="both"/>
              <w:rPr>
                <w:rFonts w:eastAsia="Times New Roman" w:cstheme="minorHAnsi"/>
                <w:i/>
                <w:w w:val="83"/>
                <w:lang w:val="ro-RO"/>
              </w:rPr>
            </w:pPr>
          </w:p>
          <w:p w14:paraId="65D89BE8" w14:textId="59B264A0" w:rsidR="00C11E81" w:rsidRDefault="00C11E81" w:rsidP="00C11E81">
            <w:pPr>
              <w:jc w:val="both"/>
              <w:rPr>
                <w:rFonts w:eastAsia="Times New Roman" w:cstheme="minorHAnsi"/>
                <w:i/>
                <w:w w:val="83"/>
                <w:lang w:val="ro-RO"/>
              </w:rPr>
            </w:pPr>
            <w:r w:rsidRPr="00C11E81">
              <w:rPr>
                <w:rFonts w:eastAsia="Times New Roman" w:cstheme="minorHAnsi"/>
                <w:i/>
                <w:w w:val="83"/>
                <w:lang w:val="ro-RO"/>
              </w:rPr>
              <w:t xml:space="preserve">Nu este obligatorie selectarea tuturor indicatorilor specifici </w:t>
            </w:r>
            <w:r>
              <w:rPr>
                <w:rFonts w:eastAsia="Times New Roman" w:cstheme="minorHAnsi"/>
                <w:i/>
                <w:w w:val="83"/>
                <w:lang w:val="ro-RO"/>
              </w:rPr>
              <w:t xml:space="preserve">menționați </w:t>
            </w:r>
            <w:r w:rsidRPr="00C11E81">
              <w:rPr>
                <w:rFonts w:eastAsia="Times New Roman" w:cstheme="minorHAnsi"/>
                <w:i/>
                <w:w w:val="83"/>
                <w:lang w:val="ro-RO"/>
              </w:rPr>
              <w:t>mai s</w:t>
            </w:r>
            <w:r>
              <w:rPr>
                <w:rFonts w:eastAsia="Times New Roman" w:cstheme="minorHAnsi"/>
                <w:i/>
                <w:w w:val="83"/>
                <w:lang w:val="ro-RO"/>
              </w:rPr>
              <w:t>us, se va completa conform specificului proiectului</w:t>
            </w:r>
            <w:r w:rsidRPr="00C11E81">
              <w:rPr>
                <w:rFonts w:eastAsia="Times New Roman" w:cstheme="minorHAnsi"/>
                <w:i/>
                <w:w w:val="83"/>
                <w:lang w:val="ro-RO"/>
              </w:rPr>
              <w:t>.</w:t>
            </w:r>
          </w:p>
          <w:p w14:paraId="4077B0F0" w14:textId="5870C912" w:rsidR="00CB1EB5" w:rsidRPr="005644C3" w:rsidRDefault="00CB1EB5" w:rsidP="00C11E81">
            <w:pPr>
              <w:jc w:val="both"/>
              <w:rPr>
                <w:rFonts w:cstheme="minorHAnsi"/>
                <w:sz w:val="24"/>
                <w:szCs w:val="24"/>
                <w:lang w:val="ro-RO"/>
              </w:rPr>
            </w:pPr>
            <w:r w:rsidRPr="005644C3">
              <w:rPr>
                <w:rFonts w:eastAsia="Times New Roman" w:cstheme="minorHAnsi"/>
                <w:i/>
                <w:w w:val="83"/>
                <w:lang w:val="ro-RO"/>
              </w:rPr>
              <w:t>&gt;</w:t>
            </w:r>
          </w:p>
        </w:tc>
      </w:tr>
    </w:tbl>
    <w:p w14:paraId="6E919648" w14:textId="3BE6A030" w:rsidR="001258BC" w:rsidRPr="005644C3" w:rsidRDefault="002C557C" w:rsidP="006C587F">
      <w:pPr>
        <w:pStyle w:val="Heading1"/>
        <w:numPr>
          <w:ilvl w:val="0"/>
          <w:numId w:val="4"/>
        </w:numPr>
        <w:jc w:val="both"/>
        <w:rPr>
          <w:rFonts w:asciiTheme="minorHAnsi" w:hAnsiTheme="minorHAnsi" w:cstheme="minorHAnsi"/>
          <w:lang w:val="ro-RO"/>
        </w:rPr>
      </w:pPr>
      <w:bookmarkStart w:id="102" w:name="_Toc221192359"/>
      <w:r w:rsidRPr="005644C3">
        <w:rPr>
          <w:rFonts w:asciiTheme="minorHAnsi" w:hAnsiTheme="minorHAnsi" w:cstheme="minorHAnsi"/>
          <w:lang w:val="ro-RO"/>
        </w:rPr>
        <w:t>Secțiunea</w:t>
      </w:r>
      <w:r w:rsidR="001258BC" w:rsidRPr="005644C3">
        <w:rPr>
          <w:rFonts w:asciiTheme="minorHAnsi" w:hAnsiTheme="minorHAnsi" w:cstheme="minorHAnsi"/>
          <w:lang w:val="ro-RO"/>
        </w:rPr>
        <w:t>:</w:t>
      </w:r>
      <w:r w:rsidR="00A31B9D" w:rsidRPr="005644C3">
        <w:rPr>
          <w:rFonts w:asciiTheme="minorHAnsi" w:hAnsiTheme="minorHAnsi" w:cstheme="minorHAnsi"/>
          <w:lang w:val="ro-RO"/>
        </w:rPr>
        <w:t xml:space="preserve"> Plan de achiziții</w:t>
      </w:r>
      <w:bookmarkEnd w:id="102"/>
    </w:p>
    <w:tbl>
      <w:tblPr>
        <w:tblStyle w:val="TableGrid"/>
        <w:tblW w:w="0" w:type="auto"/>
        <w:tblInd w:w="720" w:type="dxa"/>
        <w:tblLook w:val="04A0" w:firstRow="1" w:lastRow="0" w:firstColumn="1" w:lastColumn="0" w:noHBand="0" w:noVBand="1"/>
      </w:tblPr>
      <w:tblGrid>
        <w:gridCol w:w="8296"/>
      </w:tblGrid>
      <w:tr w:rsidR="00AD221D" w:rsidRPr="00834E8A" w14:paraId="232EA815" w14:textId="77777777" w:rsidTr="006D2875">
        <w:tc>
          <w:tcPr>
            <w:tcW w:w="8296" w:type="dxa"/>
          </w:tcPr>
          <w:p w14:paraId="2DF1D539" w14:textId="77777777" w:rsidR="00AD221D" w:rsidRPr="005644C3" w:rsidRDefault="00AD221D" w:rsidP="006D2875">
            <w:pPr>
              <w:jc w:val="both"/>
              <w:rPr>
                <w:rFonts w:eastAsia="Times New Roman" w:cstheme="minorHAnsi"/>
                <w:i/>
                <w:color w:val="2F5496" w:themeColor="accent1" w:themeShade="BF"/>
                <w:w w:val="83"/>
                <w:lang w:val="ro-RO"/>
              </w:rPr>
            </w:pPr>
            <w:r w:rsidRPr="005644C3">
              <w:rPr>
                <w:rFonts w:cstheme="minorHAnsi"/>
                <w:lang w:val="ro-RO"/>
              </w:rPr>
              <w:t xml:space="preserve">  </w:t>
            </w:r>
            <w:r w:rsidRPr="005644C3">
              <w:rPr>
                <w:rFonts w:eastAsia="Times New Roman" w:cstheme="minorHAnsi"/>
                <w:i/>
                <w:color w:val="2F5496" w:themeColor="accent1" w:themeShade="BF"/>
                <w:w w:val="83"/>
                <w:lang w:val="ro-RO"/>
              </w:rPr>
              <w:t>Secțiune obligatorie</w:t>
            </w:r>
          </w:p>
          <w:p w14:paraId="34034EE3" w14:textId="77777777" w:rsidR="00DE2134" w:rsidRDefault="00AD221D" w:rsidP="006D2875">
            <w:pPr>
              <w:jc w:val="both"/>
              <w:rPr>
                <w:rFonts w:eastAsia="Times New Roman" w:cstheme="minorHAnsi"/>
                <w:i/>
                <w:w w:val="83"/>
                <w:lang w:val="ro-RO"/>
              </w:rPr>
            </w:pPr>
            <w:r w:rsidRPr="005644C3">
              <w:rPr>
                <w:rFonts w:eastAsia="Times New Roman" w:cstheme="minorHAnsi"/>
                <w:i/>
                <w:w w:val="83"/>
                <w:lang w:val="ro-RO"/>
              </w:rPr>
              <w:lastRenderedPageBreak/>
              <w:t>&lt;În cadrul acestei secțiuni, pentru fiecare tip de achiziție realizată/previzionată se vor completa informații precum titlul achiziției, descrierea achiziției, tipul achiziției, tipul de procedură, perioada, moneda, valoarea TVA, valoarea estimată fără TVA. În planul de achiziții vor fi incluse și achizițiile directe, precum și achizițiile fiecărui membru al parteneriatului, în cazul proiectelor depuse în parteneriat.</w:t>
            </w:r>
          </w:p>
          <w:p w14:paraId="7C810C9E" w14:textId="77777777" w:rsidR="00DE2134" w:rsidRPr="00DE2134" w:rsidRDefault="00DE2134" w:rsidP="00DE2134">
            <w:pPr>
              <w:jc w:val="both"/>
              <w:rPr>
                <w:rFonts w:eastAsia="Times New Roman" w:cstheme="minorHAnsi"/>
                <w:i/>
                <w:w w:val="83"/>
                <w:lang w:val="ro-RO"/>
              </w:rPr>
            </w:pPr>
            <w:r w:rsidRPr="00DE2134">
              <w:rPr>
                <w:rFonts w:eastAsia="Times New Roman" w:cstheme="minorHAnsi"/>
                <w:i/>
                <w:w w:val="83"/>
                <w:lang w:val="ro-RO"/>
              </w:rPr>
              <w:t>Pentru contractele de achiziție semnate anterior depunerii proiectului, în câmpul Descrierea achiziției se vor menționa următoarele:</w:t>
            </w:r>
          </w:p>
          <w:p w14:paraId="7DCDFCD2" w14:textId="0E2CAED3" w:rsidR="00DE2134" w:rsidRPr="006C587F" w:rsidRDefault="00DE2134" w:rsidP="006C587F">
            <w:pPr>
              <w:pStyle w:val="ListParagraph"/>
              <w:numPr>
                <w:ilvl w:val="0"/>
                <w:numId w:val="43"/>
              </w:numPr>
              <w:jc w:val="both"/>
              <w:rPr>
                <w:rFonts w:eastAsia="Times New Roman" w:cstheme="minorHAnsi"/>
                <w:i/>
                <w:w w:val="83"/>
                <w:lang w:val="ro-RO"/>
              </w:rPr>
            </w:pPr>
            <w:r w:rsidRPr="006C587F">
              <w:rPr>
                <w:rFonts w:eastAsia="Times New Roman" w:cstheme="minorHAnsi"/>
                <w:i/>
                <w:w w:val="83"/>
                <w:lang w:val="ro-RO"/>
              </w:rPr>
              <w:t>numărul și data contractului de achiziție;</w:t>
            </w:r>
          </w:p>
          <w:p w14:paraId="626910C7" w14:textId="16559F35" w:rsidR="00DE2134" w:rsidRPr="006C587F" w:rsidRDefault="00DE2134" w:rsidP="006C587F">
            <w:pPr>
              <w:pStyle w:val="ListParagraph"/>
              <w:numPr>
                <w:ilvl w:val="0"/>
                <w:numId w:val="43"/>
              </w:numPr>
              <w:jc w:val="both"/>
              <w:rPr>
                <w:rFonts w:eastAsia="Times New Roman" w:cstheme="minorHAnsi"/>
                <w:i/>
                <w:w w:val="83"/>
                <w:lang w:val="ro-RO"/>
              </w:rPr>
            </w:pPr>
            <w:r w:rsidRPr="006C587F">
              <w:rPr>
                <w:rFonts w:eastAsia="Times New Roman" w:cstheme="minorHAnsi"/>
                <w:i/>
                <w:w w:val="83"/>
                <w:lang w:val="ro-RO"/>
              </w:rPr>
              <w:t>contractanții și subcontractanții.</w:t>
            </w:r>
          </w:p>
          <w:p w14:paraId="73B5924F" w14:textId="77777777" w:rsidR="00DE2134" w:rsidRPr="00DE2134" w:rsidRDefault="00DE2134" w:rsidP="00DE2134">
            <w:pPr>
              <w:jc w:val="both"/>
              <w:rPr>
                <w:rFonts w:eastAsia="Times New Roman" w:cstheme="minorHAnsi"/>
                <w:i/>
                <w:w w:val="83"/>
                <w:lang w:val="ro-RO"/>
              </w:rPr>
            </w:pPr>
            <w:r w:rsidRPr="00DE2134">
              <w:rPr>
                <w:rFonts w:eastAsia="Times New Roman" w:cstheme="minorHAnsi"/>
                <w:i/>
                <w:w w:val="83"/>
                <w:lang w:val="ro-RO"/>
              </w:rPr>
              <w:t xml:space="preserve">Pentru contractele de achiziție semnate anterior depunerii proiectului valoarea achizițiilor trebuie să reflecte valoarea reală a contractului, iar dacă este cazul, a ultimului act adițional încheiat.  </w:t>
            </w:r>
          </w:p>
          <w:p w14:paraId="4FFC91E1" w14:textId="77777777" w:rsidR="00D56FF6" w:rsidRDefault="00DE2134" w:rsidP="00DE2134">
            <w:pPr>
              <w:jc w:val="both"/>
              <w:rPr>
                <w:rFonts w:eastAsia="Times New Roman" w:cstheme="minorHAnsi"/>
                <w:i/>
                <w:w w:val="83"/>
                <w:lang w:val="ro-RO"/>
              </w:rPr>
            </w:pPr>
            <w:r w:rsidRPr="00DE2134">
              <w:rPr>
                <w:rFonts w:eastAsia="Times New Roman" w:cstheme="minorHAnsi"/>
                <w:i/>
                <w:w w:val="83"/>
                <w:lang w:val="ro-RO"/>
              </w:rPr>
              <w:t>În câmpul Descrierea achiziției se va menționa dacă procedura de achiziție respectă cerințele legislative aplicabile în domeniul achizițiilor verzi.</w:t>
            </w:r>
          </w:p>
          <w:p w14:paraId="318DACE5" w14:textId="188F86CE" w:rsidR="00AD221D" w:rsidRPr="005644C3" w:rsidRDefault="00D56FF6" w:rsidP="00DE2134">
            <w:pPr>
              <w:jc w:val="both"/>
              <w:rPr>
                <w:rFonts w:cstheme="minorHAnsi"/>
                <w:sz w:val="24"/>
                <w:szCs w:val="24"/>
                <w:lang w:val="ro-RO"/>
              </w:rPr>
            </w:pPr>
            <w:r w:rsidRPr="00D56FF6">
              <w:rPr>
                <w:rFonts w:eastAsia="Times New Roman" w:cstheme="minorHAnsi"/>
                <w:i/>
                <w:w w:val="83"/>
                <w:lang w:val="ro-RO"/>
              </w:rPr>
              <w:t xml:space="preserve">În cazul proiectelor implementate în parteneriat, informațiile de mai sus privind achizițiile se vor completa pentru fiecare membru al parteneriatului, după caz. </w:t>
            </w:r>
            <w:r w:rsidR="00AD221D" w:rsidRPr="005644C3">
              <w:rPr>
                <w:rFonts w:eastAsia="Times New Roman" w:cstheme="minorHAnsi"/>
                <w:i/>
                <w:w w:val="83"/>
                <w:lang w:val="ro-RO"/>
              </w:rPr>
              <w:t>&gt;</w:t>
            </w:r>
          </w:p>
        </w:tc>
      </w:tr>
    </w:tbl>
    <w:p w14:paraId="60DC1300" w14:textId="18D021F9" w:rsidR="001258BC" w:rsidRPr="005644C3" w:rsidRDefault="002C557C" w:rsidP="006C587F">
      <w:pPr>
        <w:pStyle w:val="Heading1"/>
        <w:numPr>
          <w:ilvl w:val="0"/>
          <w:numId w:val="4"/>
        </w:numPr>
        <w:jc w:val="both"/>
        <w:rPr>
          <w:rFonts w:asciiTheme="minorHAnsi" w:hAnsiTheme="minorHAnsi" w:cstheme="minorHAnsi"/>
          <w:lang w:val="ro-RO"/>
        </w:rPr>
      </w:pPr>
      <w:bookmarkStart w:id="103" w:name="_Toc221192360"/>
      <w:r w:rsidRPr="005644C3">
        <w:rPr>
          <w:rFonts w:asciiTheme="minorHAnsi" w:hAnsiTheme="minorHAnsi" w:cstheme="minorHAnsi"/>
          <w:lang w:val="ro-RO"/>
        </w:rPr>
        <w:lastRenderedPageBreak/>
        <w:t>Secțiunea</w:t>
      </w:r>
      <w:r w:rsidR="001258BC" w:rsidRPr="005644C3">
        <w:rPr>
          <w:rFonts w:asciiTheme="minorHAnsi" w:hAnsiTheme="minorHAnsi" w:cstheme="minorHAnsi"/>
          <w:lang w:val="ro-RO"/>
        </w:rPr>
        <w:t>:</w:t>
      </w:r>
      <w:r w:rsidR="00A31B9D" w:rsidRPr="005644C3">
        <w:rPr>
          <w:rFonts w:asciiTheme="minorHAnsi" w:hAnsiTheme="minorHAnsi" w:cstheme="minorHAnsi"/>
          <w:lang w:val="ro-RO"/>
        </w:rPr>
        <w:t xml:space="preserve"> Resurse umane implicate</w:t>
      </w:r>
      <w:bookmarkEnd w:id="103"/>
    </w:p>
    <w:tbl>
      <w:tblPr>
        <w:tblStyle w:val="TableGrid"/>
        <w:tblW w:w="0" w:type="auto"/>
        <w:tblInd w:w="720" w:type="dxa"/>
        <w:tblLook w:val="04A0" w:firstRow="1" w:lastRow="0" w:firstColumn="1" w:lastColumn="0" w:noHBand="0" w:noVBand="1"/>
      </w:tblPr>
      <w:tblGrid>
        <w:gridCol w:w="8296"/>
      </w:tblGrid>
      <w:tr w:rsidR="00EC565E" w:rsidRPr="00834E8A" w14:paraId="1965936B" w14:textId="77777777" w:rsidTr="006D2875">
        <w:tc>
          <w:tcPr>
            <w:tcW w:w="8296" w:type="dxa"/>
          </w:tcPr>
          <w:p w14:paraId="578800CE" w14:textId="77777777" w:rsidR="00EC565E" w:rsidRPr="005644C3" w:rsidRDefault="00EC565E" w:rsidP="006D2875">
            <w:pPr>
              <w:jc w:val="both"/>
              <w:rPr>
                <w:rFonts w:eastAsia="Times New Roman" w:cstheme="minorHAnsi"/>
                <w:i/>
                <w:color w:val="2F5496" w:themeColor="accent1" w:themeShade="BF"/>
                <w:w w:val="83"/>
                <w:lang w:val="ro-RO"/>
              </w:rPr>
            </w:pPr>
            <w:r w:rsidRPr="005644C3">
              <w:rPr>
                <w:rFonts w:cstheme="minorHAnsi"/>
                <w:lang w:val="ro-RO"/>
              </w:rPr>
              <w:t xml:space="preserve">  </w:t>
            </w:r>
            <w:r w:rsidRPr="005644C3">
              <w:rPr>
                <w:rFonts w:eastAsia="Times New Roman" w:cstheme="minorHAnsi"/>
                <w:i/>
                <w:color w:val="2F5496" w:themeColor="accent1" w:themeShade="BF"/>
                <w:w w:val="83"/>
                <w:lang w:val="ro-RO"/>
              </w:rPr>
              <w:t>Secțiune specifică apelului de proiecte, opțional</w:t>
            </w:r>
          </w:p>
          <w:p w14:paraId="1793BA7A" w14:textId="5054DE82" w:rsidR="00EC565E" w:rsidRPr="005644C3" w:rsidRDefault="00EC565E" w:rsidP="00D56FF6">
            <w:pPr>
              <w:jc w:val="both"/>
              <w:rPr>
                <w:rFonts w:cstheme="minorHAnsi"/>
                <w:sz w:val="24"/>
                <w:szCs w:val="24"/>
                <w:lang w:val="ro-RO"/>
              </w:rPr>
            </w:pPr>
            <w:r w:rsidRPr="005644C3">
              <w:rPr>
                <w:rFonts w:eastAsia="Times New Roman" w:cstheme="minorHAnsi"/>
                <w:i/>
                <w:w w:val="83"/>
                <w:lang w:val="ro-RO"/>
              </w:rPr>
              <w:t>&lt;În cadrul secțiunii se va preciza componența echipei de proiect din punctul de vedere al rolurilor/funcțiilor și raportat la atribuțiilor fiecărui membru (ex: manager de proiect, responsabil financiar, expert tehnic etc.). Codul ocupației se completează în mod obligatoriu p</w:t>
            </w:r>
            <w:r w:rsidR="006E7CD3" w:rsidRPr="005644C3">
              <w:rPr>
                <w:rFonts w:eastAsia="Times New Roman" w:cstheme="minorHAnsi"/>
                <w:i/>
                <w:w w:val="83"/>
                <w:lang w:val="ro-RO"/>
              </w:rPr>
              <w:t>rin</w:t>
            </w:r>
            <w:r w:rsidRPr="005644C3">
              <w:rPr>
                <w:rFonts w:eastAsia="Times New Roman" w:cstheme="minorHAnsi"/>
                <w:i/>
                <w:w w:val="83"/>
                <w:lang w:val="ro-RO"/>
              </w:rPr>
              <w:t xml:space="preserve"> selectarea din lista predefinită</w:t>
            </w:r>
            <w:r w:rsidR="006E7CD3" w:rsidRPr="005644C3">
              <w:rPr>
                <w:rFonts w:eastAsia="Times New Roman" w:cstheme="minorHAnsi"/>
                <w:i/>
                <w:w w:val="83"/>
                <w:lang w:val="ro-RO"/>
              </w:rPr>
              <w:t xml:space="preserve"> în sistem</w:t>
            </w:r>
            <w:r w:rsidRPr="005644C3">
              <w:rPr>
                <w:rFonts w:eastAsia="Times New Roman" w:cstheme="minorHAnsi"/>
                <w:i/>
                <w:w w:val="83"/>
                <w:lang w:val="ro-RO"/>
              </w:rPr>
              <w:t xml:space="preserve"> a codului considerat relevant pentru rolurile/funcțiile stabilite în proiect. Se avea în vedere evitarea situațiilor de suprapunere a atribuțiilor membrilor echipei de proiect cu cele ale echipei prestatorului de servicii, în cazul externalizării serviciilor de consultanță pentru implementarea proiectului. De asemenea, numărul de persoane nominalizate în echipa de proiect va fi stabilit în mod rezonabil, în funcție de complexitatea proiectului&gt;</w:t>
            </w:r>
          </w:p>
        </w:tc>
      </w:tr>
    </w:tbl>
    <w:p w14:paraId="5CA0A096" w14:textId="77777777" w:rsidR="00A31B9D" w:rsidRPr="005644C3" w:rsidRDefault="00A31B9D" w:rsidP="00704967">
      <w:pPr>
        <w:pStyle w:val="ListParagraph"/>
        <w:jc w:val="both"/>
        <w:rPr>
          <w:rFonts w:cstheme="minorHAnsi"/>
          <w:sz w:val="24"/>
          <w:szCs w:val="24"/>
          <w:lang w:val="ro-RO"/>
        </w:rPr>
      </w:pPr>
    </w:p>
    <w:p w14:paraId="53E5AE4B" w14:textId="2F2F58FC" w:rsidR="001258BC" w:rsidRPr="005644C3" w:rsidRDefault="002C557C" w:rsidP="006C587F">
      <w:pPr>
        <w:pStyle w:val="Heading1"/>
        <w:numPr>
          <w:ilvl w:val="0"/>
          <w:numId w:val="4"/>
        </w:numPr>
        <w:jc w:val="both"/>
        <w:rPr>
          <w:rFonts w:asciiTheme="minorHAnsi" w:hAnsiTheme="minorHAnsi" w:cstheme="minorHAnsi"/>
          <w:lang w:val="ro-RO"/>
        </w:rPr>
      </w:pPr>
      <w:bookmarkStart w:id="104" w:name="_Toc221192361"/>
      <w:r w:rsidRPr="005644C3">
        <w:rPr>
          <w:rFonts w:asciiTheme="minorHAnsi" w:hAnsiTheme="minorHAnsi" w:cstheme="minorHAnsi"/>
          <w:lang w:val="ro-RO"/>
        </w:rPr>
        <w:t>Secțiunea</w:t>
      </w:r>
      <w:r w:rsidR="001258BC" w:rsidRPr="005644C3">
        <w:rPr>
          <w:rFonts w:asciiTheme="minorHAnsi" w:hAnsiTheme="minorHAnsi" w:cstheme="minorHAnsi"/>
          <w:lang w:val="ro-RO"/>
        </w:rPr>
        <w:t>:</w:t>
      </w:r>
      <w:r w:rsidR="00A31B9D" w:rsidRPr="005644C3">
        <w:rPr>
          <w:rFonts w:asciiTheme="minorHAnsi" w:hAnsiTheme="minorHAnsi" w:cstheme="minorHAnsi"/>
          <w:lang w:val="ro-RO"/>
        </w:rPr>
        <w:t xml:space="preserve"> Rezultate așteptate</w:t>
      </w:r>
      <w:r w:rsidR="006B2D9C" w:rsidRPr="005644C3">
        <w:rPr>
          <w:rFonts w:asciiTheme="minorHAnsi" w:hAnsiTheme="minorHAnsi" w:cstheme="minorHAnsi"/>
          <w:lang w:val="ro-RO"/>
        </w:rPr>
        <w:t xml:space="preserve"> / Realizări a</w:t>
      </w:r>
      <w:r w:rsidR="003D758D" w:rsidRPr="005644C3">
        <w:rPr>
          <w:rFonts w:asciiTheme="minorHAnsi" w:hAnsiTheme="minorHAnsi" w:cstheme="minorHAnsi"/>
          <w:lang w:val="ro-RO"/>
        </w:rPr>
        <w:t>șteptate</w:t>
      </w:r>
      <w:bookmarkEnd w:id="104"/>
    </w:p>
    <w:tbl>
      <w:tblPr>
        <w:tblStyle w:val="TableGrid"/>
        <w:tblW w:w="0" w:type="auto"/>
        <w:tblInd w:w="535" w:type="dxa"/>
        <w:tblLook w:val="04A0" w:firstRow="1" w:lastRow="0" w:firstColumn="1" w:lastColumn="0" w:noHBand="0" w:noVBand="1"/>
      </w:tblPr>
      <w:tblGrid>
        <w:gridCol w:w="8481"/>
      </w:tblGrid>
      <w:tr w:rsidR="006E7CD3" w:rsidRPr="00834E8A" w14:paraId="2A3791E5" w14:textId="77777777" w:rsidTr="002D143B">
        <w:tc>
          <w:tcPr>
            <w:tcW w:w="8481" w:type="dxa"/>
          </w:tcPr>
          <w:p w14:paraId="46C5B2C8" w14:textId="77777777" w:rsidR="006E7CD3" w:rsidRPr="005644C3" w:rsidRDefault="006E7CD3" w:rsidP="006D2875">
            <w:pPr>
              <w:jc w:val="both"/>
              <w:rPr>
                <w:rFonts w:eastAsia="Times New Roman" w:cstheme="minorHAnsi"/>
                <w:i/>
                <w:color w:val="2F5496" w:themeColor="accent1" w:themeShade="BF"/>
                <w:w w:val="83"/>
                <w:lang w:val="ro-RO"/>
              </w:rPr>
            </w:pPr>
            <w:r w:rsidRPr="005644C3">
              <w:rPr>
                <w:rFonts w:cstheme="minorHAnsi"/>
                <w:lang w:val="ro-RO"/>
              </w:rPr>
              <w:t xml:space="preserve">  </w:t>
            </w:r>
            <w:r w:rsidRPr="005644C3">
              <w:rPr>
                <w:rFonts w:eastAsia="Times New Roman" w:cstheme="minorHAnsi"/>
                <w:i/>
                <w:color w:val="2F5496" w:themeColor="accent1" w:themeShade="BF"/>
                <w:w w:val="83"/>
                <w:lang w:val="ro-RO"/>
              </w:rPr>
              <w:t>Secțiune obligatorie</w:t>
            </w:r>
          </w:p>
          <w:p w14:paraId="37DE5574" w14:textId="766D6E32" w:rsidR="00D56FF6" w:rsidRPr="00D56FF6" w:rsidRDefault="006E7CD3" w:rsidP="00D56FF6">
            <w:pPr>
              <w:jc w:val="both"/>
              <w:rPr>
                <w:rFonts w:eastAsia="Times New Roman" w:cstheme="minorHAnsi"/>
                <w:i/>
                <w:w w:val="83"/>
                <w:lang w:val="ro-RO"/>
              </w:rPr>
            </w:pPr>
            <w:r w:rsidRPr="005644C3">
              <w:rPr>
                <w:rFonts w:eastAsia="Times New Roman" w:cstheme="minorHAnsi"/>
                <w:i/>
                <w:w w:val="83"/>
                <w:lang w:val="ro-RO"/>
              </w:rPr>
              <w:t>&lt;Se vor descrie rezultatele preconizate a fi obținute ca urmare a implementării activităților/subactivităților proiectului. Fiecare rezultat va fi corelat cu activitatea/subactivitatea corespondentă. Se va avea în vedere că rezultatele trebuie să fie cuantificate și să contribuie la realizarea indicatorilor stabiliți la nivel de proiect.</w:t>
            </w:r>
            <w:r w:rsidR="00D56FF6">
              <w:t xml:space="preserve"> </w:t>
            </w:r>
            <w:r w:rsidR="00D56FF6" w:rsidRPr="00D56FF6">
              <w:rPr>
                <w:rFonts w:eastAsia="Times New Roman" w:cstheme="minorHAnsi"/>
                <w:i/>
                <w:w w:val="83"/>
                <w:lang w:val="ro-RO"/>
              </w:rPr>
              <w:t>Obținerea rezultatelor așteptate ar trebui să asigure îndeplinirea obiectivelor specifice.</w:t>
            </w:r>
          </w:p>
          <w:p w14:paraId="678114BC" w14:textId="69570DDC" w:rsidR="00D56FF6" w:rsidRPr="00D56FF6" w:rsidRDefault="00D56FF6" w:rsidP="00D56FF6">
            <w:pPr>
              <w:jc w:val="both"/>
              <w:rPr>
                <w:rFonts w:eastAsia="Times New Roman" w:cstheme="minorHAnsi"/>
                <w:i/>
                <w:w w:val="83"/>
                <w:lang w:val="ro-RO"/>
              </w:rPr>
            </w:pPr>
            <w:r w:rsidRPr="006C587F">
              <w:rPr>
                <w:rFonts w:eastAsia="Times New Roman" w:cstheme="minorHAnsi"/>
                <w:b/>
                <w:bCs/>
                <w:i/>
                <w:w w:val="83"/>
                <w:lang w:val="ro-RO"/>
              </w:rPr>
              <w:t>Obiectiv specific</w:t>
            </w:r>
            <w:r w:rsidRPr="00D56FF6">
              <w:rPr>
                <w:rFonts w:eastAsia="Times New Roman" w:cstheme="minorHAnsi"/>
                <w:i/>
                <w:w w:val="83"/>
                <w:lang w:val="ro-RO"/>
              </w:rPr>
              <w:t xml:space="preserve"> – se va selecta JSO8.1.</w:t>
            </w:r>
          </w:p>
          <w:p w14:paraId="5E056914" w14:textId="4A30EAB6" w:rsidR="00D56FF6" w:rsidRPr="00D56FF6" w:rsidRDefault="00D56FF6" w:rsidP="00D56FF6">
            <w:pPr>
              <w:jc w:val="both"/>
              <w:rPr>
                <w:rFonts w:eastAsia="Times New Roman" w:cstheme="minorHAnsi"/>
                <w:i/>
                <w:w w:val="83"/>
                <w:lang w:val="ro-RO"/>
              </w:rPr>
            </w:pPr>
            <w:r w:rsidRPr="00D56FF6">
              <w:rPr>
                <w:rFonts w:eastAsia="Times New Roman" w:cstheme="minorHAnsi"/>
                <w:i/>
                <w:w w:val="83"/>
                <w:lang w:val="ro-RO"/>
              </w:rPr>
              <w:t>Fond UE – se va selecta F</w:t>
            </w:r>
            <w:r>
              <w:rPr>
                <w:rFonts w:eastAsia="Times New Roman" w:cstheme="minorHAnsi"/>
                <w:i/>
                <w:w w:val="83"/>
                <w:lang w:val="ro-RO"/>
              </w:rPr>
              <w:t>TJ</w:t>
            </w:r>
          </w:p>
          <w:p w14:paraId="29688809" w14:textId="109D1CFA" w:rsidR="006E7CD3" w:rsidRPr="005644C3" w:rsidRDefault="00D56FF6" w:rsidP="00D56FF6">
            <w:pPr>
              <w:jc w:val="both"/>
              <w:rPr>
                <w:rFonts w:cstheme="minorHAnsi"/>
                <w:sz w:val="24"/>
                <w:szCs w:val="24"/>
                <w:lang w:val="ro-RO"/>
              </w:rPr>
            </w:pPr>
            <w:r w:rsidRPr="00D56FF6">
              <w:rPr>
                <w:rFonts w:eastAsia="Times New Roman" w:cstheme="minorHAnsi"/>
                <w:i/>
                <w:w w:val="83"/>
                <w:lang w:val="ro-RO"/>
              </w:rPr>
              <w:t>Descriere – se vor enumera rezultatele așteptate ca urmare a realizării investiției</w:t>
            </w:r>
            <w:r w:rsidR="006E7CD3" w:rsidRPr="005644C3">
              <w:rPr>
                <w:rFonts w:eastAsia="Times New Roman" w:cstheme="minorHAnsi"/>
                <w:i/>
                <w:w w:val="83"/>
                <w:lang w:val="ro-RO"/>
              </w:rPr>
              <w:t>&gt;</w:t>
            </w:r>
          </w:p>
        </w:tc>
      </w:tr>
    </w:tbl>
    <w:p w14:paraId="79A30E40" w14:textId="09165E3B" w:rsidR="001258BC" w:rsidRPr="005644C3" w:rsidRDefault="00F946A2" w:rsidP="006C587F">
      <w:pPr>
        <w:pStyle w:val="Heading1"/>
        <w:numPr>
          <w:ilvl w:val="0"/>
          <w:numId w:val="4"/>
        </w:numPr>
        <w:jc w:val="both"/>
        <w:rPr>
          <w:rFonts w:asciiTheme="minorHAnsi" w:hAnsiTheme="minorHAnsi" w:cstheme="minorHAnsi"/>
          <w:lang w:val="ro-RO"/>
        </w:rPr>
      </w:pPr>
      <w:bookmarkStart w:id="105" w:name="_Toc221192362"/>
      <w:r w:rsidRPr="005644C3">
        <w:rPr>
          <w:rFonts w:asciiTheme="minorHAnsi" w:hAnsiTheme="minorHAnsi" w:cstheme="minorHAnsi"/>
          <w:lang w:val="ro-RO"/>
        </w:rPr>
        <w:t>Secțiunea</w:t>
      </w:r>
      <w:r w:rsidR="001258BC" w:rsidRPr="005644C3">
        <w:rPr>
          <w:rFonts w:asciiTheme="minorHAnsi" w:hAnsiTheme="minorHAnsi" w:cstheme="minorHAnsi"/>
          <w:lang w:val="ro-RO"/>
        </w:rPr>
        <w:t>:</w:t>
      </w:r>
      <w:r w:rsidR="00A31B9D" w:rsidRPr="005644C3">
        <w:rPr>
          <w:rFonts w:asciiTheme="minorHAnsi" w:hAnsiTheme="minorHAnsi" w:cstheme="minorHAnsi"/>
          <w:lang w:val="ro-RO"/>
        </w:rPr>
        <w:t xml:space="preserve"> Activități</w:t>
      </w:r>
      <w:bookmarkEnd w:id="105"/>
      <w:r w:rsidR="00A31B9D" w:rsidRPr="005644C3">
        <w:rPr>
          <w:rFonts w:asciiTheme="minorHAnsi" w:hAnsiTheme="minorHAnsi" w:cstheme="minorHAnsi"/>
          <w:lang w:val="ro-RO"/>
        </w:rPr>
        <w:t xml:space="preserve"> </w:t>
      </w:r>
    </w:p>
    <w:tbl>
      <w:tblPr>
        <w:tblStyle w:val="TableGrid"/>
        <w:tblW w:w="0" w:type="auto"/>
        <w:tblInd w:w="445" w:type="dxa"/>
        <w:tblLook w:val="04A0" w:firstRow="1" w:lastRow="0" w:firstColumn="1" w:lastColumn="0" w:noHBand="0" w:noVBand="1"/>
      </w:tblPr>
      <w:tblGrid>
        <w:gridCol w:w="8571"/>
      </w:tblGrid>
      <w:tr w:rsidR="00AC1F1C" w:rsidRPr="00834E8A" w14:paraId="7FBE06A1" w14:textId="77777777" w:rsidTr="00036726">
        <w:tc>
          <w:tcPr>
            <w:tcW w:w="8571" w:type="dxa"/>
          </w:tcPr>
          <w:p w14:paraId="74070B91" w14:textId="3E23FBA1" w:rsidR="00AC1F1C" w:rsidRPr="005644C3" w:rsidRDefault="00AC1F1C" w:rsidP="006D2875">
            <w:pPr>
              <w:jc w:val="both"/>
              <w:rPr>
                <w:rFonts w:eastAsia="Times New Roman" w:cstheme="minorHAnsi"/>
                <w:i/>
                <w:color w:val="2F5496" w:themeColor="accent1" w:themeShade="BF"/>
                <w:w w:val="83"/>
                <w:lang w:val="ro-RO"/>
              </w:rPr>
            </w:pPr>
            <w:r w:rsidRPr="005644C3">
              <w:rPr>
                <w:rFonts w:cstheme="minorHAnsi"/>
                <w:lang w:val="ro-RO"/>
              </w:rPr>
              <w:t xml:space="preserve"> </w:t>
            </w:r>
            <w:r w:rsidRPr="005644C3">
              <w:rPr>
                <w:rFonts w:eastAsia="Times New Roman" w:cstheme="minorHAnsi"/>
                <w:i/>
                <w:color w:val="2F5496" w:themeColor="accent1" w:themeShade="BF"/>
                <w:w w:val="83"/>
                <w:lang w:val="ro-RO"/>
              </w:rPr>
              <w:t>Secțiune obligatorie – include împărțirea în activitate de baza și activitate conexă, precum și graficul de implementare al proiectului</w:t>
            </w:r>
          </w:p>
          <w:p w14:paraId="4A504DAC" w14:textId="351A5F55" w:rsidR="00AC1F1C" w:rsidRPr="005644C3" w:rsidRDefault="00AC1F1C" w:rsidP="00AC1F1C">
            <w:pPr>
              <w:jc w:val="both"/>
              <w:rPr>
                <w:rFonts w:eastAsia="Times New Roman" w:cstheme="minorHAnsi"/>
                <w:i/>
                <w:w w:val="83"/>
                <w:lang w:val="ro-RO"/>
              </w:rPr>
            </w:pPr>
            <w:r w:rsidRPr="005644C3">
              <w:rPr>
                <w:rFonts w:eastAsia="Times New Roman" w:cstheme="minorHAnsi"/>
                <w:i/>
                <w:w w:val="83"/>
                <w:lang w:val="ro-RO"/>
              </w:rPr>
              <w:t>&lt;Se vor prezenta activitățile și subactivitățile necesare derulării proiectului și obținerii rezultatelor previzionate stabilite în cadrul secţiunii „Rezultate așteptate/Realizări așteptate”. Activitățile vor putea avea una sau mai multe subactivități, care se vor stabili în corelare cu prevederile specifice din ghidul solicitantului. Se vor include și activități care să asigure o vizibilitate adecvată a proiectului, în conformitate cu prevederile Regulamentului UE nr. 1060/202, Ghidului de Identitate Vizuală 2021-2027 și cu ale modelului de contract anexă la ghid</w:t>
            </w:r>
            <w:r w:rsidR="00D56FF6">
              <w:rPr>
                <w:rFonts w:eastAsia="Times New Roman" w:cstheme="minorHAnsi"/>
                <w:i/>
                <w:w w:val="83"/>
                <w:lang w:val="ro-RO"/>
              </w:rPr>
              <w:t>(</w:t>
            </w:r>
            <w:r w:rsidR="00D56FF6" w:rsidRPr="00D56FF6">
              <w:rPr>
                <w:rFonts w:eastAsia="Times New Roman" w:cstheme="minorHAnsi"/>
                <w:i/>
                <w:w w:val="83"/>
                <w:lang w:val="ro-RO"/>
              </w:rPr>
              <w:tab/>
            </w:r>
            <w:r w:rsidR="00D56FF6">
              <w:rPr>
                <w:rFonts w:eastAsia="Times New Roman" w:cstheme="minorHAnsi"/>
                <w:i/>
                <w:w w:val="83"/>
                <w:lang w:val="ro-RO"/>
              </w:rPr>
              <w:t>a</w:t>
            </w:r>
            <w:r w:rsidR="00D56FF6" w:rsidRPr="00D56FF6">
              <w:rPr>
                <w:rFonts w:eastAsia="Times New Roman" w:cstheme="minorHAnsi"/>
                <w:i/>
                <w:w w:val="83"/>
                <w:lang w:val="ro-RO"/>
              </w:rPr>
              <w:t>ctivitatea „</w:t>
            </w:r>
            <w:r w:rsidR="00D56FF6" w:rsidRPr="006C587F">
              <w:rPr>
                <w:rFonts w:eastAsia="Times New Roman" w:cstheme="minorHAnsi"/>
                <w:b/>
                <w:bCs/>
                <w:i/>
                <w:w w:val="83"/>
                <w:lang w:val="ro-RO"/>
              </w:rPr>
              <w:t>Achiziție servicii de informare și publicitate</w:t>
            </w:r>
            <w:r w:rsidR="00D56FF6" w:rsidRPr="00D56FF6">
              <w:rPr>
                <w:rFonts w:eastAsia="Times New Roman" w:cstheme="minorHAnsi"/>
                <w:i/>
                <w:w w:val="83"/>
                <w:lang w:val="ro-RO"/>
              </w:rPr>
              <w:t>”, activitatea „</w:t>
            </w:r>
            <w:r w:rsidR="00D56FF6" w:rsidRPr="006C587F">
              <w:rPr>
                <w:rFonts w:eastAsia="Times New Roman" w:cstheme="minorHAnsi"/>
                <w:b/>
                <w:bCs/>
                <w:i/>
                <w:w w:val="83"/>
                <w:lang w:val="ro-RO"/>
              </w:rPr>
              <w:t>Servicii de publicitate și informare</w:t>
            </w:r>
            <w:r w:rsidR="00D56FF6" w:rsidRPr="00D56FF6">
              <w:rPr>
                <w:rFonts w:eastAsia="Times New Roman" w:cstheme="minorHAnsi"/>
                <w:i/>
                <w:w w:val="83"/>
                <w:lang w:val="ro-RO"/>
              </w:rPr>
              <w:t>”, „</w:t>
            </w:r>
            <w:r w:rsidR="00D56FF6" w:rsidRPr="006C587F">
              <w:rPr>
                <w:rFonts w:eastAsia="Times New Roman" w:cstheme="minorHAnsi"/>
                <w:b/>
                <w:bCs/>
                <w:i/>
                <w:w w:val="83"/>
                <w:lang w:val="ro-RO"/>
              </w:rPr>
              <w:t>Campanii de informare, promovare și conștientizare publică</w:t>
            </w:r>
            <w:r w:rsidR="00D56FF6" w:rsidRPr="00D56FF6">
              <w:rPr>
                <w:rFonts w:eastAsia="Times New Roman" w:cstheme="minorHAnsi"/>
                <w:i/>
                <w:w w:val="83"/>
                <w:lang w:val="ro-RO"/>
              </w:rPr>
              <w:t>” și „</w:t>
            </w:r>
            <w:r w:rsidR="00D56FF6" w:rsidRPr="006C587F">
              <w:rPr>
                <w:rFonts w:eastAsia="Times New Roman" w:cstheme="minorHAnsi"/>
                <w:b/>
                <w:bCs/>
                <w:i/>
                <w:w w:val="83"/>
                <w:lang w:val="ro-RO"/>
              </w:rPr>
              <w:t>Semnarea contractului de finanțare</w:t>
            </w:r>
            <w:r w:rsidR="00D56FF6" w:rsidRPr="00D56FF6">
              <w:rPr>
                <w:rFonts w:eastAsia="Times New Roman" w:cstheme="minorHAnsi"/>
                <w:i/>
                <w:w w:val="83"/>
                <w:lang w:val="ro-RO"/>
              </w:rPr>
              <w:t>” sunt activități conexe și obligatorii care se vor defini în lista de activități previzionate și se vor încadra ca și activități postcontractuale</w:t>
            </w:r>
            <w:r w:rsidR="00D56FF6">
              <w:rPr>
                <w:rFonts w:eastAsia="Times New Roman" w:cstheme="minorHAnsi"/>
                <w:i/>
                <w:w w:val="83"/>
                <w:lang w:val="ro-RO"/>
              </w:rPr>
              <w:t>)</w:t>
            </w:r>
            <w:r w:rsidRPr="005644C3">
              <w:rPr>
                <w:rFonts w:eastAsia="Times New Roman" w:cstheme="minorHAnsi"/>
                <w:i/>
                <w:w w:val="83"/>
                <w:lang w:val="ro-RO"/>
              </w:rPr>
              <w:t>. Se va avea în vedere și stabilirea activității de bază, în acord cu prevederile Ghidului solicitantului.</w:t>
            </w:r>
          </w:p>
          <w:p w14:paraId="05C08C24" w14:textId="5819654B" w:rsidR="00AC1F1C" w:rsidRPr="005644C3" w:rsidRDefault="00AC1F1C" w:rsidP="00AC1F1C">
            <w:pPr>
              <w:jc w:val="both"/>
              <w:rPr>
                <w:rFonts w:eastAsia="Times New Roman" w:cstheme="minorHAnsi"/>
                <w:i/>
                <w:w w:val="83"/>
                <w:lang w:val="ro-RO"/>
              </w:rPr>
            </w:pPr>
            <w:r w:rsidRPr="005644C3">
              <w:rPr>
                <w:rFonts w:eastAsia="Times New Roman" w:cstheme="minorHAnsi"/>
                <w:i/>
                <w:w w:val="83"/>
                <w:lang w:val="ro-RO"/>
              </w:rPr>
              <w:lastRenderedPageBreak/>
              <w:t xml:space="preserve">Se vor defini atât activitățile și subactivitățile care au avut loc până la momentul depunerii cererii de finanțare, cât și cele previzionate a se realiza după momentul depunerii cererii de finanțare. </w:t>
            </w:r>
          </w:p>
          <w:p w14:paraId="6779140C" w14:textId="77777777" w:rsidR="00D56FF6" w:rsidRDefault="00AC1F1C" w:rsidP="00AC1F1C">
            <w:pPr>
              <w:jc w:val="both"/>
              <w:rPr>
                <w:rFonts w:eastAsia="Times New Roman" w:cstheme="minorHAnsi"/>
                <w:i/>
                <w:w w:val="83"/>
                <w:lang w:val="ro-RO"/>
              </w:rPr>
            </w:pPr>
            <w:r w:rsidRPr="005644C3">
              <w:rPr>
                <w:rFonts w:eastAsia="Times New Roman" w:cstheme="minorHAnsi"/>
                <w:i/>
                <w:w w:val="83"/>
                <w:lang w:val="ro-RO"/>
              </w:rPr>
              <w:t xml:space="preserve">Pentru fiecare subactivitate se vor completa informații precum: </w:t>
            </w:r>
            <w:r w:rsidR="005106CD" w:rsidRPr="005644C3">
              <w:rPr>
                <w:rFonts w:eastAsia="Times New Roman" w:cstheme="minorHAnsi"/>
                <w:i/>
                <w:w w:val="83"/>
                <w:lang w:val="ro-RO"/>
              </w:rPr>
              <w:t>titlul</w:t>
            </w:r>
            <w:r w:rsidRPr="005644C3">
              <w:rPr>
                <w:rFonts w:eastAsia="Times New Roman" w:cstheme="minorHAnsi"/>
                <w:i/>
                <w:w w:val="83"/>
                <w:lang w:val="ro-RO"/>
              </w:rPr>
              <w:t>, data de începere, data de finalizare, rezultatele previzionate (prin selectarea rezultatului la care subactivitatea contribuie). După caz, se pot selecta partenerii implicați  (pentru proiectele depuse în parteneriat).</w:t>
            </w:r>
          </w:p>
          <w:p w14:paraId="010072BD" w14:textId="17A1ED8D" w:rsidR="00D56FF6" w:rsidRPr="00D56FF6" w:rsidRDefault="00D56FF6" w:rsidP="00D56FF6">
            <w:pPr>
              <w:jc w:val="both"/>
              <w:rPr>
                <w:rFonts w:eastAsia="Times New Roman" w:cstheme="minorHAnsi"/>
                <w:i/>
                <w:w w:val="83"/>
                <w:lang w:val="ro-RO"/>
              </w:rPr>
            </w:pPr>
            <w:r w:rsidRPr="006C587F">
              <w:rPr>
                <w:rFonts w:eastAsia="Times New Roman" w:cstheme="minorHAnsi"/>
                <w:b/>
                <w:bCs/>
                <w:i/>
                <w:w w:val="83"/>
                <w:lang w:val="ro-RO"/>
              </w:rPr>
              <w:t>Obiectiv specific</w:t>
            </w:r>
            <w:r w:rsidRPr="00D56FF6">
              <w:rPr>
                <w:rFonts w:eastAsia="Times New Roman" w:cstheme="minorHAnsi"/>
                <w:i/>
                <w:w w:val="83"/>
                <w:lang w:val="ro-RO"/>
              </w:rPr>
              <w:t xml:space="preserve"> – se va selecta JSO8.1</w:t>
            </w:r>
          </w:p>
          <w:p w14:paraId="093E6BA5" w14:textId="45024218" w:rsidR="00D56FF6" w:rsidRPr="00D56FF6" w:rsidRDefault="00D56FF6" w:rsidP="00D56FF6">
            <w:pPr>
              <w:jc w:val="both"/>
              <w:rPr>
                <w:rFonts w:eastAsia="Times New Roman" w:cstheme="minorHAnsi"/>
                <w:i/>
                <w:w w:val="83"/>
                <w:lang w:val="ro-RO"/>
              </w:rPr>
            </w:pPr>
            <w:r w:rsidRPr="006C587F">
              <w:rPr>
                <w:rFonts w:eastAsia="Times New Roman" w:cstheme="minorHAnsi"/>
                <w:b/>
                <w:bCs/>
                <w:i/>
                <w:w w:val="83"/>
                <w:lang w:val="ro-RO"/>
              </w:rPr>
              <w:t>Fond UE</w:t>
            </w:r>
            <w:r w:rsidRPr="00D56FF6">
              <w:rPr>
                <w:rFonts w:eastAsia="Times New Roman" w:cstheme="minorHAnsi"/>
                <w:i/>
                <w:w w:val="83"/>
                <w:lang w:val="ro-RO"/>
              </w:rPr>
              <w:t xml:space="preserve"> – se va selecta F</w:t>
            </w:r>
            <w:r>
              <w:rPr>
                <w:rFonts w:eastAsia="Times New Roman" w:cstheme="minorHAnsi"/>
                <w:i/>
                <w:w w:val="83"/>
                <w:lang w:val="ro-RO"/>
              </w:rPr>
              <w:t>TJ</w:t>
            </w:r>
          </w:p>
          <w:p w14:paraId="3AB44826" w14:textId="77777777" w:rsidR="00D56FF6" w:rsidRPr="00D56FF6" w:rsidRDefault="00D56FF6" w:rsidP="00D56FF6">
            <w:pPr>
              <w:jc w:val="both"/>
              <w:rPr>
                <w:rFonts w:eastAsia="Times New Roman" w:cstheme="minorHAnsi"/>
                <w:i/>
                <w:w w:val="83"/>
                <w:lang w:val="ro-RO"/>
              </w:rPr>
            </w:pPr>
            <w:r w:rsidRPr="006C587F">
              <w:rPr>
                <w:rFonts w:eastAsia="Times New Roman" w:cstheme="minorHAnsi"/>
                <w:b/>
                <w:bCs/>
                <w:i/>
                <w:w w:val="83"/>
                <w:lang w:val="ro-RO"/>
              </w:rPr>
              <w:t>Titlu</w:t>
            </w:r>
            <w:r w:rsidRPr="00D56FF6">
              <w:rPr>
                <w:rFonts w:eastAsia="Times New Roman" w:cstheme="minorHAnsi"/>
                <w:i/>
                <w:w w:val="83"/>
                <w:lang w:val="ro-RO"/>
              </w:rPr>
              <w:t xml:space="preserve"> – se va completa o denumire succintă, sugestivă a activității. Se vor defini toate activitățile previzionate a fi realizate atât înainte, cât și după semnarea contractului de finanțare.</w:t>
            </w:r>
          </w:p>
          <w:p w14:paraId="3140A96B" w14:textId="77777777" w:rsidR="00D56FF6" w:rsidRPr="00D56FF6" w:rsidRDefault="00D56FF6" w:rsidP="00D56FF6">
            <w:pPr>
              <w:jc w:val="both"/>
              <w:rPr>
                <w:rFonts w:eastAsia="Times New Roman" w:cstheme="minorHAnsi"/>
                <w:i/>
                <w:w w:val="83"/>
                <w:lang w:val="ro-RO"/>
              </w:rPr>
            </w:pPr>
            <w:r w:rsidRPr="006C587F">
              <w:rPr>
                <w:rFonts w:eastAsia="Times New Roman" w:cstheme="minorHAnsi"/>
                <w:b/>
                <w:bCs/>
                <w:i/>
                <w:w w:val="83"/>
                <w:lang w:val="ro-RO"/>
              </w:rPr>
              <w:t xml:space="preserve">Tip </w:t>
            </w:r>
            <w:r w:rsidRPr="00D56FF6">
              <w:rPr>
                <w:rFonts w:eastAsia="Times New Roman" w:cstheme="minorHAnsi"/>
                <w:i/>
                <w:w w:val="83"/>
                <w:lang w:val="ro-RO"/>
              </w:rPr>
              <w:t>– se va selecta „precontractuală” sau „postcontractuală”, după caz.</w:t>
            </w:r>
          </w:p>
          <w:p w14:paraId="1041018D" w14:textId="18B0344E" w:rsidR="00D56FF6" w:rsidRDefault="00D56FF6" w:rsidP="00D56FF6">
            <w:pPr>
              <w:jc w:val="both"/>
              <w:rPr>
                <w:rFonts w:eastAsia="Times New Roman" w:cstheme="minorHAnsi"/>
                <w:i/>
                <w:w w:val="83"/>
                <w:lang w:val="ro-RO"/>
              </w:rPr>
            </w:pPr>
            <w:r w:rsidRPr="006C587F">
              <w:rPr>
                <w:rFonts w:eastAsia="Times New Roman" w:cstheme="minorHAnsi"/>
                <w:b/>
                <w:bCs/>
                <w:i/>
                <w:w w:val="83"/>
                <w:lang w:val="ro-RO"/>
              </w:rPr>
              <w:t>Activitate de bază</w:t>
            </w:r>
            <w:r w:rsidRPr="00D56FF6">
              <w:rPr>
                <w:rFonts w:eastAsia="Times New Roman" w:cstheme="minorHAnsi"/>
                <w:i/>
                <w:w w:val="83"/>
                <w:lang w:val="ro-RO"/>
              </w:rPr>
              <w:t xml:space="preserve"> - se va selecta „DA” sau „NU”, după caz. Secțiunea prevede împărţirea activităților în: activitate de bază şi activitate conexă.</w:t>
            </w:r>
          </w:p>
          <w:p w14:paraId="3DF81789" w14:textId="77777777" w:rsidR="00D56FF6" w:rsidRDefault="00D56FF6" w:rsidP="00D56FF6">
            <w:pPr>
              <w:jc w:val="both"/>
              <w:rPr>
                <w:rFonts w:eastAsia="Times New Roman" w:cstheme="minorHAnsi"/>
                <w:i/>
                <w:w w:val="83"/>
                <w:lang w:val="ro-RO"/>
              </w:rPr>
            </w:pPr>
          </w:p>
          <w:p w14:paraId="15630AA2" w14:textId="43F07730" w:rsidR="00D56FF6" w:rsidRDefault="00D56FF6" w:rsidP="00D56FF6">
            <w:pPr>
              <w:jc w:val="both"/>
              <w:rPr>
                <w:rFonts w:eastAsia="Times New Roman" w:cstheme="minorHAnsi"/>
                <w:i/>
                <w:w w:val="83"/>
                <w:lang w:val="ro-RO"/>
              </w:rPr>
            </w:pPr>
            <w:r w:rsidRPr="00D56FF6">
              <w:rPr>
                <w:rFonts w:eastAsia="Times New Roman" w:cstheme="minorHAnsi"/>
                <w:i/>
                <w:w w:val="83"/>
                <w:lang w:val="ro-RO"/>
              </w:rPr>
              <w:t>Pentru fiecare activitate definită conform instrucțiunilor de mai sus, precontractuală sau postcontractuală, se vor adăuga subactivități previzionate. La fiecare subactivitate se pot selecta unul sau mai multe rezultate previzionate definite la secțiunea Rezultate aşteptate/Realizări aşteptate.</w:t>
            </w:r>
            <w:r w:rsidR="006177CF">
              <w:t xml:space="preserve"> </w:t>
            </w:r>
            <w:r w:rsidR="006177CF" w:rsidRPr="006177CF">
              <w:rPr>
                <w:rFonts w:eastAsia="Times New Roman" w:cstheme="minorHAnsi"/>
                <w:i/>
                <w:w w:val="83"/>
                <w:lang w:val="ro-RO"/>
              </w:rPr>
              <w:t>Activitațile ”Întocmire rapoarte de progres si raport final” și ”Ultima cerere de rambursare” sunt activități conexe și pot fi realizate atât în perioada de implementare a proiectului cât și în afara perioadei de implementare a proiectului.</w:t>
            </w:r>
          </w:p>
          <w:p w14:paraId="40E08966" w14:textId="77777777" w:rsidR="00D56FF6" w:rsidRDefault="00D56FF6" w:rsidP="00D56FF6">
            <w:pPr>
              <w:jc w:val="both"/>
              <w:rPr>
                <w:rFonts w:eastAsia="Times New Roman" w:cstheme="minorHAnsi"/>
                <w:i/>
                <w:w w:val="83"/>
                <w:lang w:val="ro-RO"/>
              </w:rPr>
            </w:pPr>
          </w:p>
          <w:p w14:paraId="28271E31" w14:textId="2D60139E" w:rsidR="00AC1F1C" w:rsidRPr="005644C3" w:rsidRDefault="00D56FF6" w:rsidP="00AC1F1C">
            <w:pPr>
              <w:jc w:val="both"/>
              <w:rPr>
                <w:rFonts w:cstheme="minorHAnsi"/>
                <w:sz w:val="24"/>
                <w:szCs w:val="24"/>
                <w:lang w:val="ro-RO"/>
              </w:rPr>
            </w:pPr>
            <w:r w:rsidRPr="006C587F">
              <w:rPr>
                <w:rFonts w:eastAsia="Times New Roman" w:cstheme="minorHAnsi"/>
                <w:b/>
                <w:bCs/>
                <w:i/>
                <w:w w:val="83"/>
                <w:lang w:val="ro-RO"/>
              </w:rPr>
              <w:t>Diagrama GANTT</w:t>
            </w:r>
            <w:r w:rsidRPr="00D56FF6">
              <w:rPr>
                <w:rFonts w:eastAsia="Times New Roman" w:cstheme="minorHAnsi"/>
                <w:i/>
                <w:w w:val="83"/>
                <w:lang w:val="ro-RO"/>
              </w:rPr>
              <w:t xml:space="preserve"> se va completa automat de către sistem</w:t>
            </w:r>
            <w:r w:rsidR="00AC1F1C" w:rsidRPr="005644C3">
              <w:rPr>
                <w:rFonts w:eastAsia="Times New Roman" w:cstheme="minorHAnsi"/>
                <w:i/>
                <w:w w:val="83"/>
                <w:lang w:val="ro-RO"/>
              </w:rPr>
              <w:t>&gt;</w:t>
            </w:r>
          </w:p>
        </w:tc>
      </w:tr>
    </w:tbl>
    <w:p w14:paraId="7C96E71C" w14:textId="0B4A11D0" w:rsidR="001638A6" w:rsidRPr="005644C3" w:rsidRDefault="00F946A2" w:rsidP="006C587F">
      <w:pPr>
        <w:pStyle w:val="Heading1"/>
        <w:numPr>
          <w:ilvl w:val="0"/>
          <w:numId w:val="4"/>
        </w:numPr>
        <w:jc w:val="both"/>
        <w:rPr>
          <w:rFonts w:asciiTheme="minorHAnsi" w:hAnsiTheme="minorHAnsi" w:cstheme="minorHAnsi"/>
          <w:lang w:val="ro-RO"/>
        </w:rPr>
      </w:pPr>
      <w:bookmarkStart w:id="106" w:name="_Toc221192363"/>
      <w:r w:rsidRPr="005644C3">
        <w:rPr>
          <w:rFonts w:asciiTheme="minorHAnsi" w:hAnsiTheme="minorHAnsi" w:cstheme="minorHAnsi"/>
          <w:lang w:val="ro-RO"/>
        </w:rPr>
        <w:lastRenderedPageBreak/>
        <w:t>Secțiunea</w:t>
      </w:r>
      <w:r w:rsidR="001638A6" w:rsidRPr="005644C3">
        <w:rPr>
          <w:rFonts w:asciiTheme="minorHAnsi" w:hAnsiTheme="minorHAnsi" w:cstheme="minorHAnsi"/>
          <w:lang w:val="ro-RO"/>
        </w:rPr>
        <w:t xml:space="preserve">: </w:t>
      </w:r>
      <w:r w:rsidR="009807EC" w:rsidRPr="005644C3">
        <w:rPr>
          <w:rFonts w:asciiTheme="minorHAnsi" w:hAnsiTheme="minorHAnsi" w:cstheme="minorHAnsi"/>
          <w:lang w:val="ro-RO"/>
        </w:rPr>
        <w:t>Indicatori de etap</w:t>
      </w:r>
      <w:r w:rsidR="00452942" w:rsidRPr="005644C3">
        <w:rPr>
          <w:rFonts w:asciiTheme="minorHAnsi" w:hAnsiTheme="minorHAnsi" w:cstheme="minorHAnsi"/>
          <w:lang w:val="ro-RO"/>
        </w:rPr>
        <w:t>ă</w:t>
      </w:r>
      <w:bookmarkEnd w:id="106"/>
    </w:p>
    <w:tbl>
      <w:tblPr>
        <w:tblStyle w:val="TableGrid"/>
        <w:tblW w:w="0" w:type="auto"/>
        <w:jc w:val="center"/>
        <w:tblLook w:val="04A0" w:firstRow="1" w:lastRow="0" w:firstColumn="1" w:lastColumn="0" w:noHBand="0" w:noVBand="1"/>
      </w:tblPr>
      <w:tblGrid>
        <w:gridCol w:w="8815"/>
      </w:tblGrid>
      <w:tr w:rsidR="000E6E46" w:rsidRPr="00834E8A" w14:paraId="15134DFB" w14:textId="77777777" w:rsidTr="00036726">
        <w:trPr>
          <w:jc w:val="center"/>
        </w:trPr>
        <w:tc>
          <w:tcPr>
            <w:tcW w:w="8815" w:type="dxa"/>
          </w:tcPr>
          <w:p w14:paraId="0FACCD5A" w14:textId="734E9D1B" w:rsidR="005A3B9A" w:rsidRPr="005644C3" w:rsidRDefault="005A3B9A" w:rsidP="005D3A55">
            <w:pPr>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090EF273" w14:textId="3C5766AD" w:rsidR="006177CF" w:rsidRDefault="005A3B9A" w:rsidP="002D6619">
            <w:pPr>
              <w:spacing w:after="160" w:line="259" w:lineRule="auto"/>
              <w:jc w:val="both"/>
              <w:rPr>
                <w:rFonts w:eastAsia="Times New Roman" w:cstheme="minorHAnsi"/>
                <w:i/>
                <w:w w:val="83"/>
                <w:lang w:val="ro-RO"/>
              </w:rPr>
            </w:pPr>
            <w:r w:rsidRPr="005644C3">
              <w:rPr>
                <w:rFonts w:cstheme="minorHAnsi"/>
                <w:i/>
                <w:lang w:val="ro-RO"/>
              </w:rPr>
              <w:t>&lt;</w:t>
            </w:r>
            <w:r w:rsidR="0061568E" w:rsidRPr="005644C3">
              <w:rPr>
                <w:rFonts w:eastAsia="Times New Roman" w:cstheme="minorHAnsi"/>
                <w:i/>
                <w:w w:val="83"/>
                <w:lang w:val="ro-RO"/>
              </w:rPr>
              <w:t xml:space="preserve">Indicatorii de etapă se vor defini </w:t>
            </w:r>
            <w:r w:rsidRPr="005644C3">
              <w:rPr>
                <w:rFonts w:eastAsia="Times New Roman" w:cstheme="minorHAnsi"/>
                <w:i/>
                <w:w w:val="83"/>
                <w:lang w:val="ro-RO"/>
              </w:rPr>
              <w:t xml:space="preserve"> în corelare cu planul de monitorizare anexă la ghidul solicitantului</w:t>
            </w:r>
            <w:r w:rsidR="001849B9">
              <w:rPr>
                <w:rFonts w:eastAsia="Times New Roman" w:cstheme="minorHAnsi"/>
                <w:i/>
                <w:w w:val="83"/>
                <w:lang w:val="ro-RO"/>
              </w:rPr>
              <w:t>.</w:t>
            </w:r>
            <w:r w:rsidR="006177CF">
              <w:t xml:space="preserve"> </w:t>
            </w:r>
            <w:r w:rsidR="006177CF" w:rsidRPr="006177CF">
              <w:rPr>
                <w:rFonts w:eastAsia="Times New Roman" w:cstheme="minorHAnsi"/>
                <w:i/>
                <w:w w:val="83"/>
                <w:lang w:val="ro-RO"/>
              </w:rPr>
              <w:t xml:space="preserve">Informațiile din această secțiune sunt corelate cu cele din secțiunea </w:t>
            </w:r>
            <w:r w:rsidR="006177CF" w:rsidRPr="006C587F">
              <w:rPr>
                <w:rFonts w:eastAsia="Times New Roman" w:cstheme="minorHAnsi"/>
                <w:b/>
                <w:bCs/>
                <w:i/>
                <w:w w:val="83"/>
                <w:lang w:val="ro-RO"/>
              </w:rPr>
              <w:t>Indicatori prestabiliți</w:t>
            </w:r>
            <w:r w:rsidR="006177CF" w:rsidRPr="006177CF">
              <w:rPr>
                <w:rFonts w:eastAsia="Times New Roman" w:cstheme="minorHAnsi"/>
                <w:i/>
                <w:w w:val="83"/>
                <w:lang w:val="ro-RO"/>
              </w:rPr>
              <w:t xml:space="preserve">, pentru indicatorii de realizare. Indicatorii de etapă completați în această secțiune se vor afișa în Secțiunea </w:t>
            </w:r>
            <w:r w:rsidR="006177CF" w:rsidRPr="006C587F">
              <w:rPr>
                <w:rFonts w:eastAsia="Times New Roman" w:cstheme="minorHAnsi"/>
                <w:b/>
                <w:bCs/>
                <w:i/>
                <w:w w:val="83"/>
                <w:lang w:val="ro-RO"/>
              </w:rPr>
              <w:t>Plan de monitorizare a proiectului</w:t>
            </w:r>
            <w:r w:rsidRPr="005644C3">
              <w:rPr>
                <w:rFonts w:eastAsia="Times New Roman" w:cstheme="minorHAnsi"/>
                <w:i/>
                <w:w w:val="83"/>
                <w:lang w:val="ro-RO"/>
              </w:rPr>
              <w:t xml:space="preserve">. </w:t>
            </w:r>
          </w:p>
          <w:p w14:paraId="310974BD" w14:textId="77777777" w:rsidR="006177CF" w:rsidRDefault="0061568E" w:rsidP="002D6619">
            <w:pPr>
              <w:spacing w:after="160" w:line="259" w:lineRule="auto"/>
              <w:jc w:val="both"/>
              <w:rPr>
                <w:rFonts w:eastAsia="Times New Roman" w:cstheme="minorHAnsi"/>
                <w:i/>
                <w:w w:val="83"/>
                <w:lang w:val="ro-RO"/>
              </w:rPr>
            </w:pPr>
            <w:r w:rsidRPr="005644C3">
              <w:rPr>
                <w:rFonts w:eastAsia="Times New Roman" w:cstheme="minorHAnsi"/>
                <w:i/>
                <w:w w:val="83"/>
                <w:lang w:val="ro-RO"/>
              </w:rPr>
              <w:t xml:space="preserve">Pentru fiecare indicator de etapă se va indica valoarea intermediară, termenul de realizare și se vor menționa documentele care probează atingerea valorii. </w:t>
            </w:r>
            <w:r w:rsidR="003F1F50" w:rsidRPr="005644C3">
              <w:rPr>
                <w:rFonts w:eastAsia="Times New Roman" w:cstheme="minorHAnsi"/>
                <w:i/>
                <w:w w:val="83"/>
                <w:lang w:val="ro-RO"/>
              </w:rPr>
              <w:t>Secțiunea se corelează cu cea aferentă indicatorilor de realizare și de rezultat din cererea de finanțare</w:t>
            </w:r>
            <w:r w:rsidR="00E618F3" w:rsidRPr="005644C3">
              <w:rPr>
                <w:rFonts w:eastAsia="Times New Roman" w:cstheme="minorHAnsi"/>
                <w:i/>
                <w:w w:val="83"/>
                <w:lang w:val="ro-RO"/>
              </w:rPr>
              <w:t>, precum și cu planul de monitorizare</w:t>
            </w:r>
            <w:r w:rsidR="003F1F50" w:rsidRPr="005644C3">
              <w:rPr>
                <w:rFonts w:eastAsia="Times New Roman" w:cstheme="minorHAnsi"/>
                <w:i/>
                <w:w w:val="83"/>
                <w:lang w:val="ro-RO"/>
              </w:rPr>
              <w:t>.</w:t>
            </w:r>
            <w:r w:rsidR="00E618F3" w:rsidRPr="005644C3">
              <w:rPr>
                <w:rFonts w:eastAsia="Times New Roman" w:cstheme="minorHAnsi"/>
                <w:i/>
                <w:w w:val="83"/>
                <w:lang w:val="ro-RO"/>
              </w:rPr>
              <w:t xml:space="preserve"> Se vor avea în vedere și prevederile din ghid cu privire la indicatorii de etapă.</w:t>
            </w:r>
          </w:p>
          <w:p w14:paraId="11858197" w14:textId="77777777" w:rsidR="006177CF" w:rsidRPr="006C587F" w:rsidRDefault="006177CF" w:rsidP="006177CF">
            <w:pPr>
              <w:jc w:val="both"/>
              <w:rPr>
                <w:rFonts w:eastAsia="Times New Roman" w:cstheme="minorHAnsi"/>
                <w:b/>
                <w:bCs/>
                <w:i/>
                <w:w w:val="83"/>
                <w:lang w:val="ro-RO"/>
              </w:rPr>
            </w:pPr>
            <w:r w:rsidRPr="006C587F">
              <w:rPr>
                <w:rFonts w:eastAsia="Times New Roman" w:cstheme="minorHAnsi"/>
                <w:b/>
                <w:bCs/>
                <w:i/>
                <w:w w:val="83"/>
                <w:lang w:val="ro-RO"/>
              </w:rPr>
              <w:t>Indicatori etapă de realizare</w:t>
            </w:r>
          </w:p>
          <w:p w14:paraId="49C92A66" w14:textId="77777777" w:rsidR="006177CF" w:rsidRPr="006177CF" w:rsidRDefault="006177CF" w:rsidP="006177CF">
            <w:pPr>
              <w:jc w:val="both"/>
              <w:rPr>
                <w:rFonts w:eastAsia="Times New Roman" w:cstheme="minorHAnsi"/>
                <w:i/>
                <w:w w:val="83"/>
                <w:lang w:val="ro-RO"/>
              </w:rPr>
            </w:pPr>
            <w:r w:rsidRPr="006C587F">
              <w:rPr>
                <w:rFonts w:eastAsia="Times New Roman" w:cstheme="minorHAnsi"/>
                <w:b/>
                <w:bCs/>
                <w:i/>
                <w:w w:val="83"/>
                <w:lang w:val="ro-RO"/>
              </w:rPr>
              <w:t>Indicator</w:t>
            </w:r>
            <w:r w:rsidRPr="006177CF">
              <w:rPr>
                <w:rFonts w:eastAsia="Times New Roman" w:cstheme="minorHAnsi"/>
                <w:i/>
                <w:w w:val="83"/>
                <w:lang w:val="ro-RO"/>
              </w:rPr>
              <w:t xml:space="preserve"> – se va selecta indicatorul din lista derulantă</w:t>
            </w:r>
          </w:p>
          <w:p w14:paraId="456C7783" w14:textId="77777777" w:rsidR="006177CF" w:rsidRPr="006177CF" w:rsidRDefault="006177CF" w:rsidP="006177CF">
            <w:pPr>
              <w:jc w:val="both"/>
              <w:rPr>
                <w:rFonts w:eastAsia="Times New Roman" w:cstheme="minorHAnsi"/>
                <w:i/>
                <w:w w:val="83"/>
                <w:lang w:val="ro-RO"/>
              </w:rPr>
            </w:pPr>
            <w:r w:rsidRPr="006C587F">
              <w:rPr>
                <w:rFonts w:eastAsia="Times New Roman" w:cstheme="minorHAnsi"/>
                <w:b/>
                <w:bCs/>
                <w:i/>
                <w:w w:val="83"/>
                <w:lang w:val="ro-RO"/>
              </w:rPr>
              <w:t>Valoare intermediară (U.M.)</w:t>
            </w:r>
            <w:r w:rsidRPr="006177CF">
              <w:rPr>
                <w:rFonts w:eastAsia="Times New Roman" w:cstheme="minorHAnsi"/>
                <w:i/>
                <w:w w:val="83"/>
                <w:lang w:val="ro-RO"/>
              </w:rPr>
              <w:t xml:space="preserve"> – se va completa valoarea țintă a indicatorului prestabilit de realizare</w:t>
            </w:r>
          </w:p>
          <w:p w14:paraId="6D31C6B0" w14:textId="77777777" w:rsidR="006177CF" w:rsidRPr="006177CF" w:rsidRDefault="006177CF" w:rsidP="006177CF">
            <w:pPr>
              <w:jc w:val="both"/>
              <w:rPr>
                <w:rFonts w:eastAsia="Times New Roman" w:cstheme="minorHAnsi"/>
                <w:i/>
                <w:w w:val="83"/>
                <w:lang w:val="ro-RO"/>
              </w:rPr>
            </w:pPr>
            <w:r w:rsidRPr="006C587F">
              <w:rPr>
                <w:rFonts w:eastAsia="Times New Roman" w:cstheme="minorHAnsi"/>
                <w:b/>
                <w:bCs/>
                <w:i/>
                <w:w w:val="83"/>
                <w:lang w:val="ro-RO"/>
              </w:rPr>
              <w:t>Termen</w:t>
            </w:r>
            <w:r w:rsidRPr="006177CF">
              <w:rPr>
                <w:rFonts w:eastAsia="Times New Roman" w:cstheme="minorHAnsi"/>
                <w:i/>
                <w:w w:val="83"/>
                <w:lang w:val="ro-RO"/>
              </w:rPr>
              <w:t xml:space="preserve"> – se va completa data finalizării etapei de implementare a proiectului</w:t>
            </w:r>
          </w:p>
          <w:p w14:paraId="29A02F92" w14:textId="6317E424" w:rsidR="006177CF" w:rsidRPr="006177CF" w:rsidRDefault="006177CF" w:rsidP="006177CF">
            <w:pPr>
              <w:jc w:val="both"/>
              <w:rPr>
                <w:rFonts w:eastAsia="Times New Roman" w:cstheme="minorHAnsi"/>
                <w:i/>
                <w:w w:val="83"/>
                <w:lang w:val="ro-RO"/>
              </w:rPr>
            </w:pPr>
            <w:r w:rsidRPr="006C587F">
              <w:rPr>
                <w:rFonts w:eastAsia="Times New Roman" w:cstheme="minorHAnsi"/>
                <w:b/>
                <w:bCs/>
                <w:i/>
                <w:w w:val="83"/>
                <w:lang w:val="ro-RO"/>
              </w:rPr>
              <w:t>Documente care probează atingerea valorii</w:t>
            </w:r>
            <w:r w:rsidRPr="006177CF">
              <w:rPr>
                <w:rFonts w:eastAsia="Times New Roman" w:cstheme="minorHAnsi"/>
                <w:i/>
                <w:w w:val="83"/>
                <w:lang w:val="ro-RO"/>
              </w:rPr>
              <w:t xml:space="preserve"> – se va completa în conformitate cu informațiile din Plan</w:t>
            </w:r>
            <w:r>
              <w:rPr>
                <w:rFonts w:eastAsia="Times New Roman" w:cstheme="minorHAnsi"/>
                <w:i/>
                <w:w w:val="83"/>
                <w:lang w:val="ro-RO"/>
              </w:rPr>
              <w:t>ul</w:t>
            </w:r>
            <w:r w:rsidRPr="006177CF">
              <w:rPr>
                <w:rFonts w:eastAsia="Times New Roman" w:cstheme="minorHAnsi"/>
                <w:i/>
                <w:w w:val="83"/>
                <w:lang w:val="ro-RO"/>
              </w:rPr>
              <w:t xml:space="preserve"> de monitorizare, coloana „A - Documente/dovezi care probează îndeplinirea criteriilor.</w:t>
            </w:r>
          </w:p>
          <w:p w14:paraId="014DC198" w14:textId="77777777" w:rsidR="006177CF" w:rsidRPr="006C587F" w:rsidRDefault="006177CF" w:rsidP="006177CF">
            <w:pPr>
              <w:jc w:val="both"/>
              <w:rPr>
                <w:rFonts w:eastAsia="Times New Roman" w:cstheme="minorHAnsi"/>
                <w:b/>
                <w:bCs/>
                <w:i/>
                <w:w w:val="83"/>
                <w:lang w:val="ro-RO"/>
              </w:rPr>
            </w:pPr>
            <w:r w:rsidRPr="006C587F">
              <w:rPr>
                <w:rFonts w:eastAsia="Times New Roman" w:cstheme="minorHAnsi"/>
                <w:b/>
                <w:bCs/>
                <w:i/>
                <w:w w:val="83"/>
                <w:lang w:val="ro-RO"/>
              </w:rPr>
              <w:t>Indicatori etapă de reper</w:t>
            </w:r>
          </w:p>
          <w:p w14:paraId="1F08979F" w14:textId="29057046" w:rsidR="006177CF" w:rsidRPr="006177CF" w:rsidRDefault="006177CF" w:rsidP="006177CF">
            <w:pPr>
              <w:jc w:val="both"/>
              <w:rPr>
                <w:rFonts w:eastAsia="Times New Roman" w:cstheme="minorHAnsi"/>
                <w:i/>
                <w:w w:val="83"/>
                <w:lang w:val="ro-RO"/>
              </w:rPr>
            </w:pPr>
            <w:r w:rsidRPr="006C587F">
              <w:rPr>
                <w:rFonts w:eastAsia="Times New Roman" w:cstheme="minorHAnsi"/>
                <w:b/>
                <w:bCs/>
                <w:i/>
                <w:w w:val="83"/>
                <w:lang w:val="ro-RO"/>
              </w:rPr>
              <w:t>Nume reper</w:t>
            </w:r>
            <w:r w:rsidRPr="006177CF">
              <w:rPr>
                <w:rFonts w:eastAsia="Times New Roman" w:cstheme="minorHAnsi"/>
                <w:i/>
                <w:w w:val="83"/>
                <w:lang w:val="ro-RO"/>
              </w:rPr>
              <w:t xml:space="preserve"> - se va completa în conformitate cu informațiile din Plan</w:t>
            </w:r>
            <w:r>
              <w:rPr>
                <w:rFonts w:eastAsia="Times New Roman" w:cstheme="minorHAnsi"/>
                <w:i/>
                <w:w w:val="83"/>
                <w:lang w:val="ro-RO"/>
              </w:rPr>
              <w:t>ul</w:t>
            </w:r>
            <w:r w:rsidRPr="006177CF">
              <w:rPr>
                <w:rFonts w:eastAsia="Times New Roman" w:cstheme="minorHAnsi"/>
                <w:i/>
                <w:w w:val="83"/>
                <w:lang w:val="ro-RO"/>
              </w:rPr>
              <w:t xml:space="preserve"> de monitorizare, coloana „Indicator de etapă”</w:t>
            </w:r>
          </w:p>
          <w:p w14:paraId="27AD7978" w14:textId="62CD46B9" w:rsidR="006177CF" w:rsidRPr="006177CF" w:rsidRDefault="006177CF" w:rsidP="006177CF">
            <w:pPr>
              <w:jc w:val="both"/>
              <w:rPr>
                <w:rFonts w:eastAsia="Times New Roman" w:cstheme="minorHAnsi"/>
                <w:i/>
                <w:w w:val="83"/>
                <w:lang w:val="ro-RO"/>
              </w:rPr>
            </w:pPr>
            <w:r w:rsidRPr="006C587F">
              <w:rPr>
                <w:rFonts w:eastAsia="Times New Roman" w:cstheme="minorHAnsi"/>
                <w:b/>
                <w:bCs/>
                <w:i/>
                <w:w w:val="83"/>
                <w:lang w:val="ro-RO"/>
              </w:rPr>
              <w:t>Descriere</w:t>
            </w:r>
            <w:r w:rsidRPr="006177CF">
              <w:rPr>
                <w:rFonts w:eastAsia="Times New Roman" w:cstheme="minorHAnsi"/>
                <w:i/>
                <w:w w:val="83"/>
                <w:lang w:val="ro-RO"/>
              </w:rPr>
              <w:t xml:space="preserve"> - se va completa în conformitate cu informațiile Plan</w:t>
            </w:r>
            <w:r w:rsidR="001849B9">
              <w:rPr>
                <w:rFonts w:eastAsia="Times New Roman" w:cstheme="minorHAnsi"/>
                <w:i/>
                <w:w w:val="83"/>
                <w:lang w:val="ro-RO"/>
              </w:rPr>
              <w:t>ul</w:t>
            </w:r>
            <w:r w:rsidRPr="006177CF">
              <w:rPr>
                <w:rFonts w:eastAsia="Times New Roman" w:cstheme="minorHAnsi"/>
                <w:i/>
                <w:w w:val="83"/>
                <w:lang w:val="ro-RO"/>
              </w:rPr>
              <w:t xml:space="preserve"> de monitorizare, coloana „Descriere”</w:t>
            </w:r>
          </w:p>
          <w:p w14:paraId="4519B33E" w14:textId="48867617" w:rsidR="006177CF" w:rsidRPr="006177CF" w:rsidRDefault="006177CF" w:rsidP="006177CF">
            <w:pPr>
              <w:jc w:val="both"/>
              <w:rPr>
                <w:rFonts w:eastAsia="Times New Roman" w:cstheme="minorHAnsi"/>
                <w:i/>
                <w:w w:val="83"/>
                <w:lang w:val="ro-RO"/>
              </w:rPr>
            </w:pPr>
            <w:r w:rsidRPr="006C587F">
              <w:rPr>
                <w:rFonts w:eastAsia="Times New Roman" w:cstheme="minorHAnsi"/>
                <w:b/>
                <w:bCs/>
                <w:i/>
                <w:w w:val="83"/>
                <w:lang w:val="ro-RO"/>
              </w:rPr>
              <w:t>Termen</w:t>
            </w:r>
            <w:r w:rsidRPr="006177CF">
              <w:rPr>
                <w:rFonts w:eastAsia="Times New Roman" w:cstheme="minorHAnsi"/>
                <w:i/>
                <w:w w:val="83"/>
                <w:lang w:val="ro-RO"/>
              </w:rPr>
              <w:t xml:space="preserve"> - se va completa în conformitate cu informațiile din Plan</w:t>
            </w:r>
            <w:r w:rsidR="001849B9">
              <w:rPr>
                <w:rFonts w:eastAsia="Times New Roman" w:cstheme="minorHAnsi"/>
                <w:i/>
                <w:w w:val="83"/>
                <w:lang w:val="ro-RO"/>
              </w:rPr>
              <w:t>ul</w:t>
            </w:r>
            <w:r w:rsidRPr="006177CF">
              <w:rPr>
                <w:rFonts w:eastAsia="Times New Roman" w:cstheme="minorHAnsi"/>
                <w:i/>
                <w:w w:val="83"/>
                <w:lang w:val="ro-RO"/>
              </w:rPr>
              <w:t xml:space="preserve"> de monitorizare, coloana „Termen de realizare”</w:t>
            </w:r>
          </w:p>
          <w:p w14:paraId="05FE2E07" w14:textId="5521C8B5" w:rsidR="006177CF" w:rsidRPr="006177CF" w:rsidRDefault="006177CF" w:rsidP="006177CF">
            <w:pPr>
              <w:jc w:val="both"/>
              <w:rPr>
                <w:rFonts w:eastAsia="Times New Roman" w:cstheme="minorHAnsi"/>
                <w:i/>
                <w:w w:val="83"/>
                <w:lang w:val="ro-RO"/>
              </w:rPr>
            </w:pPr>
            <w:r w:rsidRPr="006C587F">
              <w:rPr>
                <w:rFonts w:eastAsia="Times New Roman" w:cstheme="minorHAnsi"/>
                <w:b/>
                <w:bCs/>
                <w:i/>
                <w:w w:val="83"/>
                <w:lang w:val="ro-RO"/>
              </w:rPr>
              <w:t>Documente care probează îndeplinirea indicatorului</w:t>
            </w:r>
            <w:r w:rsidRPr="006177CF">
              <w:rPr>
                <w:rFonts w:eastAsia="Times New Roman" w:cstheme="minorHAnsi"/>
                <w:i/>
                <w:w w:val="83"/>
                <w:lang w:val="ro-RO"/>
              </w:rPr>
              <w:t xml:space="preserve"> - se va completa în conformitate cu informațiile din Plan</w:t>
            </w:r>
            <w:r>
              <w:rPr>
                <w:rFonts w:eastAsia="Times New Roman" w:cstheme="minorHAnsi"/>
                <w:i/>
                <w:w w:val="83"/>
                <w:lang w:val="ro-RO"/>
              </w:rPr>
              <w:t>ul</w:t>
            </w:r>
            <w:r w:rsidRPr="006177CF">
              <w:rPr>
                <w:rFonts w:eastAsia="Times New Roman" w:cstheme="minorHAnsi"/>
                <w:i/>
                <w:w w:val="83"/>
                <w:lang w:val="ro-RO"/>
              </w:rPr>
              <w:t xml:space="preserve"> de monitorizare, coloana „A - Documente/dovezi care probează îndeplinirea criteriilor</w:t>
            </w:r>
          </w:p>
          <w:p w14:paraId="6A59E0D5" w14:textId="383103E5" w:rsidR="004264BC" w:rsidRPr="005644C3" w:rsidRDefault="006177CF" w:rsidP="006177CF">
            <w:pPr>
              <w:spacing w:after="160" w:line="259" w:lineRule="auto"/>
              <w:jc w:val="both"/>
              <w:rPr>
                <w:rFonts w:cstheme="minorHAnsi"/>
                <w:i/>
                <w:sz w:val="20"/>
                <w:szCs w:val="20"/>
                <w:lang w:val="ro-RO"/>
              </w:rPr>
            </w:pPr>
            <w:r>
              <w:rPr>
                <w:rFonts w:eastAsia="Times New Roman" w:cstheme="minorHAnsi"/>
                <w:b/>
                <w:bCs/>
                <w:i/>
                <w:w w:val="83"/>
                <w:lang w:val="ro-RO"/>
              </w:rPr>
              <w:t>Pentru proiectele demarate i</w:t>
            </w:r>
            <w:r w:rsidRPr="006C587F">
              <w:rPr>
                <w:rFonts w:eastAsia="Times New Roman" w:cstheme="minorHAnsi"/>
                <w:b/>
                <w:bCs/>
                <w:i/>
                <w:w w:val="83"/>
                <w:lang w:val="ro-RO"/>
              </w:rPr>
              <w:t>ndicatorii etapă de reper</w:t>
            </w:r>
            <w:r w:rsidRPr="006177CF">
              <w:rPr>
                <w:rFonts w:eastAsia="Times New Roman" w:cstheme="minorHAnsi"/>
                <w:i/>
                <w:w w:val="83"/>
                <w:lang w:val="ro-RO"/>
              </w:rPr>
              <w:t xml:space="preserve"> se vor adapta la stadiul proiectului. De exemplu: În cazul unui proiect cu activități de bază demarate și un stadiu financiar de 35% din valoarea activității de bază în momentul depunerii cererii de finanțare, primul indicator de etapă de reper poate fi „Atingerea unui stadiu  financiar de minim 40% din valoarea activității de bază</w:t>
            </w:r>
            <w:r>
              <w:rPr>
                <w:rFonts w:eastAsia="Times New Roman" w:cstheme="minorHAnsi"/>
                <w:i/>
                <w:w w:val="83"/>
                <w:lang w:val="ro-RO"/>
              </w:rPr>
              <w:t xml:space="preserve"> </w:t>
            </w:r>
            <w:r w:rsidR="0061568E" w:rsidRPr="005644C3">
              <w:rPr>
                <w:rFonts w:eastAsia="Times New Roman" w:cstheme="minorHAnsi"/>
                <w:i/>
                <w:w w:val="83"/>
                <w:lang w:val="ro-RO"/>
              </w:rPr>
              <w:t>&gt;</w:t>
            </w:r>
          </w:p>
        </w:tc>
      </w:tr>
    </w:tbl>
    <w:p w14:paraId="130C3349" w14:textId="33C83FBB" w:rsidR="001638A6" w:rsidRPr="005644C3" w:rsidRDefault="00FC7BA5" w:rsidP="006C587F">
      <w:pPr>
        <w:pStyle w:val="Heading1"/>
        <w:numPr>
          <w:ilvl w:val="0"/>
          <w:numId w:val="4"/>
        </w:numPr>
        <w:jc w:val="both"/>
        <w:rPr>
          <w:rFonts w:asciiTheme="minorHAnsi" w:hAnsiTheme="minorHAnsi" w:cstheme="minorHAnsi"/>
          <w:lang w:val="ro-RO"/>
        </w:rPr>
      </w:pPr>
      <w:bookmarkStart w:id="107" w:name="_Toc221192364"/>
      <w:r w:rsidRPr="005644C3">
        <w:rPr>
          <w:rFonts w:asciiTheme="minorHAnsi" w:hAnsiTheme="minorHAnsi" w:cstheme="minorHAnsi"/>
          <w:lang w:val="ro-RO"/>
        </w:rPr>
        <w:lastRenderedPageBreak/>
        <w:t>Secțiunea</w:t>
      </w:r>
      <w:r w:rsidR="001638A6" w:rsidRPr="005644C3">
        <w:rPr>
          <w:rFonts w:asciiTheme="minorHAnsi" w:hAnsiTheme="minorHAnsi" w:cstheme="minorHAnsi"/>
          <w:lang w:val="ro-RO"/>
        </w:rPr>
        <w:t xml:space="preserve">: Planul de </w:t>
      </w:r>
      <w:r w:rsidR="009807EC" w:rsidRPr="005644C3">
        <w:rPr>
          <w:rFonts w:asciiTheme="minorHAnsi" w:hAnsiTheme="minorHAnsi" w:cstheme="minorHAnsi"/>
          <w:lang w:val="ro-RO"/>
        </w:rPr>
        <w:t>monitorizare a proiectului</w:t>
      </w:r>
      <w:bookmarkEnd w:id="107"/>
    </w:p>
    <w:tbl>
      <w:tblPr>
        <w:tblStyle w:val="TableGrid"/>
        <w:tblW w:w="0" w:type="auto"/>
        <w:jc w:val="center"/>
        <w:tblLook w:val="04A0" w:firstRow="1" w:lastRow="0" w:firstColumn="1" w:lastColumn="0" w:noHBand="0" w:noVBand="1"/>
      </w:tblPr>
      <w:tblGrid>
        <w:gridCol w:w="8296"/>
      </w:tblGrid>
      <w:tr w:rsidR="00F54964" w:rsidRPr="005644C3" w14:paraId="14C4C85F" w14:textId="77777777" w:rsidTr="00573D30">
        <w:trPr>
          <w:jc w:val="center"/>
        </w:trPr>
        <w:tc>
          <w:tcPr>
            <w:tcW w:w="8296" w:type="dxa"/>
          </w:tcPr>
          <w:p w14:paraId="06069167" w14:textId="77777777" w:rsidR="003F1F50" w:rsidRPr="005644C3" w:rsidRDefault="003F1F50" w:rsidP="00FA4B82">
            <w:pPr>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5D9AC001" w14:textId="2D12D6D6" w:rsidR="004264BC" w:rsidRPr="005644C3" w:rsidRDefault="00746013" w:rsidP="002D6619">
            <w:pPr>
              <w:spacing w:after="160" w:line="259" w:lineRule="auto"/>
              <w:jc w:val="both"/>
              <w:rPr>
                <w:rFonts w:eastAsia="Times New Roman" w:cstheme="minorHAnsi"/>
                <w:i/>
                <w:w w:val="83"/>
                <w:lang w:val="ro-RO"/>
              </w:rPr>
            </w:pPr>
            <w:r w:rsidRPr="005644C3">
              <w:rPr>
                <w:rFonts w:eastAsia="Times New Roman" w:cstheme="minorHAnsi"/>
                <w:i/>
                <w:w w:val="83"/>
                <w:lang w:val="ro-RO"/>
              </w:rPr>
              <w:t>&lt;</w:t>
            </w:r>
            <w:r w:rsidR="003F1F50" w:rsidRPr="005644C3">
              <w:rPr>
                <w:rFonts w:eastAsia="Times New Roman" w:cstheme="minorHAnsi"/>
                <w:i/>
                <w:w w:val="83"/>
                <w:lang w:val="ro-RO"/>
              </w:rPr>
              <w:t xml:space="preserve">Planul de monitorizare în format cadru este anexat ghidului solicitantului </w:t>
            </w:r>
            <w:r w:rsidR="00452942" w:rsidRPr="005644C3">
              <w:rPr>
                <w:rFonts w:eastAsia="Times New Roman" w:cstheme="minorHAnsi"/>
                <w:i/>
                <w:w w:val="83"/>
                <w:lang w:val="ro-RO"/>
              </w:rPr>
              <w:t xml:space="preserve">și va constitui, în forma completată de solicitant, anexă la contractul de finanțare. Planul </w:t>
            </w:r>
            <w:r w:rsidR="00FA4B82" w:rsidRPr="005644C3">
              <w:rPr>
                <w:rFonts w:eastAsia="Times New Roman" w:cstheme="minorHAnsi"/>
                <w:i/>
                <w:w w:val="83"/>
                <w:lang w:val="ro-RO"/>
              </w:rPr>
              <w:t>s</w:t>
            </w:r>
            <w:r w:rsidR="00452942" w:rsidRPr="005644C3">
              <w:rPr>
                <w:rFonts w:eastAsia="Times New Roman" w:cstheme="minorHAnsi"/>
                <w:i/>
                <w:w w:val="83"/>
                <w:lang w:val="ro-RO"/>
              </w:rPr>
              <w:t>e va elabora în corelare cu celelalte secțiuni ale cererii de finanțare</w:t>
            </w:r>
            <w:r w:rsidR="00FA4B82" w:rsidRPr="005644C3">
              <w:rPr>
                <w:rFonts w:eastAsia="Times New Roman" w:cstheme="minorHAnsi"/>
                <w:i/>
                <w:w w:val="83"/>
                <w:lang w:val="ro-RO"/>
              </w:rPr>
              <w:t xml:space="preserve"> </w:t>
            </w:r>
            <w:r w:rsidRPr="005644C3">
              <w:rPr>
                <w:rFonts w:eastAsia="Times New Roman" w:cstheme="minorHAnsi"/>
                <w:i/>
                <w:w w:val="83"/>
                <w:lang w:val="ro-RO"/>
              </w:rPr>
              <w:t>referitoare la activități, plan de achiziții, indicatori de realizare și de rezultat (ținte finale), indicatori suplimentari</w:t>
            </w:r>
            <w:r w:rsidR="007F495C" w:rsidRPr="005644C3">
              <w:rPr>
                <w:rFonts w:eastAsia="Times New Roman" w:cstheme="minorHAnsi"/>
                <w:i/>
                <w:w w:val="83"/>
                <w:lang w:val="ro-RO"/>
              </w:rPr>
              <w:t xml:space="preserve">. </w:t>
            </w:r>
            <w:r w:rsidR="006177CF" w:rsidRPr="006177CF">
              <w:rPr>
                <w:rFonts w:eastAsia="Times New Roman" w:cstheme="minorHAnsi"/>
                <w:i/>
                <w:w w:val="83"/>
                <w:lang w:val="ro-RO"/>
              </w:rPr>
              <w:t xml:space="preserve">În interfață sunt aduse automat informațiile din secțiunea </w:t>
            </w:r>
            <w:r w:rsidR="006177CF" w:rsidRPr="006C587F">
              <w:rPr>
                <w:rFonts w:eastAsia="Times New Roman" w:cstheme="minorHAnsi"/>
                <w:b/>
                <w:bCs/>
                <w:i/>
                <w:w w:val="83"/>
                <w:lang w:val="ro-RO"/>
              </w:rPr>
              <w:t>Indicatori de etapă</w:t>
            </w:r>
            <w:r w:rsidR="007F495C" w:rsidRPr="005644C3">
              <w:rPr>
                <w:rFonts w:eastAsia="Times New Roman" w:cstheme="minorHAnsi"/>
                <w:i/>
                <w:w w:val="83"/>
                <w:lang w:val="ro-RO"/>
              </w:rPr>
              <w:t>.</w:t>
            </w:r>
            <w:r w:rsidR="0054466E" w:rsidRPr="005644C3">
              <w:rPr>
                <w:rFonts w:eastAsia="Times New Roman" w:cstheme="minorHAnsi"/>
                <w:i/>
                <w:w w:val="83"/>
                <w:lang w:val="ro-RO"/>
              </w:rPr>
              <w:t xml:space="preserve"> &gt;</w:t>
            </w:r>
            <w:r w:rsidR="007F495C" w:rsidRPr="005644C3">
              <w:rPr>
                <w:rFonts w:eastAsia="Times New Roman" w:cstheme="minorHAnsi"/>
                <w:i/>
                <w:w w:val="83"/>
                <w:lang w:val="ro-RO"/>
              </w:rPr>
              <w:t xml:space="preserve"> </w:t>
            </w:r>
          </w:p>
        </w:tc>
      </w:tr>
    </w:tbl>
    <w:p w14:paraId="4F2C52DB" w14:textId="08DA231D" w:rsidR="001258BC" w:rsidRPr="005644C3" w:rsidRDefault="00FC7BA5" w:rsidP="006C587F">
      <w:pPr>
        <w:pStyle w:val="Heading1"/>
        <w:numPr>
          <w:ilvl w:val="0"/>
          <w:numId w:val="4"/>
        </w:numPr>
        <w:jc w:val="both"/>
        <w:rPr>
          <w:rFonts w:asciiTheme="minorHAnsi" w:hAnsiTheme="minorHAnsi" w:cstheme="minorHAnsi"/>
          <w:lang w:val="ro-RO"/>
        </w:rPr>
      </w:pPr>
      <w:bookmarkStart w:id="108" w:name="_Toc221192365"/>
      <w:r w:rsidRPr="005644C3">
        <w:rPr>
          <w:rFonts w:asciiTheme="minorHAnsi" w:hAnsiTheme="minorHAnsi" w:cstheme="minorHAnsi"/>
          <w:lang w:val="ro-RO"/>
        </w:rPr>
        <w:t>Secțiunea</w:t>
      </w:r>
      <w:r w:rsidR="001258BC" w:rsidRPr="005644C3">
        <w:rPr>
          <w:rFonts w:asciiTheme="minorHAnsi" w:hAnsiTheme="minorHAnsi" w:cstheme="minorHAnsi"/>
          <w:lang w:val="ro-RO"/>
        </w:rPr>
        <w:t>:</w:t>
      </w:r>
      <w:r w:rsidR="00A31B9D" w:rsidRPr="005644C3">
        <w:rPr>
          <w:rFonts w:asciiTheme="minorHAnsi" w:hAnsiTheme="minorHAnsi" w:cstheme="minorHAnsi"/>
          <w:lang w:val="ro-RO"/>
        </w:rPr>
        <w:t xml:space="preserve"> Buget proiect</w:t>
      </w:r>
      <w:bookmarkEnd w:id="108"/>
    </w:p>
    <w:tbl>
      <w:tblPr>
        <w:tblStyle w:val="TableGrid"/>
        <w:tblW w:w="0" w:type="auto"/>
        <w:jc w:val="center"/>
        <w:tblLook w:val="04A0" w:firstRow="1" w:lastRow="0" w:firstColumn="1" w:lastColumn="0" w:noHBand="0" w:noVBand="1"/>
      </w:tblPr>
      <w:tblGrid>
        <w:gridCol w:w="8296"/>
      </w:tblGrid>
      <w:tr w:rsidR="00E73FCF" w:rsidRPr="00834E8A" w14:paraId="005EDFA0" w14:textId="77777777" w:rsidTr="00573D30">
        <w:trPr>
          <w:jc w:val="center"/>
        </w:trPr>
        <w:tc>
          <w:tcPr>
            <w:tcW w:w="8296" w:type="dxa"/>
          </w:tcPr>
          <w:p w14:paraId="49451A36" w14:textId="174AD76D" w:rsidR="00E73FCF" w:rsidRPr="005644C3" w:rsidRDefault="00FC7BA5" w:rsidP="00FA4B82">
            <w:pPr>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w:t>
            </w:r>
            <w:r w:rsidR="00E73FCF" w:rsidRPr="005644C3">
              <w:rPr>
                <w:rFonts w:eastAsia="Times New Roman" w:cstheme="minorHAnsi"/>
                <w:i/>
                <w:color w:val="2F5496" w:themeColor="accent1" w:themeShade="BF"/>
                <w:w w:val="83"/>
                <w:lang w:val="ro-RO"/>
              </w:rPr>
              <w:t xml:space="preserve"> obligatorie</w:t>
            </w:r>
          </w:p>
          <w:p w14:paraId="67A7D55B" w14:textId="47614716" w:rsidR="009462CC" w:rsidRDefault="00662988" w:rsidP="002D6619">
            <w:pPr>
              <w:spacing w:after="160" w:line="259" w:lineRule="auto"/>
              <w:jc w:val="both"/>
              <w:rPr>
                <w:rFonts w:eastAsia="Times New Roman" w:cstheme="minorHAnsi"/>
                <w:i/>
                <w:w w:val="83"/>
                <w:lang w:val="ro-RO"/>
              </w:rPr>
            </w:pPr>
            <w:r w:rsidRPr="005644C3">
              <w:rPr>
                <w:rFonts w:eastAsia="Times New Roman" w:cstheme="minorHAnsi"/>
                <w:i/>
                <w:w w:val="83"/>
                <w:lang w:val="ro-RO"/>
              </w:rPr>
              <w:t>&lt;</w:t>
            </w:r>
            <w:r w:rsidR="009462CC" w:rsidRPr="005644C3">
              <w:rPr>
                <w:rFonts w:eastAsia="Times New Roman" w:cstheme="minorHAnsi"/>
                <w:i/>
                <w:w w:val="83"/>
                <w:lang w:val="ro-RO"/>
              </w:rPr>
              <w:t>În vederea completării bugetului este obligatorie definirea activităților și subactivităților, detalierea achizițiilor precum și indicarea sursei de cofinanțare la secțiunea „Capacitate solicitant”</w:t>
            </w:r>
            <w:r w:rsidR="00FA4B82" w:rsidRPr="005644C3">
              <w:rPr>
                <w:rFonts w:eastAsia="Times New Roman" w:cstheme="minorHAnsi"/>
                <w:i/>
                <w:w w:val="83"/>
                <w:lang w:val="ro-RO"/>
              </w:rPr>
              <w:t>.</w:t>
            </w:r>
            <w:r w:rsidR="00AC1A6D" w:rsidRPr="005644C3">
              <w:rPr>
                <w:rFonts w:eastAsia="Times New Roman" w:cstheme="minorHAnsi"/>
                <w:i/>
                <w:w w:val="83"/>
                <w:lang w:val="ro-RO"/>
              </w:rPr>
              <w:t xml:space="preserve"> </w:t>
            </w:r>
            <w:r w:rsidR="00FA4B82" w:rsidRPr="005644C3">
              <w:rPr>
                <w:rFonts w:eastAsia="Times New Roman" w:cstheme="minorHAnsi"/>
                <w:i/>
                <w:w w:val="83"/>
                <w:lang w:val="ro-RO"/>
              </w:rPr>
              <w:t>S</w:t>
            </w:r>
            <w:r w:rsidR="00AC1A6D" w:rsidRPr="005644C3">
              <w:rPr>
                <w:rFonts w:eastAsia="Times New Roman" w:cstheme="minorHAnsi"/>
                <w:i/>
                <w:w w:val="83"/>
                <w:lang w:val="ro-RO"/>
              </w:rPr>
              <w:t>e vor lua în considerare datele financiare din planul de afaceri, devizul general (după caz), categoriile de cheltuieli eligibile și neeligibile, plafoane</w:t>
            </w:r>
            <w:r w:rsidR="00FA4B82" w:rsidRPr="005644C3">
              <w:rPr>
                <w:rFonts w:eastAsia="Times New Roman" w:cstheme="minorHAnsi"/>
                <w:i/>
                <w:w w:val="83"/>
                <w:lang w:val="ro-RO"/>
              </w:rPr>
              <w:t>le</w:t>
            </w:r>
            <w:r w:rsidR="00AC1A6D" w:rsidRPr="005644C3">
              <w:rPr>
                <w:rFonts w:eastAsia="Times New Roman" w:cstheme="minorHAnsi"/>
                <w:i/>
                <w:w w:val="83"/>
                <w:lang w:val="ro-RO"/>
              </w:rPr>
              <w:t xml:space="preserve"> de cheltui</w:t>
            </w:r>
            <w:r w:rsidR="00FA4B82" w:rsidRPr="005644C3">
              <w:rPr>
                <w:rFonts w:eastAsia="Times New Roman" w:cstheme="minorHAnsi"/>
                <w:i/>
                <w:w w:val="83"/>
                <w:lang w:val="ro-RO"/>
              </w:rPr>
              <w:t>eli</w:t>
            </w:r>
            <w:r w:rsidR="00AC1A6D" w:rsidRPr="005644C3">
              <w:rPr>
                <w:rFonts w:eastAsia="Times New Roman" w:cstheme="minorHAnsi"/>
                <w:i/>
                <w:w w:val="83"/>
                <w:lang w:val="ro-RO"/>
              </w:rPr>
              <w:t xml:space="preserve"> din ghidul solicitantului. </w:t>
            </w:r>
          </w:p>
          <w:p w14:paraId="0E2BAE9D" w14:textId="77777777" w:rsidR="006177CF" w:rsidRPr="006177CF" w:rsidRDefault="006177CF" w:rsidP="006177CF">
            <w:pPr>
              <w:jc w:val="both"/>
              <w:rPr>
                <w:rFonts w:eastAsia="Times New Roman" w:cstheme="minorHAnsi"/>
                <w:i/>
                <w:w w:val="83"/>
                <w:lang w:val="ro-RO"/>
              </w:rPr>
            </w:pPr>
            <w:r w:rsidRPr="006177CF">
              <w:rPr>
                <w:rFonts w:eastAsia="Times New Roman" w:cstheme="minorHAnsi"/>
                <w:i/>
                <w:w w:val="83"/>
                <w:lang w:val="ro-RO"/>
              </w:rPr>
              <w:t>La adăugarea unei cheltuieli, se vor completa următoarele:</w:t>
            </w:r>
          </w:p>
          <w:p w14:paraId="460D332B" w14:textId="77777777" w:rsidR="006177CF" w:rsidRDefault="006177CF" w:rsidP="006177CF">
            <w:pPr>
              <w:jc w:val="both"/>
              <w:rPr>
                <w:rFonts w:eastAsia="Times New Roman" w:cstheme="minorHAnsi"/>
                <w:i/>
                <w:w w:val="83"/>
                <w:lang w:val="ro-RO"/>
              </w:rPr>
            </w:pPr>
            <w:r w:rsidRPr="006C587F">
              <w:rPr>
                <w:rFonts w:eastAsia="Times New Roman" w:cstheme="minorHAnsi"/>
                <w:b/>
                <w:bCs/>
                <w:i/>
                <w:w w:val="83"/>
                <w:lang w:val="ro-RO"/>
              </w:rPr>
              <w:t>Obiectiv specific</w:t>
            </w:r>
            <w:r w:rsidRPr="006177CF">
              <w:rPr>
                <w:rFonts w:eastAsia="Times New Roman" w:cstheme="minorHAnsi"/>
                <w:i/>
                <w:w w:val="83"/>
                <w:lang w:val="ro-RO"/>
              </w:rPr>
              <w:t>: se selectează JSO8.1</w:t>
            </w:r>
          </w:p>
          <w:p w14:paraId="08BE64BE" w14:textId="7920DFAB" w:rsidR="006177CF" w:rsidRPr="006177CF" w:rsidRDefault="006177CF" w:rsidP="006177CF">
            <w:pPr>
              <w:jc w:val="both"/>
              <w:rPr>
                <w:rFonts w:eastAsia="Times New Roman" w:cstheme="minorHAnsi"/>
                <w:i/>
                <w:w w:val="83"/>
                <w:lang w:val="ro-RO"/>
              </w:rPr>
            </w:pPr>
            <w:r w:rsidRPr="006C587F">
              <w:rPr>
                <w:rFonts w:eastAsia="Times New Roman" w:cstheme="minorHAnsi"/>
                <w:b/>
                <w:bCs/>
                <w:i/>
                <w:w w:val="83"/>
                <w:lang w:val="ro-RO"/>
              </w:rPr>
              <w:t>Fond UE</w:t>
            </w:r>
            <w:r w:rsidRPr="006177CF">
              <w:rPr>
                <w:rFonts w:eastAsia="Times New Roman" w:cstheme="minorHAnsi"/>
                <w:i/>
                <w:w w:val="83"/>
                <w:lang w:val="ro-RO"/>
              </w:rPr>
              <w:t>: se selectează F</w:t>
            </w:r>
            <w:r>
              <w:rPr>
                <w:rFonts w:eastAsia="Times New Roman" w:cstheme="minorHAnsi"/>
                <w:i/>
                <w:w w:val="83"/>
                <w:lang w:val="ro-RO"/>
              </w:rPr>
              <w:t>TJ</w:t>
            </w:r>
          </w:p>
          <w:p w14:paraId="0B2B91E3" w14:textId="77777777" w:rsidR="006177CF" w:rsidRPr="006177CF" w:rsidRDefault="006177CF" w:rsidP="006177CF">
            <w:pPr>
              <w:jc w:val="both"/>
              <w:rPr>
                <w:rFonts w:eastAsia="Times New Roman" w:cstheme="minorHAnsi"/>
                <w:i/>
                <w:w w:val="83"/>
                <w:lang w:val="ro-RO"/>
              </w:rPr>
            </w:pPr>
            <w:r w:rsidRPr="006C587F">
              <w:rPr>
                <w:rFonts w:eastAsia="Times New Roman" w:cstheme="minorHAnsi"/>
                <w:b/>
                <w:bCs/>
                <w:i/>
                <w:w w:val="83"/>
                <w:lang w:val="ro-RO"/>
              </w:rPr>
              <w:t>Denumire cheltuială</w:t>
            </w:r>
            <w:r w:rsidRPr="006177CF">
              <w:rPr>
                <w:rFonts w:eastAsia="Times New Roman" w:cstheme="minorHAnsi"/>
                <w:i/>
                <w:w w:val="83"/>
                <w:lang w:val="ro-RO"/>
              </w:rPr>
              <w:t xml:space="preserve">: </w:t>
            </w:r>
          </w:p>
          <w:p w14:paraId="2188622C" w14:textId="15E3B9A7" w:rsidR="006177CF" w:rsidRPr="006177CF" w:rsidRDefault="006177CF" w:rsidP="006177CF">
            <w:pPr>
              <w:jc w:val="both"/>
              <w:rPr>
                <w:rFonts w:eastAsia="Times New Roman" w:cstheme="minorHAnsi"/>
                <w:i/>
                <w:w w:val="83"/>
                <w:lang w:val="ro-RO"/>
              </w:rPr>
            </w:pPr>
            <w:r w:rsidRPr="006177CF">
              <w:rPr>
                <w:rFonts w:eastAsia="Times New Roman" w:cstheme="minorHAnsi"/>
                <w:i/>
                <w:w w:val="83"/>
                <w:lang w:val="ro-RO"/>
              </w:rPr>
              <w:t>•</w:t>
            </w:r>
            <w:r>
              <w:rPr>
                <w:rFonts w:eastAsia="Times New Roman" w:cstheme="minorHAnsi"/>
                <w:i/>
                <w:w w:val="83"/>
                <w:lang w:val="ro-RO"/>
              </w:rPr>
              <w:t xml:space="preserve"> </w:t>
            </w:r>
            <w:r w:rsidRPr="006177CF">
              <w:rPr>
                <w:rFonts w:eastAsia="Times New Roman" w:cstheme="minorHAnsi"/>
                <w:i/>
                <w:w w:val="83"/>
                <w:lang w:val="ro-RO"/>
              </w:rPr>
              <w:t>se va completa în mod obligatoriu, pentru fiecare cheltuială, dacă este aferentă activității de bază sau activității conexe, în corelare cu activitatea de care este legată;</w:t>
            </w:r>
          </w:p>
          <w:p w14:paraId="082AE803" w14:textId="29A81F62" w:rsidR="006177CF" w:rsidRPr="006177CF" w:rsidRDefault="006177CF" w:rsidP="006177CF">
            <w:pPr>
              <w:jc w:val="both"/>
              <w:rPr>
                <w:rFonts w:eastAsia="Times New Roman" w:cstheme="minorHAnsi"/>
                <w:i/>
                <w:w w:val="83"/>
                <w:lang w:val="ro-RO"/>
              </w:rPr>
            </w:pPr>
            <w:r w:rsidRPr="006177CF">
              <w:rPr>
                <w:rFonts w:eastAsia="Times New Roman" w:cstheme="minorHAnsi"/>
                <w:i/>
                <w:w w:val="83"/>
                <w:lang w:val="ro-RO"/>
              </w:rPr>
              <w:t>•</w:t>
            </w:r>
            <w:r>
              <w:rPr>
                <w:rFonts w:eastAsia="Times New Roman" w:cstheme="minorHAnsi"/>
                <w:i/>
                <w:w w:val="83"/>
                <w:lang w:val="ro-RO"/>
              </w:rPr>
              <w:t xml:space="preserve"> </w:t>
            </w:r>
            <w:r w:rsidRPr="006177CF">
              <w:rPr>
                <w:rFonts w:eastAsia="Times New Roman" w:cstheme="minorHAnsi"/>
                <w:i/>
                <w:w w:val="83"/>
                <w:lang w:val="ro-RO"/>
              </w:rPr>
              <w:t>se completează o descriere succintă, sugestivă a cheltuielii (de ex: achiziție echipamente, achiziție servicii etc.).</w:t>
            </w:r>
          </w:p>
          <w:p w14:paraId="114EE4CF" w14:textId="51DDF090" w:rsidR="006177CF" w:rsidRPr="006177CF" w:rsidRDefault="006177CF" w:rsidP="006177CF">
            <w:pPr>
              <w:jc w:val="both"/>
              <w:rPr>
                <w:rFonts w:eastAsia="Times New Roman" w:cstheme="minorHAnsi"/>
                <w:i/>
                <w:w w:val="83"/>
                <w:lang w:val="ro-RO"/>
              </w:rPr>
            </w:pPr>
            <w:r w:rsidRPr="006C587F">
              <w:rPr>
                <w:rFonts w:eastAsia="Times New Roman" w:cstheme="minorHAnsi"/>
                <w:b/>
                <w:bCs/>
                <w:i/>
                <w:w w:val="83"/>
                <w:lang w:val="ro-RO"/>
              </w:rPr>
              <w:t>Justificare</w:t>
            </w:r>
            <w:r w:rsidRPr="006177CF">
              <w:rPr>
                <w:rFonts w:eastAsia="Times New Roman" w:cstheme="minorHAnsi"/>
                <w:i/>
                <w:w w:val="83"/>
                <w:lang w:val="ro-RO"/>
              </w:rPr>
              <w:t>: se completează o scurtă descriere a necesității efectuării cheltuielii. Se v</w:t>
            </w:r>
            <w:r w:rsidR="00F04A7E">
              <w:rPr>
                <w:rFonts w:eastAsia="Times New Roman" w:cstheme="minorHAnsi"/>
                <w:i/>
                <w:w w:val="83"/>
                <w:lang w:val="ro-RO"/>
              </w:rPr>
              <w:t>a</w:t>
            </w:r>
            <w:r w:rsidRPr="006177CF">
              <w:rPr>
                <w:rFonts w:eastAsia="Times New Roman" w:cstheme="minorHAnsi"/>
                <w:i/>
                <w:w w:val="83"/>
                <w:lang w:val="ro-RO"/>
              </w:rPr>
              <w:t xml:space="preserve"> completa</w:t>
            </w:r>
            <w:r>
              <w:rPr>
                <w:rFonts w:eastAsia="Times New Roman" w:cstheme="minorHAnsi"/>
                <w:i/>
                <w:w w:val="83"/>
                <w:lang w:val="ro-RO"/>
              </w:rPr>
              <w:t xml:space="preserve"> </w:t>
            </w:r>
            <w:r w:rsidRPr="006177CF">
              <w:rPr>
                <w:rFonts w:eastAsia="Times New Roman" w:cstheme="minorHAnsi"/>
                <w:i/>
                <w:w w:val="83"/>
                <w:lang w:val="ro-RO"/>
              </w:rPr>
              <w:t xml:space="preserve">denumirea achiziției publice, în corelare cu denumirea acesteia din </w:t>
            </w:r>
            <w:r w:rsidRPr="006C587F">
              <w:rPr>
                <w:rFonts w:eastAsia="Times New Roman" w:cstheme="minorHAnsi"/>
                <w:b/>
                <w:bCs/>
                <w:i/>
                <w:w w:val="83"/>
                <w:lang w:val="ro-RO"/>
              </w:rPr>
              <w:t>Planul de achiziții</w:t>
            </w:r>
            <w:r w:rsidRPr="006177CF">
              <w:rPr>
                <w:rFonts w:eastAsia="Times New Roman" w:cstheme="minorHAnsi"/>
                <w:i/>
                <w:w w:val="83"/>
                <w:lang w:val="ro-RO"/>
              </w:rPr>
              <w:t>, și domeniul de intervenție corespunzător;</w:t>
            </w:r>
          </w:p>
          <w:p w14:paraId="68CB9873" w14:textId="77777777" w:rsidR="006177CF" w:rsidRPr="006177CF" w:rsidRDefault="006177CF" w:rsidP="006177CF">
            <w:pPr>
              <w:jc w:val="both"/>
              <w:rPr>
                <w:rFonts w:eastAsia="Times New Roman" w:cstheme="minorHAnsi"/>
                <w:i/>
                <w:w w:val="83"/>
                <w:lang w:val="ro-RO"/>
              </w:rPr>
            </w:pPr>
            <w:r w:rsidRPr="006C587F">
              <w:rPr>
                <w:rFonts w:eastAsia="Times New Roman" w:cstheme="minorHAnsi"/>
                <w:b/>
                <w:bCs/>
                <w:i/>
                <w:w w:val="83"/>
                <w:lang w:val="ro-RO"/>
              </w:rPr>
              <w:t>Tip regiune</w:t>
            </w:r>
            <w:r w:rsidRPr="006177CF">
              <w:rPr>
                <w:rFonts w:eastAsia="Times New Roman" w:cstheme="minorHAnsi"/>
                <w:i/>
                <w:w w:val="83"/>
                <w:lang w:val="ro-RO"/>
              </w:rPr>
              <w:t>: se selectează „mai puțin dezvoltată”</w:t>
            </w:r>
          </w:p>
          <w:p w14:paraId="2612173F" w14:textId="65A457F4" w:rsidR="006177CF" w:rsidRDefault="006177CF" w:rsidP="006177CF">
            <w:pPr>
              <w:spacing w:after="160" w:line="259" w:lineRule="auto"/>
              <w:jc w:val="both"/>
              <w:rPr>
                <w:rFonts w:eastAsia="Times New Roman" w:cstheme="minorHAnsi"/>
                <w:i/>
                <w:w w:val="83"/>
                <w:lang w:val="ro-RO"/>
              </w:rPr>
            </w:pPr>
            <w:r w:rsidRPr="006C587F">
              <w:rPr>
                <w:rFonts w:eastAsia="Times New Roman" w:cstheme="minorHAnsi"/>
                <w:b/>
                <w:bCs/>
                <w:i/>
                <w:w w:val="83"/>
                <w:lang w:val="ro-RO"/>
              </w:rPr>
              <w:t>Tip cheltuială</w:t>
            </w:r>
            <w:r w:rsidRPr="006177CF">
              <w:rPr>
                <w:rFonts w:eastAsia="Times New Roman" w:cstheme="minorHAnsi"/>
                <w:i/>
                <w:w w:val="83"/>
                <w:lang w:val="ro-RO"/>
              </w:rPr>
              <w:t xml:space="preserve">: se selectează „Directă” sau „Indirectă”, după caz.  </w:t>
            </w:r>
          </w:p>
          <w:p w14:paraId="09A9F2F1" w14:textId="054CF4A7" w:rsidR="00F04A7E" w:rsidRPr="00F04A7E" w:rsidRDefault="00F04A7E" w:rsidP="00F04A7E">
            <w:pPr>
              <w:jc w:val="both"/>
              <w:rPr>
                <w:rFonts w:eastAsia="Times New Roman" w:cstheme="minorHAnsi"/>
                <w:i/>
                <w:w w:val="83"/>
                <w:lang w:val="ro-RO"/>
              </w:rPr>
            </w:pPr>
            <w:r w:rsidRPr="006C587F">
              <w:rPr>
                <w:rFonts w:eastAsia="Times New Roman" w:cstheme="minorHAnsi"/>
                <w:b/>
                <w:bCs/>
                <w:i/>
                <w:w w:val="83"/>
                <w:lang w:val="ro-RO"/>
              </w:rPr>
              <w:t>Categorie cheltuială</w:t>
            </w:r>
            <w:r w:rsidRPr="00F04A7E">
              <w:rPr>
                <w:rFonts w:eastAsia="Times New Roman" w:cstheme="minorHAnsi"/>
                <w:i/>
                <w:w w:val="83"/>
                <w:lang w:val="ro-RO"/>
              </w:rPr>
              <w:t xml:space="preserve">: se selectează din nomenclator subcategoria de cheltuială corespondentă </w:t>
            </w:r>
          </w:p>
          <w:p w14:paraId="64A6DA58" w14:textId="46C8A277" w:rsidR="00F04A7E" w:rsidRDefault="00F04A7E" w:rsidP="00F04A7E">
            <w:pPr>
              <w:spacing w:after="160" w:line="259" w:lineRule="auto"/>
              <w:jc w:val="both"/>
              <w:rPr>
                <w:rFonts w:eastAsia="Times New Roman" w:cstheme="minorHAnsi"/>
                <w:i/>
                <w:w w:val="83"/>
                <w:lang w:val="ro-RO"/>
              </w:rPr>
            </w:pPr>
            <w:r w:rsidRPr="006C587F">
              <w:rPr>
                <w:rFonts w:eastAsia="Times New Roman" w:cstheme="minorHAnsi"/>
                <w:b/>
                <w:bCs/>
                <w:i/>
                <w:w w:val="83"/>
                <w:lang w:val="ro-RO"/>
              </w:rPr>
              <w:t>Subcategorie cheltuială</w:t>
            </w:r>
            <w:r w:rsidRPr="00F04A7E">
              <w:rPr>
                <w:rFonts w:eastAsia="Times New Roman" w:cstheme="minorHAnsi"/>
                <w:i/>
                <w:w w:val="83"/>
                <w:lang w:val="ro-RO"/>
              </w:rPr>
              <w:t xml:space="preserve">: se selectează din nomenclator subcategoria de cheltuială corespondentă </w:t>
            </w:r>
          </w:p>
          <w:p w14:paraId="4E2F51CA" w14:textId="52DAA040" w:rsidR="00F04A7E" w:rsidRDefault="00F04A7E" w:rsidP="00F04A7E">
            <w:pPr>
              <w:spacing w:after="160" w:line="259" w:lineRule="auto"/>
              <w:jc w:val="both"/>
              <w:rPr>
                <w:rFonts w:eastAsia="Times New Roman" w:cstheme="minorHAnsi"/>
                <w:i/>
                <w:w w:val="83"/>
                <w:lang w:val="ro-RO"/>
              </w:rPr>
            </w:pPr>
            <w:r>
              <w:rPr>
                <w:rFonts w:eastAsia="Times New Roman" w:cstheme="minorHAnsi"/>
                <w:i/>
                <w:w w:val="83"/>
                <w:lang w:val="ro-RO"/>
              </w:rPr>
              <w:t>Se vor completa toate cheltuielile aferente proiectului, atât cele eligibile cât și cele neeligibile.</w:t>
            </w:r>
          </w:p>
          <w:p w14:paraId="7A25967C" w14:textId="77777777" w:rsidR="00F04A7E" w:rsidRPr="00F04A7E" w:rsidRDefault="00F04A7E" w:rsidP="00F04A7E">
            <w:pPr>
              <w:jc w:val="both"/>
              <w:rPr>
                <w:rFonts w:eastAsia="Times New Roman" w:cstheme="minorHAnsi"/>
                <w:i/>
                <w:w w:val="83"/>
                <w:lang w:val="ro-RO"/>
              </w:rPr>
            </w:pPr>
            <w:r w:rsidRPr="006C587F">
              <w:rPr>
                <w:rFonts w:eastAsia="Times New Roman" w:cstheme="minorHAnsi"/>
                <w:b/>
                <w:bCs/>
                <w:i/>
                <w:w w:val="83"/>
                <w:lang w:val="ro-RO"/>
              </w:rPr>
              <w:t>Unitate de măsură</w:t>
            </w:r>
            <w:r w:rsidRPr="00F04A7E">
              <w:rPr>
                <w:rFonts w:eastAsia="Times New Roman" w:cstheme="minorHAnsi"/>
                <w:i/>
                <w:w w:val="83"/>
                <w:lang w:val="ro-RO"/>
              </w:rPr>
              <w:t>: se completează unitatea de măsură</w:t>
            </w:r>
          </w:p>
          <w:p w14:paraId="0F0AFDF9" w14:textId="77777777" w:rsidR="00F04A7E" w:rsidRPr="00F04A7E" w:rsidRDefault="00F04A7E" w:rsidP="00F04A7E">
            <w:pPr>
              <w:jc w:val="both"/>
              <w:rPr>
                <w:rFonts w:eastAsia="Times New Roman" w:cstheme="minorHAnsi"/>
                <w:i/>
                <w:w w:val="83"/>
                <w:lang w:val="ro-RO"/>
              </w:rPr>
            </w:pPr>
            <w:r w:rsidRPr="006C587F">
              <w:rPr>
                <w:rFonts w:eastAsia="Times New Roman" w:cstheme="minorHAnsi"/>
                <w:b/>
                <w:bCs/>
                <w:i/>
                <w:w w:val="83"/>
                <w:lang w:val="ro-RO"/>
              </w:rPr>
              <w:t>Cantitate</w:t>
            </w:r>
            <w:r w:rsidRPr="00F04A7E">
              <w:rPr>
                <w:rFonts w:eastAsia="Times New Roman" w:cstheme="minorHAnsi"/>
                <w:i/>
                <w:w w:val="83"/>
                <w:lang w:val="ro-RO"/>
              </w:rPr>
              <w:t>: se completează cantitatea</w:t>
            </w:r>
          </w:p>
          <w:p w14:paraId="33BDF4BA" w14:textId="77777777" w:rsidR="00F04A7E" w:rsidRPr="00F04A7E" w:rsidRDefault="00F04A7E" w:rsidP="00F04A7E">
            <w:pPr>
              <w:jc w:val="both"/>
              <w:rPr>
                <w:rFonts w:eastAsia="Times New Roman" w:cstheme="minorHAnsi"/>
                <w:i/>
                <w:w w:val="83"/>
                <w:lang w:val="ro-RO"/>
              </w:rPr>
            </w:pPr>
            <w:r w:rsidRPr="006C587F">
              <w:rPr>
                <w:rFonts w:eastAsia="Times New Roman" w:cstheme="minorHAnsi"/>
                <w:b/>
                <w:bCs/>
                <w:i/>
                <w:w w:val="83"/>
                <w:lang w:val="ro-RO"/>
              </w:rPr>
              <w:t>Preț unitar fără TVA</w:t>
            </w:r>
            <w:r w:rsidRPr="00F04A7E">
              <w:rPr>
                <w:rFonts w:eastAsia="Times New Roman" w:cstheme="minorHAnsi"/>
                <w:i/>
                <w:w w:val="83"/>
                <w:lang w:val="ro-RO"/>
              </w:rPr>
              <w:t>: se completează prețul unitar fără TVA</w:t>
            </w:r>
          </w:p>
          <w:p w14:paraId="1962510D" w14:textId="77777777" w:rsidR="00F04A7E" w:rsidRPr="00F04A7E" w:rsidRDefault="00F04A7E" w:rsidP="00F04A7E">
            <w:pPr>
              <w:jc w:val="both"/>
              <w:rPr>
                <w:rFonts w:eastAsia="Times New Roman" w:cstheme="minorHAnsi"/>
                <w:i/>
                <w:w w:val="83"/>
                <w:lang w:val="ro-RO"/>
              </w:rPr>
            </w:pPr>
            <w:r w:rsidRPr="006C587F">
              <w:rPr>
                <w:rFonts w:eastAsia="Times New Roman" w:cstheme="minorHAnsi"/>
                <w:b/>
                <w:bCs/>
                <w:i/>
                <w:w w:val="83"/>
                <w:lang w:val="ro-RO"/>
              </w:rPr>
              <w:t>Valoare totală TVA</w:t>
            </w:r>
            <w:r w:rsidRPr="00F04A7E">
              <w:rPr>
                <w:rFonts w:eastAsia="Times New Roman" w:cstheme="minorHAnsi"/>
                <w:i/>
                <w:w w:val="83"/>
                <w:lang w:val="ro-RO"/>
              </w:rPr>
              <w:t>: se completează valoarea totală a TVA pentru respectiva cheltuială</w:t>
            </w:r>
          </w:p>
          <w:p w14:paraId="6BCC0C27" w14:textId="77777777" w:rsidR="00F04A7E" w:rsidRPr="00F04A7E" w:rsidRDefault="00F04A7E" w:rsidP="00F04A7E">
            <w:pPr>
              <w:jc w:val="both"/>
              <w:rPr>
                <w:rFonts w:eastAsia="Times New Roman" w:cstheme="minorHAnsi"/>
                <w:i/>
                <w:w w:val="83"/>
                <w:lang w:val="ro-RO"/>
              </w:rPr>
            </w:pPr>
            <w:r w:rsidRPr="006C587F">
              <w:rPr>
                <w:rFonts w:eastAsia="Times New Roman" w:cstheme="minorHAnsi"/>
                <w:b/>
                <w:bCs/>
                <w:i/>
                <w:w w:val="83"/>
                <w:lang w:val="ro-RO"/>
              </w:rPr>
              <w:t>Cheltuieli eligibile fără TVA</w:t>
            </w:r>
            <w:r w:rsidRPr="00F04A7E">
              <w:rPr>
                <w:rFonts w:eastAsia="Times New Roman" w:cstheme="minorHAnsi"/>
                <w:i/>
                <w:w w:val="83"/>
                <w:lang w:val="ro-RO"/>
              </w:rPr>
              <w:t xml:space="preserve">: se completează valoarea eligibilă a cheltuielii </w:t>
            </w:r>
          </w:p>
          <w:p w14:paraId="19AC0AFA" w14:textId="62F81463" w:rsidR="00F04A7E" w:rsidRDefault="00F04A7E" w:rsidP="00F04A7E">
            <w:pPr>
              <w:spacing w:after="160" w:line="259" w:lineRule="auto"/>
              <w:jc w:val="both"/>
              <w:rPr>
                <w:rFonts w:eastAsia="Times New Roman" w:cstheme="minorHAnsi"/>
                <w:i/>
                <w:w w:val="83"/>
                <w:lang w:val="ro-RO"/>
              </w:rPr>
            </w:pPr>
            <w:r w:rsidRPr="006C587F">
              <w:rPr>
                <w:rFonts w:eastAsia="Times New Roman" w:cstheme="minorHAnsi"/>
                <w:b/>
                <w:bCs/>
                <w:i/>
                <w:w w:val="83"/>
                <w:lang w:val="ro-RO"/>
              </w:rPr>
              <w:t>Total cheltuieli nerambursabile</w:t>
            </w:r>
            <w:r w:rsidRPr="00F04A7E">
              <w:rPr>
                <w:rFonts w:eastAsia="Times New Roman" w:cstheme="minorHAnsi"/>
                <w:i/>
                <w:w w:val="83"/>
                <w:lang w:val="ro-RO"/>
              </w:rPr>
              <w:t>: se completează valoarea finanțării nerambursabile aferente respectivei cheltuieli</w:t>
            </w:r>
            <w:r>
              <w:rPr>
                <w:rFonts w:eastAsia="Times New Roman" w:cstheme="minorHAnsi"/>
                <w:i/>
                <w:w w:val="83"/>
                <w:lang w:val="ro-RO"/>
              </w:rPr>
              <w:t xml:space="preserve"> (</w:t>
            </w:r>
            <w:r w:rsidRPr="00F04A7E">
              <w:rPr>
                <w:rFonts w:eastAsia="Times New Roman" w:cstheme="minorHAnsi"/>
                <w:i/>
                <w:w w:val="83"/>
                <w:lang w:val="ro-RO"/>
              </w:rPr>
              <w:t>Valoarea nerambursabilă se calculează aplicând procentul cuantumului cofinanțării acordate, respectiv 98%, conform Ghidului solicitantului</w:t>
            </w:r>
            <w:r>
              <w:rPr>
                <w:rFonts w:eastAsia="Times New Roman" w:cstheme="minorHAnsi"/>
                <w:i/>
                <w:w w:val="83"/>
                <w:lang w:val="ro-RO"/>
              </w:rPr>
              <w:t>)</w:t>
            </w:r>
            <w:r w:rsidRPr="00F04A7E">
              <w:rPr>
                <w:rFonts w:eastAsia="Times New Roman" w:cstheme="minorHAnsi"/>
                <w:i/>
                <w:w w:val="83"/>
                <w:lang w:val="ro-RO"/>
              </w:rPr>
              <w:t>.</w:t>
            </w:r>
          </w:p>
          <w:p w14:paraId="6A65AAAA" w14:textId="77777777" w:rsidR="00BF63CF" w:rsidRPr="00BF63CF" w:rsidRDefault="00BF63CF" w:rsidP="00BF63CF">
            <w:pPr>
              <w:jc w:val="both"/>
              <w:rPr>
                <w:rFonts w:eastAsia="Times New Roman" w:cstheme="minorHAnsi"/>
                <w:i/>
                <w:w w:val="83"/>
                <w:lang w:val="ro-RO"/>
              </w:rPr>
            </w:pPr>
            <w:r w:rsidRPr="006C587F">
              <w:rPr>
                <w:rFonts w:eastAsia="Times New Roman" w:cstheme="minorHAnsi"/>
                <w:b/>
                <w:bCs/>
                <w:i/>
                <w:w w:val="83"/>
                <w:lang w:val="ro-RO"/>
              </w:rPr>
              <w:t>TVA eligibil</w:t>
            </w:r>
            <w:r w:rsidRPr="00BF63CF">
              <w:rPr>
                <w:rFonts w:eastAsia="Times New Roman" w:cstheme="minorHAnsi"/>
                <w:i/>
                <w:w w:val="83"/>
                <w:lang w:val="ro-RO"/>
              </w:rPr>
              <w:t>: se selectează „Da” sau „Nu”, după caz</w:t>
            </w:r>
          </w:p>
          <w:p w14:paraId="200CA665" w14:textId="59512E2C" w:rsidR="00BF63CF" w:rsidRDefault="00BF63CF" w:rsidP="00BF63CF">
            <w:pPr>
              <w:spacing w:after="160" w:line="259" w:lineRule="auto"/>
              <w:jc w:val="both"/>
              <w:rPr>
                <w:rFonts w:eastAsia="Times New Roman" w:cstheme="minorHAnsi"/>
                <w:i/>
                <w:w w:val="83"/>
                <w:lang w:val="ro-RO"/>
              </w:rPr>
            </w:pPr>
            <w:r w:rsidRPr="006C587F">
              <w:rPr>
                <w:rFonts w:eastAsia="Times New Roman" w:cstheme="minorHAnsi"/>
                <w:b/>
                <w:bCs/>
                <w:i/>
                <w:w w:val="83"/>
                <w:lang w:val="ro-RO"/>
              </w:rPr>
              <w:t>Ajutor de stat</w:t>
            </w:r>
            <w:r w:rsidRPr="00BF63CF">
              <w:rPr>
                <w:rFonts w:eastAsia="Times New Roman" w:cstheme="minorHAnsi"/>
                <w:i/>
                <w:w w:val="83"/>
                <w:lang w:val="ro-RO"/>
              </w:rPr>
              <w:t>: se selectează „Nu”</w:t>
            </w:r>
          </w:p>
          <w:p w14:paraId="09AEA58E" w14:textId="57BBA919" w:rsidR="00BF63CF" w:rsidRDefault="00BF63CF" w:rsidP="00BF63CF">
            <w:pPr>
              <w:spacing w:after="160" w:line="259" w:lineRule="auto"/>
              <w:jc w:val="both"/>
              <w:rPr>
                <w:rFonts w:eastAsia="Times New Roman" w:cstheme="minorHAnsi"/>
                <w:i/>
                <w:w w:val="83"/>
                <w:lang w:val="ro-RO"/>
              </w:rPr>
            </w:pPr>
            <w:r w:rsidRPr="00BF63CF">
              <w:rPr>
                <w:rFonts w:eastAsia="Times New Roman" w:cstheme="minorHAnsi"/>
                <w:i/>
                <w:w w:val="83"/>
                <w:lang w:val="ro-RO"/>
              </w:rPr>
              <w:t>În cazul proiectelor implementate în parteneriat, se completează cheltuielile atât pentru lider, cât și pentru membrii, după caz.</w:t>
            </w:r>
          </w:p>
          <w:p w14:paraId="33453068" w14:textId="48EA591F" w:rsidR="00F20970" w:rsidRPr="005644C3" w:rsidRDefault="00BF63CF" w:rsidP="00BF596E">
            <w:pPr>
              <w:spacing w:after="160" w:line="259" w:lineRule="auto"/>
              <w:jc w:val="both"/>
              <w:rPr>
                <w:rFonts w:eastAsia="Times New Roman" w:cstheme="minorHAnsi"/>
                <w:i/>
                <w:w w:val="89"/>
                <w:sz w:val="20"/>
                <w:szCs w:val="20"/>
                <w:lang w:val="it-IT"/>
              </w:rPr>
            </w:pPr>
            <w:r w:rsidRPr="00BF63CF">
              <w:rPr>
                <w:rFonts w:eastAsia="Times New Roman" w:cstheme="minorHAnsi"/>
                <w:i/>
                <w:w w:val="83"/>
                <w:lang w:val="ro-RO"/>
              </w:rPr>
              <w:lastRenderedPageBreak/>
              <w:t>Valorile aferente fiecărui tip de cheltuială, valoarea fără TVA, valoarea TVA și valoarea totală, cu TVA a cererii de finanțare trebuie să fie corelate cu valorile din devizul general, întocmit pe modelul din HG 907/29.11.2016, asumat de către reprezentantului legal al solicitantul de finanțare și de către proiectant/proiectanți.</w:t>
            </w:r>
            <w:r w:rsidR="00662988" w:rsidRPr="005644C3">
              <w:rPr>
                <w:rFonts w:eastAsia="Times New Roman" w:cstheme="minorHAnsi"/>
                <w:i/>
                <w:w w:val="83"/>
                <w:lang w:val="ro-RO"/>
              </w:rPr>
              <w:t>&gt;</w:t>
            </w:r>
          </w:p>
        </w:tc>
      </w:tr>
    </w:tbl>
    <w:p w14:paraId="7FF2AE51" w14:textId="364D6BA3" w:rsidR="001258BC" w:rsidRPr="005644C3" w:rsidRDefault="00FC7BA5" w:rsidP="006C587F">
      <w:pPr>
        <w:pStyle w:val="Heading1"/>
        <w:numPr>
          <w:ilvl w:val="0"/>
          <w:numId w:val="4"/>
        </w:numPr>
        <w:jc w:val="both"/>
        <w:rPr>
          <w:rFonts w:asciiTheme="minorHAnsi" w:hAnsiTheme="minorHAnsi" w:cstheme="minorHAnsi"/>
          <w:lang w:val="ro-RO"/>
        </w:rPr>
      </w:pPr>
      <w:bookmarkStart w:id="109" w:name="_Toc221192366"/>
      <w:r w:rsidRPr="005644C3">
        <w:rPr>
          <w:rFonts w:asciiTheme="minorHAnsi" w:hAnsiTheme="minorHAnsi" w:cstheme="minorHAnsi"/>
          <w:lang w:val="ro-RO"/>
        </w:rPr>
        <w:lastRenderedPageBreak/>
        <w:t>Secțiunea</w:t>
      </w:r>
      <w:r w:rsidR="001258BC" w:rsidRPr="005644C3">
        <w:rPr>
          <w:rFonts w:asciiTheme="minorHAnsi" w:hAnsiTheme="minorHAnsi" w:cstheme="minorHAnsi"/>
          <w:lang w:val="ro-RO"/>
        </w:rPr>
        <w:t>:</w:t>
      </w:r>
      <w:r w:rsidR="00A31B9D" w:rsidRPr="005644C3">
        <w:rPr>
          <w:rFonts w:asciiTheme="minorHAnsi" w:hAnsiTheme="minorHAnsi" w:cstheme="minorHAnsi"/>
          <w:lang w:val="ro-RO"/>
        </w:rPr>
        <w:t xml:space="preserve"> Buget – </w:t>
      </w:r>
      <w:r w:rsidR="003D758D" w:rsidRPr="005644C3">
        <w:rPr>
          <w:rFonts w:asciiTheme="minorHAnsi" w:hAnsiTheme="minorHAnsi" w:cstheme="minorHAnsi"/>
          <w:lang w:val="ro-RO"/>
        </w:rPr>
        <w:t>zona vizată de proiect</w:t>
      </w:r>
      <w:bookmarkEnd w:id="109"/>
    </w:p>
    <w:tbl>
      <w:tblPr>
        <w:tblStyle w:val="TableGrid"/>
        <w:tblW w:w="0" w:type="auto"/>
        <w:jc w:val="center"/>
        <w:tblLook w:val="04A0" w:firstRow="1" w:lastRow="0" w:firstColumn="1" w:lastColumn="0" w:noHBand="0" w:noVBand="1"/>
      </w:tblPr>
      <w:tblGrid>
        <w:gridCol w:w="8296"/>
      </w:tblGrid>
      <w:tr w:rsidR="00A31B9D" w:rsidRPr="00834E8A" w14:paraId="324C6BE3" w14:textId="77777777" w:rsidTr="00573D30">
        <w:trPr>
          <w:jc w:val="center"/>
        </w:trPr>
        <w:tc>
          <w:tcPr>
            <w:tcW w:w="8296" w:type="dxa"/>
          </w:tcPr>
          <w:p w14:paraId="5CE3A50B" w14:textId="157FA121" w:rsidR="00A31B9D" w:rsidRPr="005644C3" w:rsidRDefault="00D833E4" w:rsidP="00346736">
            <w:pPr>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07B47DD8" w14:textId="67A3229E" w:rsidR="00D833E4" w:rsidRPr="005644C3" w:rsidRDefault="005F7E5A" w:rsidP="002D143B">
            <w:pPr>
              <w:jc w:val="both"/>
              <w:rPr>
                <w:rFonts w:cstheme="minorHAnsi"/>
                <w:sz w:val="24"/>
                <w:szCs w:val="24"/>
                <w:lang w:val="ro-RO"/>
              </w:rPr>
            </w:pPr>
            <w:r w:rsidRPr="005644C3">
              <w:rPr>
                <w:rFonts w:eastAsia="Times New Roman" w:cstheme="minorHAnsi"/>
                <w:i/>
                <w:w w:val="83"/>
                <w:lang w:val="ro-RO"/>
              </w:rPr>
              <w:t>&lt;</w:t>
            </w:r>
            <w:r w:rsidR="00AE03FB" w:rsidRPr="005644C3">
              <w:rPr>
                <w:rFonts w:eastAsia="Times New Roman" w:cstheme="minorHAnsi"/>
                <w:i/>
                <w:w w:val="83"/>
                <w:lang w:val="ro-RO"/>
              </w:rPr>
              <w:t>Secțiunea se completează în corelare cu informațiile de la secțiunea „</w:t>
            </w:r>
            <w:r w:rsidR="00E100DC" w:rsidRPr="005644C3">
              <w:rPr>
                <w:rFonts w:eastAsia="Times New Roman" w:cstheme="minorHAnsi"/>
                <w:i/>
                <w:w w:val="83"/>
                <w:lang w:val="ro-RO"/>
              </w:rPr>
              <w:t>Zona geografică vizată de proiect</w:t>
            </w:r>
            <w:r w:rsidR="00AE03FB" w:rsidRPr="005644C3">
              <w:rPr>
                <w:rFonts w:eastAsia="Times New Roman" w:cstheme="minorHAnsi"/>
                <w:i/>
                <w:w w:val="83"/>
                <w:lang w:val="ro-RO"/>
              </w:rPr>
              <w:t>”</w:t>
            </w:r>
            <w:r w:rsidR="00E100DC" w:rsidRPr="005644C3">
              <w:rPr>
                <w:rFonts w:eastAsia="Times New Roman" w:cstheme="minorHAnsi"/>
                <w:i/>
                <w:w w:val="83"/>
                <w:lang w:val="ro-RO"/>
              </w:rPr>
              <w:t>, cu indicarea bugetului eligibil</w:t>
            </w:r>
            <w:r w:rsidR="00FC7BA5" w:rsidRPr="005644C3">
              <w:rPr>
                <w:rFonts w:eastAsia="Times New Roman" w:cstheme="minorHAnsi"/>
                <w:i/>
                <w:w w:val="83"/>
                <w:lang w:val="ro-RO"/>
              </w:rPr>
              <w:t>,</w:t>
            </w:r>
            <w:r w:rsidR="00E100DC" w:rsidRPr="005644C3">
              <w:rPr>
                <w:rFonts w:eastAsia="Times New Roman" w:cstheme="minorHAnsi"/>
                <w:i/>
                <w:w w:val="83"/>
                <w:lang w:val="ro-RO"/>
              </w:rPr>
              <w:t xml:space="preserve"> </w:t>
            </w:r>
            <w:r w:rsidR="00FC7BA5" w:rsidRPr="005644C3">
              <w:rPr>
                <w:rFonts w:eastAsia="Times New Roman" w:cstheme="minorHAnsi"/>
                <w:i/>
                <w:w w:val="83"/>
                <w:lang w:val="ro-RO"/>
              </w:rPr>
              <w:t xml:space="preserve"> a altor date solicitate prin SMIS</w:t>
            </w:r>
            <w:r w:rsidR="00AE03FB" w:rsidRPr="005644C3">
              <w:rPr>
                <w:rFonts w:eastAsia="Times New Roman" w:cstheme="minorHAnsi"/>
                <w:i/>
                <w:w w:val="83"/>
                <w:lang w:val="ro-RO"/>
              </w:rPr>
              <w:t>&gt;</w:t>
            </w:r>
          </w:p>
        </w:tc>
      </w:tr>
    </w:tbl>
    <w:p w14:paraId="3F5AB877" w14:textId="3A0DEB38" w:rsidR="001258BC" w:rsidRPr="005644C3" w:rsidRDefault="00DB0A05" w:rsidP="006C587F">
      <w:pPr>
        <w:pStyle w:val="Heading1"/>
        <w:numPr>
          <w:ilvl w:val="0"/>
          <w:numId w:val="4"/>
        </w:numPr>
        <w:jc w:val="both"/>
        <w:rPr>
          <w:rFonts w:asciiTheme="minorHAnsi" w:hAnsiTheme="minorHAnsi" w:cstheme="minorHAnsi"/>
          <w:lang w:val="ro-RO"/>
        </w:rPr>
      </w:pPr>
      <w:bookmarkStart w:id="110" w:name="_Toc221192367"/>
      <w:r w:rsidRPr="005644C3">
        <w:rPr>
          <w:rFonts w:asciiTheme="minorHAnsi" w:hAnsiTheme="minorHAnsi" w:cstheme="minorHAnsi"/>
          <w:lang w:val="ro-RO"/>
        </w:rPr>
        <w:t>Secțiunea</w:t>
      </w:r>
      <w:r w:rsidR="001258BC" w:rsidRPr="005644C3">
        <w:rPr>
          <w:rFonts w:asciiTheme="minorHAnsi" w:hAnsiTheme="minorHAnsi" w:cstheme="minorHAnsi"/>
          <w:lang w:val="ro-RO"/>
        </w:rPr>
        <w:t>:</w:t>
      </w:r>
      <w:r w:rsidR="00A31B9D" w:rsidRPr="005644C3">
        <w:rPr>
          <w:rFonts w:asciiTheme="minorHAnsi" w:hAnsiTheme="minorHAnsi" w:cstheme="minorHAnsi"/>
          <w:lang w:val="ro-RO"/>
        </w:rPr>
        <w:t xml:space="preserve"> Buget - Domeniu de intervenție</w:t>
      </w:r>
      <w:bookmarkEnd w:id="110"/>
    </w:p>
    <w:tbl>
      <w:tblPr>
        <w:tblStyle w:val="TableGrid"/>
        <w:tblW w:w="0" w:type="auto"/>
        <w:jc w:val="center"/>
        <w:tblLook w:val="04A0" w:firstRow="1" w:lastRow="0" w:firstColumn="1" w:lastColumn="0" w:noHBand="0" w:noVBand="1"/>
      </w:tblPr>
      <w:tblGrid>
        <w:gridCol w:w="8296"/>
      </w:tblGrid>
      <w:tr w:rsidR="00A31B9D" w:rsidRPr="00834E8A" w14:paraId="4FD9D61A" w14:textId="77777777" w:rsidTr="00FC7BA5">
        <w:trPr>
          <w:trHeight w:val="764"/>
          <w:jc w:val="center"/>
        </w:trPr>
        <w:tc>
          <w:tcPr>
            <w:tcW w:w="8296" w:type="dxa"/>
          </w:tcPr>
          <w:p w14:paraId="569D6724" w14:textId="77777777" w:rsidR="00C87B01" w:rsidRPr="005644C3" w:rsidRDefault="00C87B01" w:rsidP="002D143B">
            <w:pPr>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7793EA63" w14:textId="77777777" w:rsidR="00BF63CF" w:rsidRDefault="00C87B01" w:rsidP="002D143B">
            <w:pPr>
              <w:jc w:val="both"/>
              <w:rPr>
                <w:rFonts w:eastAsia="Times New Roman" w:cstheme="minorHAnsi"/>
                <w:i/>
                <w:w w:val="83"/>
                <w:lang w:val="ro-RO"/>
              </w:rPr>
            </w:pPr>
            <w:r w:rsidRPr="005644C3">
              <w:rPr>
                <w:rFonts w:eastAsia="Times New Roman" w:cstheme="minorHAnsi"/>
                <w:i/>
                <w:w w:val="83"/>
                <w:lang w:val="ro-RO"/>
              </w:rPr>
              <w:t>&lt;</w:t>
            </w:r>
            <w:r w:rsidR="00025948" w:rsidRPr="005644C3">
              <w:rPr>
                <w:rFonts w:eastAsia="Times New Roman" w:cstheme="minorHAnsi"/>
                <w:i/>
                <w:w w:val="83"/>
                <w:lang w:val="ro-RO"/>
              </w:rPr>
              <w:t xml:space="preserve">Se va indica bugetul eligibil și </w:t>
            </w:r>
            <w:r w:rsidR="00AB1183" w:rsidRPr="005644C3">
              <w:rPr>
                <w:rFonts w:eastAsia="Times New Roman" w:cstheme="minorHAnsi"/>
                <w:i/>
                <w:w w:val="83"/>
                <w:lang w:val="ro-RO"/>
              </w:rPr>
              <w:t xml:space="preserve">se va selecta în sistem </w:t>
            </w:r>
            <w:r w:rsidR="00025948" w:rsidRPr="005644C3">
              <w:rPr>
                <w:rFonts w:eastAsia="Times New Roman" w:cstheme="minorHAnsi"/>
                <w:i/>
                <w:w w:val="83"/>
                <w:lang w:val="ro-RO"/>
              </w:rPr>
              <w:t>domeniul de intervenție corespunzător</w:t>
            </w:r>
          </w:p>
          <w:p w14:paraId="2BFC53B3" w14:textId="77777777" w:rsidR="00BF63CF" w:rsidRDefault="00BF63CF" w:rsidP="002D143B">
            <w:pPr>
              <w:jc w:val="both"/>
              <w:rPr>
                <w:rFonts w:eastAsia="Times New Roman" w:cstheme="minorHAnsi"/>
                <w:i/>
                <w:w w:val="83"/>
                <w:lang w:val="ro-RO"/>
              </w:rPr>
            </w:pPr>
          </w:p>
          <w:p w14:paraId="2DB0D7F5" w14:textId="6B43353F" w:rsidR="00BF63CF" w:rsidRPr="00BF63CF" w:rsidRDefault="00BF63CF" w:rsidP="00BF63CF">
            <w:pPr>
              <w:jc w:val="both"/>
              <w:rPr>
                <w:rFonts w:eastAsia="Times New Roman" w:cstheme="minorHAnsi"/>
                <w:i/>
                <w:w w:val="83"/>
                <w:lang w:val="ro-RO"/>
              </w:rPr>
            </w:pPr>
            <w:r w:rsidRPr="006C587F">
              <w:rPr>
                <w:rFonts w:eastAsia="Times New Roman" w:cstheme="minorHAnsi"/>
                <w:b/>
                <w:bCs/>
                <w:i/>
                <w:w w:val="83"/>
                <w:lang w:val="ro-RO"/>
              </w:rPr>
              <w:t>Obiectiv specific</w:t>
            </w:r>
            <w:r w:rsidRPr="00BF63CF">
              <w:rPr>
                <w:rFonts w:eastAsia="Times New Roman" w:cstheme="minorHAnsi"/>
                <w:i/>
                <w:w w:val="83"/>
                <w:lang w:val="ro-RO"/>
              </w:rPr>
              <w:t>: se selectează JSO8.1</w:t>
            </w:r>
          </w:p>
          <w:p w14:paraId="745993A3" w14:textId="1BEC2BDE" w:rsidR="00BF63CF" w:rsidRPr="00BF63CF" w:rsidRDefault="00BF63CF" w:rsidP="00BF63CF">
            <w:pPr>
              <w:jc w:val="both"/>
              <w:rPr>
                <w:rFonts w:eastAsia="Times New Roman" w:cstheme="minorHAnsi"/>
                <w:i/>
                <w:w w:val="83"/>
                <w:lang w:val="ro-RO"/>
              </w:rPr>
            </w:pPr>
            <w:r w:rsidRPr="006C587F">
              <w:rPr>
                <w:rFonts w:eastAsia="Times New Roman" w:cstheme="minorHAnsi"/>
                <w:b/>
                <w:bCs/>
                <w:i/>
                <w:w w:val="83"/>
                <w:lang w:val="ro-RO"/>
              </w:rPr>
              <w:t>Fond UE</w:t>
            </w:r>
            <w:r w:rsidRPr="00BF63CF">
              <w:rPr>
                <w:rFonts w:eastAsia="Times New Roman" w:cstheme="minorHAnsi"/>
                <w:i/>
                <w:w w:val="83"/>
                <w:lang w:val="ro-RO"/>
              </w:rPr>
              <w:t>: se selectează F</w:t>
            </w:r>
            <w:r>
              <w:rPr>
                <w:rFonts w:eastAsia="Times New Roman" w:cstheme="minorHAnsi"/>
                <w:i/>
                <w:w w:val="83"/>
                <w:lang w:val="ro-RO"/>
              </w:rPr>
              <w:t>TJ</w:t>
            </w:r>
          </w:p>
          <w:p w14:paraId="4501F291" w14:textId="57EFE1B2" w:rsidR="006B2BC6" w:rsidRDefault="00BF63CF" w:rsidP="00BF63CF">
            <w:pPr>
              <w:jc w:val="both"/>
              <w:rPr>
                <w:rFonts w:eastAsia="Times New Roman" w:cstheme="minorHAnsi"/>
                <w:i/>
                <w:w w:val="83"/>
                <w:lang w:val="ro-RO"/>
              </w:rPr>
            </w:pPr>
            <w:r w:rsidRPr="006C587F">
              <w:rPr>
                <w:rFonts w:eastAsia="Times New Roman" w:cstheme="minorHAnsi"/>
                <w:b/>
                <w:bCs/>
                <w:i/>
                <w:w w:val="83"/>
                <w:lang w:val="ro-RO"/>
              </w:rPr>
              <w:t>Domeniu de intervenție</w:t>
            </w:r>
            <w:r w:rsidRPr="00BF63CF">
              <w:rPr>
                <w:rFonts w:eastAsia="Times New Roman" w:cstheme="minorHAnsi"/>
                <w:i/>
                <w:w w:val="83"/>
                <w:lang w:val="ro-RO"/>
              </w:rPr>
              <w:t xml:space="preserve">: se selectează </w:t>
            </w:r>
            <w:r w:rsidR="006B2BC6">
              <w:rPr>
                <w:rFonts w:eastAsia="Times New Roman" w:cstheme="minorHAnsi"/>
                <w:i/>
                <w:w w:val="83"/>
                <w:lang w:val="ro-RO"/>
              </w:rPr>
              <w:t>conform specificului proiectului:</w:t>
            </w:r>
          </w:p>
          <w:p w14:paraId="69ADFD8E" w14:textId="20184A92" w:rsidR="00A15603" w:rsidRDefault="00A15603" w:rsidP="006B2BC6">
            <w:pPr>
              <w:pStyle w:val="ListParagraph"/>
              <w:numPr>
                <w:ilvl w:val="0"/>
                <w:numId w:val="29"/>
              </w:numPr>
              <w:jc w:val="both"/>
              <w:rPr>
                <w:rFonts w:eastAsia="Times New Roman" w:cstheme="minorHAnsi"/>
                <w:i/>
                <w:w w:val="83"/>
                <w:lang w:val="ro-RO"/>
              </w:rPr>
            </w:pPr>
            <w:r>
              <w:rPr>
                <w:rFonts w:eastAsia="Times New Roman" w:cstheme="minorHAnsi"/>
                <w:i/>
                <w:w w:val="83"/>
                <w:lang w:val="ro-RO"/>
              </w:rPr>
              <w:t>081.</w:t>
            </w:r>
            <w:r>
              <w:t xml:space="preserve"> </w:t>
            </w:r>
            <w:r w:rsidRPr="00A15603">
              <w:rPr>
                <w:rFonts w:eastAsia="Times New Roman" w:cstheme="minorHAnsi"/>
                <w:i/>
                <w:w w:val="83"/>
                <w:lang w:val="ro-RO"/>
              </w:rPr>
              <w:t>Infrastructuri de transport urban curate</w:t>
            </w:r>
          </w:p>
          <w:p w14:paraId="15D8C2E4" w14:textId="11725184" w:rsidR="006B2BC6" w:rsidRPr="006C587F" w:rsidRDefault="006B2BC6" w:rsidP="006B2BC6">
            <w:pPr>
              <w:pStyle w:val="ListParagraph"/>
              <w:numPr>
                <w:ilvl w:val="0"/>
                <w:numId w:val="29"/>
              </w:numPr>
              <w:jc w:val="both"/>
              <w:rPr>
                <w:rFonts w:eastAsia="Times New Roman" w:cstheme="minorHAnsi"/>
                <w:i/>
                <w:w w:val="83"/>
                <w:lang w:val="ro-RO"/>
              </w:rPr>
            </w:pPr>
            <w:r w:rsidRPr="006C587F">
              <w:rPr>
                <w:rFonts w:eastAsia="Times New Roman" w:cstheme="minorHAnsi"/>
                <w:i/>
                <w:w w:val="83"/>
                <w:lang w:val="ro-RO"/>
              </w:rPr>
              <w:t xml:space="preserve">082. Material rulant de transport urban curat </w:t>
            </w:r>
          </w:p>
          <w:p w14:paraId="7C3180C9" w14:textId="2A52C7C9" w:rsidR="006B2BC6" w:rsidRPr="006C587F" w:rsidRDefault="006B2BC6" w:rsidP="006C587F">
            <w:pPr>
              <w:pStyle w:val="ListParagraph"/>
              <w:numPr>
                <w:ilvl w:val="0"/>
                <w:numId w:val="29"/>
              </w:numPr>
              <w:jc w:val="both"/>
              <w:rPr>
                <w:rFonts w:eastAsia="Times New Roman" w:cstheme="minorHAnsi"/>
                <w:i/>
                <w:w w:val="83"/>
                <w:lang w:val="ro-RO"/>
              </w:rPr>
            </w:pPr>
            <w:r w:rsidRPr="006C587F">
              <w:rPr>
                <w:rFonts w:eastAsia="Times New Roman" w:cstheme="minorHAnsi"/>
                <w:i/>
                <w:w w:val="83"/>
                <w:lang w:val="ro-RO"/>
              </w:rPr>
              <w:t xml:space="preserve">086. Infrastructuri pentru combustibili alternativi, </w:t>
            </w:r>
          </w:p>
          <w:p w14:paraId="2FEA7010" w14:textId="307538FA" w:rsidR="00563B99" w:rsidRPr="005644C3" w:rsidRDefault="006B2BC6" w:rsidP="00BF63CF">
            <w:pPr>
              <w:jc w:val="both"/>
              <w:rPr>
                <w:rFonts w:cstheme="minorHAnsi"/>
                <w:i/>
                <w:sz w:val="20"/>
                <w:szCs w:val="20"/>
                <w:lang w:val="ro-RO"/>
              </w:rPr>
            </w:pPr>
            <w:r w:rsidRPr="006C587F">
              <w:rPr>
                <w:rFonts w:eastAsia="Times New Roman" w:cstheme="minorHAnsi"/>
                <w:b/>
                <w:bCs/>
                <w:i/>
                <w:w w:val="83"/>
                <w:lang w:val="ro-RO"/>
              </w:rPr>
              <w:t>Buget eligibil</w:t>
            </w:r>
            <w:r w:rsidRPr="006B2BC6">
              <w:rPr>
                <w:rFonts w:eastAsia="Times New Roman" w:cstheme="minorHAnsi"/>
                <w:i/>
                <w:w w:val="83"/>
                <w:lang w:val="ro-RO"/>
              </w:rPr>
              <w:t>: se completează valoarea corespunzătoare pentru domeniul/domeniile de intervenție selectat/e. Suma valorilor eligibile corespunzătoare fiecărui domeniu de intervenție trebuie să fie egală cu valoarea totală eligibilă a proiectului</w:t>
            </w:r>
            <w:r>
              <w:rPr>
                <w:rFonts w:eastAsia="Times New Roman" w:cstheme="minorHAnsi"/>
                <w:i/>
                <w:w w:val="83"/>
                <w:lang w:val="ro-RO"/>
              </w:rPr>
              <w:t xml:space="preserve"> </w:t>
            </w:r>
            <w:r w:rsidR="00025948" w:rsidRPr="005644C3">
              <w:rPr>
                <w:rFonts w:eastAsia="Times New Roman" w:cstheme="minorHAnsi"/>
                <w:i/>
                <w:w w:val="83"/>
                <w:lang w:val="ro-RO"/>
              </w:rPr>
              <w:t>&gt;</w:t>
            </w:r>
          </w:p>
        </w:tc>
      </w:tr>
    </w:tbl>
    <w:p w14:paraId="33D37252" w14:textId="09FBE594" w:rsidR="001258BC" w:rsidRPr="005644C3" w:rsidRDefault="00DB0A05" w:rsidP="006C587F">
      <w:pPr>
        <w:pStyle w:val="Heading1"/>
        <w:numPr>
          <w:ilvl w:val="0"/>
          <w:numId w:val="4"/>
        </w:numPr>
        <w:jc w:val="both"/>
        <w:rPr>
          <w:rFonts w:asciiTheme="minorHAnsi" w:hAnsiTheme="minorHAnsi" w:cstheme="minorHAnsi"/>
          <w:lang w:val="ro-RO"/>
        </w:rPr>
      </w:pPr>
      <w:bookmarkStart w:id="111" w:name="_Toc221192368"/>
      <w:r w:rsidRPr="005644C3">
        <w:rPr>
          <w:rFonts w:asciiTheme="minorHAnsi" w:hAnsiTheme="minorHAnsi" w:cstheme="minorHAnsi"/>
          <w:lang w:val="ro-RO"/>
        </w:rPr>
        <w:t>Secțiunea</w:t>
      </w:r>
      <w:r w:rsidR="001258BC" w:rsidRPr="005644C3">
        <w:rPr>
          <w:rFonts w:asciiTheme="minorHAnsi" w:hAnsiTheme="minorHAnsi" w:cstheme="minorHAnsi"/>
          <w:lang w:val="ro-RO"/>
        </w:rPr>
        <w:t>:</w:t>
      </w:r>
      <w:r w:rsidR="00A31B9D" w:rsidRPr="005644C3">
        <w:rPr>
          <w:rFonts w:asciiTheme="minorHAnsi" w:hAnsiTheme="minorHAnsi" w:cstheme="minorHAnsi"/>
          <w:lang w:val="ro-RO"/>
        </w:rPr>
        <w:t xml:space="preserve"> Buget - Formă de sprijin</w:t>
      </w:r>
      <w:bookmarkEnd w:id="111"/>
    </w:p>
    <w:tbl>
      <w:tblPr>
        <w:tblStyle w:val="TableGrid"/>
        <w:tblW w:w="0" w:type="auto"/>
        <w:jc w:val="center"/>
        <w:tblLook w:val="04A0" w:firstRow="1" w:lastRow="0" w:firstColumn="1" w:lastColumn="0" w:noHBand="0" w:noVBand="1"/>
      </w:tblPr>
      <w:tblGrid>
        <w:gridCol w:w="8296"/>
      </w:tblGrid>
      <w:tr w:rsidR="00A31B9D" w:rsidRPr="00834E8A" w14:paraId="0BEC7EA7" w14:textId="77777777" w:rsidTr="00F20970">
        <w:trPr>
          <w:jc w:val="center"/>
        </w:trPr>
        <w:tc>
          <w:tcPr>
            <w:tcW w:w="8296" w:type="dxa"/>
          </w:tcPr>
          <w:p w14:paraId="2DE1007A" w14:textId="77777777" w:rsidR="00025948" w:rsidRPr="005644C3" w:rsidRDefault="00025948" w:rsidP="00DB0A05">
            <w:pPr>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004A5040" w14:textId="78740400" w:rsidR="006B2BC6" w:rsidRDefault="00F11C7E" w:rsidP="00DB0A05">
            <w:pPr>
              <w:jc w:val="both"/>
              <w:rPr>
                <w:rFonts w:eastAsia="Times New Roman" w:cstheme="minorHAnsi"/>
                <w:i/>
                <w:w w:val="83"/>
                <w:lang w:val="ro-RO"/>
              </w:rPr>
            </w:pPr>
            <w:r w:rsidRPr="005644C3">
              <w:rPr>
                <w:rFonts w:eastAsia="Times New Roman" w:cstheme="minorHAnsi"/>
                <w:i/>
                <w:w w:val="83"/>
                <w:lang w:val="ro-RO"/>
              </w:rPr>
              <w:t>&lt;Se va indica bugetul eligibil și forma de sprijin</w:t>
            </w:r>
          </w:p>
          <w:p w14:paraId="591EF93C" w14:textId="278969C2" w:rsidR="006B2BC6" w:rsidRPr="006B2BC6" w:rsidRDefault="006B2BC6" w:rsidP="006B2BC6">
            <w:pPr>
              <w:jc w:val="both"/>
              <w:rPr>
                <w:rFonts w:eastAsia="Times New Roman" w:cstheme="minorHAnsi"/>
                <w:i/>
                <w:w w:val="83"/>
                <w:lang w:val="ro-RO"/>
              </w:rPr>
            </w:pPr>
            <w:r w:rsidRPr="006B2BC6">
              <w:rPr>
                <w:rFonts w:eastAsia="Times New Roman" w:cstheme="minorHAnsi"/>
                <w:i/>
                <w:w w:val="83"/>
                <w:lang w:val="ro-RO"/>
              </w:rPr>
              <w:t xml:space="preserve">Obiectiv specific: se selectează </w:t>
            </w:r>
            <w:r>
              <w:rPr>
                <w:rFonts w:eastAsia="Times New Roman" w:cstheme="minorHAnsi"/>
                <w:i/>
                <w:w w:val="83"/>
                <w:lang w:val="ro-RO"/>
              </w:rPr>
              <w:t>JSO8.1</w:t>
            </w:r>
          </w:p>
          <w:p w14:paraId="144C5ED9" w14:textId="5286AC80" w:rsidR="006B2BC6" w:rsidRPr="006B2BC6" w:rsidRDefault="006B2BC6" w:rsidP="006B2BC6">
            <w:pPr>
              <w:jc w:val="both"/>
              <w:rPr>
                <w:rFonts w:eastAsia="Times New Roman" w:cstheme="minorHAnsi"/>
                <w:i/>
                <w:w w:val="83"/>
                <w:lang w:val="ro-RO"/>
              </w:rPr>
            </w:pPr>
            <w:r w:rsidRPr="006B2BC6">
              <w:rPr>
                <w:rFonts w:eastAsia="Times New Roman" w:cstheme="minorHAnsi"/>
                <w:i/>
                <w:w w:val="83"/>
                <w:lang w:val="ro-RO"/>
              </w:rPr>
              <w:t>Fond UE: se selectează F</w:t>
            </w:r>
            <w:r>
              <w:rPr>
                <w:rFonts w:eastAsia="Times New Roman" w:cstheme="minorHAnsi"/>
                <w:i/>
                <w:w w:val="83"/>
                <w:lang w:val="ro-RO"/>
              </w:rPr>
              <w:t>TJ</w:t>
            </w:r>
          </w:p>
          <w:p w14:paraId="50DF5B76" w14:textId="77777777" w:rsidR="006B2BC6" w:rsidRPr="006B2BC6" w:rsidRDefault="006B2BC6" w:rsidP="006B2BC6">
            <w:pPr>
              <w:jc w:val="both"/>
              <w:rPr>
                <w:rFonts w:eastAsia="Times New Roman" w:cstheme="minorHAnsi"/>
                <w:i/>
                <w:w w:val="83"/>
                <w:lang w:val="ro-RO"/>
              </w:rPr>
            </w:pPr>
            <w:r w:rsidRPr="006B2BC6">
              <w:rPr>
                <w:rFonts w:eastAsia="Times New Roman" w:cstheme="minorHAnsi"/>
                <w:i/>
                <w:w w:val="83"/>
                <w:lang w:val="ro-RO"/>
              </w:rPr>
              <w:t>Formă de sprijin: se selectează din nomenclator „01-Grant”</w:t>
            </w:r>
          </w:p>
          <w:p w14:paraId="52C2881C" w14:textId="23C4934A" w:rsidR="00563B99" w:rsidRPr="005644C3" w:rsidRDefault="006B2BC6" w:rsidP="006B2BC6">
            <w:pPr>
              <w:jc w:val="both"/>
              <w:rPr>
                <w:rFonts w:cstheme="minorHAnsi"/>
                <w:i/>
                <w:sz w:val="20"/>
                <w:szCs w:val="20"/>
                <w:lang w:val="ro-RO"/>
              </w:rPr>
            </w:pPr>
            <w:r w:rsidRPr="006B2BC6">
              <w:rPr>
                <w:rFonts w:eastAsia="Times New Roman" w:cstheme="minorHAnsi"/>
                <w:i/>
                <w:w w:val="83"/>
                <w:lang w:val="ro-RO"/>
              </w:rPr>
              <w:t>Buget eligibil: se completează valoarea totală eligibilă a proiectului</w:t>
            </w:r>
            <w:r w:rsidR="00F11C7E" w:rsidRPr="005644C3">
              <w:rPr>
                <w:rFonts w:eastAsia="Times New Roman" w:cstheme="minorHAnsi"/>
                <w:i/>
                <w:w w:val="83"/>
                <w:lang w:val="ro-RO"/>
              </w:rPr>
              <w:t>&gt;</w:t>
            </w:r>
          </w:p>
        </w:tc>
      </w:tr>
    </w:tbl>
    <w:p w14:paraId="68A1F754" w14:textId="4A236215" w:rsidR="001258BC" w:rsidRPr="005644C3" w:rsidRDefault="00DB0A05" w:rsidP="006C587F">
      <w:pPr>
        <w:pStyle w:val="Heading1"/>
        <w:numPr>
          <w:ilvl w:val="0"/>
          <w:numId w:val="4"/>
        </w:numPr>
        <w:jc w:val="both"/>
        <w:rPr>
          <w:rFonts w:asciiTheme="minorHAnsi" w:hAnsiTheme="minorHAnsi" w:cstheme="minorHAnsi"/>
          <w:lang w:val="ro-RO"/>
        </w:rPr>
      </w:pPr>
      <w:bookmarkStart w:id="112" w:name="_Toc221192369"/>
      <w:r w:rsidRPr="005644C3">
        <w:rPr>
          <w:rFonts w:asciiTheme="minorHAnsi" w:hAnsiTheme="minorHAnsi" w:cstheme="minorHAnsi"/>
          <w:lang w:val="ro-RO"/>
        </w:rPr>
        <w:t>Secțiunea</w:t>
      </w:r>
      <w:r w:rsidR="008931F3" w:rsidRPr="005644C3">
        <w:rPr>
          <w:rFonts w:asciiTheme="minorHAnsi" w:hAnsiTheme="minorHAnsi" w:cstheme="minorHAnsi"/>
          <w:lang w:val="ro-RO"/>
        </w:rPr>
        <w:t>: Buget – Dimensiune punere în practică teritorială</w:t>
      </w:r>
      <w:bookmarkEnd w:id="112"/>
    </w:p>
    <w:tbl>
      <w:tblPr>
        <w:tblStyle w:val="TableGrid"/>
        <w:tblW w:w="0" w:type="auto"/>
        <w:jc w:val="center"/>
        <w:tblLook w:val="04A0" w:firstRow="1" w:lastRow="0" w:firstColumn="1" w:lastColumn="0" w:noHBand="0" w:noVBand="1"/>
      </w:tblPr>
      <w:tblGrid>
        <w:gridCol w:w="8296"/>
      </w:tblGrid>
      <w:tr w:rsidR="00A31B9D" w:rsidRPr="00834E8A" w14:paraId="42DA5A77" w14:textId="77777777" w:rsidTr="00F20970">
        <w:trPr>
          <w:jc w:val="center"/>
        </w:trPr>
        <w:tc>
          <w:tcPr>
            <w:tcW w:w="8296" w:type="dxa"/>
          </w:tcPr>
          <w:p w14:paraId="2E7807F8" w14:textId="77777777" w:rsidR="00E247BC" w:rsidRPr="005644C3" w:rsidRDefault="00E247BC" w:rsidP="00E247BC">
            <w:pPr>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107D13F7" w14:textId="15CB0451" w:rsidR="006B2BC6" w:rsidRPr="006B2BC6" w:rsidRDefault="00F11C7E" w:rsidP="006B2BC6">
            <w:pPr>
              <w:jc w:val="both"/>
              <w:rPr>
                <w:rFonts w:eastAsia="Times New Roman" w:cstheme="minorHAnsi"/>
                <w:i/>
                <w:w w:val="83"/>
                <w:lang w:val="ro-RO"/>
              </w:rPr>
            </w:pPr>
            <w:r w:rsidRPr="005644C3">
              <w:rPr>
                <w:rFonts w:eastAsia="Times New Roman" w:cstheme="minorHAnsi"/>
                <w:i/>
                <w:w w:val="83"/>
                <w:lang w:val="ro-RO"/>
              </w:rPr>
              <w:t>&lt;Se va</w:t>
            </w:r>
            <w:r w:rsidR="003D0C47" w:rsidRPr="005644C3">
              <w:rPr>
                <w:rFonts w:eastAsia="Times New Roman" w:cstheme="minorHAnsi"/>
                <w:i/>
                <w:w w:val="83"/>
                <w:lang w:val="ro-RO"/>
              </w:rPr>
              <w:t xml:space="preserve"> completa bugetul eligibil și se vor selecta informații corespunzătoare „abordării mecanismului aplicare teritorială” </w:t>
            </w:r>
          </w:p>
          <w:p w14:paraId="2973A8D9" w14:textId="008827FE" w:rsidR="006B2BC6" w:rsidRPr="006B2BC6" w:rsidRDefault="006B2BC6" w:rsidP="006B2BC6">
            <w:pPr>
              <w:jc w:val="both"/>
              <w:rPr>
                <w:rFonts w:eastAsia="Times New Roman" w:cstheme="minorHAnsi"/>
                <w:i/>
                <w:w w:val="83"/>
                <w:lang w:val="ro-RO"/>
              </w:rPr>
            </w:pPr>
            <w:r w:rsidRPr="006C587F">
              <w:rPr>
                <w:rFonts w:eastAsia="Times New Roman" w:cstheme="minorHAnsi"/>
                <w:b/>
                <w:bCs/>
                <w:i/>
                <w:w w:val="83"/>
                <w:lang w:val="ro-RO"/>
              </w:rPr>
              <w:t>Obiectiv specific</w:t>
            </w:r>
            <w:r w:rsidRPr="006B2BC6">
              <w:rPr>
                <w:rFonts w:eastAsia="Times New Roman" w:cstheme="minorHAnsi"/>
                <w:i/>
                <w:w w:val="83"/>
                <w:lang w:val="ro-RO"/>
              </w:rPr>
              <w:t xml:space="preserve">: se selectează </w:t>
            </w:r>
            <w:r>
              <w:rPr>
                <w:rFonts w:eastAsia="Times New Roman" w:cstheme="minorHAnsi"/>
                <w:i/>
                <w:w w:val="83"/>
                <w:lang w:val="ro-RO"/>
              </w:rPr>
              <w:t>JSO8.1</w:t>
            </w:r>
          </w:p>
          <w:p w14:paraId="5521568F" w14:textId="37CD9D21" w:rsidR="006B2BC6" w:rsidRPr="006B2BC6" w:rsidRDefault="006B2BC6" w:rsidP="006B2BC6">
            <w:pPr>
              <w:jc w:val="both"/>
              <w:rPr>
                <w:rFonts w:eastAsia="Times New Roman" w:cstheme="minorHAnsi"/>
                <w:i/>
                <w:w w:val="83"/>
                <w:lang w:val="ro-RO"/>
              </w:rPr>
            </w:pPr>
            <w:r w:rsidRPr="006C587F">
              <w:rPr>
                <w:rFonts w:eastAsia="Times New Roman" w:cstheme="minorHAnsi"/>
                <w:b/>
                <w:bCs/>
                <w:i/>
                <w:w w:val="83"/>
                <w:lang w:val="ro-RO"/>
              </w:rPr>
              <w:t>Fond UE</w:t>
            </w:r>
            <w:r w:rsidRPr="006B2BC6">
              <w:rPr>
                <w:rFonts w:eastAsia="Times New Roman" w:cstheme="minorHAnsi"/>
                <w:i/>
                <w:w w:val="83"/>
                <w:lang w:val="ro-RO"/>
              </w:rPr>
              <w:t>: se selectează F</w:t>
            </w:r>
            <w:r>
              <w:rPr>
                <w:rFonts w:eastAsia="Times New Roman" w:cstheme="minorHAnsi"/>
                <w:i/>
                <w:w w:val="83"/>
                <w:lang w:val="ro-RO"/>
              </w:rPr>
              <w:t>TJ</w:t>
            </w:r>
          </w:p>
          <w:p w14:paraId="7B02A1F5" w14:textId="77777777" w:rsidR="006B2BC6" w:rsidRPr="006B2BC6" w:rsidRDefault="006B2BC6" w:rsidP="006B2BC6">
            <w:pPr>
              <w:jc w:val="both"/>
              <w:rPr>
                <w:rFonts w:eastAsia="Times New Roman" w:cstheme="minorHAnsi"/>
                <w:i/>
                <w:w w:val="83"/>
                <w:lang w:val="ro-RO"/>
              </w:rPr>
            </w:pPr>
            <w:r w:rsidRPr="006B2BC6">
              <w:rPr>
                <w:rFonts w:eastAsia="Times New Roman" w:cstheme="minorHAnsi"/>
                <w:i/>
                <w:w w:val="83"/>
                <w:lang w:val="ro-RO"/>
              </w:rPr>
              <w:t xml:space="preserve">Abordare mecanism aplicare teritorială/Tip mecanism de aplicare teritorială: </w:t>
            </w:r>
          </w:p>
          <w:p w14:paraId="2F0C376E" w14:textId="5430A766" w:rsidR="006B2BC6" w:rsidRPr="006B2BC6" w:rsidRDefault="006B2BC6" w:rsidP="006B2BC6">
            <w:pPr>
              <w:jc w:val="both"/>
              <w:rPr>
                <w:rFonts w:eastAsia="Times New Roman" w:cstheme="minorHAnsi"/>
                <w:i/>
                <w:w w:val="83"/>
                <w:lang w:val="ro-RO"/>
              </w:rPr>
            </w:pPr>
            <w:r w:rsidRPr="006B2BC6">
              <w:rPr>
                <w:rFonts w:eastAsia="Times New Roman" w:cstheme="minorHAnsi"/>
                <w:i/>
                <w:w w:val="83"/>
                <w:lang w:val="ro-RO"/>
              </w:rPr>
              <w:t>La câmpul ”</w:t>
            </w:r>
            <w:r w:rsidRPr="006C587F">
              <w:rPr>
                <w:rFonts w:eastAsia="Times New Roman" w:cstheme="minorHAnsi"/>
                <w:b/>
                <w:bCs/>
                <w:i/>
                <w:w w:val="83"/>
                <w:lang w:val="ro-RO"/>
              </w:rPr>
              <w:t>Abordare mecanism aplicare teritorială</w:t>
            </w:r>
            <w:r w:rsidRPr="006B2BC6">
              <w:rPr>
                <w:rFonts w:eastAsia="Times New Roman" w:cstheme="minorHAnsi"/>
                <w:i/>
                <w:w w:val="83"/>
                <w:lang w:val="ro-RO"/>
              </w:rPr>
              <w:t xml:space="preserve">” se selectează ”Alte abordări”, </w:t>
            </w:r>
            <w:r>
              <w:rPr>
                <w:rFonts w:eastAsia="Times New Roman" w:cstheme="minorHAnsi"/>
                <w:i/>
                <w:w w:val="83"/>
                <w:lang w:val="ro-RO"/>
              </w:rPr>
              <w:t xml:space="preserve">codul </w:t>
            </w:r>
            <w:r w:rsidRPr="006B2BC6">
              <w:rPr>
                <w:rFonts w:eastAsia="Times New Roman" w:cstheme="minorHAnsi"/>
                <w:i/>
                <w:w w:val="83"/>
                <w:lang w:val="ro-RO"/>
              </w:rPr>
              <w:t xml:space="preserve"> 33. Alte abordări – Nicio orientare teritorială</w:t>
            </w:r>
            <w:r>
              <w:rPr>
                <w:rFonts w:eastAsia="Times New Roman" w:cstheme="minorHAnsi"/>
                <w:i/>
                <w:w w:val="83"/>
                <w:lang w:val="ro-RO"/>
              </w:rPr>
              <w:t xml:space="preserve">.Pentru apelul aferent ITI Valea Jiului se selectează codul </w:t>
            </w:r>
            <w:r w:rsidRPr="006B2BC6">
              <w:rPr>
                <w:rFonts w:eastAsia="Times New Roman" w:cstheme="minorHAnsi"/>
                <w:i/>
                <w:w w:val="83"/>
                <w:lang w:val="ro-RO"/>
              </w:rPr>
              <w:t>02. ITI – Municipii, orașe și suburbii</w:t>
            </w:r>
            <w:r>
              <w:rPr>
                <w:rFonts w:eastAsia="Times New Roman" w:cstheme="minorHAnsi"/>
                <w:i/>
                <w:w w:val="83"/>
                <w:lang w:val="ro-RO"/>
              </w:rPr>
              <w:t>.</w:t>
            </w:r>
          </w:p>
          <w:p w14:paraId="704FDCE6" w14:textId="133D5C30" w:rsidR="00563B99" w:rsidRPr="005644C3" w:rsidRDefault="006B2BC6" w:rsidP="006B2BC6">
            <w:pPr>
              <w:spacing w:after="160" w:line="259" w:lineRule="auto"/>
              <w:jc w:val="both"/>
              <w:rPr>
                <w:rFonts w:cstheme="minorHAnsi"/>
                <w:i/>
                <w:sz w:val="20"/>
                <w:szCs w:val="20"/>
                <w:lang w:val="ro-RO"/>
              </w:rPr>
            </w:pPr>
            <w:r w:rsidRPr="006C587F">
              <w:rPr>
                <w:rFonts w:eastAsia="Times New Roman" w:cstheme="minorHAnsi"/>
                <w:b/>
                <w:bCs/>
                <w:i/>
                <w:w w:val="83"/>
                <w:lang w:val="ro-RO"/>
              </w:rPr>
              <w:t>Buget eligibil</w:t>
            </w:r>
            <w:r w:rsidRPr="006B2BC6">
              <w:rPr>
                <w:rFonts w:eastAsia="Times New Roman" w:cstheme="minorHAnsi"/>
                <w:i/>
                <w:w w:val="83"/>
                <w:lang w:val="ro-RO"/>
              </w:rPr>
              <w:t xml:space="preserve">: se completează valoarea totală eligibilă a proiectului. </w:t>
            </w:r>
            <w:r w:rsidR="00F11C7E" w:rsidRPr="005644C3">
              <w:rPr>
                <w:rFonts w:eastAsia="Times New Roman" w:cstheme="minorHAnsi"/>
                <w:i/>
                <w:w w:val="83"/>
                <w:lang w:val="ro-RO"/>
              </w:rPr>
              <w:t>&gt;</w:t>
            </w:r>
          </w:p>
        </w:tc>
      </w:tr>
    </w:tbl>
    <w:p w14:paraId="6C16AE4A" w14:textId="4410FB68" w:rsidR="008931F3" w:rsidRPr="005644C3" w:rsidRDefault="0036080B" w:rsidP="006C587F">
      <w:pPr>
        <w:pStyle w:val="Heading1"/>
        <w:numPr>
          <w:ilvl w:val="0"/>
          <w:numId w:val="4"/>
        </w:numPr>
        <w:jc w:val="both"/>
        <w:rPr>
          <w:rFonts w:asciiTheme="minorHAnsi" w:hAnsiTheme="minorHAnsi" w:cstheme="minorHAnsi"/>
          <w:lang w:val="ro-RO"/>
        </w:rPr>
      </w:pPr>
      <w:bookmarkStart w:id="113" w:name="_Toc221192370"/>
      <w:r w:rsidRPr="005644C3">
        <w:rPr>
          <w:rFonts w:asciiTheme="minorHAnsi" w:hAnsiTheme="minorHAnsi" w:cstheme="minorHAnsi"/>
          <w:lang w:val="ro-RO"/>
        </w:rPr>
        <w:lastRenderedPageBreak/>
        <w:t>Secțiunea</w:t>
      </w:r>
      <w:r w:rsidR="008931F3" w:rsidRPr="005644C3">
        <w:rPr>
          <w:rFonts w:asciiTheme="minorHAnsi" w:hAnsiTheme="minorHAnsi" w:cstheme="minorHAnsi"/>
          <w:lang w:val="ro-RO"/>
        </w:rPr>
        <w:t>: Buget - Activitate economică</w:t>
      </w:r>
      <w:bookmarkEnd w:id="113"/>
    </w:p>
    <w:tbl>
      <w:tblPr>
        <w:tblStyle w:val="TableGrid"/>
        <w:tblW w:w="0" w:type="auto"/>
        <w:jc w:val="center"/>
        <w:tblLook w:val="04A0" w:firstRow="1" w:lastRow="0" w:firstColumn="1" w:lastColumn="0" w:noHBand="0" w:noVBand="1"/>
      </w:tblPr>
      <w:tblGrid>
        <w:gridCol w:w="8296"/>
      </w:tblGrid>
      <w:tr w:rsidR="00A31B9D" w:rsidRPr="00834E8A" w14:paraId="0321BE2D" w14:textId="77777777" w:rsidTr="00F20970">
        <w:trPr>
          <w:jc w:val="center"/>
        </w:trPr>
        <w:tc>
          <w:tcPr>
            <w:tcW w:w="8296" w:type="dxa"/>
          </w:tcPr>
          <w:p w14:paraId="05005701" w14:textId="77777777" w:rsidR="00480DE2" w:rsidRPr="005644C3" w:rsidRDefault="00480DE2" w:rsidP="00480DE2">
            <w:pPr>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517CDE72" w14:textId="77777777" w:rsidR="00FB66B6" w:rsidRDefault="00E100DC" w:rsidP="00480DE2">
            <w:pPr>
              <w:spacing w:after="160" w:line="259" w:lineRule="auto"/>
              <w:jc w:val="both"/>
              <w:rPr>
                <w:rFonts w:eastAsia="Times New Roman" w:cstheme="minorHAnsi"/>
                <w:i/>
                <w:w w:val="83"/>
                <w:lang w:val="ro-RO"/>
              </w:rPr>
            </w:pPr>
            <w:r w:rsidRPr="005644C3">
              <w:rPr>
                <w:rFonts w:cstheme="minorHAnsi"/>
                <w:i/>
                <w:sz w:val="20"/>
                <w:szCs w:val="20"/>
                <w:lang w:val="ro-RO"/>
              </w:rPr>
              <w:t>&lt;</w:t>
            </w:r>
            <w:r w:rsidRPr="005644C3">
              <w:rPr>
                <w:rFonts w:eastAsia="Times New Roman" w:cstheme="minorHAnsi"/>
                <w:i/>
                <w:w w:val="83"/>
                <w:lang w:val="ro-RO"/>
              </w:rPr>
              <w:t>Se va completa în funcție de activități și de tipul de proiect</w:t>
            </w:r>
            <w:r w:rsidR="00C403B0" w:rsidRPr="005644C3">
              <w:rPr>
                <w:rFonts w:eastAsia="Times New Roman" w:cstheme="minorHAnsi"/>
                <w:i/>
                <w:w w:val="83"/>
                <w:lang w:val="ro-RO"/>
              </w:rPr>
              <w:t xml:space="preserve">. Se va </w:t>
            </w:r>
            <w:r w:rsidR="003D0C47" w:rsidRPr="005644C3">
              <w:rPr>
                <w:rFonts w:eastAsia="Times New Roman" w:cstheme="minorHAnsi"/>
                <w:i/>
                <w:w w:val="83"/>
                <w:lang w:val="ro-RO"/>
              </w:rPr>
              <w:t>selecta</w:t>
            </w:r>
            <w:r w:rsidR="00C403B0" w:rsidRPr="005644C3">
              <w:rPr>
                <w:rFonts w:eastAsia="Times New Roman" w:cstheme="minorHAnsi"/>
                <w:i/>
                <w:w w:val="83"/>
                <w:lang w:val="ro-RO"/>
              </w:rPr>
              <w:t xml:space="preserve"> activitatea economică (dacă este cazul) și se </w:t>
            </w:r>
            <w:r w:rsidR="003D0C47" w:rsidRPr="005644C3">
              <w:rPr>
                <w:rFonts w:eastAsia="Times New Roman" w:cstheme="minorHAnsi"/>
                <w:i/>
                <w:w w:val="83"/>
                <w:lang w:val="ro-RO"/>
              </w:rPr>
              <w:t>va completa</w:t>
            </w:r>
            <w:r w:rsidR="00C403B0" w:rsidRPr="005644C3">
              <w:rPr>
                <w:rFonts w:eastAsia="Times New Roman" w:cstheme="minorHAnsi"/>
                <w:i/>
                <w:w w:val="83"/>
                <w:lang w:val="ro-RO"/>
              </w:rPr>
              <w:t xml:space="preserve"> bugetul eligibil</w:t>
            </w:r>
          </w:p>
          <w:p w14:paraId="01B947CF" w14:textId="77777777" w:rsidR="00FB66B6" w:rsidRPr="00FB66B6" w:rsidRDefault="00FB66B6" w:rsidP="00FB66B6">
            <w:pPr>
              <w:jc w:val="both"/>
              <w:rPr>
                <w:rFonts w:eastAsia="Times New Roman" w:cstheme="minorHAnsi"/>
                <w:i/>
                <w:w w:val="83"/>
                <w:lang w:val="ro-RO"/>
              </w:rPr>
            </w:pPr>
            <w:r w:rsidRPr="006C587F">
              <w:rPr>
                <w:rFonts w:eastAsia="Times New Roman" w:cstheme="minorHAnsi"/>
                <w:b/>
                <w:bCs/>
                <w:i/>
                <w:w w:val="83"/>
                <w:lang w:val="ro-RO"/>
              </w:rPr>
              <w:t>Obiectiv specific</w:t>
            </w:r>
            <w:r w:rsidRPr="00FB66B6">
              <w:rPr>
                <w:rFonts w:eastAsia="Times New Roman" w:cstheme="minorHAnsi"/>
                <w:i/>
                <w:w w:val="83"/>
                <w:lang w:val="ro-RO"/>
              </w:rPr>
              <w:t>: se selectează JSO8.1</w:t>
            </w:r>
          </w:p>
          <w:p w14:paraId="04499A99" w14:textId="77777777" w:rsidR="00FB66B6" w:rsidRDefault="00FB66B6" w:rsidP="00FB66B6">
            <w:pPr>
              <w:spacing w:after="160" w:line="259" w:lineRule="auto"/>
              <w:jc w:val="both"/>
              <w:rPr>
                <w:rFonts w:eastAsia="Times New Roman" w:cstheme="minorHAnsi"/>
                <w:i/>
                <w:w w:val="83"/>
                <w:lang w:val="ro-RO"/>
              </w:rPr>
            </w:pPr>
            <w:r w:rsidRPr="006C587F">
              <w:rPr>
                <w:rFonts w:eastAsia="Times New Roman" w:cstheme="minorHAnsi"/>
                <w:b/>
                <w:bCs/>
                <w:i/>
                <w:w w:val="83"/>
                <w:lang w:val="ro-RO"/>
              </w:rPr>
              <w:t>Fond UE</w:t>
            </w:r>
            <w:r w:rsidRPr="00FB66B6">
              <w:rPr>
                <w:rFonts w:eastAsia="Times New Roman" w:cstheme="minorHAnsi"/>
                <w:i/>
                <w:w w:val="83"/>
                <w:lang w:val="ro-RO"/>
              </w:rPr>
              <w:t>: se selectează FTJ</w:t>
            </w:r>
          </w:p>
          <w:p w14:paraId="6A0CE055" w14:textId="77777777" w:rsidR="00FB66B6" w:rsidRDefault="00FB66B6" w:rsidP="00FB66B6">
            <w:pPr>
              <w:spacing w:after="160" w:line="259" w:lineRule="auto"/>
              <w:jc w:val="both"/>
            </w:pPr>
            <w:r w:rsidRPr="006C587F">
              <w:rPr>
                <w:rFonts w:eastAsia="Times New Roman" w:cstheme="minorHAnsi"/>
                <w:b/>
                <w:bCs/>
                <w:i/>
                <w:w w:val="83"/>
                <w:lang w:val="ro-RO"/>
              </w:rPr>
              <w:t>Activitate economică</w:t>
            </w:r>
            <w:r w:rsidRPr="00FB66B6">
              <w:rPr>
                <w:rFonts w:eastAsia="Times New Roman" w:cstheme="minorHAnsi"/>
                <w:i/>
                <w:w w:val="83"/>
                <w:lang w:val="ro-RO"/>
              </w:rPr>
              <w:t xml:space="preserve">: </w:t>
            </w:r>
            <w:r w:rsidRPr="006C587F">
              <w:rPr>
                <w:rFonts w:eastAsia="Times New Roman" w:cstheme="minorHAnsi"/>
                <w:i/>
                <w:w w:val="83"/>
                <w:lang w:val="ro-RO"/>
              </w:rPr>
              <w:t>se selectează din nomenclator activitatea aplicabilă</w:t>
            </w:r>
            <w:r>
              <w:t xml:space="preserve"> </w:t>
            </w:r>
          </w:p>
          <w:p w14:paraId="15589A3C" w14:textId="6F4E5C9E" w:rsidR="00A60556" w:rsidRPr="005644C3" w:rsidRDefault="00FB66B6" w:rsidP="00FB66B6">
            <w:pPr>
              <w:spacing w:after="160" w:line="259" w:lineRule="auto"/>
              <w:jc w:val="both"/>
              <w:rPr>
                <w:rFonts w:cstheme="minorHAnsi"/>
                <w:i/>
                <w:sz w:val="20"/>
                <w:szCs w:val="20"/>
                <w:lang w:val="ro-RO"/>
              </w:rPr>
            </w:pPr>
            <w:r w:rsidRPr="00FB66B6">
              <w:rPr>
                <w:rFonts w:eastAsia="Times New Roman" w:cstheme="minorHAnsi"/>
                <w:i/>
                <w:w w:val="83"/>
                <w:lang w:val="ro-RO"/>
              </w:rPr>
              <w:t>Buget eligibil: se completează valoarea totală eligibilă a proiectului.</w:t>
            </w:r>
            <w:r w:rsidR="00E100DC" w:rsidRPr="005644C3">
              <w:rPr>
                <w:rFonts w:eastAsia="Times New Roman" w:cstheme="minorHAnsi"/>
                <w:i/>
                <w:w w:val="83"/>
                <w:lang w:val="ro-RO"/>
              </w:rPr>
              <w:t xml:space="preserve"> &gt;</w:t>
            </w:r>
            <w:r w:rsidR="00A60556" w:rsidRPr="005644C3">
              <w:rPr>
                <w:rFonts w:cstheme="minorHAnsi"/>
                <w:vanish/>
                <w:color w:val="000000"/>
                <w:sz w:val="20"/>
                <w:lang w:val="ro-RO"/>
              </w:rPr>
              <w:t>[/notranslate]</w:t>
            </w:r>
          </w:p>
        </w:tc>
      </w:tr>
    </w:tbl>
    <w:p w14:paraId="0B88E86A" w14:textId="6F95765E" w:rsidR="008931F3" w:rsidRPr="005644C3" w:rsidRDefault="00480DE2" w:rsidP="006C587F">
      <w:pPr>
        <w:pStyle w:val="Heading1"/>
        <w:numPr>
          <w:ilvl w:val="0"/>
          <w:numId w:val="4"/>
        </w:numPr>
        <w:jc w:val="both"/>
        <w:rPr>
          <w:rFonts w:asciiTheme="minorHAnsi" w:hAnsiTheme="minorHAnsi" w:cstheme="minorHAnsi"/>
          <w:lang w:val="ro-RO"/>
        </w:rPr>
      </w:pPr>
      <w:bookmarkStart w:id="114" w:name="_Toc221192371"/>
      <w:r w:rsidRPr="005644C3">
        <w:rPr>
          <w:rFonts w:asciiTheme="minorHAnsi" w:hAnsiTheme="minorHAnsi" w:cstheme="minorHAnsi"/>
          <w:lang w:val="ro-RO"/>
        </w:rPr>
        <w:t>Secțiunea</w:t>
      </w:r>
      <w:r w:rsidR="008931F3" w:rsidRPr="005644C3">
        <w:rPr>
          <w:rFonts w:asciiTheme="minorHAnsi" w:hAnsiTheme="minorHAnsi" w:cstheme="minorHAnsi"/>
          <w:lang w:val="ro-RO"/>
        </w:rPr>
        <w:t>: Buget – Dimensiune Localizare</w:t>
      </w:r>
      <w:bookmarkEnd w:id="114"/>
    </w:p>
    <w:tbl>
      <w:tblPr>
        <w:tblStyle w:val="TableGrid"/>
        <w:tblW w:w="0" w:type="auto"/>
        <w:jc w:val="center"/>
        <w:tblLook w:val="04A0" w:firstRow="1" w:lastRow="0" w:firstColumn="1" w:lastColumn="0" w:noHBand="0" w:noVBand="1"/>
      </w:tblPr>
      <w:tblGrid>
        <w:gridCol w:w="8296"/>
      </w:tblGrid>
      <w:tr w:rsidR="008931F3" w:rsidRPr="00834E8A" w14:paraId="6C987CCB" w14:textId="77777777" w:rsidTr="002C6FA4">
        <w:trPr>
          <w:trHeight w:val="449"/>
          <w:jc w:val="center"/>
        </w:trPr>
        <w:tc>
          <w:tcPr>
            <w:tcW w:w="8296" w:type="dxa"/>
          </w:tcPr>
          <w:p w14:paraId="510DC2C6" w14:textId="77777777" w:rsidR="00480DE2" w:rsidRPr="005644C3" w:rsidRDefault="00480DE2" w:rsidP="00480DE2">
            <w:pPr>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680DAF82" w14:textId="259C0974" w:rsidR="000C7D9C" w:rsidRPr="000C7D9C" w:rsidRDefault="008134DD" w:rsidP="000C7D9C">
            <w:pPr>
              <w:jc w:val="both"/>
              <w:rPr>
                <w:rFonts w:eastAsia="Times New Roman" w:cstheme="minorHAnsi"/>
                <w:i/>
                <w:w w:val="83"/>
                <w:lang w:val="ro-RO"/>
              </w:rPr>
            </w:pPr>
            <w:r w:rsidRPr="005644C3">
              <w:rPr>
                <w:rFonts w:eastAsia="Times New Roman" w:cstheme="minorHAnsi"/>
                <w:i/>
                <w:w w:val="83"/>
                <w:lang w:val="ro-RO"/>
              </w:rPr>
              <w:t>&lt;</w:t>
            </w:r>
            <w:r w:rsidR="000C7D9C">
              <w:t xml:space="preserve"> </w:t>
            </w:r>
            <w:r w:rsidR="000C7D9C" w:rsidRPr="000C7D9C">
              <w:rPr>
                <w:rFonts w:eastAsia="Times New Roman" w:cstheme="minorHAnsi"/>
                <w:i/>
                <w:w w:val="83"/>
                <w:lang w:val="ro-RO"/>
              </w:rPr>
              <w:t xml:space="preserve">Secțiunea se completează automat cu informațiile completate în secțiunea Localizare proiect. </w:t>
            </w:r>
          </w:p>
          <w:p w14:paraId="6B20FD76" w14:textId="51C4FC8C" w:rsidR="000C7D9C" w:rsidRDefault="000C7D9C" w:rsidP="000C7D9C">
            <w:pPr>
              <w:spacing w:after="160" w:line="259" w:lineRule="auto"/>
              <w:jc w:val="both"/>
              <w:rPr>
                <w:rFonts w:eastAsia="Times New Roman" w:cstheme="minorHAnsi"/>
                <w:i/>
                <w:w w:val="83"/>
                <w:lang w:val="ro-RO"/>
              </w:rPr>
            </w:pPr>
            <w:r w:rsidRPr="000C7D9C">
              <w:rPr>
                <w:rFonts w:eastAsia="Times New Roman" w:cstheme="minorHAnsi"/>
                <w:i/>
                <w:w w:val="83"/>
                <w:lang w:val="ro-RO"/>
              </w:rPr>
              <w:t>Se v</w:t>
            </w:r>
            <w:r w:rsidR="00AA77C1">
              <w:rPr>
                <w:rFonts w:eastAsia="Times New Roman" w:cstheme="minorHAnsi"/>
                <w:i/>
                <w:w w:val="83"/>
                <w:lang w:val="ro-RO"/>
              </w:rPr>
              <w:t>or</w:t>
            </w:r>
            <w:r w:rsidRPr="000C7D9C">
              <w:rPr>
                <w:rFonts w:eastAsia="Times New Roman" w:cstheme="minorHAnsi"/>
                <w:i/>
                <w:w w:val="83"/>
                <w:lang w:val="ro-RO"/>
              </w:rPr>
              <w:t xml:space="preserve"> verifica informațiile completate, astfel încât acestea să fie corelate cu codurile pentru dimensiunea „localizare”</w:t>
            </w:r>
            <w:r>
              <w:rPr>
                <w:rFonts w:eastAsia="Times New Roman" w:cstheme="minorHAnsi"/>
                <w:i/>
                <w:w w:val="83"/>
                <w:lang w:val="ro-RO"/>
              </w:rPr>
              <w:t>:</w:t>
            </w:r>
          </w:p>
          <w:p w14:paraId="0840671B" w14:textId="71981F83" w:rsidR="000C7D9C" w:rsidRDefault="000C7D9C" w:rsidP="000C7D9C">
            <w:pPr>
              <w:spacing w:after="160" w:line="259" w:lineRule="auto"/>
              <w:jc w:val="both"/>
              <w:rPr>
                <w:rFonts w:eastAsia="Times New Roman" w:cstheme="minorHAnsi"/>
                <w:i/>
                <w:w w:val="83"/>
                <w:lang w:val="ro-RO"/>
              </w:rPr>
            </w:pPr>
            <w:r w:rsidRPr="000C7D9C">
              <w:rPr>
                <w:rFonts w:eastAsia="Times New Roman" w:cstheme="minorHAnsi"/>
                <w:i/>
                <w:w w:val="83"/>
                <w:lang w:val="ro-RO"/>
              </w:rPr>
              <w:t>Cod Județ RO</w:t>
            </w:r>
            <w:r>
              <w:rPr>
                <w:rFonts w:eastAsia="Times New Roman" w:cstheme="minorHAnsi"/>
                <w:i/>
                <w:w w:val="83"/>
                <w:lang w:val="ro-RO"/>
              </w:rPr>
              <w:t>423 – Județ Hunedoara</w:t>
            </w:r>
          </w:p>
          <w:p w14:paraId="134FB877" w14:textId="1B3E1E30" w:rsidR="000C7D9C" w:rsidRDefault="000C7D9C" w:rsidP="000C7D9C">
            <w:pPr>
              <w:spacing w:after="160" w:line="259" w:lineRule="auto"/>
              <w:jc w:val="both"/>
              <w:rPr>
                <w:rFonts w:eastAsia="Times New Roman" w:cstheme="minorHAnsi"/>
                <w:i/>
                <w:w w:val="83"/>
                <w:lang w:val="ro-RO"/>
              </w:rPr>
            </w:pPr>
            <w:r w:rsidRPr="000C7D9C">
              <w:rPr>
                <w:rFonts w:eastAsia="Times New Roman" w:cstheme="minorHAnsi"/>
                <w:i/>
                <w:w w:val="83"/>
                <w:lang w:val="ro-RO"/>
              </w:rPr>
              <w:t>Cod Județ RO</w:t>
            </w:r>
            <w:r>
              <w:rPr>
                <w:rFonts w:eastAsia="Times New Roman" w:cstheme="minorHAnsi"/>
                <w:i/>
                <w:w w:val="83"/>
                <w:lang w:val="ro-RO"/>
              </w:rPr>
              <w:t>316 – Județ Prahova</w:t>
            </w:r>
          </w:p>
          <w:p w14:paraId="0829BBD5" w14:textId="790EC026" w:rsidR="000C7D9C" w:rsidRDefault="000C7D9C" w:rsidP="000C7D9C">
            <w:pPr>
              <w:spacing w:after="160" w:line="259" w:lineRule="auto"/>
              <w:jc w:val="both"/>
              <w:rPr>
                <w:rFonts w:eastAsia="Times New Roman" w:cstheme="minorHAnsi"/>
                <w:i/>
                <w:w w:val="83"/>
                <w:lang w:val="ro-RO"/>
              </w:rPr>
            </w:pPr>
            <w:r w:rsidRPr="000C7D9C">
              <w:rPr>
                <w:rFonts w:eastAsia="Times New Roman" w:cstheme="minorHAnsi"/>
                <w:i/>
                <w:w w:val="83"/>
                <w:lang w:val="ro-RO"/>
              </w:rPr>
              <w:t>Cod Județ RO</w:t>
            </w:r>
            <w:r>
              <w:rPr>
                <w:rFonts w:eastAsia="Times New Roman" w:cstheme="minorHAnsi"/>
                <w:i/>
                <w:w w:val="83"/>
                <w:lang w:val="ro-RO"/>
              </w:rPr>
              <w:t>125 – Județ Mureș</w:t>
            </w:r>
          </w:p>
          <w:p w14:paraId="1E48DECF" w14:textId="3406679E" w:rsidR="0011315A" w:rsidRPr="005644C3" w:rsidRDefault="000C7D9C" w:rsidP="00AA77C1">
            <w:pPr>
              <w:spacing w:after="160" w:line="259" w:lineRule="auto"/>
              <w:jc w:val="both"/>
              <w:rPr>
                <w:rFonts w:cstheme="minorHAnsi"/>
                <w:i/>
                <w:sz w:val="20"/>
                <w:szCs w:val="20"/>
                <w:lang w:val="ro-RO"/>
              </w:rPr>
            </w:pPr>
            <w:r w:rsidRPr="000C7D9C">
              <w:rPr>
                <w:rFonts w:eastAsia="Times New Roman" w:cstheme="minorHAnsi"/>
                <w:i/>
                <w:w w:val="83"/>
                <w:lang w:val="ro-RO"/>
              </w:rPr>
              <w:t>Cod Județ RO</w:t>
            </w:r>
            <w:r>
              <w:rPr>
                <w:rFonts w:eastAsia="Times New Roman" w:cstheme="minorHAnsi"/>
                <w:i/>
                <w:w w:val="83"/>
                <w:lang w:val="ro-RO"/>
              </w:rPr>
              <w:t>412 – Județ Gorj</w:t>
            </w:r>
            <w:r w:rsidR="008134DD" w:rsidRPr="005644C3">
              <w:rPr>
                <w:rFonts w:eastAsia="Times New Roman" w:cstheme="minorHAnsi"/>
                <w:i/>
                <w:w w:val="83"/>
                <w:lang w:val="ro-RO"/>
              </w:rPr>
              <w:t>.&gt;</w:t>
            </w:r>
          </w:p>
        </w:tc>
      </w:tr>
    </w:tbl>
    <w:p w14:paraId="7E8A2F63" w14:textId="32238B74" w:rsidR="001258BC" w:rsidRPr="005644C3" w:rsidRDefault="0003218F" w:rsidP="006C587F">
      <w:pPr>
        <w:pStyle w:val="Heading1"/>
        <w:numPr>
          <w:ilvl w:val="0"/>
          <w:numId w:val="4"/>
        </w:numPr>
        <w:jc w:val="both"/>
        <w:rPr>
          <w:rFonts w:asciiTheme="minorHAnsi" w:hAnsiTheme="minorHAnsi" w:cstheme="minorHAnsi"/>
          <w:lang w:val="ro-RO"/>
        </w:rPr>
      </w:pPr>
      <w:bookmarkStart w:id="115" w:name="_Toc221192372"/>
      <w:r w:rsidRPr="005644C3">
        <w:rPr>
          <w:rFonts w:asciiTheme="minorHAnsi" w:hAnsiTheme="minorHAnsi" w:cstheme="minorHAnsi"/>
          <w:lang w:val="ro-RO"/>
        </w:rPr>
        <w:t>Secțiunea</w:t>
      </w:r>
      <w:r w:rsidR="001258BC" w:rsidRPr="005644C3">
        <w:rPr>
          <w:rFonts w:asciiTheme="minorHAnsi" w:hAnsiTheme="minorHAnsi" w:cstheme="minorHAnsi"/>
          <w:lang w:val="ro-RO"/>
        </w:rPr>
        <w:t>:</w:t>
      </w:r>
      <w:r w:rsidR="00A31B9D" w:rsidRPr="005644C3">
        <w:rPr>
          <w:rFonts w:asciiTheme="minorHAnsi" w:hAnsiTheme="minorHAnsi" w:cstheme="minorHAnsi"/>
          <w:lang w:val="ro-RO"/>
        </w:rPr>
        <w:t xml:space="preserve"> Buget - </w:t>
      </w:r>
      <w:r w:rsidR="003D758D" w:rsidRPr="005644C3">
        <w:rPr>
          <w:rFonts w:asciiTheme="minorHAnsi" w:hAnsiTheme="minorHAnsi" w:cstheme="minorHAnsi"/>
          <w:lang w:val="ro-RO"/>
        </w:rPr>
        <w:t xml:space="preserve">Teme secundare </w:t>
      </w:r>
      <w:r w:rsidR="008931F3" w:rsidRPr="005644C3">
        <w:rPr>
          <w:rFonts w:asciiTheme="minorHAnsi" w:hAnsiTheme="minorHAnsi" w:cstheme="minorHAnsi"/>
          <w:lang w:val="ro-RO"/>
        </w:rPr>
        <w:t>în cadrul FSE+</w:t>
      </w:r>
      <w:bookmarkEnd w:id="115"/>
      <w:r w:rsidR="00563B99" w:rsidRPr="005644C3">
        <w:rPr>
          <w:rFonts w:asciiTheme="minorHAnsi" w:hAnsiTheme="minorHAnsi" w:cstheme="minorHAnsi"/>
          <w:lang w:val="ro-RO"/>
        </w:rPr>
        <w:t xml:space="preserve"> </w:t>
      </w:r>
    </w:p>
    <w:tbl>
      <w:tblPr>
        <w:tblStyle w:val="TableGrid"/>
        <w:tblW w:w="0" w:type="auto"/>
        <w:jc w:val="center"/>
        <w:tblLook w:val="04A0" w:firstRow="1" w:lastRow="0" w:firstColumn="1" w:lastColumn="0" w:noHBand="0" w:noVBand="1"/>
      </w:tblPr>
      <w:tblGrid>
        <w:gridCol w:w="8296"/>
      </w:tblGrid>
      <w:tr w:rsidR="00A31B9D" w:rsidRPr="00834E8A" w14:paraId="7BBA9F33" w14:textId="77777777" w:rsidTr="00F20970">
        <w:trPr>
          <w:jc w:val="center"/>
        </w:trPr>
        <w:tc>
          <w:tcPr>
            <w:tcW w:w="8296" w:type="dxa"/>
          </w:tcPr>
          <w:p w14:paraId="4E571582" w14:textId="464D8958" w:rsidR="003128E1" w:rsidRPr="005644C3" w:rsidRDefault="003128E1" w:rsidP="003128E1">
            <w:pPr>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3997483A" w14:textId="018E7A1C" w:rsidR="00A31B9D" w:rsidRPr="005644C3" w:rsidRDefault="008134DD" w:rsidP="003128E1">
            <w:pPr>
              <w:jc w:val="both"/>
              <w:rPr>
                <w:rFonts w:cstheme="minorHAnsi"/>
                <w:bCs/>
                <w:sz w:val="24"/>
                <w:szCs w:val="24"/>
                <w:lang w:val="ro-RO"/>
              </w:rPr>
            </w:pPr>
            <w:r w:rsidRPr="005644C3">
              <w:rPr>
                <w:rFonts w:eastAsia="Times New Roman" w:cstheme="minorHAnsi"/>
                <w:i/>
                <w:w w:val="83"/>
                <w:lang w:val="ro-RO"/>
              </w:rPr>
              <w:t>&lt;Nu se aplică în cadrul apelurilor de proiecte lansate prin prezentul ghid</w:t>
            </w:r>
            <w:r w:rsidR="00E14E8D" w:rsidRPr="005644C3">
              <w:rPr>
                <w:rFonts w:eastAsia="Times New Roman" w:cstheme="minorHAnsi"/>
                <w:i/>
                <w:w w:val="83"/>
                <w:lang w:val="ro-RO"/>
              </w:rPr>
              <w:t xml:space="preserve"> și se va putea selecta la „tip temă secundară FSE” opțiunea „nu se aplică</w:t>
            </w:r>
            <w:r w:rsidRPr="005644C3">
              <w:rPr>
                <w:rFonts w:eastAsia="Times New Roman" w:cstheme="minorHAnsi"/>
                <w:i/>
                <w:w w:val="83"/>
                <w:lang w:val="ro-RO"/>
              </w:rPr>
              <w:t>&gt;</w:t>
            </w:r>
          </w:p>
        </w:tc>
      </w:tr>
    </w:tbl>
    <w:p w14:paraId="3F0B2FC5" w14:textId="738C4621" w:rsidR="001258BC" w:rsidRPr="005644C3" w:rsidRDefault="003128E1" w:rsidP="006C587F">
      <w:pPr>
        <w:pStyle w:val="Heading1"/>
        <w:numPr>
          <w:ilvl w:val="0"/>
          <w:numId w:val="4"/>
        </w:numPr>
        <w:jc w:val="both"/>
        <w:rPr>
          <w:rFonts w:asciiTheme="minorHAnsi" w:hAnsiTheme="minorHAnsi" w:cstheme="minorHAnsi"/>
          <w:lang w:val="ro-RO"/>
        </w:rPr>
      </w:pPr>
      <w:bookmarkStart w:id="116" w:name="_Toc221192373"/>
      <w:r w:rsidRPr="005644C3">
        <w:rPr>
          <w:rFonts w:asciiTheme="minorHAnsi" w:hAnsiTheme="minorHAnsi" w:cstheme="minorHAnsi"/>
          <w:lang w:val="ro-RO"/>
        </w:rPr>
        <w:t>Secțiunea</w:t>
      </w:r>
      <w:r w:rsidR="001258BC" w:rsidRPr="005644C3">
        <w:rPr>
          <w:rFonts w:asciiTheme="minorHAnsi" w:hAnsiTheme="minorHAnsi" w:cstheme="minorHAnsi"/>
          <w:lang w:val="ro-RO"/>
        </w:rPr>
        <w:t>:</w:t>
      </w:r>
      <w:r w:rsidR="00A31B9D" w:rsidRPr="005644C3">
        <w:rPr>
          <w:rFonts w:asciiTheme="minorHAnsi" w:hAnsiTheme="minorHAnsi" w:cstheme="minorHAnsi"/>
          <w:lang w:val="ro-RO"/>
        </w:rPr>
        <w:t xml:space="preserve"> Buget - Dimensiunea egalității de gen</w:t>
      </w:r>
      <w:bookmarkEnd w:id="116"/>
      <w:r w:rsidR="00A31B9D" w:rsidRPr="005644C3">
        <w:rPr>
          <w:rFonts w:asciiTheme="minorHAnsi" w:hAnsiTheme="minorHAnsi" w:cstheme="minorHAnsi"/>
          <w:lang w:val="ro-RO"/>
        </w:rPr>
        <w:t xml:space="preserve"> </w:t>
      </w:r>
    </w:p>
    <w:tbl>
      <w:tblPr>
        <w:tblStyle w:val="TableGrid"/>
        <w:tblW w:w="0" w:type="auto"/>
        <w:jc w:val="center"/>
        <w:tblLook w:val="04A0" w:firstRow="1" w:lastRow="0" w:firstColumn="1" w:lastColumn="0" w:noHBand="0" w:noVBand="1"/>
      </w:tblPr>
      <w:tblGrid>
        <w:gridCol w:w="8296"/>
      </w:tblGrid>
      <w:tr w:rsidR="00A31B9D" w:rsidRPr="005644C3" w14:paraId="48BE3DD2" w14:textId="77777777" w:rsidTr="00F20970">
        <w:trPr>
          <w:jc w:val="center"/>
        </w:trPr>
        <w:tc>
          <w:tcPr>
            <w:tcW w:w="8296" w:type="dxa"/>
          </w:tcPr>
          <w:p w14:paraId="156D05AF" w14:textId="1BFD1912" w:rsidR="00A31B9D" w:rsidRPr="005644C3" w:rsidRDefault="003128E1" w:rsidP="003128E1">
            <w:pPr>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w:t>
            </w:r>
            <w:r w:rsidR="00A31B9D" w:rsidRPr="005644C3">
              <w:rPr>
                <w:rFonts w:eastAsia="Times New Roman" w:cstheme="minorHAnsi"/>
                <w:i/>
                <w:color w:val="2F5496" w:themeColor="accent1" w:themeShade="BF"/>
                <w:w w:val="83"/>
                <w:lang w:val="ro-RO"/>
              </w:rPr>
              <w:t xml:space="preserve"> </w:t>
            </w:r>
            <w:r w:rsidR="00D11F83" w:rsidRPr="005644C3">
              <w:rPr>
                <w:rFonts w:eastAsia="Times New Roman" w:cstheme="minorHAnsi"/>
                <w:i/>
                <w:color w:val="2F5496" w:themeColor="accent1" w:themeShade="BF"/>
                <w:w w:val="83"/>
                <w:lang w:val="ro-RO"/>
              </w:rPr>
              <w:t>obligatorie</w:t>
            </w:r>
          </w:p>
          <w:p w14:paraId="2DEC6FE9" w14:textId="77777777" w:rsidR="00E9671C" w:rsidRDefault="00F60DC2" w:rsidP="003128E1">
            <w:pPr>
              <w:jc w:val="both"/>
              <w:rPr>
                <w:rFonts w:eastAsia="Times New Roman" w:cstheme="minorHAnsi"/>
                <w:i/>
                <w:w w:val="83"/>
                <w:lang w:val="ro-RO"/>
              </w:rPr>
            </w:pPr>
            <w:r w:rsidRPr="005644C3">
              <w:rPr>
                <w:rFonts w:eastAsia="Times New Roman" w:cstheme="minorHAnsi"/>
                <w:i/>
                <w:w w:val="83"/>
                <w:lang w:val="ro-RO"/>
              </w:rPr>
              <w:t xml:space="preserve">&lt;Se va </w:t>
            </w:r>
            <w:r w:rsidR="00670A0F" w:rsidRPr="005644C3">
              <w:rPr>
                <w:rFonts w:eastAsia="Times New Roman" w:cstheme="minorHAnsi"/>
                <w:i/>
                <w:w w:val="83"/>
                <w:lang w:val="ro-RO"/>
              </w:rPr>
              <w:t>selecta opțiunea corespunzătoare pentru tip dimensiune egalitate de gen în cadrul FTJ,</w:t>
            </w:r>
            <w:r w:rsidR="00A67D6E" w:rsidRPr="005644C3">
              <w:rPr>
                <w:rFonts w:eastAsia="Times New Roman" w:cstheme="minorHAnsi"/>
                <w:i/>
                <w:w w:val="83"/>
                <w:lang w:val="ro-RO"/>
              </w:rPr>
              <w:t xml:space="preserve"> în acord cu prevederile ghidului solicitantului și în corelare cu secțiunea</w:t>
            </w:r>
            <w:r w:rsidR="00353E22" w:rsidRPr="005644C3">
              <w:rPr>
                <w:rFonts w:eastAsia="Times New Roman" w:cstheme="minorHAnsi"/>
                <w:i/>
                <w:w w:val="83"/>
                <w:lang w:val="ro-RO"/>
              </w:rPr>
              <w:t xml:space="preserve"> din cerere referitoare la</w:t>
            </w:r>
            <w:r w:rsidR="00A67D6E" w:rsidRPr="005644C3">
              <w:rPr>
                <w:rFonts w:eastAsia="Times New Roman" w:cstheme="minorHAnsi"/>
                <w:i/>
                <w:w w:val="83"/>
                <w:lang w:val="ro-RO"/>
              </w:rPr>
              <w:t xml:space="preserve"> ”Principii orizontale</w:t>
            </w:r>
            <w:r w:rsidR="00670A0F" w:rsidRPr="005644C3">
              <w:rPr>
                <w:rFonts w:eastAsia="Times New Roman" w:cstheme="minorHAnsi"/>
                <w:i/>
                <w:w w:val="83"/>
                <w:lang w:val="ro-RO"/>
              </w:rPr>
              <w:t xml:space="preserve"> . Se va completa bugetul eligibil.</w:t>
            </w:r>
          </w:p>
          <w:p w14:paraId="31D14DE4" w14:textId="77777777" w:rsidR="00E9671C" w:rsidRPr="00E9671C" w:rsidRDefault="00E9671C" w:rsidP="00E9671C">
            <w:pPr>
              <w:jc w:val="both"/>
              <w:rPr>
                <w:rFonts w:eastAsia="Times New Roman" w:cstheme="minorHAnsi"/>
                <w:i/>
                <w:w w:val="83"/>
                <w:lang w:val="ro-RO"/>
              </w:rPr>
            </w:pPr>
            <w:r w:rsidRPr="006C587F">
              <w:rPr>
                <w:rFonts w:eastAsia="Times New Roman" w:cstheme="minorHAnsi"/>
                <w:b/>
                <w:bCs/>
                <w:i/>
                <w:w w:val="83"/>
                <w:lang w:val="ro-RO"/>
              </w:rPr>
              <w:t>Obiectiv specific</w:t>
            </w:r>
            <w:r w:rsidRPr="00E9671C">
              <w:rPr>
                <w:rFonts w:eastAsia="Times New Roman" w:cstheme="minorHAnsi"/>
                <w:i/>
                <w:w w:val="83"/>
                <w:lang w:val="ro-RO"/>
              </w:rPr>
              <w:t>: se selectează JSO8.1</w:t>
            </w:r>
          </w:p>
          <w:p w14:paraId="61508A25" w14:textId="45A5F1AE" w:rsidR="00E9671C" w:rsidRDefault="00E9671C" w:rsidP="00E9671C">
            <w:pPr>
              <w:jc w:val="both"/>
              <w:rPr>
                <w:rFonts w:eastAsia="Times New Roman" w:cstheme="minorHAnsi"/>
                <w:i/>
                <w:w w:val="83"/>
                <w:lang w:val="ro-RO"/>
              </w:rPr>
            </w:pPr>
            <w:r w:rsidRPr="006C587F">
              <w:rPr>
                <w:rFonts w:eastAsia="Times New Roman" w:cstheme="minorHAnsi"/>
                <w:b/>
                <w:bCs/>
                <w:i/>
                <w:w w:val="83"/>
                <w:lang w:val="ro-RO"/>
              </w:rPr>
              <w:t>Fond UE</w:t>
            </w:r>
            <w:r w:rsidRPr="00E9671C">
              <w:rPr>
                <w:rFonts w:eastAsia="Times New Roman" w:cstheme="minorHAnsi"/>
                <w:i/>
                <w:w w:val="83"/>
                <w:lang w:val="ro-RO"/>
              </w:rPr>
              <w:t>: se selectează FTJ</w:t>
            </w:r>
          </w:p>
          <w:p w14:paraId="475D8B6D" w14:textId="77777777" w:rsidR="00E9671C" w:rsidRDefault="00E9671C" w:rsidP="003128E1">
            <w:pPr>
              <w:jc w:val="both"/>
              <w:rPr>
                <w:rFonts w:eastAsia="Times New Roman" w:cstheme="minorHAnsi"/>
                <w:b/>
                <w:bCs/>
                <w:i/>
                <w:w w:val="83"/>
                <w:lang w:val="ro-RO"/>
              </w:rPr>
            </w:pPr>
            <w:r w:rsidRPr="006C587F">
              <w:rPr>
                <w:rFonts w:eastAsia="Times New Roman" w:cstheme="minorHAnsi"/>
                <w:b/>
                <w:bCs/>
                <w:i/>
                <w:w w:val="83"/>
                <w:lang w:val="ro-RO"/>
              </w:rPr>
              <w:t>Tip dimensiune a egalității de gen</w:t>
            </w:r>
            <w:r w:rsidRPr="00E9671C">
              <w:rPr>
                <w:rFonts w:eastAsia="Times New Roman" w:cstheme="minorHAnsi"/>
                <w:i/>
                <w:w w:val="83"/>
                <w:lang w:val="ro-RO"/>
              </w:rPr>
              <w:t xml:space="preserve">: se selectează din nomenclator </w:t>
            </w:r>
            <w:r w:rsidRPr="006C587F">
              <w:rPr>
                <w:rFonts w:eastAsia="Times New Roman" w:cstheme="minorHAnsi"/>
                <w:b/>
                <w:bCs/>
                <w:i/>
                <w:w w:val="83"/>
                <w:lang w:val="ro-RO"/>
              </w:rPr>
              <w:t>02. Integrarea perspectivei de gen</w:t>
            </w:r>
          </w:p>
          <w:p w14:paraId="0674C535" w14:textId="0E7EB340" w:rsidR="00563B99" w:rsidRPr="005644C3" w:rsidRDefault="00E9671C" w:rsidP="00AA77C1">
            <w:pPr>
              <w:jc w:val="both"/>
              <w:rPr>
                <w:rFonts w:cstheme="minorHAnsi"/>
                <w:i/>
                <w:sz w:val="20"/>
                <w:szCs w:val="20"/>
                <w:lang w:val="ro-RO"/>
              </w:rPr>
            </w:pPr>
            <w:r w:rsidRPr="006C587F">
              <w:rPr>
                <w:rFonts w:eastAsia="Times New Roman" w:cstheme="minorHAnsi"/>
                <w:b/>
                <w:bCs/>
                <w:i/>
                <w:w w:val="83"/>
                <w:lang w:val="ro-RO"/>
              </w:rPr>
              <w:t>Buget eligibil</w:t>
            </w:r>
            <w:r w:rsidRPr="00E9671C">
              <w:rPr>
                <w:rFonts w:eastAsia="Times New Roman" w:cstheme="minorHAnsi"/>
                <w:i/>
                <w:w w:val="83"/>
                <w:lang w:val="ro-RO"/>
              </w:rPr>
              <w:t>: se completează valoarea totală eligibilă a proiectului</w:t>
            </w:r>
            <w:r w:rsidR="00A67D6E" w:rsidRPr="005644C3">
              <w:rPr>
                <w:rFonts w:eastAsia="Times New Roman" w:cstheme="minorHAnsi"/>
                <w:i/>
                <w:w w:val="83"/>
                <w:lang w:val="ro-RO"/>
              </w:rPr>
              <w:t>&gt;</w:t>
            </w:r>
          </w:p>
        </w:tc>
      </w:tr>
    </w:tbl>
    <w:p w14:paraId="7AAA9879" w14:textId="59565108" w:rsidR="001258BC" w:rsidRPr="005644C3" w:rsidRDefault="003128E1" w:rsidP="006C587F">
      <w:pPr>
        <w:pStyle w:val="Heading1"/>
        <w:numPr>
          <w:ilvl w:val="0"/>
          <w:numId w:val="4"/>
        </w:numPr>
        <w:jc w:val="both"/>
        <w:rPr>
          <w:rFonts w:asciiTheme="minorHAnsi" w:hAnsiTheme="minorHAnsi" w:cstheme="minorHAnsi"/>
          <w:lang w:val="ro-RO"/>
        </w:rPr>
      </w:pPr>
      <w:bookmarkStart w:id="117" w:name="_Toc221192374"/>
      <w:r w:rsidRPr="005644C3">
        <w:rPr>
          <w:rFonts w:asciiTheme="minorHAnsi" w:hAnsiTheme="minorHAnsi" w:cstheme="minorHAnsi"/>
          <w:lang w:val="ro-RO"/>
        </w:rPr>
        <w:t>Secțiunea</w:t>
      </w:r>
      <w:r w:rsidR="001258BC" w:rsidRPr="005644C3">
        <w:rPr>
          <w:rFonts w:asciiTheme="minorHAnsi" w:hAnsiTheme="minorHAnsi" w:cstheme="minorHAnsi"/>
          <w:lang w:val="ro-RO"/>
        </w:rPr>
        <w:t>:</w:t>
      </w:r>
      <w:r w:rsidR="00A31B9D" w:rsidRPr="005644C3">
        <w:rPr>
          <w:rFonts w:asciiTheme="minorHAnsi" w:hAnsiTheme="minorHAnsi" w:cstheme="minorHAnsi"/>
          <w:lang w:val="ro-RO"/>
        </w:rPr>
        <w:t xml:space="preserve"> Buget - Strategii macroregionale </w:t>
      </w:r>
      <w:r w:rsidR="005644C3">
        <w:rPr>
          <w:rFonts w:asciiTheme="minorHAnsi" w:hAnsiTheme="minorHAnsi" w:cstheme="minorHAnsi"/>
          <w:lang w:val="ro-RO"/>
        </w:rPr>
        <w:t>ș</w:t>
      </w:r>
      <w:r w:rsidR="00A31B9D" w:rsidRPr="005644C3">
        <w:rPr>
          <w:rFonts w:asciiTheme="minorHAnsi" w:hAnsiTheme="minorHAnsi" w:cstheme="minorHAnsi"/>
          <w:lang w:val="ro-RO"/>
        </w:rPr>
        <w:t>i bazin maritim</w:t>
      </w:r>
      <w:bookmarkEnd w:id="117"/>
    </w:p>
    <w:tbl>
      <w:tblPr>
        <w:tblStyle w:val="TableGrid"/>
        <w:tblW w:w="0" w:type="auto"/>
        <w:jc w:val="center"/>
        <w:tblLook w:val="04A0" w:firstRow="1" w:lastRow="0" w:firstColumn="1" w:lastColumn="0" w:noHBand="0" w:noVBand="1"/>
      </w:tblPr>
      <w:tblGrid>
        <w:gridCol w:w="8296"/>
      </w:tblGrid>
      <w:tr w:rsidR="00A31B9D" w:rsidRPr="00834E8A" w14:paraId="7EF58EC9" w14:textId="77777777" w:rsidTr="00F20970">
        <w:trPr>
          <w:jc w:val="center"/>
        </w:trPr>
        <w:tc>
          <w:tcPr>
            <w:tcW w:w="8296" w:type="dxa"/>
          </w:tcPr>
          <w:p w14:paraId="6AE3569A" w14:textId="77777777" w:rsidR="003128E1" w:rsidRPr="005644C3" w:rsidRDefault="003128E1" w:rsidP="003128E1">
            <w:pPr>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10C8B5DD" w14:textId="1C82CEB7" w:rsidR="00A67D6E" w:rsidRPr="005644C3" w:rsidRDefault="00A67D6E" w:rsidP="003128E1">
            <w:pPr>
              <w:spacing w:after="160" w:line="259" w:lineRule="auto"/>
              <w:jc w:val="both"/>
              <w:rPr>
                <w:rFonts w:cstheme="minorHAnsi"/>
                <w:sz w:val="24"/>
                <w:szCs w:val="24"/>
                <w:lang w:val="ro-RO"/>
              </w:rPr>
            </w:pPr>
            <w:r w:rsidRPr="005644C3">
              <w:rPr>
                <w:rFonts w:eastAsia="Times New Roman" w:cstheme="minorHAnsi"/>
                <w:i/>
                <w:w w:val="83"/>
                <w:lang w:val="ro-RO"/>
              </w:rPr>
              <w:t>&lt;Se va completa în funcție de activități și de tipul de proiect</w:t>
            </w:r>
            <w:r w:rsidR="00194D68" w:rsidRPr="005644C3">
              <w:rPr>
                <w:rFonts w:eastAsia="Times New Roman" w:cstheme="minorHAnsi"/>
                <w:i/>
                <w:w w:val="83"/>
                <w:lang w:val="ro-RO"/>
              </w:rPr>
              <w:t>. Se va selecta „tipul de strategie macro-regională și pentru bazinele marine</w:t>
            </w:r>
            <w:r w:rsidR="00973A3E">
              <w:t xml:space="preserve"> </w:t>
            </w:r>
            <w:r w:rsidR="00973A3E" w:rsidRPr="00973A3E">
              <w:rPr>
                <w:rFonts w:eastAsia="Times New Roman" w:cstheme="minorHAnsi"/>
                <w:i/>
                <w:w w:val="83"/>
                <w:lang w:val="ro-RO"/>
              </w:rPr>
              <w:t>04-Strategia pentru regiunea Dunării</w:t>
            </w:r>
            <w:r w:rsidR="00194D68" w:rsidRPr="005644C3">
              <w:rPr>
                <w:rFonts w:eastAsia="Times New Roman" w:cstheme="minorHAnsi"/>
                <w:i/>
                <w:w w:val="83"/>
                <w:lang w:val="ro-RO"/>
              </w:rPr>
              <w:t xml:space="preserve">”. Dacă nu este aplicabilă nicio opțiune se va </w:t>
            </w:r>
            <w:r w:rsidR="00194D68" w:rsidRPr="005644C3">
              <w:rPr>
                <w:rFonts w:eastAsia="Times New Roman" w:cstheme="minorHAnsi"/>
                <w:i/>
                <w:w w:val="83"/>
                <w:lang w:val="ro-RO"/>
              </w:rPr>
              <w:lastRenderedPageBreak/>
              <w:t>putea indica că proiectul nu aduce o contribuție la strategii macroregionale sau la strategii pentru bazinele maritime.</w:t>
            </w:r>
            <w:r w:rsidRPr="005644C3">
              <w:rPr>
                <w:rFonts w:eastAsia="Times New Roman" w:cstheme="minorHAnsi"/>
                <w:i/>
                <w:w w:val="83"/>
                <w:lang w:val="ro-RO"/>
              </w:rPr>
              <w:t>&gt;</w:t>
            </w:r>
          </w:p>
        </w:tc>
      </w:tr>
    </w:tbl>
    <w:p w14:paraId="4BE013C4" w14:textId="722CC1BB" w:rsidR="0091602C" w:rsidRPr="005644C3" w:rsidRDefault="00A67D6E" w:rsidP="006C587F">
      <w:pPr>
        <w:pStyle w:val="Heading1"/>
        <w:numPr>
          <w:ilvl w:val="0"/>
          <w:numId w:val="4"/>
        </w:numPr>
        <w:jc w:val="both"/>
        <w:rPr>
          <w:rFonts w:asciiTheme="minorHAnsi" w:hAnsiTheme="minorHAnsi" w:cstheme="minorHAnsi"/>
          <w:lang w:val="ro-RO"/>
        </w:rPr>
      </w:pPr>
      <w:bookmarkStart w:id="118" w:name="_Toc221192375"/>
      <w:r w:rsidRPr="005644C3">
        <w:rPr>
          <w:rFonts w:asciiTheme="minorHAnsi" w:hAnsiTheme="minorHAnsi" w:cstheme="minorHAnsi"/>
          <w:lang w:val="ro-RO"/>
        </w:rPr>
        <w:lastRenderedPageBreak/>
        <w:t>Secțiune</w:t>
      </w:r>
      <w:r w:rsidR="0091602C" w:rsidRPr="005644C3">
        <w:rPr>
          <w:rFonts w:asciiTheme="minorHAnsi" w:hAnsiTheme="minorHAnsi" w:cstheme="minorHAnsi"/>
          <w:lang w:val="ro-RO"/>
        </w:rPr>
        <w:t>: Criterii evaluare ETF</w:t>
      </w:r>
      <w:bookmarkEnd w:id="118"/>
    </w:p>
    <w:tbl>
      <w:tblPr>
        <w:tblStyle w:val="TableGrid"/>
        <w:tblW w:w="0" w:type="auto"/>
        <w:jc w:val="center"/>
        <w:tblLook w:val="04A0" w:firstRow="1" w:lastRow="0" w:firstColumn="1" w:lastColumn="0" w:noHBand="0" w:noVBand="1"/>
      </w:tblPr>
      <w:tblGrid>
        <w:gridCol w:w="8296"/>
      </w:tblGrid>
      <w:tr w:rsidR="00581460" w:rsidRPr="00834E8A" w14:paraId="69ED0872" w14:textId="75CF63D9" w:rsidTr="006E1723">
        <w:trPr>
          <w:jc w:val="center"/>
        </w:trPr>
        <w:tc>
          <w:tcPr>
            <w:tcW w:w="8296" w:type="dxa"/>
          </w:tcPr>
          <w:p w14:paraId="574E3FA0" w14:textId="77777777" w:rsidR="00AF683A" w:rsidRPr="005644C3" w:rsidRDefault="00AF683A" w:rsidP="00AF683A">
            <w:pPr>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114046E9" w14:textId="3DAD289D" w:rsidR="006E1723" w:rsidRPr="005644C3" w:rsidRDefault="00A67D6E" w:rsidP="00A67D6E">
            <w:pPr>
              <w:jc w:val="both"/>
              <w:rPr>
                <w:rFonts w:eastAsia="Times New Roman" w:cstheme="minorHAnsi"/>
                <w:i/>
                <w:w w:val="83"/>
                <w:lang w:val="it-IT"/>
              </w:rPr>
            </w:pPr>
            <w:r w:rsidRPr="005644C3">
              <w:rPr>
                <w:rFonts w:eastAsia="Times New Roman" w:cstheme="minorHAnsi"/>
                <w:i/>
                <w:w w:val="83"/>
                <w:lang w:val="ro-RO"/>
              </w:rPr>
              <w:t>&lt;</w:t>
            </w:r>
            <w:r w:rsidR="006E1723" w:rsidRPr="005644C3">
              <w:rPr>
                <w:rFonts w:eastAsia="Times New Roman" w:cstheme="minorHAnsi"/>
                <w:i/>
                <w:w w:val="83"/>
                <w:lang w:val="ro-RO"/>
              </w:rPr>
              <w:t>Se vor completa</w:t>
            </w:r>
            <w:r w:rsidR="00353E22" w:rsidRPr="005644C3">
              <w:rPr>
                <w:rFonts w:cstheme="minorHAnsi"/>
                <w:lang w:val="it-IT"/>
              </w:rPr>
              <w:t xml:space="preserve"> </w:t>
            </w:r>
            <w:r w:rsidR="00353E22" w:rsidRPr="005644C3">
              <w:rPr>
                <w:rFonts w:eastAsia="Times New Roman" w:cstheme="minorHAnsi"/>
                <w:i/>
                <w:w w:val="83"/>
                <w:lang w:val="ro-RO"/>
              </w:rPr>
              <w:t xml:space="preserve">opțiunile pentru criteriile autoevaluate </w:t>
            </w:r>
            <w:r w:rsidR="006E1723" w:rsidRPr="005644C3">
              <w:rPr>
                <w:rFonts w:eastAsia="Times New Roman" w:cstheme="minorHAnsi"/>
                <w:i/>
                <w:w w:val="83"/>
                <w:lang w:val="ro-RO"/>
              </w:rPr>
              <w:t>conform grilei de evaluare tehnico-financiare</w:t>
            </w:r>
            <w:r w:rsidRPr="005644C3">
              <w:rPr>
                <w:rFonts w:eastAsia="Times New Roman" w:cstheme="minorHAnsi"/>
                <w:i/>
                <w:w w:val="83"/>
                <w:lang w:val="ro-RO"/>
              </w:rPr>
              <w:t xml:space="preserve"> ce constituie anexă la ghidului solicitantului, în concordanță cu prevederile acestuia, cu celelalte secțiuni ale cererii de finanțare și cu anexele la aceasta. Necorelările pot</w:t>
            </w:r>
            <w:r w:rsidR="006E1723" w:rsidRPr="005644C3">
              <w:rPr>
                <w:rFonts w:eastAsia="Times New Roman" w:cstheme="minorHAnsi"/>
                <w:i/>
                <w:w w:val="83"/>
                <w:lang w:val="ro-RO"/>
              </w:rPr>
              <w:t xml:space="preserve"> conduce inclusiv la respingerea cererii de finanțare, în situația în care nu pot fi identificată/clarificată informația corectă pentru definitivarea și/sau stabilirea punctajului.</w:t>
            </w:r>
            <w:r w:rsidRPr="005644C3">
              <w:rPr>
                <w:rFonts w:eastAsia="Times New Roman" w:cstheme="minorHAnsi"/>
                <w:i/>
                <w:w w:val="83"/>
                <w:lang w:val="ro-RO"/>
              </w:rPr>
              <w:t>&gt;</w:t>
            </w:r>
          </w:p>
        </w:tc>
      </w:tr>
    </w:tbl>
    <w:p w14:paraId="1D0E2621" w14:textId="1542B666" w:rsidR="0091602C" w:rsidRPr="005644C3" w:rsidRDefault="00A67D6E" w:rsidP="006C587F">
      <w:pPr>
        <w:pStyle w:val="Heading1"/>
        <w:numPr>
          <w:ilvl w:val="0"/>
          <w:numId w:val="4"/>
        </w:numPr>
        <w:jc w:val="both"/>
        <w:rPr>
          <w:rFonts w:asciiTheme="minorHAnsi" w:hAnsiTheme="minorHAnsi" w:cstheme="minorHAnsi"/>
          <w:lang w:val="ro-RO"/>
        </w:rPr>
      </w:pPr>
      <w:bookmarkStart w:id="119" w:name="_Toc221192376"/>
      <w:r w:rsidRPr="005644C3">
        <w:rPr>
          <w:rFonts w:asciiTheme="minorHAnsi" w:hAnsiTheme="minorHAnsi" w:cstheme="minorHAnsi"/>
          <w:lang w:val="ro-RO"/>
        </w:rPr>
        <w:t>Secțiunea</w:t>
      </w:r>
      <w:r w:rsidR="0091602C" w:rsidRPr="005644C3">
        <w:rPr>
          <w:rFonts w:asciiTheme="minorHAnsi" w:hAnsiTheme="minorHAnsi" w:cstheme="minorHAnsi"/>
          <w:lang w:val="ro-RO"/>
        </w:rPr>
        <w:t xml:space="preserve">: </w:t>
      </w:r>
      <w:r w:rsidRPr="005644C3">
        <w:rPr>
          <w:rFonts w:asciiTheme="minorHAnsi" w:hAnsiTheme="minorHAnsi" w:cstheme="minorHAnsi"/>
          <w:lang w:val="ro-RO"/>
        </w:rPr>
        <w:t>Declarația</w:t>
      </w:r>
      <w:r w:rsidR="0091602C" w:rsidRPr="005644C3">
        <w:rPr>
          <w:rFonts w:asciiTheme="minorHAnsi" w:hAnsiTheme="minorHAnsi" w:cstheme="minorHAnsi"/>
          <w:lang w:val="ro-RO"/>
        </w:rPr>
        <w:t xml:space="preserve"> unic</w:t>
      </w:r>
      <w:r w:rsidRPr="005644C3">
        <w:rPr>
          <w:rFonts w:asciiTheme="minorHAnsi" w:hAnsiTheme="minorHAnsi" w:cstheme="minorHAnsi"/>
          <w:lang w:val="ro-RO"/>
        </w:rPr>
        <w:t>ă</w:t>
      </w:r>
      <w:bookmarkEnd w:id="119"/>
    </w:p>
    <w:tbl>
      <w:tblPr>
        <w:tblStyle w:val="TableGrid"/>
        <w:tblW w:w="0" w:type="auto"/>
        <w:jc w:val="center"/>
        <w:tblLook w:val="04A0" w:firstRow="1" w:lastRow="0" w:firstColumn="1" w:lastColumn="0" w:noHBand="0" w:noVBand="1"/>
      </w:tblPr>
      <w:tblGrid>
        <w:gridCol w:w="8296"/>
      </w:tblGrid>
      <w:tr w:rsidR="00581460" w:rsidRPr="00834E8A" w14:paraId="2714EF5A" w14:textId="2FCA9F8F" w:rsidTr="00F20970">
        <w:trPr>
          <w:jc w:val="center"/>
        </w:trPr>
        <w:tc>
          <w:tcPr>
            <w:tcW w:w="8296" w:type="dxa"/>
          </w:tcPr>
          <w:p w14:paraId="05016BC1" w14:textId="77777777" w:rsidR="00AF683A" w:rsidRPr="005644C3" w:rsidRDefault="00AF683A" w:rsidP="00AF683A">
            <w:pPr>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obligatorie</w:t>
            </w:r>
          </w:p>
          <w:p w14:paraId="5635E3A7" w14:textId="4E742B79" w:rsidR="00973A3E" w:rsidRDefault="00BE1F7C" w:rsidP="00353E22">
            <w:pPr>
              <w:jc w:val="both"/>
              <w:rPr>
                <w:rFonts w:eastAsia="Times New Roman" w:cstheme="minorHAnsi"/>
                <w:i/>
                <w:w w:val="83"/>
                <w:lang w:val="ro-RO"/>
              </w:rPr>
            </w:pPr>
            <w:r w:rsidRPr="005644C3">
              <w:rPr>
                <w:rFonts w:eastAsia="Times New Roman" w:cstheme="minorHAnsi"/>
                <w:i/>
                <w:w w:val="83"/>
                <w:lang w:val="ro-RO"/>
              </w:rPr>
              <w:t>&lt;</w:t>
            </w:r>
            <w:r w:rsidR="00A708F1" w:rsidRPr="005644C3">
              <w:rPr>
                <w:rFonts w:eastAsia="Times New Roman" w:cstheme="minorHAnsi"/>
                <w:i/>
                <w:w w:val="83"/>
                <w:lang w:val="ro-RO"/>
              </w:rPr>
              <w:t xml:space="preserve">Se va completa „Declarația unică” generată de sistem și anexată la ghidul solicitantului în formatul cadru aprobat prin Ordinul 177/03.05.2023. După completare, declarația va fi semnată </w:t>
            </w:r>
            <w:r w:rsidR="00973A3E" w:rsidRPr="00973A3E">
              <w:rPr>
                <w:rFonts w:eastAsia="Times New Roman" w:cstheme="minorHAnsi"/>
                <w:i/>
                <w:w w:val="83"/>
                <w:lang w:val="ro-RO"/>
              </w:rPr>
              <w:t xml:space="preserve">cu semnătură electronică extinsă de către reprezentantul legal al </w:t>
            </w:r>
            <w:r w:rsidR="00B65265">
              <w:rPr>
                <w:rFonts w:eastAsia="Times New Roman" w:cstheme="minorHAnsi"/>
                <w:i/>
                <w:w w:val="83"/>
                <w:lang w:val="ro-RO"/>
              </w:rPr>
              <w:t xml:space="preserve">solicitantului </w:t>
            </w:r>
            <w:r w:rsidR="00A708F1" w:rsidRPr="005644C3">
              <w:rPr>
                <w:rFonts w:eastAsia="Times New Roman" w:cstheme="minorHAnsi"/>
                <w:i/>
                <w:w w:val="83"/>
                <w:lang w:val="ro-RO"/>
              </w:rPr>
              <w:t>și încărcată în sistemul informatic.</w:t>
            </w:r>
          </w:p>
          <w:p w14:paraId="2833762C" w14:textId="537908AC" w:rsidR="00973A3E" w:rsidRDefault="00973A3E" w:rsidP="00353E22">
            <w:pPr>
              <w:jc w:val="both"/>
              <w:rPr>
                <w:rFonts w:eastAsia="Times New Roman" w:cstheme="minorHAnsi"/>
                <w:i/>
                <w:w w:val="83"/>
                <w:lang w:val="ro-RO"/>
              </w:rPr>
            </w:pPr>
            <w:r>
              <w:t xml:space="preserve"> </w:t>
            </w:r>
            <w:r w:rsidRPr="00973A3E">
              <w:rPr>
                <w:rFonts w:eastAsia="Times New Roman" w:cstheme="minorHAnsi"/>
                <w:i/>
                <w:w w:val="83"/>
                <w:lang w:val="ro-RO"/>
              </w:rPr>
              <w:t>În situați</w:t>
            </w:r>
            <w:r>
              <w:rPr>
                <w:rFonts w:eastAsia="Times New Roman" w:cstheme="minorHAnsi"/>
                <w:i/>
                <w:w w:val="83"/>
                <w:lang w:val="ro-RO"/>
              </w:rPr>
              <w:t>a</w:t>
            </w:r>
            <w:r w:rsidRPr="00973A3E">
              <w:rPr>
                <w:rFonts w:eastAsia="Times New Roman" w:cstheme="minorHAnsi"/>
                <w:i/>
                <w:w w:val="83"/>
                <w:lang w:val="ro-RO"/>
              </w:rPr>
              <w:t xml:space="preserve"> în care cererea de finanțare și anexele acesteia sunt transmise de către o persoană împuternicită, Declarația/Declarațiile unică/unice vor fi semnate </w:t>
            </w:r>
            <w:r>
              <w:rPr>
                <w:rFonts w:eastAsia="Times New Roman" w:cstheme="minorHAnsi"/>
                <w:i/>
                <w:w w:val="83"/>
                <w:lang w:val="ro-RO"/>
              </w:rPr>
              <w:t xml:space="preserve"> </w:t>
            </w:r>
            <w:r w:rsidRPr="00973A3E">
              <w:rPr>
                <w:rFonts w:eastAsia="Times New Roman" w:cstheme="minorHAnsi"/>
                <w:i/>
                <w:w w:val="83"/>
                <w:lang w:val="ro-RO"/>
              </w:rPr>
              <w:t>cu semnătură electronică extinsă a împuternicitului</w:t>
            </w:r>
            <w:r>
              <w:rPr>
                <w:rFonts w:eastAsia="Times New Roman" w:cstheme="minorHAnsi"/>
                <w:i/>
                <w:w w:val="83"/>
                <w:lang w:val="ro-RO"/>
              </w:rPr>
              <w:t>.</w:t>
            </w:r>
          </w:p>
          <w:p w14:paraId="545EE0B5" w14:textId="353AB4B6" w:rsidR="00973A3E" w:rsidRDefault="00B23B70" w:rsidP="00353E22">
            <w:pPr>
              <w:jc w:val="both"/>
              <w:rPr>
                <w:rFonts w:eastAsia="Times New Roman" w:cstheme="minorHAnsi"/>
                <w:i/>
                <w:w w:val="83"/>
                <w:lang w:val="ro-RO"/>
              </w:rPr>
            </w:pPr>
            <w:r w:rsidRPr="005644C3">
              <w:rPr>
                <w:rFonts w:eastAsia="Times New Roman" w:cstheme="minorHAnsi"/>
                <w:i/>
                <w:w w:val="83"/>
                <w:lang w:val="ro-RO"/>
              </w:rPr>
              <w:t xml:space="preserve"> Declarația se poate genera doar dacă sunt </w:t>
            </w:r>
            <w:r w:rsidR="00973A3E">
              <w:rPr>
                <w:rFonts w:eastAsia="Times New Roman" w:cstheme="minorHAnsi"/>
                <w:i/>
                <w:w w:val="83"/>
                <w:lang w:val="ro-RO"/>
              </w:rPr>
              <w:t>confirmate/</w:t>
            </w:r>
            <w:r w:rsidRPr="005644C3">
              <w:rPr>
                <w:rFonts w:eastAsia="Times New Roman" w:cstheme="minorHAnsi"/>
                <w:i/>
                <w:w w:val="83"/>
                <w:lang w:val="ro-RO"/>
              </w:rPr>
              <w:t xml:space="preserve">bifate toate criteriile de eligibilitate </w:t>
            </w:r>
            <w:r w:rsidR="00973A3E">
              <w:rPr>
                <w:rFonts w:eastAsia="Times New Roman" w:cstheme="minorHAnsi"/>
                <w:i/>
                <w:w w:val="83"/>
                <w:lang w:val="ro-RO"/>
              </w:rPr>
              <w:t xml:space="preserve">obligatorii </w:t>
            </w:r>
            <w:r w:rsidRPr="005644C3">
              <w:rPr>
                <w:rFonts w:eastAsia="Times New Roman" w:cstheme="minorHAnsi"/>
                <w:i/>
                <w:w w:val="83"/>
                <w:lang w:val="ro-RO"/>
              </w:rPr>
              <w:t>și bugetul proiectului este completat. Orice modificare a bugetului după încărcarea Declarației unice poate implica ștergerea acesteia.</w:t>
            </w:r>
          </w:p>
          <w:p w14:paraId="152427BB" w14:textId="68FBD097" w:rsidR="00353E22" w:rsidRPr="005644C3" w:rsidRDefault="00973A3E" w:rsidP="00353E22">
            <w:pPr>
              <w:jc w:val="both"/>
              <w:rPr>
                <w:rFonts w:eastAsia="Times New Roman" w:cstheme="minorHAnsi"/>
                <w:i/>
                <w:w w:val="83"/>
                <w:lang w:val="ro-RO"/>
              </w:rPr>
            </w:pPr>
            <w:r w:rsidRPr="00973A3E">
              <w:rPr>
                <w:rFonts w:eastAsia="Times New Roman" w:cstheme="minorHAnsi"/>
                <w:i/>
                <w:w w:val="83"/>
                <w:lang w:val="ro-RO"/>
              </w:rPr>
              <w:t>În cazul proiectelor implementate în parteneriat, Declarația unică se va genera</w:t>
            </w:r>
            <w:r w:rsidR="00B65265">
              <w:rPr>
                <w:rFonts w:eastAsia="Times New Roman" w:cstheme="minorHAnsi"/>
                <w:i/>
                <w:w w:val="83"/>
                <w:lang w:val="ro-RO"/>
              </w:rPr>
              <w:t>, se va semna cu semnătură electronică extinsă de către reprezentantul legal</w:t>
            </w:r>
            <w:r w:rsidRPr="00973A3E">
              <w:rPr>
                <w:rFonts w:eastAsia="Times New Roman" w:cstheme="minorHAnsi"/>
                <w:i/>
                <w:w w:val="83"/>
                <w:lang w:val="ro-RO"/>
              </w:rPr>
              <w:t xml:space="preserve"> și se va încărca atât pentru lider, cât și pentru toți membrii parteneriatului</w:t>
            </w:r>
            <w:r w:rsidR="00A708F1" w:rsidRPr="005644C3">
              <w:rPr>
                <w:rFonts w:eastAsia="Times New Roman" w:cstheme="minorHAnsi"/>
                <w:i/>
                <w:w w:val="83"/>
                <w:lang w:val="ro-RO"/>
              </w:rPr>
              <w:t>&gt;</w:t>
            </w:r>
          </w:p>
        </w:tc>
      </w:tr>
    </w:tbl>
    <w:p w14:paraId="67F496F0" w14:textId="117B1DD2" w:rsidR="003D758D" w:rsidRPr="005644C3" w:rsidRDefault="00B23B70" w:rsidP="006C587F">
      <w:pPr>
        <w:pStyle w:val="Heading1"/>
        <w:numPr>
          <w:ilvl w:val="0"/>
          <w:numId w:val="4"/>
        </w:numPr>
        <w:jc w:val="both"/>
        <w:rPr>
          <w:rFonts w:asciiTheme="minorHAnsi" w:hAnsiTheme="minorHAnsi" w:cstheme="minorHAnsi"/>
          <w:lang w:val="ro-RO"/>
        </w:rPr>
      </w:pPr>
      <w:bookmarkStart w:id="120" w:name="_Toc221192377"/>
      <w:r w:rsidRPr="005644C3">
        <w:rPr>
          <w:rFonts w:asciiTheme="minorHAnsi" w:hAnsiTheme="minorHAnsi" w:cstheme="minorHAnsi"/>
          <w:lang w:val="ro-RO"/>
        </w:rPr>
        <w:t>S</w:t>
      </w:r>
      <w:r w:rsidR="00A72658" w:rsidRPr="005644C3">
        <w:rPr>
          <w:rFonts w:asciiTheme="minorHAnsi" w:hAnsiTheme="minorHAnsi" w:cstheme="minorHAnsi"/>
          <w:lang w:val="ro-RO"/>
        </w:rPr>
        <w:t>ecțiunea</w:t>
      </w:r>
      <w:r w:rsidR="003D758D" w:rsidRPr="005644C3">
        <w:rPr>
          <w:rFonts w:asciiTheme="minorHAnsi" w:hAnsiTheme="minorHAnsi" w:cstheme="minorHAnsi"/>
          <w:lang w:val="ro-RO"/>
        </w:rPr>
        <w:t>: Graficul de depunere a cererilor de prefinanțare/ plată/ rambursare</w:t>
      </w:r>
      <w:bookmarkEnd w:id="120"/>
      <w:r w:rsidR="003D758D" w:rsidRPr="005644C3">
        <w:rPr>
          <w:rFonts w:asciiTheme="minorHAnsi" w:hAnsiTheme="minorHAnsi" w:cstheme="minorHAnsi"/>
          <w:lang w:val="ro-RO"/>
        </w:rPr>
        <w:t xml:space="preserve">  </w:t>
      </w:r>
    </w:p>
    <w:p w14:paraId="01F88D24" w14:textId="374B5F6B" w:rsidR="002D6619" w:rsidRPr="005644C3" w:rsidRDefault="002D6619" w:rsidP="002D6619">
      <w:pPr>
        <w:rPr>
          <w:rFonts w:cstheme="minorHAnsi"/>
          <w:lang w:val="ro-RO"/>
        </w:rPr>
      </w:pPr>
    </w:p>
    <w:p w14:paraId="723C5A02" w14:textId="5F799ED8" w:rsidR="003D758D" w:rsidRPr="005644C3" w:rsidRDefault="00A72658" w:rsidP="00704967">
      <w:pPr>
        <w:pBdr>
          <w:top w:val="single" w:sz="4" w:space="1" w:color="auto"/>
          <w:left w:val="single" w:sz="4" w:space="4" w:color="auto"/>
          <w:bottom w:val="single" w:sz="4" w:space="1" w:color="auto"/>
          <w:right w:val="single" w:sz="4" w:space="4" w:color="auto"/>
        </w:pBdr>
        <w:ind w:left="360"/>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w:t>
      </w:r>
      <w:r w:rsidR="003D758D" w:rsidRPr="005644C3">
        <w:rPr>
          <w:rFonts w:eastAsia="Times New Roman" w:cstheme="minorHAnsi"/>
          <w:i/>
          <w:color w:val="2F5496" w:themeColor="accent1" w:themeShade="BF"/>
          <w:w w:val="83"/>
          <w:lang w:val="ro-RO"/>
        </w:rPr>
        <w:t xml:space="preserve"> specific</w:t>
      </w:r>
      <w:r w:rsidR="00873930" w:rsidRPr="005644C3">
        <w:rPr>
          <w:rFonts w:eastAsia="Times New Roman" w:cstheme="minorHAnsi"/>
          <w:i/>
          <w:color w:val="2F5496" w:themeColor="accent1" w:themeShade="BF"/>
          <w:w w:val="83"/>
          <w:lang w:val="ro-RO"/>
        </w:rPr>
        <w:t>ă</w:t>
      </w:r>
      <w:r w:rsidR="003D758D" w:rsidRPr="005644C3">
        <w:rPr>
          <w:rFonts w:eastAsia="Times New Roman" w:cstheme="minorHAnsi"/>
          <w:i/>
          <w:color w:val="2F5496" w:themeColor="accent1" w:themeShade="BF"/>
          <w:w w:val="83"/>
          <w:lang w:val="ro-RO"/>
        </w:rPr>
        <w:t xml:space="preserve"> apelului de proiecte</w:t>
      </w:r>
      <w:r w:rsidR="00E939EE" w:rsidRPr="005644C3">
        <w:rPr>
          <w:rFonts w:eastAsia="Times New Roman" w:cstheme="minorHAnsi"/>
          <w:i/>
          <w:color w:val="2F5496" w:themeColor="accent1" w:themeShade="BF"/>
          <w:w w:val="83"/>
          <w:lang w:val="ro-RO"/>
        </w:rPr>
        <w:t xml:space="preserve"> – </w:t>
      </w:r>
      <w:r w:rsidR="00E939EE" w:rsidRPr="005644C3">
        <w:rPr>
          <w:rFonts w:eastAsia="Times New Roman" w:cstheme="minorHAnsi"/>
          <w:i/>
          <w:color w:val="FF0000"/>
          <w:w w:val="83"/>
          <w:lang w:val="ro-RO"/>
        </w:rPr>
        <w:t xml:space="preserve">se </w:t>
      </w:r>
      <w:r w:rsidR="001E2286" w:rsidRPr="005644C3">
        <w:rPr>
          <w:rFonts w:eastAsia="Times New Roman" w:cstheme="minorHAnsi"/>
          <w:i/>
          <w:color w:val="FF0000"/>
          <w:w w:val="83"/>
          <w:lang w:val="ro-RO"/>
        </w:rPr>
        <w:t xml:space="preserve">completează în etapa de contractare </w:t>
      </w:r>
      <w:r w:rsidR="00E939EE" w:rsidRPr="005644C3">
        <w:rPr>
          <w:rFonts w:eastAsia="Times New Roman" w:cstheme="minorHAnsi"/>
          <w:i/>
          <w:color w:val="FF0000"/>
          <w:w w:val="83"/>
          <w:lang w:val="ro-RO"/>
        </w:rPr>
        <w:t xml:space="preserve"> </w:t>
      </w:r>
    </w:p>
    <w:p w14:paraId="13FF487C" w14:textId="2CDC0AFA" w:rsidR="00197CE3" w:rsidRPr="005644C3" w:rsidRDefault="00197CE3" w:rsidP="00704967">
      <w:pPr>
        <w:pBdr>
          <w:top w:val="single" w:sz="4" w:space="1" w:color="auto"/>
          <w:left w:val="single" w:sz="4" w:space="4" w:color="auto"/>
          <w:bottom w:val="single" w:sz="4" w:space="1" w:color="auto"/>
          <w:right w:val="single" w:sz="4" w:space="4" w:color="auto"/>
        </w:pBdr>
        <w:ind w:left="360"/>
        <w:jc w:val="both"/>
        <w:rPr>
          <w:rFonts w:eastAsia="Times New Roman" w:cstheme="minorHAnsi"/>
          <w:i/>
          <w:w w:val="83"/>
          <w:lang w:val="ro-RO"/>
        </w:rPr>
      </w:pPr>
      <w:r w:rsidRPr="005644C3">
        <w:rPr>
          <w:rFonts w:eastAsia="Times New Roman" w:cstheme="minorHAnsi"/>
          <w:i/>
          <w:w w:val="83"/>
          <w:lang w:val="ro-RO"/>
        </w:rPr>
        <w:t>&lt;Graficul cererilor de prefinanțare/plată/rambursare</w:t>
      </w:r>
      <w:r w:rsidR="005106CD" w:rsidRPr="005644C3">
        <w:rPr>
          <w:rFonts w:eastAsia="Times New Roman" w:cstheme="minorHAnsi"/>
          <w:i/>
          <w:w w:val="83"/>
          <w:lang w:val="ro-RO"/>
        </w:rPr>
        <w:t xml:space="preserve"> </w:t>
      </w:r>
      <w:r w:rsidRPr="005644C3">
        <w:rPr>
          <w:rFonts w:eastAsia="Times New Roman" w:cstheme="minorHAnsi"/>
          <w:i/>
          <w:w w:val="83"/>
          <w:lang w:val="ro-RO"/>
        </w:rPr>
        <w:t xml:space="preserve"> constituie anexă la contractul de finanțare</w:t>
      </w:r>
      <w:r w:rsidR="00873930" w:rsidRPr="005644C3">
        <w:rPr>
          <w:rFonts w:eastAsia="Times New Roman" w:cstheme="minorHAnsi"/>
          <w:i/>
          <w:w w:val="83"/>
          <w:lang w:val="ro-RO"/>
        </w:rPr>
        <w:t xml:space="preserve"> . Graficul </w:t>
      </w:r>
      <w:r w:rsidR="001A0540" w:rsidRPr="005644C3">
        <w:rPr>
          <w:rFonts w:eastAsia="Times New Roman" w:cstheme="minorHAnsi"/>
          <w:i/>
          <w:w w:val="83"/>
          <w:lang w:val="ro-RO"/>
        </w:rPr>
        <w:t>va</w:t>
      </w:r>
      <w:r w:rsidR="00AF2340" w:rsidRPr="005644C3">
        <w:rPr>
          <w:rFonts w:eastAsia="Times New Roman" w:cstheme="minorHAnsi"/>
          <w:i/>
          <w:w w:val="83"/>
          <w:lang w:val="ro-RO"/>
        </w:rPr>
        <w:t xml:space="preserve"> conține </w:t>
      </w:r>
      <w:r w:rsidR="001A0540" w:rsidRPr="005644C3">
        <w:rPr>
          <w:rFonts w:eastAsia="Times New Roman" w:cstheme="minorHAnsi"/>
          <w:i/>
          <w:w w:val="83"/>
          <w:lang w:val="ro-RO"/>
        </w:rPr>
        <w:t>calendarul estimat pentru transmiterea cererilor menționate și va fi corelat</w:t>
      </w:r>
      <w:r w:rsidR="00AF2340" w:rsidRPr="005644C3">
        <w:rPr>
          <w:rFonts w:eastAsia="Times New Roman" w:cstheme="minorHAnsi"/>
          <w:i/>
          <w:w w:val="83"/>
          <w:lang w:val="ro-RO"/>
        </w:rPr>
        <w:t xml:space="preserve"> cu bugetul proiectului, activitățile/sub-activitățile și calendarul de implementare a acestora.&gt;</w:t>
      </w:r>
    </w:p>
    <w:p w14:paraId="4A2360B0" w14:textId="46C5433C" w:rsidR="0091602C" w:rsidRPr="005644C3" w:rsidRDefault="00873930" w:rsidP="006C587F">
      <w:pPr>
        <w:pStyle w:val="Heading1"/>
        <w:numPr>
          <w:ilvl w:val="0"/>
          <w:numId w:val="4"/>
        </w:numPr>
        <w:jc w:val="both"/>
        <w:rPr>
          <w:rFonts w:asciiTheme="minorHAnsi" w:hAnsiTheme="minorHAnsi" w:cstheme="minorHAnsi"/>
          <w:lang w:val="ro-RO"/>
        </w:rPr>
      </w:pPr>
      <w:bookmarkStart w:id="121" w:name="_Toc221192378"/>
      <w:r w:rsidRPr="005644C3">
        <w:rPr>
          <w:rFonts w:asciiTheme="minorHAnsi" w:hAnsiTheme="minorHAnsi" w:cstheme="minorHAnsi"/>
          <w:lang w:val="ro-RO"/>
        </w:rPr>
        <w:t>S</w:t>
      </w:r>
      <w:r w:rsidR="00A72658" w:rsidRPr="005644C3">
        <w:rPr>
          <w:rFonts w:asciiTheme="minorHAnsi" w:hAnsiTheme="minorHAnsi" w:cstheme="minorHAnsi"/>
          <w:lang w:val="ro-RO"/>
        </w:rPr>
        <w:t>ecțiunea</w:t>
      </w:r>
      <w:r w:rsidR="008931F3" w:rsidRPr="005644C3">
        <w:rPr>
          <w:rFonts w:asciiTheme="minorHAnsi" w:hAnsiTheme="minorHAnsi" w:cstheme="minorHAnsi"/>
          <w:lang w:val="ro-RO"/>
        </w:rPr>
        <w:t xml:space="preserve">: </w:t>
      </w:r>
      <w:r w:rsidR="00D11F83" w:rsidRPr="005644C3">
        <w:rPr>
          <w:rFonts w:asciiTheme="minorHAnsi" w:hAnsiTheme="minorHAnsi" w:cstheme="minorHAnsi"/>
          <w:lang w:val="ro-RO"/>
        </w:rPr>
        <w:t>Alte informații</w:t>
      </w:r>
      <w:bookmarkEnd w:id="121"/>
    </w:p>
    <w:p w14:paraId="245FB184" w14:textId="176601AB" w:rsidR="008931F3" w:rsidRPr="005644C3" w:rsidRDefault="00A72658" w:rsidP="00A72658">
      <w:pPr>
        <w:pBdr>
          <w:top w:val="single" w:sz="4" w:space="1" w:color="auto"/>
          <w:left w:val="single" w:sz="4" w:space="4" w:color="auto"/>
          <w:bottom w:val="single" w:sz="4" w:space="1" w:color="auto"/>
          <w:right w:val="single" w:sz="4" w:space="4" w:color="auto"/>
        </w:pBdr>
        <w:spacing w:after="0" w:line="240" w:lineRule="auto"/>
        <w:ind w:left="360"/>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w:t>
      </w:r>
      <w:r w:rsidR="008931F3" w:rsidRPr="005644C3">
        <w:rPr>
          <w:rFonts w:eastAsia="Times New Roman" w:cstheme="minorHAnsi"/>
          <w:i/>
          <w:color w:val="2F5496" w:themeColor="accent1" w:themeShade="BF"/>
          <w:w w:val="83"/>
          <w:lang w:val="ro-RO"/>
        </w:rPr>
        <w:t xml:space="preserve"> specific</w:t>
      </w:r>
      <w:r w:rsidRPr="005644C3">
        <w:rPr>
          <w:rFonts w:eastAsia="Times New Roman" w:cstheme="minorHAnsi"/>
          <w:i/>
          <w:color w:val="2F5496" w:themeColor="accent1" w:themeShade="BF"/>
          <w:w w:val="83"/>
          <w:lang w:val="ro-RO"/>
        </w:rPr>
        <w:t xml:space="preserve">ă </w:t>
      </w:r>
      <w:r w:rsidR="008931F3" w:rsidRPr="005644C3">
        <w:rPr>
          <w:rFonts w:eastAsia="Times New Roman" w:cstheme="minorHAnsi"/>
          <w:i/>
          <w:color w:val="2F5496" w:themeColor="accent1" w:themeShade="BF"/>
          <w:w w:val="83"/>
          <w:lang w:val="ro-RO"/>
        </w:rPr>
        <w:t>apelului de proiecte</w:t>
      </w:r>
    </w:p>
    <w:p w14:paraId="6276794C" w14:textId="1C304A34" w:rsidR="00197CE3" w:rsidRPr="005644C3" w:rsidRDefault="00197CE3" w:rsidP="00A72658">
      <w:pPr>
        <w:pBdr>
          <w:top w:val="single" w:sz="4" w:space="1" w:color="auto"/>
          <w:left w:val="single" w:sz="4" w:space="4" w:color="auto"/>
          <w:bottom w:val="single" w:sz="4" w:space="1" w:color="auto"/>
          <w:right w:val="single" w:sz="4" w:space="4" w:color="auto"/>
        </w:pBdr>
        <w:spacing w:after="0" w:line="240" w:lineRule="auto"/>
        <w:ind w:left="360"/>
        <w:jc w:val="both"/>
        <w:rPr>
          <w:rFonts w:eastAsia="Times New Roman" w:cstheme="minorHAnsi"/>
          <w:i/>
          <w:w w:val="83"/>
          <w:lang w:val="ro-RO"/>
        </w:rPr>
      </w:pPr>
      <w:r w:rsidRPr="005644C3">
        <w:rPr>
          <w:rFonts w:eastAsia="Times New Roman" w:cstheme="minorHAnsi"/>
          <w:i/>
          <w:w w:val="83"/>
          <w:lang w:val="ro-RO"/>
        </w:rPr>
        <w:t xml:space="preserve">&lt;Se vor prezenta alte informații relevante </w:t>
      </w:r>
      <w:r w:rsidR="00873930" w:rsidRPr="005644C3">
        <w:rPr>
          <w:rFonts w:eastAsia="Times New Roman" w:cstheme="minorHAnsi"/>
          <w:i/>
          <w:w w:val="83"/>
          <w:lang w:val="ro-RO"/>
        </w:rPr>
        <w:t xml:space="preserve">pentru proiect, suplimentar </w:t>
      </w:r>
      <w:r w:rsidRPr="005644C3">
        <w:rPr>
          <w:rFonts w:eastAsia="Times New Roman" w:cstheme="minorHAnsi"/>
          <w:i/>
          <w:w w:val="83"/>
          <w:lang w:val="ro-RO"/>
        </w:rPr>
        <w:t>față de cele prezentate în cadrul celorlalte secțiuni ale cererii de finanțare&gt;</w:t>
      </w:r>
    </w:p>
    <w:p w14:paraId="1CCB49EA" w14:textId="77777777" w:rsidR="005A7C01" w:rsidRPr="005644C3" w:rsidRDefault="005A7C01" w:rsidP="00704967">
      <w:pPr>
        <w:pStyle w:val="ListParagraph"/>
        <w:ind w:left="284"/>
        <w:jc w:val="both"/>
        <w:rPr>
          <w:rFonts w:cstheme="minorHAnsi"/>
          <w:sz w:val="20"/>
          <w:szCs w:val="20"/>
          <w:lang w:val="ro-RO"/>
        </w:rPr>
      </w:pPr>
    </w:p>
    <w:p w14:paraId="45CAC5C6" w14:textId="2AFBE6A0" w:rsidR="00D11F83" w:rsidRPr="005644C3" w:rsidRDefault="00D11F83" w:rsidP="006C587F">
      <w:pPr>
        <w:pStyle w:val="Heading1"/>
        <w:numPr>
          <w:ilvl w:val="0"/>
          <w:numId w:val="4"/>
        </w:numPr>
        <w:jc w:val="both"/>
        <w:rPr>
          <w:rFonts w:asciiTheme="minorHAnsi" w:hAnsiTheme="minorHAnsi" w:cstheme="minorHAnsi"/>
          <w:lang w:val="ro-RO"/>
        </w:rPr>
      </w:pPr>
      <w:bookmarkStart w:id="122" w:name="_Toc221192379"/>
      <w:r w:rsidRPr="005644C3">
        <w:rPr>
          <w:rFonts w:asciiTheme="minorHAnsi" w:hAnsiTheme="minorHAnsi" w:cstheme="minorHAnsi"/>
          <w:lang w:val="ro-RO"/>
        </w:rPr>
        <w:t>Anexele cererii de finanțare</w:t>
      </w:r>
      <w:bookmarkEnd w:id="122"/>
    </w:p>
    <w:p w14:paraId="7B84EC0B" w14:textId="77777777" w:rsidR="00A72658" w:rsidRPr="005644C3" w:rsidRDefault="00A72658" w:rsidP="00A72658">
      <w:pPr>
        <w:pBdr>
          <w:top w:val="single" w:sz="4" w:space="1" w:color="auto"/>
          <w:left w:val="single" w:sz="4" w:space="4" w:color="auto"/>
          <w:bottom w:val="single" w:sz="4" w:space="1" w:color="auto"/>
          <w:right w:val="single" w:sz="4" w:space="4" w:color="auto"/>
        </w:pBdr>
        <w:spacing w:after="0" w:line="240" w:lineRule="auto"/>
        <w:ind w:left="360"/>
        <w:jc w:val="both"/>
        <w:rPr>
          <w:rFonts w:eastAsia="Times New Roman" w:cstheme="minorHAnsi"/>
          <w:i/>
          <w:color w:val="2F5496" w:themeColor="accent1" w:themeShade="BF"/>
          <w:w w:val="83"/>
          <w:lang w:val="ro-RO"/>
        </w:rPr>
      </w:pPr>
      <w:r w:rsidRPr="005644C3">
        <w:rPr>
          <w:rFonts w:eastAsia="Times New Roman" w:cstheme="minorHAnsi"/>
          <w:i/>
          <w:color w:val="2F5496" w:themeColor="accent1" w:themeShade="BF"/>
          <w:w w:val="83"/>
          <w:lang w:val="ro-RO"/>
        </w:rPr>
        <w:t>Secțiune specifică apelului de proiecte</w:t>
      </w:r>
    </w:p>
    <w:p w14:paraId="2007B38C" w14:textId="084F9D95" w:rsidR="001A0540" w:rsidRPr="005644C3" w:rsidRDefault="001A0540" w:rsidP="00704967">
      <w:pPr>
        <w:pBdr>
          <w:top w:val="single" w:sz="4" w:space="1" w:color="auto"/>
          <w:left w:val="single" w:sz="4" w:space="4" w:color="auto"/>
          <w:bottom w:val="single" w:sz="4" w:space="1" w:color="auto"/>
          <w:right w:val="single" w:sz="4" w:space="4" w:color="auto"/>
        </w:pBdr>
        <w:ind w:left="360"/>
        <w:jc w:val="both"/>
        <w:rPr>
          <w:rFonts w:eastAsia="Times New Roman" w:cstheme="minorHAnsi"/>
          <w:i/>
          <w:w w:val="83"/>
          <w:lang w:val="ro-RO"/>
        </w:rPr>
      </w:pPr>
      <w:r w:rsidRPr="005644C3">
        <w:rPr>
          <w:rFonts w:eastAsia="Times New Roman" w:cstheme="minorHAnsi"/>
          <w:i/>
          <w:w w:val="83"/>
          <w:lang w:val="ro-RO"/>
        </w:rPr>
        <w:t xml:space="preserve">&lt;Se vor indica documentele anexate cererii de finanțare. Solicitantul va verifica corespondența </w:t>
      </w:r>
      <w:r w:rsidR="00184DC0" w:rsidRPr="005644C3">
        <w:rPr>
          <w:rFonts w:eastAsia="Times New Roman" w:cstheme="minorHAnsi"/>
          <w:i/>
          <w:w w:val="83"/>
          <w:lang w:val="ro-RO"/>
        </w:rPr>
        <w:t xml:space="preserve">documentelor anexate </w:t>
      </w:r>
      <w:r w:rsidRPr="005644C3">
        <w:rPr>
          <w:rFonts w:eastAsia="Times New Roman" w:cstheme="minorHAnsi"/>
          <w:i/>
          <w:w w:val="83"/>
          <w:lang w:val="ro-RO"/>
        </w:rPr>
        <w:t>cu prevederile ghidului solicitantului</w:t>
      </w:r>
      <w:r w:rsidR="00184DC0" w:rsidRPr="005644C3">
        <w:rPr>
          <w:rFonts w:eastAsia="Times New Roman" w:cstheme="minorHAnsi"/>
          <w:i/>
          <w:w w:val="83"/>
          <w:lang w:val="ro-RO"/>
        </w:rPr>
        <w:t>.&gt;</w:t>
      </w:r>
    </w:p>
    <w:p w14:paraId="7259E320" w14:textId="0D341945" w:rsidR="00F20970" w:rsidRPr="005644C3" w:rsidRDefault="00873930" w:rsidP="006C587F">
      <w:pPr>
        <w:pStyle w:val="Heading1"/>
        <w:numPr>
          <w:ilvl w:val="0"/>
          <w:numId w:val="4"/>
        </w:numPr>
        <w:jc w:val="both"/>
        <w:rPr>
          <w:rFonts w:asciiTheme="minorHAnsi" w:hAnsiTheme="minorHAnsi" w:cstheme="minorHAnsi"/>
          <w:lang w:val="ro-RO"/>
        </w:rPr>
      </w:pPr>
      <w:bookmarkStart w:id="123" w:name="_Toc221192380"/>
      <w:r w:rsidRPr="005644C3">
        <w:rPr>
          <w:rFonts w:asciiTheme="minorHAnsi" w:hAnsiTheme="minorHAnsi" w:cstheme="minorHAnsi"/>
          <w:lang w:val="ro-RO"/>
        </w:rPr>
        <w:lastRenderedPageBreak/>
        <w:t>Validarea</w:t>
      </w:r>
      <w:r w:rsidR="00F20970" w:rsidRPr="005644C3">
        <w:rPr>
          <w:rFonts w:asciiTheme="minorHAnsi" w:hAnsiTheme="minorHAnsi" w:cstheme="minorHAnsi"/>
          <w:lang w:val="ro-RO"/>
        </w:rPr>
        <w:t xml:space="preserve"> aplicației</w:t>
      </w:r>
      <w:bookmarkEnd w:id="123"/>
    </w:p>
    <w:p w14:paraId="5778DEC4" w14:textId="57019CBA" w:rsidR="00873930" w:rsidRPr="005644C3" w:rsidRDefault="00873930" w:rsidP="00F20970">
      <w:pPr>
        <w:pBdr>
          <w:top w:val="single" w:sz="4" w:space="1" w:color="auto"/>
          <w:left w:val="single" w:sz="4" w:space="4" w:color="auto"/>
          <w:bottom w:val="single" w:sz="4" w:space="1" w:color="auto"/>
          <w:right w:val="single" w:sz="4" w:space="4" w:color="auto"/>
        </w:pBdr>
        <w:ind w:left="360"/>
        <w:jc w:val="both"/>
        <w:rPr>
          <w:rFonts w:eastAsia="Times New Roman" w:cstheme="minorHAnsi"/>
          <w:i/>
          <w:w w:val="83"/>
          <w:lang w:val="ro-RO"/>
        </w:rPr>
      </w:pPr>
      <w:r w:rsidRPr="005644C3">
        <w:rPr>
          <w:rFonts w:eastAsia="Times New Roman" w:cstheme="minorHAnsi"/>
          <w:i/>
          <w:w w:val="83"/>
          <w:lang w:val="ro-RO"/>
        </w:rPr>
        <w:t>&lt;Secțiunea va fi vizibilă doar pentru reprezentantul legal al solicitantului/persoana împuternicită. La această secțiune se verifică îndeplinirea/neîndeplinirea condițiilor de completare a secțiunilor din cererea de finanțare, ceea ce va implica remedierea neconcordanțelor identificate. După remedierea neconcordanțelor se blochează proiectul în vederea transmiterii.&gt;</w:t>
      </w:r>
    </w:p>
    <w:p w14:paraId="52EAE060" w14:textId="77777777" w:rsidR="00F20970" w:rsidRPr="005644C3" w:rsidRDefault="00F20970" w:rsidP="006C587F">
      <w:pPr>
        <w:pStyle w:val="Heading1"/>
        <w:numPr>
          <w:ilvl w:val="0"/>
          <w:numId w:val="4"/>
        </w:numPr>
        <w:jc w:val="both"/>
        <w:rPr>
          <w:rFonts w:asciiTheme="minorHAnsi" w:hAnsiTheme="minorHAnsi" w:cstheme="minorHAnsi"/>
          <w:lang w:val="ro-RO"/>
        </w:rPr>
      </w:pPr>
      <w:bookmarkStart w:id="124" w:name="_Toc448138176"/>
      <w:bookmarkStart w:id="125" w:name="_Toc448400275"/>
      <w:bookmarkStart w:id="126" w:name="_Toc475016288"/>
      <w:bookmarkStart w:id="127" w:name="_Toc221192381"/>
      <w:r w:rsidRPr="005644C3">
        <w:rPr>
          <w:rFonts w:asciiTheme="minorHAnsi" w:hAnsiTheme="minorHAnsi" w:cstheme="minorHAnsi"/>
          <w:lang w:val="ro-RO"/>
        </w:rPr>
        <w:t>Transmitere proiect</w:t>
      </w:r>
      <w:bookmarkEnd w:id="124"/>
      <w:bookmarkEnd w:id="125"/>
      <w:bookmarkEnd w:id="126"/>
      <w:bookmarkEnd w:id="127"/>
    </w:p>
    <w:p w14:paraId="17AE967F" w14:textId="4067F9C4" w:rsidR="00F20970" w:rsidRPr="005644C3" w:rsidRDefault="00F20970" w:rsidP="00F20970">
      <w:pPr>
        <w:spacing w:after="0"/>
        <w:rPr>
          <w:rFonts w:cstheme="minorHAnsi"/>
          <w:sz w:val="20"/>
          <w:szCs w:val="20"/>
          <w:lang w:val="ro-RO"/>
        </w:rPr>
      </w:pPr>
    </w:p>
    <w:p w14:paraId="68F2FF34" w14:textId="3C7E5864" w:rsidR="00F20970" w:rsidRPr="005644C3" w:rsidRDefault="003D1E51" w:rsidP="00F20970">
      <w:pPr>
        <w:pBdr>
          <w:top w:val="single" w:sz="4" w:space="1" w:color="auto"/>
          <w:left w:val="single" w:sz="4" w:space="4" w:color="auto"/>
          <w:bottom w:val="single" w:sz="4" w:space="1" w:color="auto"/>
          <w:right w:val="single" w:sz="4" w:space="4" w:color="auto"/>
        </w:pBdr>
        <w:ind w:left="360"/>
        <w:jc w:val="both"/>
        <w:rPr>
          <w:rFonts w:cstheme="minorHAnsi"/>
          <w:i/>
          <w:lang w:val="ro-RO"/>
        </w:rPr>
      </w:pPr>
      <w:r w:rsidRPr="005644C3">
        <w:rPr>
          <w:rFonts w:cstheme="minorHAnsi"/>
          <w:i/>
          <w:sz w:val="20"/>
          <w:szCs w:val="20"/>
          <w:lang w:val="ro-RO"/>
        </w:rPr>
        <w:t>&lt;</w:t>
      </w:r>
      <w:r w:rsidR="00CF0DE8" w:rsidRPr="005644C3">
        <w:rPr>
          <w:rFonts w:eastAsia="Times New Roman" w:cstheme="minorHAnsi"/>
          <w:i/>
          <w:w w:val="83"/>
          <w:lang w:val="ro-RO"/>
        </w:rPr>
        <w:t>Proiectul se poate transmite dacă este blocat la depunere, conform celor menționate la secțiunea „Validarea aplicației”. În secțiunea de transmitere sistemul va permite deblocarea pentru editare (dacă este cazul), descărcarea în PDF pentru semnare și transmiterea cererii de finanțare. După transmitere, proiectul va fi vizibil în statusul „Depus” și se va putea doar vizualiza.</w:t>
      </w:r>
      <w:r w:rsidR="00C55FDC" w:rsidRPr="005644C3">
        <w:rPr>
          <w:rFonts w:eastAsia="Times New Roman" w:cstheme="minorHAnsi"/>
          <w:i/>
          <w:w w:val="83"/>
          <w:lang w:val="ro-RO"/>
        </w:rPr>
        <w:t xml:space="preserve"> </w:t>
      </w:r>
      <w:r w:rsidR="00CF0DE8" w:rsidRPr="005644C3">
        <w:rPr>
          <w:rFonts w:eastAsia="Times New Roman" w:cstheme="minorHAnsi"/>
          <w:i/>
          <w:w w:val="83"/>
          <w:lang w:val="ro-RO"/>
        </w:rPr>
        <w:t>Proiectul se poate șterge dacă este în starea „draft”.</w:t>
      </w:r>
      <w:r w:rsidR="00F9096A" w:rsidRPr="005644C3">
        <w:rPr>
          <w:rFonts w:eastAsia="Times New Roman" w:cstheme="minorHAnsi"/>
          <w:i/>
          <w:w w:val="83"/>
          <w:lang w:val="ro-RO"/>
        </w:rPr>
        <w:t>&gt;</w:t>
      </w:r>
    </w:p>
    <w:p w14:paraId="622677F6" w14:textId="77777777" w:rsidR="00F20970" w:rsidRPr="005644C3" w:rsidRDefault="00F20970" w:rsidP="00F20970">
      <w:pPr>
        <w:pStyle w:val="ListParagraph"/>
        <w:ind w:left="284"/>
        <w:jc w:val="both"/>
        <w:rPr>
          <w:rFonts w:cstheme="minorHAnsi"/>
          <w:sz w:val="24"/>
          <w:szCs w:val="24"/>
          <w:lang w:val="ro-RO"/>
        </w:rPr>
      </w:pPr>
    </w:p>
    <w:p w14:paraId="6FE599F5" w14:textId="77777777" w:rsidR="00F20970" w:rsidRPr="005644C3" w:rsidRDefault="00F20970" w:rsidP="00F20970">
      <w:pPr>
        <w:spacing w:after="0"/>
        <w:rPr>
          <w:rFonts w:cstheme="minorHAnsi"/>
          <w:sz w:val="20"/>
          <w:szCs w:val="20"/>
          <w:lang w:val="ro-RO"/>
        </w:rPr>
      </w:pPr>
    </w:p>
    <w:p w14:paraId="5ECBFE62" w14:textId="77777777" w:rsidR="00F20970" w:rsidRPr="005644C3" w:rsidRDefault="00F20970" w:rsidP="00704967">
      <w:pPr>
        <w:pStyle w:val="ListParagraph"/>
        <w:ind w:left="284"/>
        <w:jc w:val="both"/>
        <w:rPr>
          <w:rFonts w:cstheme="minorHAnsi"/>
          <w:sz w:val="24"/>
          <w:szCs w:val="24"/>
          <w:lang w:val="ro-RO"/>
        </w:rPr>
      </w:pPr>
    </w:p>
    <w:sectPr w:rsidR="00F20970" w:rsidRPr="005644C3" w:rsidSect="00575F95">
      <w:headerReference w:type="default" r:id="rId10"/>
      <w:footerReference w:type="default" r:id="rId11"/>
      <w:headerReference w:type="first" r:id="rId12"/>
      <w:pgSz w:w="11906" w:h="16838"/>
      <w:pgMar w:top="1440" w:right="1440" w:bottom="851" w:left="1440" w:header="708" w:footer="411"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3AA4B" w14:textId="77777777" w:rsidR="00F63CAC" w:rsidRDefault="00F63CAC" w:rsidP="00BE5C0B">
      <w:pPr>
        <w:spacing w:after="0" w:line="240" w:lineRule="auto"/>
      </w:pPr>
      <w:r>
        <w:separator/>
      </w:r>
    </w:p>
  </w:endnote>
  <w:endnote w:type="continuationSeparator" w:id="0">
    <w:p w14:paraId="3C81B37F" w14:textId="77777777" w:rsidR="00F63CAC" w:rsidRDefault="00F63CAC" w:rsidP="00BE5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082630"/>
      <w:docPartObj>
        <w:docPartGallery w:val="Page Numbers (Bottom of Page)"/>
        <w:docPartUnique/>
      </w:docPartObj>
    </w:sdtPr>
    <w:sdtEndPr/>
    <w:sdtContent>
      <w:sdt>
        <w:sdtPr>
          <w:id w:val="-1769616900"/>
          <w:docPartObj>
            <w:docPartGallery w:val="Page Numbers (Top of Page)"/>
            <w:docPartUnique/>
          </w:docPartObj>
        </w:sdtPr>
        <w:sdtEndPr/>
        <w:sdtContent>
          <w:p w14:paraId="3D12E200" w14:textId="011F15FF" w:rsidR="00AB3FDE" w:rsidRDefault="00AB3FDE">
            <w:pPr>
              <w:pStyle w:val="Footer"/>
              <w:jc w:val="right"/>
            </w:pPr>
            <w:r>
              <w:t>P</w:t>
            </w:r>
            <w:r w:rsidR="005644C3">
              <w:t>g</w:t>
            </w: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rsidR="005644C3">
              <w:t>/</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41F0AA7" w14:textId="77777777" w:rsidR="00AB3FDE" w:rsidRDefault="00AB3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E577" w14:textId="77777777" w:rsidR="00F63CAC" w:rsidRDefault="00F63CAC" w:rsidP="00BE5C0B">
      <w:pPr>
        <w:spacing w:after="0" w:line="240" w:lineRule="auto"/>
      </w:pPr>
      <w:r>
        <w:separator/>
      </w:r>
    </w:p>
  </w:footnote>
  <w:footnote w:type="continuationSeparator" w:id="0">
    <w:p w14:paraId="030DB9AF" w14:textId="77777777" w:rsidR="00F63CAC" w:rsidRDefault="00F63CAC" w:rsidP="00BE5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9886"/>
      <w:gridCol w:w="276"/>
    </w:tblGrid>
    <w:tr w:rsidR="00575F95" w:rsidRPr="00575F95" w14:paraId="22F5E297" w14:textId="77777777" w:rsidTr="00575F95">
      <w:trPr>
        <w:trHeight w:val="637"/>
      </w:trPr>
      <w:tc>
        <w:tcPr>
          <w:tcW w:w="8403" w:type="dxa"/>
          <w:tcBorders>
            <w:right w:val="single" w:sz="2" w:space="0" w:color="3494BA"/>
          </w:tcBorders>
        </w:tcPr>
        <w:p w14:paraId="0B8C36D4" w14:textId="77777777" w:rsidR="00707C4F" w:rsidRPr="00707C4F" w:rsidRDefault="00707C4F" w:rsidP="00707C4F">
          <w:pPr>
            <w:tabs>
              <w:tab w:val="center" w:pos="4536"/>
              <w:tab w:val="right" w:pos="9072"/>
            </w:tabs>
            <w:spacing w:before="120"/>
            <w:ind w:left="720"/>
            <w:jc w:val="both"/>
            <w:rPr>
              <w:rFonts w:ascii="Calibri" w:eastAsia="Calibri" w:hAnsi="Calibri" w:cs="Calibri"/>
              <w:lang w:val="ro-RO"/>
            </w:rPr>
          </w:pPr>
          <w:r w:rsidRPr="00707C4F">
            <w:rPr>
              <w:rFonts w:ascii="Calibri" w:eastAsia="Calibri" w:hAnsi="Calibri" w:cs="Calibri"/>
              <w:noProof/>
              <w:lang w:val="ro-RO"/>
            </w:rPr>
            <w:drawing>
              <wp:inline distT="0" distB="0" distL="0" distR="0" wp14:anchorId="1D2029C0" wp14:editId="75EE7035">
                <wp:extent cx="5724525" cy="615950"/>
                <wp:effectExtent l="0" t="0" r="9525" b="0"/>
                <wp:docPr id="2043110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615950"/>
                        </a:xfrm>
                        <a:prstGeom prst="rect">
                          <a:avLst/>
                        </a:prstGeom>
                        <a:noFill/>
                      </pic:spPr>
                    </pic:pic>
                  </a:graphicData>
                </a:graphic>
              </wp:inline>
            </w:drawing>
          </w:r>
        </w:p>
        <w:p w14:paraId="2D9A2273" w14:textId="2FAA46EA" w:rsidR="00575F95" w:rsidRPr="00575F95" w:rsidRDefault="00575F95" w:rsidP="00575F95">
          <w:pPr>
            <w:tabs>
              <w:tab w:val="center" w:pos="4536"/>
              <w:tab w:val="right" w:pos="9072"/>
            </w:tabs>
            <w:spacing w:before="120"/>
            <w:jc w:val="both"/>
            <w:rPr>
              <w:rFonts w:ascii="Calibri" w:eastAsia="Calibri" w:hAnsi="Calibri" w:cs="Times New Roman"/>
            </w:rPr>
          </w:pPr>
        </w:p>
      </w:tc>
      <w:tc>
        <w:tcPr>
          <w:tcW w:w="1759" w:type="dxa"/>
          <w:tcBorders>
            <w:left w:val="single" w:sz="2" w:space="0" w:color="3494BA"/>
          </w:tcBorders>
        </w:tcPr>
        <w:p w14:paraId="4E3D5BC1" w14:textId="314B4531" w:rsidR="00575F95" w:rsidRPr="00575F95" w:rsidRDefault="00575F95" w:rsidP="00575F95">
          <w:pPr>
            <w:tabs>
              <w:tab w:val="center" w:pos="4536"/>
              <w:tab w:val="right" w:pos="9072"/>
            </w:tabs>
            <w:spacing w:line="180" w:lineRule="exact"/>
            <w:jc w:val="both"/>
            <w:rPr>
              <w:rFonts w:ascii="Calibri Light" w:eastAsia="Calibri" w:hAnsi="Calibri Light" w:cs="Calibri Light"/>
              <w:color w:val="3494BA"/>
              <w:spacing w:val="-12"/>
            </w:rPr>
          </w:pPr>
        </w:p>
      </w:tc>
    </w:tr>
  </w:tbl>
  <w:p w14:paraId="5ED5C0A7" w14:textId="77777777" w:rsidR="00575F95" w:rsidRDefault="00575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8403"/>
      <w:gridCol w:w="1759"/>
    </w:tblGrid>
    <w:tr w:rsidR="00575F95" w:rsidRPr="00575F95" w14:paraId="28B61473" w14:textId="77777777" w:rsidTr="00575F95">
      <w:trPr>
        <w:trHeight w:val="637"/>
      </w:trPr>
      <w:tc>
        <w:tcPr>
          <w:tcW w:w="8403" w:type="dxa"/>
          <w:tcBorders>
            <w:right w:val="single" w:sz="2" w:space="0" w:color="3494BA"/>
          </w:tcBorders>
        </w:tcPr>
        <w:p w14:paraId="0D164689" w14:textId="77777777" w:rsidR="00575F95" w:rsidRPr="00575F95" w:rsidRDefault="00575F95" w:rsidP="00575F95">
          <w:pPr>
            <w:tabs>
              <w:tab w:val="center" w:pos="4536"/>
              <w:tab w:val="right" w:pos="9072"/>
            </w:tabs>
            <w:spacing w:before="120"/>
            <w:jc w:val="both"/>
            <w:rPr>
              <w:rFonts w:ascii="Calibri" w:eastAsia="Calibri" w:hAnsi="Calibri" w:cs="Times New Roman"/>
            </w:rPr>
          </w:pPr>
          <w:r w:rsidRPr="00575F95">
            <w:rPr>
              <w:rFonts w:ascii="Calibri" w:eastAsia="Calibri" w:hAnsi="Calibri" w:cs="Times New Roman"/>
            </w:rPr>
            <w:t xml:space="preserve">                                                                                                                   </w:t>
          </w:r>
        </w:p>
      </w:tc>
      <w:tc>
        <w:tcPr>
          <w:tcW w:w="1759" w:type="dxa"/>
          <w:tcBorders>
            <w:left w:val="single" w:sz="2" w:space="0" w:color="3494BA"/>
          </w:tcBorders>
        </w:tcPr>
        <w:p w14:paraId="2A9CA44D" w14:textId="77777777" w:rsidR="00575F95" w:rsidRPr="00575F95" w:rsidRDefault="00575F95" w:rsidP="00575F95">
          <w:pPr>
            <w:tabs>
              <w:tab w:val="center" w:pos="4536"/>
              <w:tab w:val="right" w:pos="9072"/>
            </w:tabs>
            <w:spacing w:line="180" w:lineRule="exact"/>
            <w:jc w:val="both"/>
            <w:rPr>
              <w:rFonts w:ascii="Calibri Light" w:eastAsia="Calibri" w:hAnsi="Calibri Light" w:cs="Calibri Light"/>
              <w:color w:val="3494BA"/>
              <w:spacing w:val="-12"/>
            </w:rPr>
          </w:pPr>
          <w:r w:rsidRPr="00575F95">
            <w:rPr>
              <w:rFonts w:ascii="Calibri Light" w:eastAsia="Calibri" w:hAnsi="Calibri Light" w:cs="Calibri Light"/>
              <w:color w:val="3494BA"/>
              <w:spacing w:val="-12"/>
            </w:rPr>
            <w:t>PROGRAMUL</w:t>
          </w:r>
        </w:p>
        <w:p w14:paraId="5657F018" w14:textId="77777777" w:rsidR="00575F95" w:rsidRPr="00575F95" w:rsidRDefault="00575F95" w:rsidP="00575F95">
          <w:pPr>
            <w:tabs>
              <w:tab w:val="center" w:pos="4536"/>
              <w:tab w:val="right" w:pos="9072"/>
            </w:tabs>
            <w:spacing w:line="180" w:lineRule="exact"/>
            <w:jc w:val="both"/>
            <w:rPr>
              <w:rFonts w:ascii="Calibri Light" w:eastAsia="Calibri" w:hAnsi="Calibri Light" w:cs="Calibri Light"/>
              <w:color w:val="3494BA"/>
              <w:spacing w:val="-12"/>
            </w:rPr>
          </w:pPr>
          <w:r w:rsidRPr="00575F95">
            <w:rPr>
              <w:rFonts w:ascii="Calibri Light" w:eastAsia="Calibri" w:hAnsi="Calibri Light" w:cs="Calibri Light"/>
              <w:color w:val="3494BA"/>
              <w:spacing w:val="-12"/>
            </w:rPr>
            <w:t>TRANZIȚIE</w:t>
          </w:r>
        </w:p>
        <w:p w14:paraId="06A2A58F" w14:textId="77777777" w:rsidR="00575F95" w:rsidRPr="00575F95" w:rsidRDefault="00575F95" w:rsidP="00575F95">
          <w:pPr>
            <w:tabs>
              <w:tab w:val="center" w:pos="4536"/>
              <w:tab w:val="right" w:pos="9072"/>
            </w:tabs>
            <w:spacing w:line="180" w:lineRule="exact"/>
            <w:jc w:val="both"/>
            <w:rPr>
              <w:rFonts w:ascii="Calibri Light" w:eastAsia="Calibri" w:hAnsi="Calibri Light" w:cs="Calibri Light"/>
              <w:color w:val="3494BA"/>
              <w:spacing w:val="-12"/>
            </w:rPr>
          </w:pPr>
          <w:r w:rsidRPr="00575F95">
            <w:rPr>
              <w:rFonts w:ascii="Calibri Light" w:eastAsia="Calibri" w:hAnsi="Calibri Light" w:cs="Calibri Light"/>
              <w:color w:val="3494BA"/>
              <w:spacing w:val="-12"/>
            </w:rPr>
            <w:t>JUSTĂ</w:t>
          </w:r>
        </w:p>
      </w:tc>
    </w:tr>
  </w:tbl>
  <w:p w14:paraId="3518E364" w14:textId="754C5999" w:rsidR="00575F95" w:rsidRDefault="00575F95" w:rsidP="00575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C80"/>
    <w:multiLevelType w:val="hybridMultilevel"/>
    <w:tmpl w:val="3962CD50"/>
    <w:lvl w:ilvl="0" w:tplc="04180001">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1" w15:restartNumberingAfterBreak="0">
    <w:nsid w:val="04013F92"/>
    <w:multiLevelType w:val="hybridMultilevel"/>
    <w:tmpl w:val="FF50310E"/>
    <w:lvl w:ilvl="0" w:tplc="D1CE4B86">
      <w:start w:val="36"/>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B520E"/>
    <w:multiLevelType w:val="hybridMultilevel"/>
    <w:tmpl w:val="6AFCA4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7311C6"/>
    <w:multiLevelType w:val="hybridMultilevel"/>
    <w:tmpl w:val="3A6C98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57BAD"/>
    <w:multiLevelType w:val="hybridMultilevel"/>
    <w:tmpl w:val="5282D8A8"/>
    <w:lvl w:ilvl="0" w:tplc="0004EE6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C177C"/>
    <w:multiLevelType w:val="hybridMultilevel"/>
    <w:tmpl w:val="68CE0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114BC"/>
    <w:multiLevelType w:val="hybridMultilevel"/>
    <w:tmpl w:val="3B32663E"/>
    <w:lvl w:ilvl="0" w:tplc="2DF2F3FC">
      <w:start w:val="1"/>
      <w:numFmt w:val="decimal"/>
      <w:lvlText w:val="%1."/>
      <w:lvlJc w:val="left"/>
      <w:pPr>
        <w:ind w:left="3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111AB"/>
    <w:multiLevelType w:val="hybridMultilevel"/>
    <w:tmpl w:val="EE32A2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815B1"/>
    <w:multiLevelType w:val="hybridMultilevel"/>
    <w:tmpl w:val="A7CE29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B2280"/>
    <w:multiLevelType w:val="hybridMultilevel"/>
    <w:tmpl w:val="1AE88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C78A8"/>
    <w:multiLevelType w:val="hybridMultilevel"/>
    <w:tmpl w:val="4EF0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13C30"/>
    <w:multiLevelType w:val="hybridMultilevel"/>
    <w:tmpl w:val="4AD42C74"/>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F6A5022"/>
    <w:multiLevelType w:val="hybridMultilevel"/>
    <w:tmpl w:val="F4F29820"/>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20F21272"/>
    <w:multiLevelType w:val="hybridMultilevel"/>
    <w:tmpl w:val="A5AC256A"/>
    <w:lvl w:ilvl="0" w:tplc="F49464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27E3D"/>
    <w:multiLevelType w:val="hybridMultilevel"/>
    <w:tmpl w:val="833E7A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2189D"/>
    <w:multiLevelType w:val="hybridMultilevel"/>
    <w:tmpl w:val="D99012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7521F"/>
    <w:multiLevelType w:val="hybridMultilevel"/>
    <w:tmpl w:val="52087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309FD"/>
    <w:multiLevelType w:val="hybridMultilevel"/>
    <w:tmpl w:val="CBB4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E75CD"/>
    <w:multiLevelType w:val="multilevel"/>
    <w:tmpl w:val="3036141E"/>
    <w:lvl w:ilvl="0">
      <w:numFmt w:val="bullet"/>
      <w:lvlText w:val="-"/>
      <w:lvlJc w:val="left"/>
      <w:pPr>
        <w:ind w:left="1440" w:hanging="360"/>
      </w:pPr>
      <w:rPr>
        <w:rFonts w:ascii="Calibri" w:eastAsia="Calibri"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21F140F"/>
    <w:multiLevelType w:val="hybridMultilevel"/>
    <w:tmpl w:val="6BBA52FA"/>
    <w:lvl w:ilvl="0" w:tplc="58704CA2">
      <w:start w:val="1"/>
      <w:numFmt w:val="bullet"/>
      <w:lvlText w:val=""/>
      <w:lvlJc w:val="left"/>
      <w:pPr>
        <w:tabs>
          <w:tab w:val="num" w:pos="720"/>
        </w:tabs>
        <w:ind w:left="720" w:hanging="360"/>
      </w:pPr>
      <w:rPr>
        <w:rFonts w:ascii="Wingdings" w:hAnsi="Wingdings" w:hint="default"/>
        <w:color w:val="808080"/>
      </w:rPr>
    </w:lvl>
    <w:lvl w:ilvl="1" w:tplc="1CB24F68">
      <w:start w:val="3"/>
      <w:numFmt w:val="bullet"/>
      <w:lvlText w:val="-"/>
      <w:lvlJc w:val="left"/>
      <w:pPr>
        <w:tabs>
          <w:tab w:val="num" w:pos="1440"/>
        </w:tabs>
        <w:ind w:left="1440" w:hanging="360"/>
      </w:pPr>
      <w:rPr>
        <w:rFonts w:ascii="Times New Roman" w:eastAsia="Times New Roman" w:hAnsi="Times New Roman" w:cs="Times New Roman" w:hint="default"/>
      </w:rPr>
    </w:lvl>
    <w:lvl w:ilvl="2" w:tplc="1CB24F68">
      <w:start w:val="3"/>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7D1147"/>
    <w:multiLevelType w:val="hybridMultilevel"/>
    <w:tmpl w:val="D568AF38"/>
    <w:lvl w:ilvl="0" w:tplc="FFFFFFFF">
      <w:start w:val="1"/>
      <w:numFmt w:val="decimal"/>
      <w:lvlText w:val="%1."/>
      <w:lvlJc w:val="left"/>
      <w:pPr>
        <w:ind w:left="720" w:hanging="360"/>
      </w:pPr>
      <w:rPr>
        <w:rFonts w:hint="default"/>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305963"/>
    <w:multiLevelType w:val="hybridMultilevel"/>
    <w:tmpl w:val="DBF85084"/>
    <w:lvl w:ilvl="0" w:tplc="0409000D">
      <w:start w:val="1"/>
      <w:numFmt w:val="bullet"/>
      <w:lvlText w:val=""/>
      <w:lvlJc w:val="left"/>
      <w:pPr>
        <w:ind w:left="1347" w:hanging="360"/>
      </w:pPr>
      <w:rPr>
        <w:rFonts w:ascii="Wingdings" w:hAnsi="Wingdings"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22" w15:restartNumberingAfterBreak="0">
    <w:nsid w:val="35D20542"/>
    <w:multiLevelType w:val="hybridMultilevel"/>
    <w:tmpl w:val="CF8473DE"/>
    <w:lvl w:ilvl="0" w:tplc="FFFFFFFF">
      <w:start w:val="1"/>
      <w:numFmt w:val="decimal"/>
      <w:lvlText w:val="%1."/>
      <w:lvlJc w:val="left"/>
      <w:pPr>
        <w:ind w:left="720" w:hanging="360"/>
      </w:pPr>
      <w:rPr>
        <w:rFonts w:hint="default"/>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6761C5"/>
    <w:multiLevelType w:val="hybridMultilevel"/>
    <w:tmpl w:val="FAD8D71C"/>
    <w:lvl w:ilvl="0" w:tplc="0409000D">
      <w:start w:val="1"/>
      <w:numFmt w:val="bullet"/>
      <w:lvlText w:val=""/>
      <w:lvlJc w:val="left"/>
      <w:pPr>
        <w:ind w:left="1128" w:hanging="360"/>
      </w:pPr>
      <w:rPr>
        <w:rFonts w:ascii="Wingdings" w:hAnsi="Wingdings"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4" w15:restartNumberingAfterBreak="0">
    <w:nsid w:val="42212C0E"/>
    <w:multiLevelType w:val="hybridMultilevel"/>
    <w:tmpl w:val="929030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5177F"/>
    <w:multiLevelType w:val="hybridMultilevel"/>
    <w:tmpl w:val="2BB8879E"/>
    <w:lvl w:ilvl="0" w:tplc="C542EB8C">
      <w:start w:val="28"/>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62778"/>
    <w:multiLevelType w:val="hybridMultilevel"/>
    <w:tmpl w:val="9EE0A2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EB700E0"/>
    <w:multiLevelType w:val="hybridMultilevel"/>
    <w:tmpl w:val="6A6C2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00387"/>
    <w:multiLevelType w:val="hybridMultilevel"/>
    <w:tmpl w:val="DBFA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7B245F"/>
    <w:multiLevelType w:val="hybridMultilevel"/>
    <w:tmpl w:val="20A49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200E61"/>
    <w:multiLevelType w:val="hybridMultilevel"/>
    <w:tmpl w:val="D3B45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49183C"/>
    <w:multiLevelType w:val="hybridMultilevel"/>
    <w:tmpl w:val="93ACAB5A"/>
    <w:lvl w:ilvl="0" w:tplc="D9A639E6">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AB65366"/>
    <w:multiLevelType w:val="hybridMultilevel"/>
    <w:tmpl w:val="8D52F3C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5B046661"/>
    <w:multiLevelType w:val="hybridMultilevel"/>
    <w:tmpl w:val="BB0660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F46F9"/>
    <w:multiLevelType w:val="hybridMultilevel"/>
    <w:tmpl w:val="4A32EC4A"/>
    <w:lvl w:ilvl="0" w:tplc="F49464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17BBE"/>
    <w:multiLevelType w:val="hybridMultilevel"/>
    <w:tmpl w:val="CC4C1C46"/>
    <w:lvl w:ilvl="0" w:tplc="86446B6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5E49B3"/>
    <w:multiLevelType w:val="hybridMultilevel"/>
    <w:tmpl w:val="19C02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36D27"/>
    <w:multiLevelType w:val="hybridMultilevel"/>
    <w:tmpl w:val="AB22D1A2"/>
    <w:lvl w:ilvl="0" w:tplc="FFFFFFFF">
      <w:start w:val="1"/>
      <w:numFmt w:val="decimal"/>
      <w:lvlText w:val="%1."/>
      <w:lvlJc w:val="left"/>
      <w:pPr>
        <w:ind w:left="720" w:hanging="360"/>
      </w:pPr>
      <w:rPr>
        <w:rFonts w:hint="default"/>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665E16"/>
    <w:multiLevelType w:val="hybridMultilevel"/>
    <w:tmpl w:val="72EAF6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F6A12F0"/>
    <w:multiLevelType w:val="hybridMultilevel"/>
    <w:tmpl w:val="10004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17A98"/>
    <w:multiLevelType w:val="hybridMultilevel"/>
    <w:tmpl w:val="BFAE27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A6F3FA3"/>
    <w:multiLevelType w:val="hybridMultilevel"/>
    <w:tmpl w:val="4014D0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DC2C7C"/>
    <w:multiLevelType w:val="hybridMultilevel"/>
    <w:tmpl w:val="B2C827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FD26297"/>
    <w:multiLevelType w:val="hybridMultilevel"/>
    <w:tmpl w:val="F7366FA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5452139">
    <w:abstractNumId w:val="30"/>
  </w:num>
  <w:num w:numId="2" w16cid:durableId="1655716035">
    <w:abstractNumId w:val="38"/>
  </w:num>
  <w:num w:numId="3" w16cid:durableId="606546001">
    <w:abstractNumId w:val="40"/>
  </w:num>
  <w:num w:numId="4" w16cid:durableId="73859511">
    <w:abstractNumId w:val="4"/>
  </w:num>
  <w:num w:numId="5" w16cid:durableId="1959724475">
    <w:abstractNumId w:val="12"/>
  </w:num>
  <w:num w:numId="6" w16cid:durableId="974021143">
    <w:abstractNumId w:val="8"/>
  </w:num>
  <w:num w:numId="7" w16cid:durableId="1445156815">
    <w:abstractNumId w:val="29"/>
  </w:num>
  <w:num w:numId="8" w16cid:durableId="1010722777">
    <w:abstractNumId w:val="23"/>
  </w:num>
  <w:num w:numId="9" w16cid:durableId="719090563">
    <w:abstractNumId w:val="14"/>
  </w:num>
  <w:num w:numId="10" w16cid:durableId="899094306">
    <w:abstractNumId w:val="21"/>
  </w:num>
  <w:num w:numId="11" w16cid:durableId="229929708">
    <w:abstractNumId w:val="7"/>
  </w:num>
  <w:num w:numId="12" w16cid:durableId="82997848">
    <w:abstractNumId w:val="39"/>
  </w:num>
  <w:num w:numId="13" w16cid:durableId="1052115316">
    <w:abstractNumId w:val="26"/>
  </w:num>
  <w:num w:numId="14" w16cid:durableId="19480771">
    <w:abstractNumId w:val="6"/>
  </w:num>
  <w:num w:numId="15" w16cid:durableId="1236009640">
    <w:abstractNumId w:val="5"/>
  </w:num>
  <w:num w:numId="16" w16cid:durableId="1763839193">
    <w:abstractNumId w:val="15"/>
  </w:num>
  <w:num w:numId="17" w16cid:durableId="1352147490">
    <w:abstractNumId w:val="43"/>
  </w:num>
  <w:num w:numId="18" w16cid:durableId="124856223">
    <w:abstractNumId w:val="42"/>
  </w:num>
  <w:num w:numId="19" w16cid:durableId="107048927">
    <w:abstractNumId w:val="2"/>
  </w:num>
  <w:num w:numId="20" w16cid:durableId="1744331699">
    <w:abstractNumId w:val="16"/>
  </w:num>
  <w:num w:numId="21" w16cid:durableId="253510922">
    <w:abstractNumId w:val="3"/>
  </w:num>
  <w:num w:numId="22" w16cid:durableId="2053992773">
    <w:abstractNumId w:val="41"/>
  </w:num>
  <w:num w:numId="23" w16cid:durableId="1430927573">
    <w:abstractNumId w:val="33"/>
  </w:num>
  <w:num w:numId="24" w16cid:durableId="1077677120">
    <w:abstractNumId w:val="0"/>
  </w:num>
  <w:num w:numId="25" w16cid:durableId="1981878962">
    <w:abstractNumId w:val="36"/>
  </w:num>
  <w:num w:numId="26" w16cid:durableId="1256668511">
    <w:abstractNumId w:val="24"/>
  </w:num>
  <w:num w:numId="27" w16cid:durableId="129369887">
    <w:abstractNumId w:val="32"/>
  </w:num>
  <w:num w:numId="28" w16cid:durableId="90470152">
    <w:abstractNumId w:val="18"/>
  </w:num>
  <w:num w:numId="29" w16cid:durableId="1248810389">
    <w:abstractNumId w:val="34"/>
  </w:num>
  <w:num w:numId="30" w16cid:durableId="1400635887">
    <w:abstractNumId w:val="19"/>
  </w:num>
  <w:num w:numId="31" w16cid:durableId="1503662627">
    <w:abstractNumId w:val="31"/>
  </w:num>
  <w:num w:numId="32" w16cid:durableId="758864809">
    <w:abstractNumId w:val="37"/>
  </w:num>
  <w:num w:numId="33" w16cid:durableId="2037340097">
    <w:abstractNumId w:val="25"/>
  </w:num>
  <w:num w:numId="34" w16cid:durableId="1851677518">
    <w:abstractNumId w:val="22"/>
  </w:num>
  <w:num w:numId="35" w16cid:durableId="1414007694">
    <w:abstractNumId w:val="1"/>
  </w:num>
  <w:num w:numId="36" w16cid:durableId="147132015">
    <w:abstractNumId w:val="20"/>
  </w:num>
  <w:num w:numId="37" w16cid:durableId="1750688095">
    <w:abstractNumId w:val="35"/>
  </w:num>
  <w:num w:numId="38" w16cid:durableId="545797293">
    <w:abstractNumId w:val="9"/>
  </w:num>
  <w:num w:numId="39" w16cid:durableId="1044255311">
    <w:abstractNumId w:val="11"/>
  </w:num>
  <w:num w:numId="40" w16cid:durableId="619259075">
    <w:abstractNumId w:val="10"/>
  </w:num>
  <w:num w:numId="41" w16cid:durableId="1037780253">
    <w:abstractNumId w:val="13"/>
  </w:num>
  <w:num w:numId="42" w16cid:durableId="1108427961">
    <w:abstractNumId w:val="17"/>
  </w:num>
  <w:num w:numId="43" w16cid:durableId="1397781670">
    <w:abstractNumId w:val="28"/>
  </w:num>
  <w:num w:numId="44" w16cid:durableId="5407501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E2F"/>
    <w:rsid w:val="00000CA3"/>
    <w:rsid w:val="00002060"/>
    <w:rsid w:val="00003737"/>
    <w:rsid w:val="00006BC6"/>
    <w:rsid w:val="000211F2"/>
    <w:rsid w:val="00023BED"/>
    <w:rsid w:val="00025948"/>
    <w:rsid w:val="0003218F"/>
    <w:rsid w:val="00036726"/>
    <w:rsid w:val="000452FB"/>
    <w:rsid w:val="00053033"/>
    <w:rsid w:val="00060360"/>
    <w:rsid w:val="00066FAF"/>
    <w:rsid w:val="000730E1"/>
    <w:rsid w:val="00084F3E"/>
    <w:rsid w:val="0008709C"/>
    <w:rsid w:val="000A4E16"/>
    <w:rsid w:val="000A55DF"/>
    <w:rsid w:val="000A6038"/>
    <w:rsid w:val="000C1CBF"/>
    <w:rsid w:val="000C7D9C"/>
    <w:rsid w:val="000D1F69"/>
    <w:rsid w:val="000E6E46"/>
    <w:rsid w:val="000F0242"/>
    <w:rsid w:val="00100CBE"/>
    <w:rsid w:val="001040FF"/>
    <w:rsid w:val="0011315A"/>
    <w:rsid w:val="001226F4"/>
    <w:rsid w:val="001258BC"/>
    <w:rsid w:val="00127A92"/>
    <w:rsid w:val="001329D8"/>
    <w:rsid w:val="00133A1F"/>
    <w:rsid w:val="00137A56"/>
    <w:rsid w:val="001438FD"/>
    <w:rsid w:val="001460F8"/>
    <w:rsid w:val="00151195"/>
    <w:rsid w:val="00153E32"/>
    <w:rsid w:val="00161442"/>
    <w:rsid w:val="001638A6"/>
    <w:rsid w:val="00165F47"/>
    <w:rsid w:val="00172EA2"/>
    <w:rsid w:val="00173F64"/>
    <w:rsid w:val="00174D36"/>
    <w:rsid w:val="001824AA"/>
    <w:rsid w:val="00182A6C"/>
    <w:rsid w:val="001849B9"/>
    <w:rsid w:val="00184DC0"/>
    <w:rsid w:val="0018656A"/>
    <w:rsid w:val="00194D68"/>
    <w:rsid w:val="00197CE3"/>
    <w:rsid w:val="001A03C2"/>
    <w:rsid w:val="001A0540"/>
    <w:rsid w:val="001B002B"/>
    <w:rsid w:val="001B0DA6"/>
    <w:rsid w:val="001B393C"/>
    <w:rsid w:val="001B718A"/>
    <w:rsid w:val="001D2776"/>
    <w:rsid w:val="001E2286"/>
    <w:rsid w:val="001E32BD"/>
    <w:rsid w:val="001E4406"/>
    <w:rsid w:val="001F6530"/>
    <w:rsid w:val="001F702E"/>
    <w:rsid w:val="00200995"/>
    <w:rsid w:val="00202CF3"/>
    <w:rsid w:val="00213D1B"/>
    <w:rsid w:val="00221C42"/>
    <w:rsid w:val="00233DE7"/>
    <w:rsid w:val="00235B90"/>
    <w:rsid w:val="00242C39"/>
    <w:rsid w:val="00243EF7"/>
    <w:rsid w:val="002475B7"/>
    <w:rsid w:val="00247EF6"/>
    <w:rsid w:val="002507FC"/>
    <w:rsid w:val="00253622"/>
    <w:rsid w:val="00254738"/>
    <w:rsid w:val="0026466F"/>
    <w:rsid w:val="00267229"/>
    <w:rsid w:val="00267F4F"/>
    <w:rsid w:val="00271B78"/>
    <w:rsid w:val="002944A7"/>
    <w:rsid w:val="002B6522"/>
    <w:rsid w:val="002B6A1A"/>
    <w:rsid w:val="002C2279"/>
    <w:rsid w:val="002C457C"/>
    <w:rsid w:val="002C557C"/>
    <w:rsid w:val="002C6FA4"/>
    <w:rsid w:val="002C7807"/>
    <w:rsid w:val="002D143B"/>
    <w:rsid w:val="002D3C1E"/>
    <w:rsid w:val="002D40FF"/>
    <w:rsid w:val="002D4193"/>
    <w:rsid w:val="002D4454"/>
    <w:rsid w:val="002D6619"/>
    <w:rsid w:val="002E5E1A"/>
    <w:rsid w:val="002E6755"/>
    <w:rsid w:val="003052C6"/>
    <w:rsid w:val="003070AF"/>
    <w:rsid w:val="003128E1"/>
    <w:rsid w:val="0031419D"/>
    <w:rsid w:val="00315B35"/>
    <w:rsid w:val="00317577"/>
    <w:rsid w:val="00322963"/>
    <w:rsid w:val="00323644"/>
    <w:rsid w:val="00332C37"/>
    <w:rsid w:val="00340303"/>
    <w:rsid w:val="00342A55"/>
    <w:rsid w:val="00346736"/>
    <w:rsid w:val="00353E22"/>
    <w:rsid w:val="0036080B"/>
    <w:rsid w:val="00367C5F"/>
    <w:rsid w:val="003847FF"/>
    <w:rsid w:val="0038568D"/>
    <w:rsid w:val="003872D3"/>
    <w:rsid w:val="00392710"/>
    <w:rsid w:val="00394D3B"/>
    <w:rsid w:val="00396160"/>
    <w:rsid w:val="00396DAC"/>
    <w:rsid w:val="003A6B37"/>
    <w:rsid w:val="003C2D62"/>
    <w:rsid w:val="003C3FFC"/>
    <w:rsid w:val="003C64AA"/>
    <w:rsid w:val="003D0C47"/>
    <w:rsid w:val="003D1E51"/>
    <w:rsid w:val="003D506D"/>
    <w:rsid w:val="003D73C4"/>
    <w:rsid w:val="003D758D"/>
    <w:rsid w:val="003E27B6"/>
    <w:rsid w:val="003E49B5"/>
    <w:rsid w:val="003E597F"/>
    <w:rsid w:val="003F1F50"/>
    <w:rsid w:val="003F5630"/>
    <w:rsid w:val="003F6C4D"/>
    <w:rsid w:val="00401904"/>
    <w:rsid w:val="00404ED4"/>
    <w:rsid w:val="004053F8"/>
    <w:rsid w:val="00406389"/>
    <w:rsid w:val="00410537"/>
    <w:rsid w:val="0041520D"/>
    <w:rsid w:val="00416F7F"/>
    <w:rsid w:val="00421EFA"/>
    <w:rsid w:val="004264BC"/>
    <w:rsid w:val="00426738"/>
    <w:rsid w:val="004320C5"/>
    <w:rsid w:val="00442004"/>
    <w:rsid w:val="00445B7C"/>
    <w:rsid w:val="00446B96"/>
    <w:rsid w:val="00452942"/>
    <w:rsid w:val="00457504"/>
    <w:rsid w:val="00462701"/>
    <w:rsid w:val="00464B5C"/>
    <w:rsid w:val="00471DD1"/>
    <w:rsid w:val="00473EC1"/>
    <w:rsid w:val="004765E0"/>
    <w:rsid w:val="00476604"/>
    <w:rsid w:val="00477A19"/>
    <w:rsid w:val="00480DE2"/>
    <w:rsid w:val="00482EF0"/>
    <w:rsid w:val="00485566"/>
    <w:rsid w:val="004A6D71"/>
    <w:rsid w:val="004B2D4F"/>
    <w:rsid w:val="004B5C33"/>
    <w:rsid w:val="004B5E2F"/>
    <w:rsid w:val="004C149E"/>
    <w:rsid w:val="004C25FB"/>
    <w:rsid w:val="004C56B0"/>
    <w:rsid w:val="004C7244"/>
    <w:rsid w:val="004D22F6"/>
    <w:rsid w:val="004E005C"/>
    <w:rsid w:val="004F2BAA"/>
    <w:rsid w:val="004F2D0D"/>
    <w:rsid w:val="004F4186"/>
    <w:rsid w:val="005059EB"/>
    <w:rsid w:val="005101AB"/>
    <w:rsid w:val="005106CD"/>
    <w:rsid w:val="00512BF6"/>
    <w:rsid w:val="00516DE2"/>
    <w:rsid w:val="00517B66"/>
    <w:rsid w:val="00522103"/>
    <w:rsid w:val="0052573B"/>
    <w:rsid w:val="0053420C"/>
    <w:rsid w:val="00542FD9"/>
    <w:rsid w:val="0054466E"/>
    <w:rsid w:val="00545DA5"/>
    <w:rsid w:val="00546D9C"/>
    <w:rsid w:val="0055447B"/>
    <w:rsid w:val="0056245B"/>
    <w:rsid w:val="00563B99"/>
    <w:rsid w:val="00563FC9"/>
    <w:rsid w:val="005640FD"/>
    <w:rsid w:val="005644C3"/>
    <w:rsid w:val="0056600C"/>
    <w:rsid w:val="00566767"/>
    <w:rsid w:val="00573D30"/>
    <w:rsid w:val="00575F95"/>
    <w:rsid w:val="005776D1"/>
    <w:rsid w:val="00580CE8"/>
    <w:rsid w:val="00581460"/>
    <w:rsid w:val="0058341E"/>
    <w:rsid w:val="005A1FD6"/>
    <w:rsid w:val="005A27AA"/>
    <w:rsid w:val="005A3B9A"/>
    <w:rsid w:val="005A5D2C"/>
    <w:rsid w:val="005A7C01"/>
    <w:rsid w:val="005B201C"/>
    <w:rsid w:val="005C2A82"/>
    <w:rsid w:val="005C72D2"/>
    <w:rsid w:val="005D2526"/>
    <w:rsid w:val="005D3A55"/>
    <w:rsid w:val="005F09A4"/>
    <w:rsid w:val="005F496B"/>
    <w:rsid w:val="005F7E5A"/>
    <w:rsid w:val="0060540C"/>
    <w:rsid w:val="00611825"/>
    <w:rsid w:val="00614C9E"/>
    <w:rsid w:val="0061568E"/>
    <w:rsid w:val="00615D95"/>
    <w:rsid w:val="006162B0"/>
    <w:rsid w:val="006177CF"/>
    <w:rsid w:val="006219B2"/>
    <w:rsid w:val="00624B30"/>
    <w:rsid w:val="00627DF0"/>
    <w:rsid w:val="00631CF0"/>
    <w:rsid w:val="00641E84"/>
    <w:rsid w:val="0064608C"/>
    <w:rsid w:val="00647079"/>
    <w:rsid w:val="00650FE3"/>
    <w:rsid w:val="0065143B"/>
    <w:rsid w:val="00657B07"/>
    <w:rsid w:val="00657F56"/>
    <w:rsid w:val="00662988"/>
    <w:rsid w:val="00670A0F"/>
    <w:rsid w:val="00676E87"/>
    <w:rsid w:val="006831F7"/>
    <w:rsid w:val="006853CD"/>
    <w:rsid w:val="006A0B71"/>
    <w:rsid w:val="006B1DB9"/>
    <w:rsid w:val="006B2BC6"/>
    <w:rsid w:val="006B2C66"/>
    <w:rsid w:val="006B2D9C"/>
    <w:rsid w:val="006C2BE5"/>
    <w:rsid w:val="006C587F"/>
    <w:rsid w:val="006E1723"/>
    <w:rsid w:val="006E7CD3"/>
    <w:rsid w:val="006F4C0F"/>
    <w:rsid w:val="006F6C8B"/>
    <w:rsid w:val="00703EE3"/>
    <w:rsid w:val="00704433"/>
    <w:rsid w:val="00704967"/>
    <w:rsid w:val="00707C4F"/>
    <w:rsid w:val="00717D75"/>
    <w:rsid w:val="00727E0B"/>
    <w:rsid w:val="00727F88"/>
    <w:rsid w:val="00733A44"/>
    <w:rsid w:val="00737577"/>
    <w:rsid w:val="007429ED"/>
    <w:rsid w:val="00746013"/>
    <w:rsid w:val="00752A6B"/>
    <w:rsid w:val="007537FC"/>
    <w:rsid w:val="00754A3B"/>
    <w:rsid w:val="00756CA7"/>
    <w:rsid w:val="00760444"/>
    <w:rsid w:val="00763EBC"/>
    <w:rsid w:val="0076597F"/>
    <w:rsid w:val="00787E4F"/>
    <w:rsid w:val="00795765"/>
    <w:rsid w:val="007A1929"/>
    <w:rsid w:val="007A1C76"/>
    <w:rsid w:val="007B4C9A"/>
    <w:rsid w:val="007B7D57"/>
    <w:rsid w:val="007C1FDF"/>
    <w:rsid w:val="007E0A81"/>
    <w:rsid w:val="007F3610"/>
    <w:rsid w:val="007F495C"/>
    <w:rsid w:val="008043F5"/>
    <w:rsid w:val="008069D3"/>
    <w:rsid w:val="0081028F"/>
    <w:rsid w:val="008134DD"/>
    <w:rsid w:val="00822627"/>
    <w:rsid w:val="00823C51"/>
    <w:rsid w:val="00826E58"/>
    <w:rsid w:val="008321E3"/>
    <w:rsid w:val="00834E8A"/>
    <w:rsid w:val="00841202"/>
    <w:rsid w:val="008519B0"/>
    <w:rsid w:val="00853985"/>
    <w:rsid w:val="00854360"/>
    <w:rsid w:val="00860685"/>
    <w:rsid w:val="00873930"/>
    <w:rsid w:val="0087695D"/>
    <w:rsid w:val="0087776E"/>
    <w:rsid w:val="0088654F"/>
    <w:rsid w:val="008931F3"/>
    <w:rsid w:val="00894E0A"/>
    <w:rsid w:val="008955D8"/>
    <w:rsid w:val="008B1234"/>
    <w:rsid w:val="008B43D1"/>
    <w:rsid w:val="008C1C38"/>
    <w:rsid w:val="008C214A"/>
    <w:rsid w:val="008C51C1"/>
    <w:rsid w:val="008C6C0E"/>
    <w:rsid w:val="008E3E7D"/>
    <w:rsid w:val="008E72F2"/>
    <w:rsid w:val="008F2575"/>
    <w:rsid w:val="008F2B80"/>
    <w:rsid w:val="008F584E"/>
    <w:rsid w:val="008F7406"/>
    <w:rsid w:val="009109A8"/>
    <w:rsid w:val="00915149"/>
    <w:rsid w:val="0091602C"/>
    <w:rsid w:val="00922860"/>
    <w:rsid w:val="0092757D"/>
    <w:rsid w:val="0092773C"/>
    <w:rsid w:val="00930798"/>
    <w:rsid w:val="009320BF"/>
    <w:rsid w:val="00936B58"/>
    <w:rsid w:val="00940ABD"/>
    <w:rsid w:val="00940D9A"/>
    <w:rsid w:val="009462CC"/>
    <w:rsid w:val="0095067D"/>
    <w:rsid w:val="00955C67"/>
    <w:rsid w:val="00973A3E"/>
    <w:rsid w:val="009807EC"/>
    <w:rsid w:val="00982F6C"/>
    <w:rsid w:val="00990105"/>
    <w:rsid w:val="00993756"/>
    <w:rsid w:val="0099377B"/>
    <w:rsid w:val="00997D70"/>
    <w:rsid w:val="009A1CE2"/>
    <w:rsid w:val="009A3A77"/>
    <w:rsid w:val="009B4F82"/>
    <w:rsid w:val="009B60BF"/>
    <w:rsid w:val="009E5DEC"/>
    <w:rsid w:val="009E6A8C"/>
    <w:rsid w:val="009E7A49"/>
    <w:rsid w:val="00A00476"/>
    <w:rsid w:val="00A00E28"/>
    <w:rsid w:val="00A058D8"/>
    <w:rsid w:val="00A10971"/>
    <w:rsid w:val="00A15603"/>
    <w:rsid w:val="00A16B87"/>
    <w:rsid w:val="00A277AE"/>
    <w:rsid w:val="00A31115"/>
    <w:rsid w:val="00A31B9D"/>
    <w:rsid w:val="00A353D3"/>
    <w:rsid w:val="00A35555"/>
    <w:rsid w:val="00A41675"/>
    <w:rsid w:val="00A44A5D"/>
    <w:rsid w:val="00A4651E"/>
    <w:rsid w:val="00A55B9C"/>
    <w:rsid w:val="00A60556"/>
    <w:rsid w:val="00A6543B"/>
    <w:rsid w:val="00A66F83"/>
    <w:rsid w:val="00A67D6E"/>
    <w:rsid w:val="00A708F1"/>
    <w:rsid w:val="00A72658"/>
    <w:rsid w:val="00A726BD"/>
    <w:rsid w:val="00A7318A"/>
    <w:rsid w:val="00A806D5"/>
    <w:rsid w:val="00A92EF5"/>
    <w:rsid w:val="00A97CB0"/>
    <w:rsid w:val="00AA77C1"/>
    <w:rsid w:val="00AB0255"/>
    <w:rsid w:val="00AB1183"/>
    <w:rsid w:val="00AB3FDE"/>
    <w:rsid w:val="00AB4657"/>
    <w:rsid w:val="00AB5081"/>
    <w:rsid w:val="00AB6675"/>
    <w:rsid w:val="00AC02C7"/>
    <w:rsid w:val="00AC1A6D"/>
    <w:rsid w:val="00AC1F1C"/>
    <w:rsid w:val="00AC53E3"/>
    <w:rsid w:val="00AC5FF1"/>
    <w:rsid w:val="00AC77A6"/>
    <w:rsid w:val="00AC796E"/>
    <w:rsid w:val="00AD221D"/>
    <w:rsid w:val="00AD2E2A"/>
    <w:rsid w:val="00AD655B"/>
    <w:rsid w:val="00AE03FB"/>
    <w:rsid w:val="00AE32BD"/>
    <w:rsid w:val="00AF0A60"/>
    <w:rsid w:val="00AF1359"/>
    <w:rsid w:val="00AF2340"/>
    <w:rsid w:val="00AF4D81"/>
    <w:rsid w:val="00AF683A"/>
    <w:rsid w:val="00B2169B"/>
    <w:rsid w:val="00B23B70"/>
    <w:rsid w:val="00B25760"/>
    <w:rsid w:val="00B267F3"/>
    <w:rsid w:val="00B40CED"/>
    <w:rsid w:val="00B50603"/>
    <w:rsid w:val="00B527DF"/>
    <w:rsid w:val="00B541C9"/>
    <w:rsid w:val="00B56E57"/>
    <w:rsid w:val="00B64B26"/>
    <w:rsid w:val="00B65265"/>
    <w:rsid w:val="00B721DB"/>
    <w:rsid w:val="00B77C0D"/>
    <w:rsid w:val="00B811D4"/>
    <w:rsid w:val="00B8247A"/>
    <w:rsid w:val="00B950E2"/>
    <w:rsid w:val="00B959D7"/>
    <w:rsid w:val="00B96003"/>
    <w:rsid w:val="00B9611E"/>
    <w:rsid w:val="00BA3283"/>
    <w:rsid w:val="00BA7FA9"/>
    <w:rsid w:val="00BB1918"/>
    <w:rsid w:val="00BC0405"/>
    <w:rsid w:val="00BC2BA3"/>
    <w:rsid w:val="00BD5815"/>
    <w:rsid w:val="00BD6DA4"/>
    <w:rsid w:val="00BE1F7C"/>
    <w:rsid w:val="00BE5C0B"/>
    <w:rsid w:val="00BF1F6E"/>
    <w:rsid w:val="00BF28ED"/>
    <w:rsid w:val="00BF596E"/>
    <w:rsid w:val="00BF63CF"/>
    <w:rsid w:val="00C0479C"/>
    <w:rsid w:val="00C04B4F"/>
    <w:rsid w:val="00C04F8C"/>
    <w:rsid w:val="00C06065"/>
    <w:rsid w:val="00C11E81"/>
    <w:rsid w:val="00C13F84"/>
    <w:rsid w:val="00C17B29"/>
    <w:rsid w:val="00C20A86"/>
    <w:rsid w:val="00C215F4"/>
    <w:rsid w:val="00C228CE"/>
    <w:rsid w:val="00C31749"/>
    <w:rsid w:val="00C34A62"/>
    <w:rsid w:val="00C403B0"/>
    <w:rsid w:val="00C45EF0"/>
    <w:rsid w:val="00C516D2"/>
    <w:rsid w:val="00C55FDC"/>
    <w:rsid w:val="00C57172"/>
    <w:rsid w:val="00C60D1C"/>
    <w:rsid w:val="00C764CA"/>
    <w:rsid w:val="00C77C04"/>
    <w:rsid w:val="00C8001F"/>
    <w:rsid w:val="00C80867"/>
    <w:rsid w:val="00C80E6F"/>
    <w:rsid w:val="00C8444B"/>
    <w:rsid w:val="00C85E2E"/>
    <w:rsid w:val="00C87B01"/>
    <w:rsid w:val="00C87EAD"/>
    <w:rsid w:val="00C9030D"/>
    <w:rsid w:val="00C90341"/>
    <w:rsid w:val="00C9758D"/>
    <w:rsid w:val="00CA00CE"/>
    <w:rsid w:val="00CB1EB5"/>
    <w:rsid w:val="00CB3D61"/>
    <w:rsid w:val="00CB3EE0"/>
    <w:rsid w:val="00CB5C2C"/>
    <w:rsid w:val="00CC4E7F"/>
    <w:rsid w:val="00CD112C"/>
    <w:rsid w:val="00CD41B1"/>
    <w:rsid w:val="00CE2C3D"/>
    <w:rsid w:val="00CE36AE"/>
    <w:rsid w:val="00CF0C8C"/>
    <w:rsid w:val="00CF0DE8"/>
    <w:rsid w:val="00D04306"/>
    <w:rsid w:val="00D06C76"/>
    <w:rsid w:val="00D104A7"/>
    <w:rsid w:val="00D11F83"/>
    <w:rsid w:val="00D13044"/>
    <w:rsid w:val="00D1493E"/>
    <w:rsid w:val="00D16155"/>
    <w:rsid w:val="00D352C3"/>
    <w:rsid w:val="00D364C9"/>
    <w:rsid w:val="00D41110"/>
    <w:rsid w:val="00D53625"/>
    <w:rsid w:val="00D56FF6"/>
    <w:rsid w:val="00D72737"/>
    <w:rsid w:val="00D72997"/>
    <w:rsid w:val="00D7477E"/>
    <w:rsid w:val="00D833E4"/>
    <w:rsid w:val="00D83A2F"/>
    <w:rsid w:val="00D8454E"/>
    <w:rsid w:val="00D87152"/>
    <w:rsid w:val="00D90628"/>
    <w:rsid w:val="00DA69B6"/>
    <w:rsid w:val="00DB098E"/>
    <w:rsid w:val="00DB0A05"/>
    <w:rsid w:val="00DB14A0"/>
    <w:rsid w:val="00DC0B6E"/>
    <w:rsid w:val="00DC218F"/>
    <w:rsid w:val="00DC5AC7"/>
    <w:rsid w:val="00DC6FCF"/>
    <w:rsid w:val="00DD53FC"/>
    <w:rsid w:val="00DD6FFF"/>
    <w:rsid w:val="00DE2134"/>
    <w:rsid w:val="00DE5527"/>
    <w:rsid w:val="00DF545A"/>
    <w:rsid w:val="00E07998"/>
    <w:rsid w:val="00E07FE8"/>
    <w:rsid w:val="00E100DC"/>
    <w:rsid w:val="00E14C32"/>
    <w:rsid w:val="00E14E8D"/>
    <w:rsid w:val="00E15E25"/>
    <w:rsid w:val="00E247BC"/>
    <w:rsid w:val="00E2609F"/>
    <w:rsid w:val="00E60B1E"/>
    <w:rsid w:val="00E618F3"/>
    <w:rsid w:val="00E623CF"/>
    <w:rsid w:val="00E64754"/>
    <w:rsid w:val="00E73FCF"/>
    <w:rsid w:val="00E804B5"/>
    <w:rsid w:val="00E870B8"/>
    <w:rsid w:val="00E9199E"/>
    <w:rsid w:val="00E939EE"/>
    <w:rsid w:val="00E9671C"/>
    <w:rsid w:val="00EA007D"/>
    <w:rsid w:val="00EC1232"/>
    <w:rsid w:val="00EC565E"/>
    <w:rsid w:val="00EC72CE"/>
    <w:rsid w:val="00ED0164"/>
    <w:rsid w:val="00ED0D03"/>
    <w:rsid w:val="00ED2FF1"/>
    <w:rsid w:val="00ED313B"/>
    <w:rsid w:val="00ED682E"/>
    <w:rsid w:val="00EE40DA"/>
    <w:rsid w:val="00EE733C"/>
    <w:rsid w:val="00EF715C"/>
    <w:rsid w:val="00F035C4"/>
    <w:rsid w:val="00F04A7E"/>
    <w:rsid w:val="00F11C7E"/>
    <w:rsid w:val="00F13DB6"/>
    <w:rsid w:val="00F20970"/>
    <w:rsid w:val="00F2311F"/>
    <w:rsid w:val="00F25177"/>
    <w:rsid w:val="00F32035"/>
    <w:rsid w:val="00F36F62"/>
    <w:rsid w:val="00F46F63"/>
    <w:rsid w:val="00F46F90"/>
    <w:rsid w:val="00F54964"/>
    <w:rsid w:val="00F60DC2"/>
    <w:rsid w:val="00F62FB6"/>
    <w:rsid w:val="00F63CAC"/>
    <w:rsid w:val="00F737BD"/>
    <w:rsid w:val="00F817F9"/>
    <w:rsid w:val="00F8522E"/>
    <w:rsid w:val="00F9096A"/>
    <w:rsid w:val="00F940C2"/>
    <w:rsid w:val="00F946A2"/>
    <w:rsid w:val="00F95CE5"/>
    <w:rsid w:val="00FA0159"/>
    <w:rsid w:val="00FA1FF1"/>
    <w:rsid w:val="00FA4B82"/>
    <w:rsid w:val="00FA4E16"/>
    <w:rsid w:val="00FB66B6"/>
    <w:rsid w:val="00FC0246"/>
    <w:rsid w:val="00FC0C98"/>
    <w:rsid w:val="00FC396F"/>
    <w:rsid w:val="00FC7BA5"/>
    <w:rsid w:val="00FD0126"/>
    <w:rsid w:val="00FD33CA"/>
    <w:rsid w:val="00FD46DE"/>
    <w:rsid w:val="00FD665E"/>
    <w:rsid w:val="00FE1990"/>
    <w:rsid w:val="00FE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3F8B6"/>
  <w15:chartTrackingRefBased/>
  <w15:docId w15:val="{B3591CE1-657A-438C-97DC-10FF5B3A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CE"/>
  </w:style>
  <w:style w:type="paragraph" w:styleId="Heading1">
    <w:name w:val="heading 1"/>
    <w:basedOn w:val="Normal"/>
    <w:next w:val="Normal"/>
    <w:link w:val="Heading1Char"/>
    <w:uiPriority w:val="9"/>
    <w:qFormat/>
    <w:rsid w:val="004C25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47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4B5E2F"/>
    <w:pPr>
      <w:ind w:left="720"/>
      <w:contextualSpacing/>
    </w:pPr>
  </w:style>
  <w:style w:type="table" w:styleId="TableGrid">
    <w:name w:val="Table Grid"/>
    <w:basedOn w:val="TableNormal"/>
    <w:uiPriority w:val="39"/>
    <w:rsid w:val="00271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C0B"/>
  </w:style>
  <w:style w:type="paragraph" w:styleId="Footer">
    <w:name w:val="footer"/>
    <w:basedOn w:val="Normal"/>
    <w:link w:val="FooterChar"/>
    <w:uiPriority w:val="99"/>
    <w:unhideWhenUsed/>
    <w:rsid w:val="00BE5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C0B"/>
  </w:style>
  <w:style w:type="paragraph" w:styleId="Revision">
    <w:name w:val="Revision"/>
    <w:hidden/>
    <w:uiPriority w:val="99"/>
    <w:semiHidden/>
    <w:rsid w:val="00C77C04"/>
    <w:pPr>
      <w:spacing w:after="0" w:line="240" w:lineRule="auto"/>
    </w:pPr>
  </w:style>
  <w:style w:type="character" w:styleId="CommentReference">
    <w:name w:val="annotation reference"/>
    <w:basedOn w:val="DefaultParagraphFont"/>
    <w:uiPriority w:val="99"/>
    <w:semiHidden/>
    <w:unhideWhenUsed/>
    <w:rsid w:val="00FD33CA"/>
    <w:rPr>
      <w:sz w:val="16"/>
      <w:szCs w:val="16"/>
    </w:rPr>
  </w:style>
  <w:style w:type="paragraph" w:styleId="CommentText">
    <w:name w:val="annotation text"/>
    <w:basedOn w:val="Normal"/>
    <w:link w:val="CommentTextChar"/>
    <w:uiPriority w:val="99"/>
    <w:unhideWhenUsed/>
    <w:rsid w:val="00FD33CA"/>
    <w:pPr>
      <w:spacing w:line="240" w:lineRule="auto"/>
    </w:pPr>
    <w:rPr>
      <w:sz w:val="20"/>
      <w:szCs w:val="20"/>
    </w:rPr>
  </w:style>
  <w:style w:type="character" w:customStyle="1" w:styleId="CommentTextChar">
    <w:name w:val="Comment Text Char"/>
    <w:basedOn w:val="DefaultParagraphFont"/>
    <w:link w:val="CommentText"/>
    <w:uiPriority w:val="99"/>
    <w:rsid w:val="00FD33CA"/>
    <w:rPr>
      <w:sz w:val="20"/>
      <w:szCs w:val="20"/>
    </w:rPr>
  </w:style>
  <w:style w:type="paragraph" w:styleId="CommentSubject">
    <w:name w:val="annotation subject"/>
    <w:basedOn w:val="CommentText"/>
    <w:next w:val="CommentText"/>
    <w:link w:val="CommentSubjectChar"/>
    <w:uiPriority w:val="99"/>
    <w:semiHidden/>
    <w:unhideWhenUsed/>
    <w:rsid w:val="00FD33CA"/>
    <w:rPr>
      <w:b/>
      <w:bCs/>
    </w:rPr>
  </w:style>
  <w:style w:type="character" w:customStyle="1" w:styleId="CommentSubjectChar">
    <w:name w:val="Comment Subject Char"/>
    <w:basedOn w:val="CommentTextChar"/>
    <w:link w:val="CommentSubject"/>
    <w:uiPriority w:val="99"/>
    <w:semiHidden/>
    <w:rsid w:val="00FD33CA"/>
    <w:rPr>
      <w:b/>
      <w:bCs/>
      <w:sz w:val="20"/>
      <w:szCs w:val="20"/>
    </w:rPr>
  </w:style>
  <w:style w:type="paragraph" w:customStyle="1" w:styleId="Default">
    <w:name w:val="Default"/>
    <w:rsid w:val="00512BF6"/>
    <w:pPr>
      <w:autoSpaceDE w:val="0"/>
      <w:autoSpaceDN w:val="0"/>
      <w:adjustRightInd w:val="0"/>
      <w:spacing w:after="0" w:line="240" w:lineRule="auto"/>
    </w:pPr>
    <w:rPr>
      <w:rFonts w:ascii="EUAlbertina" w:hAnsi="EUAlbertina" w:cs="EUAlbertina"/>
      <w:color w:val="000000"/>
      <w:sz w:val="24"/>
      <w:szCs w:val="24"/>
      <w:lang w:val="ro-RO"/>
    </w:rPr>
  </w:style>
  <w:style w:type="paragraph" w:styleId="BalloonText">
    <w:name w:val="Balloon Text"/>
    <w:basedOn w:val="Normal"/>
    <w:link w:val="BalloonTextChar"/>
    <w:uiPriority w:val="99"/>
    <w:semiHidden/>
    <w:unhideWhenUsed/>
    <w:rsid w:val="00893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1F3"/>
    <w:rPr>
      <w:rFonts w:ascii="Segoe UI" w:hAnsi="Segoe UI" w:cs="Segoe UI"/>
      <w:sz w:val="18"/>
      <w:szCs w:val="18"/>
    </w:rPr>
  </w:style>
  <w:style w:type="paragraph" w:styleId="NoSpacing">
    <w:name w:val="No Spacing"/>
    <w:link w:val="NoSpacingChar"/>
    <w:uiPriority w:val="1"/>
    <w:qFormat/>
    <w:rsid w:val="004C25F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C25FB"/>
    <w:rPr>
      <w:rFonts w:eastAsiaTheme="minorEastAsia"/>
      <w:lang w:val="en-US"/>
    </w:rPr>
  </w:style>
  <w:style w:type="character" w:customStyle="1" w:styleId="Heading1Char">
    <w:name w:val="Heading 1 Char"/>
    <w:basedOn w:val="DefaultParagraphFont"/>
    <w:link w:val="Heading1"/>
    <w:uiPriority w:val="9"/>
    <w:rsid w:val="004C25F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C25FB"/>
    <w:pPr>
      <w:outlineLvl w:val="9"/>
    </w:pPr>
    <w:rPr>
      <w:lang w:val="en-US"/>
    </w:rPr>
  </w:style>
  <w:style w:type="paragraph" w:styleId="TOC1">
    <w:name w:val="toc 1"/>
    <w:basedOn w:val="Normal"/>
    <w:next w:val="Normal"/>
    <w:autoRedefine/>
    <w:uiPriority w:val="39"/>
    <w:unhideWhenUsed/>
    <w:rsid w:val="004C25FB"/>
    <w:pPr>
      <w:spacing w:after="100"/>
    </w:pPr>
  </w:style>
  <w:style w:type="character" w:styleId="Hyperlink">
    <w:name w:val="Hyperlink"/>
    <w:basedOn w:val="DefaultParagraphFont"/>
    <w:uiPriority w:val="99"/>
    <w:unhideWhenUsed/>
    <w:rsid w:val="004C25FB"/>
    <w:rPr>
      <w:color w:val="0563C1" w:themeColor="hyperlink"/>
      <w:u w:val="single"/>
    </w:r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367C5F"/>
  </w:style>
  <w:style w:type="character" w:customStyle="1" w:styleId="salnbdy">
    <w:name w:val="s_aln_bdy"/>
    <w:basedOn w:val="DefaultParagraphFont"/>
    <w:rsid w:val="004264BC"/>
  </w:style>
  <w:style w:type="character" w:customStyle="1" w:styleId="Heading3Char">
    <w:name w:val="Heading 3 Char"/>
    <w:basedOn w:val="DefaultParagraphFont"/>
    <w:link w:val="Heading3"/>
    <w:uiPriority w:val="9"/>
    <w:semiHidden/>
    <w:rsid w:val="00C0479C"/>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64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05536">
      <w:bodyDiv w:val="1"/>
      <w:marLeft w:val="0"/>
      <w:marRight w:val="0"/>
      <w:marTop w:val="0"/>
      <w:marBottom w:val="0"/>
      <w:divBdr>
        <w:top w:val="none" w:sz="0" w:space="0" w:color="auto"/>
        <w:left w:val="none" w:sz="0" w:space="0" w:color="auto"/>
        <w:bottom w:val="none" w:sz="0" w:space="0" w:color="auto"/>
        <w:right w:val="none" w:sz="0" w:space="0" w:color="auto"/>
      </w:divBdr>
    </w:div>
    <w:div w:id="1699314093">
      <w:bodyDiv w:val="1"/>
      <w:marLeft w:val="0"/>
      <w:marRight w:val="0"/>
      <w:marTop w:val="0"/>
      <w:marBottom w:val="0"/>
      <w:divBdr>
        <w:top w:val="none" w:sz="0" w:space="0" w:color="auto"/>
        <w:left w:val="none" w:sz="0" w:space="0" w:color="auto"/>
        <w:bottom w:val="none" w:sz="0" w:space="0" w:color="auto"/>
        <w:right w:val="none" w:sz="0" w:space="0" w:color="auto"/>
      </w:divBdr>
    </w:div>
    <w:div w:id="1712530524">
      <w:bodyDiv w:val="1"/>
      <w:marLeft w:val="0"/>
      <w:marRight w:val="0"/>
      <w:marTop w:val="0"/>
      <w:marBottom w:val="0"/>
      <w:divBdr>
        <w:top w:val="none" w:sz="0" w:space="0" w:color="auto"/>
        <w:left w:val="none" w:sz="0" w:space="0" w:color="auto"/>
        <w:bottom w:val="none" w:sz="0" w:space="0" w:color="auto"/>
        <w:right w:val="none" w:sz="0" w:space="0" w:color="auto"/>
      </w:divBdr>
    </w:div>
    <w:div w:id="1767384514">
      <w:bodyDiv w:val="1"/>
      <w:marLeft w:val="0"/>
      <w:marRight w:val="0"/>
      <w:marTop w:val="0"/>
      <w:marBottom w:val="0"/>
      <w:divBdr>
        <w:top w:val="none" w:sz="0" w:space="0" w:color="auto"/>
        <w:left w:val="none" w:sz="0" w:space="0" w:color="auto"/>
        <w:bottom w:val="none" w:sz="0" w:space="0" w:color="auto"/>
        <w:right w:val="none" w:sz="0" w:space="0" w:color="auto"/>
      </w:divBdr>
    </w:div>
    <w:div w:id="1944026417">
      <w:bodyDiv w:val="1"/>
      <w:marLeft w:val="0"/>
      <w:marRight w:val="0"/>
      <w:marTop w:val="0"/>
      <w:marBottom w:val="0"/>
      <w:divBdr>
        <w:top w:val="none" w:sz="0" w:space="0" w:color="auto"/>
        <w:left w:val="none" w:sz="0" w:space="0" w:color="auto"/>
        <w:bottom w:val="none" w:sz="0" w:space="0" w:color="auto"/>
        <w:right w:val="none" w:sz="0" w:space="0" w:color="auto"/>
      </w:divBdr>
    </w:div>
    <w:div w:id="196453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mis2021.gov.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nduri-ue.ro/mysmis-202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7C9B3-2E85-41E5-B611-A18DD1F2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22</Pages>
  <Words>9181</Words>
  <Characters>52332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Maria Iordache</dc:creator>
  <cp:keywords/>
  <dc:description/>
  <cp:lastModifiedBy>spla</cp:lastModifiedBy>
  <cp:revision>196</cp:revision>
  <cp:lastPrinted>2023-10-20T12:16:00Z</cp:lastPrinted>
  <dcterms:created xsi:type="dcterms:W3CDTF">2023-08-06T12:16:00Z</dcterms:created>
  <dcterms:modified xsi:type="dcterms:W3CDTF">2026-02-05T11:57:00Z</dcterms:modified>
</cp:coreProperties>
</file>