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A51C8" w14:textId="2D203D7E" w:rsidR="006F155F" w:rsidRPr="005438CA" w:rsidRDefault="00491B37" w:rsidP="005438CA">
      <w:pPr>
        <w:pStyle w:val="BodyText"/>
        <w:ind w:left="0" w:right="425"/>
        <w:jc w:val="both"/>
        <w:rPr>
          <w:rFonts w:ascii="Times New Roman" w:hAnsi="Times New Roman"/>
        </w:rPr>
        <w:sectPr w:rsidR="006F155F" w:rsidRPr="005438CA" w:rsidSect="00FB6C7B">
          <w:headerReference w:type="default" r:id="rId8"/>
          <w:footerReference w:type="default" r:id="rId9"/>
          <w:type w:val="continuous"/>
          <w:pgSz w:w="12240" w:h="15840"/>
          <w:pgMar w:top="420" w:right="540" w:bottom="280" w:left="1134" w:header="720" w:footer="720" w:gutter="0"/>
          <w:cols w:space="720"/>
        </w:sectPr>
      </w:pPr>
      <w:r w:rsidRPr="005438CA">
        <w:rPr>
          <w:rFonts w:ascii="Times New Roman" w:hAnsi="Times New Roman"/>
        </w:rPr>
        <w:t xml:space="preserve"> </w:t>
      </w:r>
    </w:p>
    <w:p w14:paraId="760EBD3F" w14:textId="59027792" w:rsidR="006F155F" w:rsidRPr="005438CA" w:rsidRDefault="00486967" w:rsidP="005438CA">
      <w:pPr>
        <w:ind w:right="425"/>
        <w:jc w:val="both"/>
        <w:rPr>
          <w:rFonts w:ascii="Times New Roman" w:hAnsi="Times New Roman"/>
          <w:szCs w:val="24"/>
        </w:rPr>
        <w:sectPr w:rsidR="006F155F" w:rsidRPr="005438CA" w:rsidSect="00FB6C7B">
          <w:type w:val="continuous"/>
          <w:pgSz w:w="12240" w:h="15840"/>
          <w:pgMar w:top="420" w:right="540" w:bottom="280" w:left="1134" w:header="720" w:footer="720" w:gutter="0"/>
          <w:cols w:num="3" w:space="720" w:equalWidth="0">
            <w:col w:w="3029" w:space="1165"/>
            <w:col w:w="1870" w:space="1242"/>
            <w:col w:w="3574"/>
          </w:cols>
        </w:sectPr>
      </w:pPr>
      <w:r w:rsidRPr="005438CA">
        <w:rPr>
          <w:rFonts w:ascii="Times New Roman" w:hAnsi="Times New Roman"/>
          <w:b/>
          <w:color w:val="0066B1"/>
          <w:spacing w:val="1"/>
          <w:szCs w:val="24"/>
        </w:rPr>
        <w:t xml:space="preserve"> </w:t>
      </w:r>
    </w:p>
    <w:p w14:paraId="212014C5" w14:textId="77777777" w:rsidR="00E551F4" w:rsidRPr="005438CA" w:rsidRDefault="00E551F4" w:rsidP="005438CA">
      <w:pPr>
        <w:pStyle w:val="BodyText"/>
        <w:ind w:left="0" w:right="425"/>
        <w:jc w:val="both"/>
        <w:rPr>
          <w:rFonts w:ascii="Times New Roman" w:hAnsi="Times New Roman"/>
          <w:b/>
        </w:rPr>
      </w:pPr>
    </w:p>
    <w:p w14:paraId="0AC205AE" w14:textId="5EFF106E" w:rsidR="006F155F" w:rsidRPr="005438CA" w:rsidRDefault="00E551F4" w:rsidP="005438CA">
      <w:pPr>
        <w:pStyle w:val="BodyText"/>
        <w:ind w:left="0" w:right="425"/>
        <w:jc w:val="both"/>
        <w:rPr>
          <w:rFonts w:ascii="Times New Roman" w:hAnsi="Times New Roman"/>
          <w:b/>
        </w:rPr>
      </w:pPr>
      <w:r w:rsidRPr="005438CA">
        <w:rPr>
          <w:rFonts w:ascii="Times New Roman" w:hAnsi="Times New Roman"/>
          <w:b/>
        </w:rPr>
        <w:t>P</w:t>
      </w:r>
      <w:r w:rsidR="0068159D" w:rsidRPr="005438CA">
        <w:rPr>
          <w:rFonts w:ascii="Times New Roman" w:hAnsi="Times New Roman"/>
          <w:b/>
        </w:rPr>
        <w:t>rogram-cheie 9: Eficiență energetică în transporturi - reducerea emisiilor de CO</w:t>
      </w:r>
      <w:r w:rsidR="003F31F2" w:rsidRPr="005438CA">
        <w:rPr>
          <w:rFonts w:ascii="Times New Roman" w:hAnsi="Times New Roman"/>
          <w:b/>
          <w:vertAlign w:val="subscript"/>
        </w:rPr>
        <w:t>2</w:t>
      </w:r>
      <w:r w:rsidR="003F31F2" w:rsidRPr="005438CA">
        <w:rPr>
          <w:rFonts w:ascii="Times New Roman" w:hAnsi="Times New Roman"/>
          <w:b/>
        </w:rPr>
        <w:t xml:space="preserve"> </w:t>
      </w:r>
      <w:r w:rsidR="0068159D" w:rsidRPr="005438CA">
        <w:rPr>
          <w:rFonts w:ascii="Times New Roman" w:hAnsi="Times New Roman"/>
          <w:b/>
        </w:rPr>
        <w:t>prin eficiență energetică și noi tehnologii în transporturi</w:t>
      </w:r>
      <w:r w:rsidR="0000233E" w:rsidRPr="005438CA">
        <w:rPr>
          <w:rFonts w:ascii="Times New Roman" w:hAnsi="Times New Roman"/>
          <w:b/>
        </w:rPr>
        <w:tab/>
      </w:r>
    </w:p>
    <w:p w14:paraId="014137BB" w14:textId="77777777" w:rsidR="004C2C29" w:rsidRPr="005438CA" w:rsidRDefault="004C2C29" w:rsidP="005438CA">
      <w:pPr>
        <w:pStyle w:val="BodyText"/>
        <w:ind w:left="0" w:right="425"/>
        <w:jc w:val="both"/>
        <w:rPr>
          <w:rFonts w:ascii="Times New Roman" w:hAnsi="Times New Roman"/>
          <w:b/>
        </w:rPr>
      </w:pPr>
    </w:p>
    <w:p w14:paraId="5E12FCBA" w14:textId="4B194C9D" w:rsidR="007E6E79" w:rsidRPr="005438CA" w:rsidRDefault="004C2C29" w:rsidP="005438CA">
      <w:pPr>
        <w:pStyle w:val="BodyText"/>
        <w:ind w:left="0"/>
        <w:jc w:val="both"/>
        <w:rPr>
          <w:rFonts w:ascii="Times New Roman" w:hAnsi="Times New Roman"/>
          <w:b/>
        </w:rPr>
      </w:pP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r>
      <w:r w:rsidR="0038485B" w:rsidRPr="005438CA">
        <w:rPr>
          <w:rFonts w:ascii="Times New Roman" w:hAnsi="Times New Roman"/>
          <w:b/>
        </w:rPr>
        <w:tab/>
        <w:t xml:space="preserve">                          </w:t>
      </w:r>
      <w:r w:rsidR="007E6E79" w:rsidRPr="005438CA">
        <w:rPr>
          <w:rFonts w:ascii="Times New Roman" w:hAnsi="Times New Roman"/>
          <w:b/>
        </w:rPr>
        <w:t>Anexa</w:t>
      </w:r>
    </w:p>
    <w:p w14:paraId="30A23BC7" w14:textId="5C0F25A3" w:rsidR="000C290B" w:rsidRPr="005438CA" w:rsidRDefault="007A793F" w:rsidP="005438CA">
      <w:pPr>
        <w:pStyle w:val="Title"/>
        <w:ind w:left="0" w:right="0"/>
        <w:jc w:val="both"/>
        <w:rPr>
          <w:rFonts w:ascii="Times New Roman" w:hAnsi="Times New Roman"/>
          <w:color w:val="006FC0"/>
          <w:sz w:val="24"/>
          <w:szCs w:val="24"/>
        </w:rPr>
      </w:pPr>
      <w:r w:rsidRPr="005438CA">
        <w:rPr>
          <w:rFonts w:ascii="Times New Roman" w:hAnsi="Times New Roman"/>
          <w:sz w:val="24"/>
          <w:szCs w:val="24"/>
        </w:rPr>
        <w:t xml:space="preserve">  </w:t>
      </w:r>
      <w:r w:rsidR="0038485B" w:rsidRPr="005438CA">
        <w:rPr>
          <w:rFonts w:ascii="Times New Roman" w:hAnsi="Times New Roman"/>
          <w:sz w:val="24"/>
          <w:szCs w:val="24"/>
        </w:rPr>
        <w:tab/>
      </w:r>
      <w:r w:rsidR="0038485B" w:rsidRPr="005438CA">
        <w:rPr>
          <w:rFonts w:ascii="Times New Roman" w:hAnsi="Times New Roman"/>
          <w:sz w:val="24"/>
          <w:szCs w:val="24"/>
        </w:rPr>
        <w:tab/>
      </w:r>
      <w:r w:rsidR="0038485B" w:rsidRPr="005438CA">
        <w:rPr>
          <w:rFonts w:ascii="Times New Roman" w:hAnsi="Times New Roman"/>
          <w:sz w:val="24"/>
          <w:szCs w:val="24"/>
        </w:rPr>
        <w:tab/>
      </w:r>
      <w:r w:rsidR="00DB32A5" w:rsidRPr="005438CA">
        <w:rPr>
          <w:rFonts w:ascii="Times New Roman" w:hAnsi="Times New Roman"/>
          <w:sz w:val="24"/>
          <w:szCs w:val="24"/>
        </w:rPr>
        <w:t xml:space="preserve">               </w:t>
      </w:r>
      <w:r w:rsidR="0038485B" w:rsidRPr="005438CA">
        <w:rPr>
          <w:rFonts w:ascii="Times New Roman" w:hAnsi="Times New Roman"/>
          <w:sz w:val="24"/>
          <w:szCs w:val="24"/>
        </w:rPr>
        <w:t xml:space="preserve"> </w:t>
      </w:r>
      <w:r w:rsidR="007E6E79" w:rsidRPr="005438CA">
        <w:rPr>
          <w:rFonts w:ascii="Times New Roman" w:hAnsi="Times New Roman"/>
          <w:sz w:val="24"/>
          <w:szCs w:val="24"/>
        </w:rPr>
        <w:t xml:space="preserve">la Ordinul ministrului </w:t>
      </w:r>
      <w:r w:rsidR="0068159D" w:rsidRPr="005438CA">
        <w:rPr>
          <w:rFonts w:ascii="Times New Roman" w:hAnsi="Times New Roman"/>
          <w:sz w:val="24"/>
          <w:szCs w:val="24"/>
        </w:rPr>
        <w:t>transporturilor și infrastructurii</w:t>
      </w:r>
      <w:r w:rsidR="007E6E79" w:rsidRPr="005438CA">
        <w:rPr>
          <w:rFonts w:ascii="Times New Roman" w:hAnsi="Times New Roman"/>
          <w:sz w:val="24"/>
          <w:szCs w:val="24"/>
        </w:rPr>
        <w:t xml:space="preserve"> nr. </w:t>
      </w:r>
      <w:r w:rsidR="00DB32A5" w:rsidRPr="005438CA">
        <w:rPr>
          <w:rFonts w:ascii="Times New Roman" w:hAnsi="Times New Roman"/>
          <w:sz w:val="24"/>
          <w:szCs w:val="24"/>
        </w:rPr>
        <w:t>..../............</w:t>
      </w:r>
    </w:p>
    <w:p w14:paraId="4A098D83" w14:textId="38EA29BE" w:rsidR="000C290B" w:rsidRPr="005438CA" w:rsidRDefault="000C290B" w:rsidP="005438CA">
      <w:pPr>
        <w:pStyle w:val="Title"/>
        <w:ind w:left="0" w:right="425"/>
        <w:jc w:val="both"/>
        <w:rPr>
          <w:rFonts w:ascii="Times New Roman" w:hAnsi="Times New Roman"/>
          <w:color w:val="006FC0"/>
          <w:sz w:val="24"/>
          <w:szCs w:val="24"/>
        </w:rPr>
      </w:pPr>
    </w:p>
    <w:p w14:paraId="695FE648" w14:textId="1F12354B" w:rsidR="009921CB" w:rsidRPr="005438CA" w:rsidRDefault="009921CB" w:rsidP="005438CA">
      <w:pPr>
        <w:pStyle w:val="Title"/>
        <w:ind w:left="0" w:right="425"/>
        <w:jc w:val="both"/>
        <w:rPr>
          <w:rFonts w:ascii="Times New Roman" w:hAnsi="Times New Roman"/>
          <w:color w:val="006FC0"/>
          <w:sz w:val="24"/>
          <w:szCs w:val="24"/>
        </w:rPr>
      </w:pPr>
    </w:p>
    <w:p w14:paraId="18934F9F" w14:textId="66624447" w:rsidR="009921CB" w:rsidRPr="005438CA" w:rsidRDefault="009921CB" w:rsidP="005438CA">
      <w:pPr>
        <w:pStyle w:val="Title"/>
        <w:ind w:left="0" w:right="425"/>
        <w:jc w:val="both"/>
        <w:rPr>
          <w:rFonts w:ascii="Times New Roman" w:hAnsi="Times New Roman"/>
          <w:color w:val="006FC0"/>
          <w:sz w:val="24"/>
          <w:szCs w:val="24"/>
        </w:rPr>
      </w:pPr>
    </w:p>
    <w:p w14:paraId="62E23680" w14:textId="1B51BD1F" w:rsidR="009921CB" w:rsidRPr="005438CA" w:rsidRDefault="009921CB" w:rsidP="005438CA">
      <w:pPr>
        <w:pStyle w:val="Title"/>
        <w:ind w:left="0" w:right="425"/>
        <w:jc w:val="both"/>
        <w:rPr>
          <w:rFonts w:ascii="Times New Roman" w:hAnsi="Times New Roman"/>
          <w:color w:val="006FC0"/>
          <w:sz w:val="24"/>
          <w:szCs w:val="24"/>
        </w:rPr>
      </w:pPr>
    </w:p>
    <w:p w14:paraId="46FE4FA2" w14:textId="01624C1D" w:rsidR="00EF6533" w:rsidRPr="005438CA" w:rsidRDefault="00EF6533" w:rsidP="005438CA">
      <w:pPr>
        <w:pStyle w:val="Title"/>
        <w:ind w:left="0" w:right="425"/>
        <w:jc w:val="both"/>
        <w:rPr>
          <w:rFonts w:ascii="Times New Roman" w:hAnsi="Times New Roman"/>
          <w:color w:val="006FC0"/>
          <w:sz w:val="24"/>
          <w:szCs w:val="24"/>
        </w:rPr>
      </w:pPr>
    </w:p>
    <w:p w14:paraId="29D101F7" w14:textId="77777777" w:rsidR="009921CB" w:rsidRPr="005438CA" w:rsidRDefault="009921CB" w:rsidP="00831A4E">
      <w:pPr>
        <w:pStyle w:val="Title"/>
        <w:ind w:left="0" w:right="425"/>
        <w:rPr>
          <w:rFonts w:ascii="Times New Roman" w:hAnsi="Times New Roman"/>
          <w:color w:val="006FC0"/>
          <w:sz w:val="24"/>
          <w:szCs w:val="24"/>
        </w:rPr>
      </w:pPr>
    </w:p>
    <w:p w14:paraId="57A7D17C" w14:textId="577FC761" w:rsidR="006F155F" w:rsidRPr="005438CA" w:rsidRDefault="00486967" w:rsidP="00831A4E">
      <w:pPr>
        <w:pStyle w:val="Title"/>
        <w:tabs>
          <w:tab w:val="left" w:pos="9781"/>
        </w:tabs>
        <w:ind w:left="0" w:right="0"/>
        <w:rPr>
          <w:rFonts w:ascii="Times New Roman" w:hAnsi="Times New Roman"/>
          <w:color w:val="006FC0"/>
          <w:sz w:val="28"/>
          <w:szCs w:val="28"/>
        </w:rPr>
      </w:pPr>
      <w:r w:rsidRPr="005438CA">
        <w:rPr>
          <w:rFonts w:ascii="Times New Roman" w:hAnsi="Times New Roman"/>
          <w:color w:val="006FC0"/>
          <w:sz w:val="28"/>
          <w:szCs w:val="28"/>
        </w:rPr>
        <w:t>GHID</w:t>
      </w:r>
      <w:r w:rsidR="00F22F74" w:rsidRPr="005438CA">
        <w:rPr>
          <w:rFonts w:ascii="Times New Roman" w:hAnsi="Times New Roman"/>
          <w:color w:val="006FC0"/>
          <w:sz w:val="28"/>
          <w:szCs w:val="28"/>
        </w:rPr>
        <w:t>UL</w:t>
      </w:r>
      <w:r w:rsidRPr="005438CA">
        <w:rPr>
          <w:rFonts w:ascii="Times New Roman" w:hAnsi="Times New Roman"/>
          <w:color w:val="006FC0"/>
          <w:spacing w:val="1"/>
          <w:sz w:val="28"/>
          <w:szCs w:val="28"/>
        </w:rPr>
        <w:t xml:space="preserve"> </w:t>
      </w:r>
      <w:r w:rsidRPr="005438CA">
        <w:rPr>
          <w:rFonts w:ascii="Times New Roman" w:hAnsi="Times New Roman"/>
          <w:color w:val="006FC0"/>
          <w:sz w:val="28"/>
          <w:szCs w:val="28"/>
        </w:rPr>
        <w:t>S</w:t>
      </w:r>
      <w:r w:rsidR="00F22F74" w:rsidRPr="005438CA">
        <w:rPr>
          <w:rFonts w:ascii="Times New Roman" w:hAnsi="Times New Roman"/>
          <w:color w:val="006FC0"/>
          <w:sz w:val="28"/>
          <w:szCs w:val="28"/>
        </w:rPr>
        <w:t>OLICITANTULUI</w:t>
      </w:r>
    </w:p>
    <w:p w14:paraId="19D82694" w14:textId="77777777" w:rsidR="00574443" w:rsidRPr="005438CA" w:rsidRDefault="00574443" w:rsidP="00831A4E">
      <w:pPr>
        <w:pStyle w:val="Title"/>
        <w:tabs>
          <w:tab w:val="left" w:pos="9781"/>
        </w:tabs>
        <w:ind w:left="0" w:right="0"/>
        <w:rPr>
          <w:rFonts w:ascii="Times New Roman" w:hAnsi="Times New Roman"/>
          <w:sz w:val="24"/>
          <w:szCs w:val="24"/>
        </w:rPr>
      </w:pPr>
    </w:p>
    <w:p w14:paraId="5C1C53F1" w14:textId="59EECDFF" w:rsidR="006F155F" w:rsidRPr="005438CA" w:rsidRDefault="00574443" w:rsidP="00831A4E">
      <w:pPr>
        <w:ind w:right="425"/>
        <w:jc w:val="center"/>
        <w:rPr>
          <w:rFonts w:ascii="Times New Roman" w:hAnsi="Times New Roman"/>
          <w:b/>
          <w:szCs w:val="24"/>
        </w:rPr>
      </w:pPr>
      <w:r w:rsidRPr="005438CA">
        <w:rPr>
          <w:rFonts w:ascii="Times New Roman" w:hAnsi="Times New Roman"/>
          <w:b/>
          <w:szCs w:val="24"/>
        </w:rPr>
        <w:t>Condiții specifice de accesare a finan</w:t>
      </w:r>
      <w:r w:rsidR="00EA2D99" w:rsidRPr="005438CA">
        <w:rPr>
          <w:rFonts w:ascii="Times New Roman" w:hAnsi="Times New Roman"/>
          <w:b/>
          <w:szCs w:val="24"/>
        </w:rPr>
        <w:t>ț</w:t>
      </w:r>
      <w:r w:rsidRPr="005438CA">
        <w:rPr>
          <w:rFonts w:ascii="Times New Roman" w:hAnsi="Times New Roman"/>
          <w:b/>
          <w:szCs w:val="24"/>
        </w:rPr>
        <w:t xml:space="preserve">ării din Fondul pentru </w:t>
      </w:r>
      <w:r w:rsidR="00F93E60" w:rsidRPr="005438CA">
        <w:rPr>
          <w:rFonts w:ascii="Times New Roman" w:hAnsi="Times New Roman"/>
          <w:b/>
          <w:szCs w:val="24"/>
        </w:rPr>
        <w:t>m</w:t>
      </w:r>
      <w:r w:rsidRPr="005438CA">
        <w:rPr>
          <w:rFonts w:ascii="Times New Roman" w:hAnsi="Times New Roman"/>
          <w:b/>
          <w:szCs w:val="24"/>
        </w:rPr>
        <w:t>odernizare</w:t>
      </w:r>
    </w:p>
    <w:p w14:paraId="6C2470B1" w14:textId="77777777" w:rsidR="006F155F" w:rsidRPr="005438CA" w:rsidRDefault="006F155F" w:rsidP="00831A4E">
      <w:pPr>
        <w:pStyle w:val="BodyText"/>
        <w:ind w:left="0" w:right="425"/>
        <w:jc w:val="center"/>
        <w:rPr>
          <w:rFonts w:ascii="Times New Roman" w:hAnsi="Times New Roman"/>
          <w:b/>
        </w:rPr>
      </w:pPr>
    </w:p>
    <w:p w14:paraId="43F5CB65" w14:textId="083A4E13" w:rsidR="00574443" w:rsidRPr="005438CA" w:rsidRDefault="00574443" w:rsidP="00831A4E">
      <w:pPr>
        <w:pStyle w:val="BodyText"/>
        <w:ind w:left="0" w:right="425"/>
        <w:jc w:val="center"/>
        <w:rPr>
          <w:rFonts w:ascii="Times New Roman" w:hAnsi="Times New Roman"/>
          <w:b/>
        </w:rPr>
      </w:pPr>
    </w:p>
    <w:p w14:paraId="74D11DF1" w14:textId="77777777" w:rsidR="00574443" w:rsidRPr="005438CA" w:rsidRDefault="00574443" w:rsidP="00831A4E">
      <w:pPr>
        <w:jc w:val="center"/>
        <w:rPr>
          <w:rFonts w:ascii="Times New Roman" w:hAnsi="Times New Roman"/>
          <w:b/>
          <w:bCs/>
          <w:szCs w:val="24"/>
        </w:rPr>
      </w:pPr>
    </w:p>
    <w:p w14:paraId="1E2C199A" w14:textId="2F444097" w:rsidR="006F155F" w:rsidRPr="005438CA" w:rsidRDefault="00AA3202" w:rsidP="00831A4E">
      <w:pPr>
        <w:pStyle w:val="BodyText"/>
        <w:ind w:left="0" w:right="425"/>
        <w:jc w:val="center"/>
        <w:rPr>
          <w:rFonts w:ascii="Times New Roman" w:hAnsi="Times New Roman"/>
          <w:b/>
        </w:rPr>
      </w:pPr>
      <w:r w:rsidRPr="00F443B5">
        <w:rPr>
          <w:rFonts w:ascii="Times New Roman" w:hAnsi="Times New Roman"/>
          <w:b/>
          <w:bCs/>
          <w:color w:val="FF0000"/>
          <w:sz w:val="28"/>
          <w:szCs w:val="28"/>
        </w:rPr>
        <w:t xml:space="preserve">Investiții </w:t>
      </w:r>
      <w:r w:rsidR="00F443B5" w:rsidRPr="00F443B5">
        <w:rPr>
          <w:rFonts w:ascii="Times New Roman" w:hAnsi="Times New Roman"/>
          <w:b/>
          <w:bCs/>
          <w:color w:val="FF0000"/>
          <w:sz w:val="28"/>
          <w:szCs w:val="28"/>
        </w:rPr>
        <w:t>pentru promovarea eficienței energetice a porturilor din România</w:t>
      </w:r>
    </w:p>
    <w:p w14:paraId="1CDEF261" w14:textId="39F780F8" w:rsidR="006F155F" w:rsidRPr="005438CA" w:rsidRDefault="006F155F" w:rsidP="00831A4E">
      <w:pPr>
        <w:pStyle w:val="BodyText"/>
        <w:ind w:left="0" w:right="425"/>
        <w:jc w:val="center"/>
        <w:rPr>
          <w:rFonts w:ascii="Times New Roman" w:hAnsi="Times New Roman"/>
          <w:b/>
        </w:rPr>
      </w:pPr>
    </w:p>
    <w:p w14:paraId="30052704" w14:textId="61EEC90C" w:rsidR="006F155F" w:rsidRPr="005438CA" w:rsidRDefault="006F155F" w:rsidP="00831A4E">
      <w:pPr>
        <w:pStyle w:val="BodyText"/>
        <w:ind w:left="0" w:right="425"/>
        <w:jc w:val="center"/>
        <w:rPr>
          <w:rFonts w:ascii="Times New Roman" w:hAnsi="Times New Roman"/>
          <w:b/>
        </w:rPr>
      </w:pPr>
    </w:p>
    <w:p w14:paraId="038A3C0D" w14:textId="452AFC0A" w:rsidR="006F155F" w:rsidRPr="005438CA" w:rsidRDefault="006F155F" w:rsidP="00831A4E">
      <w:pPr>
        <w:pStyle w:val="BodyText"/>
        <w:ind w:left="0" w:right="425"/>
        <w:jc w:val="center"/>
        <w:rPr>
          <w:rFonts w:ascii="Times New Roman" w:hAnsi="Times New Roman"/>
          <w:b/>
        </w:rPr>
      </w:pPr>
    </w:p>
    <w:p w14:paraId="04B4BE3B" w14:textId="24F2A12C" w:rsidR="00E15E62" w:rsidRPr="005438CA" w:rsidRDefault="00E15E62" w:rsidP="00831A4E">
      <w:pPr>
        <w:pStyle w:val="BodyText"/>
        <w:ind w:left="0" w:right="425"/>
        <w:jc w:val="center"/>
        <w:rPr>
          <w:rFonts w:ascii="Times New Roman" w:hAnsi="Times New Roman"/>
          <w:b/>
        </w:rPr>
      </w:pPr>
    </w:p>
    <w:p w14:paraId="0B1DD042" w14:textId="11CB1B18" w:rsidR="00E15E62" w:rsidRPr="005438CA" w:rsidRDefault="00E15E62" w:rsidP="00831A4E">
      <w:pPr>
        <w:pStyle w:val="BodyText"/>
        <w:ind w:left="0" w:right="425"/>
        <w:jc w:val="center"/>
        <w:rPr>
          <w:rFonts w:ascii="Times New Roman" w:hAnsi="Times New Roman"/>
          <w:b/>
        </w:rPr>
      </w:pPr>
    </w:p>
    <w:p w14:paraId="5A3AAADF" w14:textId="025DCBCB" w:rsidR="005A7484" w:rsidRPr="005438CA" w:rsidRDefault="005A7484" w:rsidP="00831A4E">
      <w:pPr>
        <w:pStyle w:val="BodyText"/>
        <w:ind w:left="0" w:right="425"/>
        <w:jc w:val="center"/>
        <w:rPr>
          <w:rFonts w:ascii="Times New Roman" w:hAnsi="Times New Roman"/>
          <w:b/>
        </w:rPr>
      </w:pPr>
    </w:p>
    <w:p w14:paraId="635FDE98" w14:textId="77777777" w:rsidR="005A7484" w:rsidRPr="005438CA" w:rsidRDefault="005A7484" w:rsidP="00831A4E">
      <w:pPr>
        <w:pStyle w:val="BodyText"/>
        <w:ind w:left="0" w:right="425"/>
        <w:jc w:val="center"/>
        <w:rPr>
          <w:rFonts w:ascii="Times New Roman" w:hAnsi="Times New Roman"/>
          <w:b/>
        </w:rPr>
      </w:pPr>
    </w:p>
    <w:p w14:paraId="692E80BB" w14:textId="77777777" w:rsidR="006F155F" w:rsidRPr="005438CA" w:rsidRDefault="006F155F" w:rsidP="005438CA">
      <w:pPr>
        <w:pStyle w:val="BodyText"/>
        <w:ind w:left="0" w:right="425"/>
        <w:jc w:val="both"/>
        <w:rPr>
          <w:rFonts w:ascii="Times New Roman" w:hAnsi="Times New Roman"/>
          <w:b/>
        </w:rPr>
      </w:pPr>
    </w:p>
    <w:p w14:paraId="7A051CB4" w14:textId="7E8EACC8" w:rsidR="006F155F" w:rsidRPr="005438CA" w:rsidRDefault="00486967" w:rsidP="00831A4E">
      <w:pPr>
        <w:ind w:right="425"/>
        <w:jc w:val="center"/>
        <w:rPr>
          <w:rFonts w:ascii="Times New Roman" w:hAnsi="Times New Roman"/>
          <w:szCs w:val="24"/>
        </w:rPr>
        <w:sectPr w:rsidR="006F155F" w:rsidRPr="005438CA" w:rsidSect="00E551F4">
          <w:type w:val="continuous"/>
          <w:pgSz w:w="12240" w:h="15840"/>
          <w:pgMar w:top="420" w:right="758" w:bottom="280" w:left="1134" w:header="720" w:footer="1096" w:gutter="0"/>
          <w:cols w:space="720"/>
        </w:sectPr>
      </w:pPr>
      <w:r w:rsidRPr="005438CA">
        <w:rPr>
          <w:rFonts w:ascii="Times New Roman" w:hAnsi="Times New Roman"/>
          <w:b/>
          <w:szCs w:val="24"/>
        </w:rPr>
        <w:t>202</w:t>
      </w:r>
      <w:r w:rsidR="001468D7">
        <w:rPr>
          <w:rFonts w:ascii="Times New Roman" w:hAnsi="Times New Roman"/>
          <w:b/>
          <w:bCs/>
          <w:szCs w:val="24"/>
        </w:rPr>
        <w:t>6</w:t>
      </w:r>
    </w:p>
    <w:sdt>
      <w:sdtPr>
        <w:rPr>
          <w:rFonts w:ascii="Times New Roman" w:eastAsia="Times New Roman" w:hAnsi="Times New Roman" w:cs="Times New Roman"/>
          <w:color w:val="auto"/>
          <w:sz w:val="24"/>
          <w:szCs w:val="22"/>
          <w:lang w:val="en-GB"/>
        </w:rPr>
        <w:id w:val="-1895415751"/>
        <w:docPartObj>
          <w:docPartGallery w:val="Table of Contents"/>
          <w:docPartUnique/>
        </w:docPartObj>
      </w:sdtPr>
      <w:sdtEndPr>
        <w:rPr>
          <w:b/>
          <w:bCs/>
        </w:rPr>
      </w:sdtEndPr>
      <w:sdtContent>
        <w:p w14:paraId="02637586" w14:textId="59FD471A" w:rsidR="000D6349" w:rsidRPr="005438CA" w:rsidRDefault="000D6349" w:rsidP="005438CA">
          <w:pPr>
            <w:pStyle w:val="TOCHeading"/>
            <w:jc w:val="both"/>
            <w:rPr>
              <w:rFonts w:ascii="Times New Roman" w:hAnsi="Times New Roman" w:cs="Times New Roman"/>
            </w:rPr>
          </w:pPr>
          <w:proofErr w:type="spellStart"/>
          <w:r w:rsidRPr="005438CA">
            <w:rPr>
              <w:rFonts w:ascii="Times New Roman" w:hAnsi="Times New Roman" w:cs="Times New Roman"/>
              <w:lang w:val="en-GB"/>
            </w:rPr>
            <w:t>C</w:t>
          </w:r>
          <w:r w:rsidR="00DB32A5" w:rsidRPr="005438CA">
            <w:rPr>
              <w:rFonts w:ascii="Times New Roman" w:hAnsi="Times New Roman" w:cs="Times New Roman"/>
              <w:lang w:val="en-GB"/>
            </w:rPr>
            <w:t>uprins</w:t>
          </w:r>
          <w:proofErr w:type="spellEnd"/>
        </w:p>
        <w:p w14:paraId="5709F939" w14:textId="07123920" w:rsidR="00FF1F1E" w:rsidRDefault="000D6349">
          <w:pPr>
            <w:pStyle w:val="TOC1"/>
            <w:tabs>
              <w:tab w:val="right" w:leader="dot" w:pos="10338"/>
            </w:tabs>
            <w:rPr>
              <w:rFonts w:asciiTheme="minorHAnsi" w:eastAsiaTheme="minorEastAsia" w:hAnsiTheme="minorHAnsi" w:cstheme="minorBidi"/>
              <w:b w:val="0"/>
              <w:bCs w:val="0"/>
              <w:noProof/>
              <w:kern w:val="2"/>
              <w:sz w:val="24"/>
              <w:szCs w:val="24"/>
              <w:lang w:eastAsia="ro-RO"/>
              <w14:ligatures w14:val="standardContextual"/>
            </w:rPr>
          </w:pPr>
          <w:r w:rsidRPr="005438CA">
            <w:rPr>
              <w:rFonts w:ascii="Times New Roman" w:hAnsi="Times New Roman"/>
            </w:rPr>
            <w:fldChar w:fldCharType="begin"/>
          </w:r>
          <w:r w:rsidRPr="005438CA">
            <w:rPr>
              <w:rFonts w:ascii="Times New Roman" w:hAnsi="Times New Roman"/>
            </w:rPr>
            <w:instrText xml:space="preserve"> TOC \o "1-3" \h \z \u </w:instrText>
          </w:r>
          <w:r w:rsidRPr="005438CA">
            <w:rPr>
              <w:rFonts w:ascii="Times New Roman" w:hAnsi="Times New Roman"/>
            </w:rPr>
            <w:fldChar w:fldCharType="separate"/>
          </w:r>
          <w:hyperlink w:anchor="_Toc219792933" w:history="1">
            <w:r w:rsidR="00FF1F1E" w:rsidRPr="00094FD1">
              <w:rPr>
                <w:rStyle w:val="Hyperlink"/>
                <w:rFonts w:ascii="Times New Roman" w:hAnsi="Times New Roman"/>
                <w:noProof/>
              </w:rPr>
              <w:t>CAPITOLUL 1. INFORMAȚII DESPRE PROCEDURA DE SELECȚIE A PROIECTELOR</w:t>
            </w:r>
            <w:r w:rsidR="00FF1F1E">
              <w:rPr>
                <w:noProof/>
                <w:webHidden/>
              </w:rPr>
              <w:tab/>
            </w:r>
            <w:r w:rsidR="00FF1F1E">
              <w:rPr>
                <w:noProof/>
                <w:webHidden/>
              </w:rPr>
              <w:fldChar w:fldCharType="begin"/>
            </w:r>
            <w:r w:rsidR="00FF1F1E">
              <w:rPr>
                <w:noProof/>
                <w:webHidden/>
              </w:rPr>
              <w:instrText xml:space="preserve"> PAGEREF _Toc219792933 \h </w:instrText>
            </w:r>
            <w:r w:rsidR="00FF1F1E">
              <w:rPr>
                <w:noProof/>
                <w:webHidden/>
              </w:rPr>
            </w:r>
            <w:r w:rsidR="00FF1F1E">
              <w:rPr>
                <w:noProof/>
                <w:webHidden/>
              </w:rPr>
              <w:fldChar w:fldCharType="separate"/>
            </w:r>
            <w:r w:rsidR="00FF1F1E">
              <w:rPr>
                <w:noProof/>
                <w:webHidden/>
              </w:rPr>
              <w:t>4</w:t>
            </w:r>
            <w:r w:rsidR="00FF1F1E">
              <w:rPr>
                <w:noProof/>
                <w:webHidden/>
              </w:rPr>
              <w:fldChar w:fldCharType="end"/>
            </w:r>
          </w:hyperlink>
        </w:p>
        <w:p w14:paraId="34AAF126" w14:textId="1175DD73"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34" w:history="1">
            <w:r w:rsidRPr="00094FD1">
              <w:rPr>
                <w:rStyle w:val="Hyperlink"/>
                <w:rFonts w:ascii="Times New Roman" w:hAnsi="Times New Roman"/>
                <w:noProof/>
              </w:rPr>
              <w:t>1.1. Domeniul de investiții aferent și obiectivul specific</w:t>
            </w:r>
            <w:r>
              <w:rPr>
                <w:noProof/>
                <w:webHidden/>
              </w:rPr>
              <w:tab/>
            </w:r>
            <w:r>
              <w:rPr>
                <w:noProof/>
                <w:webHidden/>
              </w:rPr>
              <w:fldChar w:fldCharType="begin"/>
            </w:r>
            <w:r>
              <w:rPr>
                <w:noProof/>
                <w:webHidden/>
              </w:rPr>
              <w:instrText xml:space="preserve"> PAGEREF _Toc219792934 \h </w:instrText>
            </w:r>
            <w:r>
              <w:rPr>
                <w:noProof/>
                <w:webHidden/>
              </w:rPr>
            </w:r>
            <w:r>
              <w:rPr>
                <w:noProof/>
                <w:webHidden/>
              </w:rPr>
              <w:fldChar w:fldCharType="separate"/>
            </w:r>
            <w:r>
              <w:rPr>
                <w:noProof/>
                <w:webHidden/>
              </w:rPr>
              <w:t>5</w:t>
            </w:r>
            <w:r>
              <w:rPr>
                <w:noProof/>
                <w:webHidden/>
              </w:rPr>
              <w:fldChar w:fldCharType="end"/>
            </w:r>
          </w:hyperlink>
        </w:p>
        <w:p w14:paraId="1CF218CC" w14:textId="02B0EC76"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35" w:history="1">
            <w:r w:rsidRPr="00094FD1">
              <w:rPr>
                <w:rStyle w:val="Hyperlink"/>
                <w:rFonts w:ascii="Times New Roman" w:hAnsi="Times New Roman"/>
                <w:noProof/>
              </w:rPr>
              <w:t>Definiții:</w:t>
            </w:r>
            <w:r>
              <w:rPr>
                <w:noProof/>
                <w:webHidden/>
              </w:rPr>
              <w:tab/>
            </w:r>
            <w:r>
              <w:rPr>
                <w:noProof/>
                <w:webHidden/>
              </w:rPr>
              <w:fldChar w:fldCharType="begin"/>
            </w:r>
            <w:r>
              <w:rPr>
                <w:noProof/>
                <w:webHidden/>
              </w:rPr>
              <w:instrText xml:space="preserve"> PAGEREF _Toc219792935 \h </w:instrText>
            </w:r>
            <w:r>
              <w:rPr>
                <w:noProof/>
                <w:webHidden/>
              </w:rPr>
            </w:r>
            <w:r>
              <w:rPr>
                <w:noProof/>
                <w:webHidden/>
              </w:rPr>
              <w:fldChar w:fldCharType="separate"/>
            </w:r>
            <w:r>
              <w:rPr>
                <w:noProof/>
                <w:webHidden/>
              </w:rPr>
              <w:t>7</w:t>
            </w:r>
            <w:r>
              <w:rPr>
                <w:noProof/>
                <w:webHidden/>
              </w:rPr>
              <w:fldChar w:fldCharType="end"/>
            </w:r>
          </w:hyperlink>
        </w:p>
        <w:p w14:paraId="0EAE035C" w14:textId="487E5481"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36" w:history="1">
            <w:r w:rsidRPr="00094FD1">
              <w:rPr>
                <w:rStyle w:val="Hyperlink"/>
                <w:rFonts w:ascii="Times New Roman" w:hAnsi="Times New Roman"/>
                <w:noProof/>
              </w:rPr>
              <w:t>1.2. Perioada de depunere a propunerilor de proiecte</w:t>
            </w:r>
            <w:r>
              <w:rPr>
                <w:noProof/>
                <w:webHidden/>
              </w:rPr>
              <w:tab/>
            </w:r>
            <w:r>
              <w:rPr>
                <w:noProof/>
                <w:webHidden/>
              </w:rPr>
              <w:fldChar w:fldCharType="begin"/>
            </w:r>
            <w:r>
              <w:rPr>
                <w:noProof/>
                <w:webHidden/>
              </w:rPr>
              <w:instrText xml:space="preserve"> PAGEREF _Toc219792936 \h </w:instrText>
            </w:r>
            <w:r>
              <w:rPr>
                <w:noProof/>
                <w:webHidden/>
              </w:rPr>
            </w:r>
            <w:r>
              <w:rPr>
                <w:noProof/>
                <w:webHidden/>
              </w:rPr>
              <w:fldChar w:fldCharType="separate"/>
            </w:r>
            <w:r>
              <w:rPr>
                <w:noProof/>
                <w:webHidden/>
              </w:rPr>
              <w:t>9</w:t>
            </w:r>
            <w:r>
              <w:rPr>
                <w:noProof/>
                <w:webHidden/>
              </w:rPr>
              <w:fldChar w:fldCharType="end"/>
            </w:r>
          </w:hyperlink>
        </w:p>
        <w:p w14:paraId="44C38B35" w14:textId="161769A1"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37" w:history="1">
            <w:r w:rsidRPr="00094FD1">
              <w:rPr>
                <w:rStyle w:val="Hyperlink"/>
                <w:rFonts w:ascii="Times New Roman" w:hAnsi="Times New Roman"/>
                <w:noProof/>
              </w:rPr>
              <w:t>1.3. Activitățile finanțabile</w:t>
            </w:r>
            <w:r>
              <w:rPr>
                <w:noProof/>
                <w:webHidden/>
              </w:rPr>
              <w:tab/>
            </w:r>
            <w:r>
              <w:rPr>
                <w:noProof/>
                <w:webHidden/>
              </w:rPr>
              <w:fldChar w:fldCharType="begin"/>
            </w:r>
            <w:r>
              <w:rPr>
                <w:noProof/>
                <w:webHidden/>
              </w:rPr>
              <w:instrText xml:space="preserve"> PAGEREF _Toc219792937 \h </w:instrText>
            </w:r>
            <w:r>
              <w:rPr>
                <w:noProof/>
                <w:webHidden/>
              </w:rPr>
            </w:r>
            <w:r>
              <w:rPr>
                <w:noProof/>
                <w:webHidden/>
              </w:rPr>
              <w:fldChar w:fldCharType="separate"/>
            </w:r>
            <w:r>
              <w:rPr>
                <w:noProof/>
                <w:webHidden/>
              </w:rPr>
              <w:t>10</w:t>
            </w:r>
            <w:r>
              <w:rPr>
                <w:noProof/>
                <w:webHidden/>
              </w:rPr>
              <w:fldChar w:fldCharType="end"/>
            </w:r>
          </w:hyperlink>
        </w:p>
        <w:p w14:paraId="1CC03F3B" w14:textId="672F88E0"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38" w:history="1">
            <w:r w:rsidRPr="00094FD1">
              <w:rPr>
                <w:rStyle w:val="Hyperlink"/>
                <w:rFonts w:ascii="Times New Roman" w:hAnsi="Times New Roman"/>
                <w:noProof/>
              </w:rPr>
              <w:t>1.4. Tipuri de solicitanți</w:t>
            </w:r>
            <w:r>
              <w:rPr>
                <w:noProof/>
                <w:webHidden/>
              </w:rPr>
              <w:tab/>
            </w:r>
            <w:r>
              <w:rPr>
                <w:noProof/>
                <w:webHidden/>
              </w:rPr>
              <w:fldChar w:fldCharType="begin"/>
            </w:r>
            <w:r>
              <w:rPr>
                <w:noProof/>
                <w:webHidden/>
              </w:rPr>
              <w:instrText xml:space="preserve"> PAGEREF _Toc219792938 \h </w:instrText>
            </w:r>
            <w:r>
              <w:rPr>
                <w:noProof/>
                <w:webHidden/>
              </w:rPr>
            </w:r>
            <w:r>
              <w:rPr>
                <w:noProof/>
                <w:webHidden/>
              </w:rPr>
              <w:fldChar w:fldCharType="separate"/>
            </w:r>
            <w:r>
              <w:rPr>
                <w:noProof/>
                <w:webHidden/>
              </w:rPr>
              <w:t>13</w:t>
            </w:r>
            <w:r>
              <w:rPr>
                <w:noProof/>
                <w:webHidden/>
              </w:rPr>
              <w:fldChar w:fldCharType="end"/>
            </w:r>
          </w:hyperlink>
        </w:p>
        <w:p w14:paraId="16467F25" w14:textId="73DE0785"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39" w:history="1">
            <w:r w:rsidRPr="00094FD1">
              <w:rPr>
                <w:rStyle w:val="Hyperlink"/>
                <w:rFonts w:ascii="Times New Roman" w:hAnsi="Times New Roman"/>
                <w:noProof/>
              </w:rPr>
              <w:t>1.5. Indicatori</w:t>
            </w:r>
            <w:r>
              <w:rPr>
                <w:noProof/>
                <w:webHidden/>
              </w:rPr>
              <w:tab/>
            </w:r>
            <w:r>
              <w:rPr>
                <w:noProof/>
                <w:webHidden/>
              </w:rPr>
              <w:fldChar w:fldCharType="begin"/>
            </w:r>
            <w:r>
              <w:rPr>
                <w:noProof/>
                <w:webHidden/>
              </w:rPr>
              <w:instrText xml:space="preserve"> PAGEREF _Toc219792939 \h </w:instrText>
            </w:r>
            <w:r>
              <w:rPr>
                <w:noProof/>
                <w:webHidden/>
              </w:rPr>
            </w:r>
            <w:r>
              <w:rPr>
                <w:noProof/>
                <w:webHidden/>
              </w:rPr>
              <w:fldChar w:fldCharType="separate"/>
            </w:r>
            <w:r>
              <w:rPr>
                <w:noProof/>
                <w:webHidden/>
              </w:rPr>
              <w:t>13</w:t>
            </w:r>
            <w:r>
              <w:rPr>
                <w:noProof/>
                <w:webHidden/>
              </w:rPr>
              <w:fldChar w:fldCharType="end"/>
            </w:r>
          </w:hyperlink>
        </w:p>
        <w:p w14:paraId="29887793" w14:textId="7393FB8C"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40" w:history="1">
            <w:r w:rsidRPr="00094FD1">
              <w:rPr>
                <w:rStyle w:val="Hyperlink"/>
                <w:rFonts w:ascii="Times New Roman" w:hAnsi="Times New Roman"/>
                <w:noProof/>
              </w:rPr>
              <w:t>1.6. Alocarea stabilită pentru selecția proiectelor</w:t>
            </w:r>
            <w:r>
              <w:rPr>
                <w:noProof/>
                <w:webHidden/>
              </w:rPr>
              <w:tab/>
            </w:r>
            <w:r>
              <w:rPr>
                <w:noProof/>
                <w:webHidden/>
              </w:rPr>
              <w:fldChar w:fldCharType="begin"/>
            </w:r>
            <w:r>
              <w:rPr>
                <w:noProof/>
                <w:webHidden/>
              </w:rPr>
              <w:instrText xml:space="preserve"> PAGEREF _Toc219792940 \h </w:instrText>
            </w:r>
            <w:r>
              <w:rPr>
                <w:noProof/>
                <w:webHidden/>
              </w:rPr>
            </w:r>
            <w:r>
              <w:rPr>
                <w:noProof/>
                <w:webHidden/>
              </w:rPr>
              <w:fldChar w:fldCharType="separate"/>
            </w:r>
            <w:r>
              <w:rPr>
                <w:noProof/>
                <w:webHidden/>
              </w:rPr>
              <w:t>16</w:t>
            </w:r>
            <w:r>
              <w:rPr>
                <w:noProof/>
                <w:webHidden/>
              </w:rPr>
              <w:fldChar w:fldCharType="end"/>
            </w:r>
          </w:hyperlink>
        </w:p>
        <w:p w14:paraId="736000AA" w14:textId="41E14AE8"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41" w:history="1">
            <w:r w:rsidRPr="00094FD1">
              <w:rPr>
                <w:rStyle w:val="Hyperlink"/>
                <w:rFonts w:ascii="Times New Roman" w:hAnsi="Times New Roman"/>
                <w:noProof/>
              </w:rPr>
              <w:t>1.7. Valoarea maximă a finanțării din Fondul pentru modernizare</w:t>
            </w:r>
            <w:r>
              <w:rPr>
                <w:noProof/>
                <w:webHidden/>
              </w:rPr>
              <w:tab/>
            </w:r>
            <w:r>
              <w:rPr>
                <w:noProof/>
                <w:webHidden/>
              </w:rPr>
              <w:fldChar w:fldCharType="begin"/>
            </w:r>
            <w:r>
              <w:rPr>
                <w:noProof/>
                <w:webHidden/>
              </w:rPr>
              <w:instrText xml:space="preserve"> PAGEREF _Toc219792941 \h </w:instrText>
            </w:r>
            <w:r>
              <w:rPr>
                <w:noProof/>
                <w:webHidden/>
              </w:rPr>
            </w:r>
            <w:r>
              <w:rPr>
                <w:noProof/>
                <w:webHidden/>
              </w:rPr>
              <w:fldChar w:fldCharType="separate"/>
            </w:r>
            <w:r>
              <w:rPr>
                <w:noProof/>
                <w:webHidden/>
              </w:rPr>
              <w:t>16</w:t>
            </w:r>
            <w:r>
              <w:rPr>
                <w:noProof/>
                <w:webHidden/>
              </w:rPr>
              <w:fldChar w:fldCharType="end"/>
            </w:r>
          </w:hyperlink>
        </w:p>
        <w:p w14:paraId="450677CA" w14:textId="51F20470"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42" w:history="1">
            <w:r w:rsidRPr="00094FD1">
              <w:rPr>
                <w:rStyle w:val="Hyperlink"/>
                <w:rFonts w:ascii="Times New Roman" w:hAnsi="Times New Roman"/>
                <w:noProof/>
              </w:rPr>
              <w:t>1.8. Ajutor de stat</w:t>
            </w:r>
            <w:r>
              <w:rPr>
                <w:noProof/>
                <w:webHidden/>
              </w:rPr>
              <w:tab/>
            </w:r>
            <w:r>
              <w:rPr>
                <w:noProof/>
                <w:webHidden/>
              </w:rPr>
              <w:fldChar w:fldCharType="begin"/>
            </w:r>
            <w:r>
              <w:rPr>
                <w:noProof/>
                <w:webHidden/>
              </w:rPr>
              <w:instrText xml:space="preserve"> PAGEREF _Toc219792942 \h </w:instrText>
            </w:r>
            <w:r>
              <w:rPr>
                <w:noProof/>
                <w:webHidden/>
              </w:rPr>
            </w:r>
            <w:r>
              <w:rPr>
                <w:noProof/>
                <w:webHidden/>
              </w:rPr>
              <w:fldChar w:fldCharType="separate"/>
            </w:r>
            <w:r>
              <w:rPr>
                <w:noProof/>
                <w:webHidden/>
              </w:rPr>
              <w:t>16</w:t>
            </w:r>
            <w:r>
              <w:rPr>
                <w:noProof/>
                <w:webHidden/>
              </w:rPr>
              <w:fldChar w:fldCharType="end"/>
            </w:r>
          </w:hyperlink>
        </w:p>
        <w:p w14:paraId="242E47F1" w14:textId="5E87A112" w:rsidR="00FF1F1E" w:rsidRDefault="00FF1F1E">
          <w:pPr>
            <w:pStyle w:val="TOC1"/>
            <w:tabs>
              <w:tab w:val="right" w:leader="dot" w:pos="10338"/>
            </w:tabs>
            <w:rPr>
              <w:rFonts w:asciiTheme="minorHAnsi" w:eastAsiaTheme="minorEastAsia" w:hAnsiTheme="minorHAnsi" w:cstheme="minorBidi"/>
              <w:b w:val="0"/>
              <w:bCs w:val="0"/>
              <w:noProof/>
              <w:kern w:val="2"/>
              <w:sz w:val="24"/>
              <w:szCs w:val="24"/>
              <w:lang w:eastAsia="ro-RO"/>
              <w14:ligatures w14:val="standardContextual"/>
            </w:rPr>
          </w:pPr>
          <w:hyperlink w:anchor="_Toc219792943" w:history="1">
            <w:r w:rsidRPr="00094FD1">
              <w:rPr>
                <w:rStyle w:val="Hyperlink"/>
                <w:rFonts w:ascii="Times New Roman" w:hAnsi="Times New Roman"/>
                <w:noProof/>
              </w:rPr>
              <w:t>CAPITOLUL 2. REGULI PENTRU ACORDAREA FINANȚĂRII</w:t>
            </w:r>
            <w:r>
              <w:rPr>
                <w:noProof/>
                <w:webHidden/>
              </w:rPr>
              <w:tab/>
            </w:r>
            <w:r>
              <w:rPr>
                <w:noProof/>
                <w:webHidden/>
              </w:rPr>
              <w:fldChar w:fldCharType="begin"/>
            </w:r>
            <w:r>
              <w:rPr>
                <w:noProof/>
                <w:webHidden/>
              </w:rPr>
              <w:instrText xml:space="preserve"> PAGEREF _Toc219792943 \h </w:instrText>
            </w:r>
            <w:r>
              <w:rPr>
                <w:noProof/>
                <w:webHidden/>
              </w:rPr>
            </w:r>
            <w:r>
              <w:rPr>
                <w:noProof/>
                <w:webHidden/>
              </w:rPr>
              <w:fldChar w:fldCharType="separate"/>
            </w:r>
            <w:r>
              <w:rPr>
                <w:noProof/>
                <w:webHidden/>
              </w:rPr>
              <w:t>22</w:t>
            </w:r>
            <w:r>
              <w:rPr>
                <w:noProof/>
                <w:webHidden/>
              </w:rPr>
              <w:fldChar w:fldCharType="end"/>
            </w:r>
          </w:hyperlink>
        </w:p>
        <w:p w14:paraId="1E8AADF0" w14:textId="3A2E0587"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44" w:history="1">
            <w:r w:rsidRPr="00094FD1">
              <w:rPr>
                <w:rStyle w:val="Hyperlink"/>
                <w:rFonts w:ascii="Times New Roman" w:hAnsi="Times New Roman"/>
                <w:noProof/>
              </w:rPr>
              <w:t>2.1. Eligibilitatea solicitantului</w:t>
            </w:r>
            <w:r>
              <w:rPr>
                <w:noProof/>
                <w:webHidden/>
              </w:rPr>
              <w:tab/>
            </w:r>
            <w:r>
              <w:rPr>
                <w:noProof/>
                <w:webHidden/>
              </w:rPr>
              <w:fldChar w:fldCharType="begin"/>
            </w:r>
            <w:r>
              <w:rPr>
                <w:noProof/>
                <w:webHidden/>
              </w:rPr>
              <w:instrText xml:space="preserve"> PAGEREF _Toc219792944 \h </w:instrText>
            </w:r>
            <w:r>
              <w:rPr>
                <w:noProof/>
                <w:webHidden/>
              </w:rPr>
            </w:r>
            <w:r>
              <w:rPr>
                <w:noProof/>
                <w:webHidden/>
              </w:rPr>
              <w:fldChar w:fldCharType="separate"/>
            </w:r>
            <w:r>
              <w:rPr>
                <w:noProof/>
                <w:webHidden/>
              </w:rPr>
              <w:t>23</w:t>
            </w:r>
            <w:r>
              <w:rPr>
                <w:noProof/>
                <w:webHidden/>
              </w:rPr>
              <w:fldChar w:fldCharType="end"/>
            </w:r>
          </w:hyperlink>
        </w:p>
        <w:p w14:paraId="493F8B4E" w14:textId="426B1BDC"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45" w:history="1">
            <w:r w:rsidRPr="00094FD1">
              <w:rPr>
                <w:rStyle w:val="Hyperlink"/>
                <w:rFonts w:ascii="Times New Roman" w:hAnsi="Times New Roman"/>
                <w:noProof/>
              </w:rPr>
              <w:t>2.2. Eligibilitatea proiectului</w:t>
            </w:r>
            <w:r>
              <w:rPr>
                <w:noProof/>
                <w:webHidden/>
              </w:rPr>
              <w:tab/>
            </w:r>
            <w:r>
              <w:rPr>
                <w:noProof/>
                <w:webHidden/>
              </w:rPr>
              <w:fldChar w:fldCharType="begin"/>
            </w:r>
            <w:r>
              <w:rPr>
                <w:noProof/>
                <w:webHidden/>
              </w:rPr>
              <w:instrText xml:space="preserve"> PAGEREF _Toc219792945 \h </w:instrText>
            </w:r>
            <w:r>
              <w:rPr>
                <w:noProof/>
                <w:webHidden/>
              </w:rPr>
            </w:r>
            <w:r>
              <w:rPr>
                <w:noProof/>
                <w:webHidden/>
              </w:rPr>
              <w:fldChar w:fldCharType="separate"/>
            </w:r>
            <w:r>
              <w:rPr>
                <w:noProof/>
                <w:webHidden/>
              </w:rPr>
              <w:t>27</w:t>
            </w:r>
            <w:r>
              <w:rPr>
                <w:noProof/>
                <w:webHidden/>
              </w:rPr>
              <w:fldChar w:fldCharType="end"/>
            </w:r>
          </w:hyperlink>
        </w:p>
        <w:p w14:paraId="25D0153E" w14:textId="255230B9"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46" w:history="1">
            <w:r w:rsidRPr="00094FD1">
              <w:rPr>
                <w:rStyle w:val="Hyperlink"/>
                <w:rFonts w:ascii="Times New Roman" w:hAnsi="Times New Roman"/>
                <w:noProof/>
              </w:rPr>
              <w:t>2.3. Eligibilitatea cheltuielilor</w:t>
            </w:r>
            <w:r>
              <w:rPr>
                <w:noProof/>
                <w:webHidden/>
              </w:rPr>
              <w:tab/>
            </w:r>
            <w:r>
              <w:rPr>
                <w:noProof/>
                <w:webHidden/>
              </w:rPr>
              <w:fldChar w:fldCharType="begin"/>
            </w:r>
            <w:r>
              <w:rPr>
                <w:noProof/>
                <w:webHidden/>
              </w:rPr>
              <w:instrText xml:space="preserve"> PAGEREF _Toc219792946 \h </w:instrText>
            </w:r>
            <w:r>
              <w:rPr>
                <w:noProof/>
                <w:webHidden/>
              </w:rPr>
            </w:r>
            <w:r>
              <w:rPr>
                <w:noProof/>
                <w:webHidden/>
              </w:rPr>
              <w:fldChar w:fldCharType="separate"/>
            </w:r>
            <w:r>
              <w:rPr>
                <w:noProof/>
                <w:webHidden/>
              </w:rPr>
              <w:t>30</w:t>
            </w:r>
            <w:r>
              <w:rPr>
                <w:noProof/>
                <w:webHidden/>
              </w:rPr>
              <w:fldChar w:fldCharType="end"/>
            </w:r>
          </w:hyperlink>
        </w:p>
        <w:p w14:paraId="3ACBA033" w14:textId="44AAADAD" w:rsidR="00FF1F1E" w:rsidRDefault="00FF1F1E">
          <w:pPr>
            <w:pStyle w:val="TOC1"/>
            <w:tabs>
              <w:tab w:val="right" w:leader="dot" w:pos="10338"/>
            </w:tabs>
            <w:rPr>
              <w:rFonts w:asciiTheme="minorHAnsi" w:eastAsiaTheme="minorEastAsia" w:hAnsiTheme="minorHAnsi" w:cstheme="minorBidi"/>
              <w:b w:val="0"/>
              <w:bCs w:val="0"/>
              <w:noProof/>
              <w:kern w:val="2"/>
              <w:sz w:val="24"/>
              <w:szCs w:val="24"/>
              <w:lang w:eastAsia="ro-RO"/>
              <w14:ligatures w14:val="standardContextual"/>
            </w:rPr>
          </w:pPr>
          <w:hyperlink w:anchor="_Toc219792947" w:history="1">
            <w:r w:rsidRPr="00094FD1">
              <w:rPr>
                <w:rStyle w:val="Hyperlink"/>
                <w:rFonts w:ascii="Times New Roman" w:hAnsi="Times New Roman"/>
                <w:noProof/>
              </w:rPr>
              <w:t>CAPITOLUL 3. COMPLETAREA CERERII DE FINANȚARE</w:t>
            </w:r>
            <w:r>
              <w:rPr>
                <w:noProof/>
                <w:webHidden/>
              </w:rPr>
              <w:tab/>
            </w:r>
            <w:r>
              <w:rPr>
                <w:noProof/>
                <w:webHidden/>
              </w:rPr>
              <w:fldChar w:fldCharType="begin"/>
            </w:r>
            <w:r>
              <w:rPr>
                <w:noProof/>
                <w:webHidden/>
              </w:rPr>
              <w:instrText xml:space="preserve"> PAGEREF _Toc219792947 \h </w:instrText>
            </w:r>
            <w:r>
              <w:rPr>
                <w:noProof/>
                <w:webHidden/>
              </w:rPr>
            </w:r>
            <w:r>
              <w:rPr>
                <w:noProof/>
                <w:webHidden/>
              </w:rPr>
              <w:fldChar w:fldCharType="separate"/>
            </w:r>
            <w:r>
              <w:rPr>
                <w:noProof/>
                <w:webHidden/>
              </w:rPr>
              <w:t>35</w:t>
            </w:r>
            <w:r>
              <w:rPr>
                <w:noProof/>
                <w:webHidden/>
              </w:rPr>
              <w:fldChar w:fldCharType="end"/>
            </w:r>
          </w:hyperlink>
        </w:p>
        <w:p w14:paraId="30CD929B" w14:textId="38957206"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48" w:history="1">
            <w:r w:rsidRPr="00094FD1">
              <w:rPr>
                <w:rStyle w:val="Hyperlink"/>
                <w:rFonts w:ascii="Times New Roman" w:hAnsi="Times New Roman"/>
                <w:noProof/>
              </w:rPr>
              <w:t>3.1. Modalitatea de completare a Cererii de finanțare</w:t>
            </w:r>
            <w:r>
              <w:rPr>
                <w:noProof/>
                <w:webHidden/>
              </w:rPr>
              <w:tab/>
            </w:r>
            <w:r>
              <w:rPr>
                <w:noProof/>
                <w:webHidden/>
              </w:rPr>
              <w:fldChar w:fldCharType="begin"/>
            </w:r>
            <w:r>
              <w:rPr>
                <w:noProof/>
                <w:webHidden/>
              </w:rPr>
              <w:instrText xml:space="preserve"> PAGEREF _Toc219792948 \h </w:instrText>
            </w:r>
            <w:r>
              <w:rPr>
                <w:noProof/>
                <w:webHidden/>
              </w:rPr>
            </w:r>
            <w:r>
              <w:rPr>
                <w:noProof/>
                <w:webHidden/>
              </w:rPr>
              <w:fldChar w:fldCharType="separate"/>
            </w:r>
            <w:r>
              <w:rPr>
                <w:noProof/>
                <w:webHidden/>
              </w:rPr>
              <w:t>35</w:t>
            </w:r>
            <w:r>
              <w:rPr>
                <w:noProof/>
                <w:webHidden/>
              </w:rPr>
              <w:fldChar w:fldCharType="end"/>
            </w:r>
          </w:hyperlink>
        </w:p>
        <w:p w14:paraId="597E0220" w14:textId="49211E18"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49" w:history="1">
            <w:r w:rsidRPr="00094FD1">
              <w:rPr>
                <w:rStyle w:val="Hyperlink"/>
                <w:rFonts w:ascii="Times New Roman" w:hAnsi="Times New Roman"/>
                <w:noProof/>
              </w:rPr>
              <w:t>3.1.1. Obiectivele și rezultatele proiectului</w:t>
            </w:r>
            <w:r>
              <w:rPr>
                <w:noProof/>
                <w:webHidden/>
              </w:rPr>
              <w:tab/>
            </w:r>
            <w:r>
              <w:rPr>
                <w:noProof/>
                <w:webHidden/>
              </w:rPr>
              <w:fldChar w:fldCharType="begin"/>
            </w:r>
            <w:r>
              <w:rPr>
                <w:noProof/>
                <w:webHidden/>
              </w:rPr>
              <w:instrText xml:space="preserve"> PAGEREF _Toc219792949 \h </w:instrText>
            </w:r>
            <w:r>
              <w:rPr>
                <w:noProof/>
                <w:webHidden/>
              </w:rPr>
            </w:r>
            <w:r>
              <w:rPr>
                <w:noProof/>
                <w:webHidden/>
              </w:rPr>
              <w:fldChar w:fldCharType="separate"/>
            </w:r>
            <w:r>
              <w:rPr>
                <w:noProof/>
                <w:webHidden/>
              </w:rPr>
              <w:t>36</w:t>
            </w:r>
            <w:r>
              <w:rPr>
                <w:noProof/>
                <w:webHidden/>
              </w:rPr>
              <w:fldChar w:fldCharType="end"/>
            </w:r>
          </w:hyperlink>
        </w:p>
        <w:p w14:paraId="522459D8" w14:textId="20034513"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50" w:history="1">
            <w:r w:rsidRPr="00094FD1">
              <w:rPr>
                <w:rStyle w:val="Hyperlink"/>
                <w:rFonts w:ascii="Times New Roman" w:hAnsi="Times New Roman"/>
                <w:noProof/>
              </w:rPr>
              <w:t>3.1.2. Sustenabilitate si durabilitate</w:t>
            </w:r>
            <w:r>
              <w:rPr>
                <w:noProof/>
                <w:webHidden/>
              </w:rPr>
              <w:tab/>
            </w:r>
            <w:r>
              <w:rPr>
                <w:noProof/>
                <w:webHidden/>
              </w:rPr>
              <w:fldChar w:fldCharType="begin"/>
            </w:r>
            <w:r>
              <w:rPr>
                <w:noProof/>
                <w:webHidden/>
              </w:rPr>
              <w:instrText xml:space="preserve"> PAGEREF _Toc219792950 \h </w:instrText>
            </w:r>
            <w:r>
              <w:rPr>
                <w:noProof/>
                <w:webHidden/>
              </w:rPr>
            </w:r>
            <w:r>
              <w:rPr>
                <w:noProof/>
                <w:webHidden/>
              </w:rPr>
              <w:fldChar w:fldCharType="separate"/>
            </w:r>
            <w:r>
              <w:rPr>
                <w:noProof/>
                <w:webHidden/>
              </w:rPr>
              <w:t>36</w:t>
            </w:r>
            <w:r>
              <w:rPr>
                <w:noProof/>
                <w:webHidden/>
              </w:rPr>
              <w:fldChar w:fldCharType="end"/>
            </w:r>
          </w:hyperlink>
        </w:p>
        <w:p w14:paraId="5797939A" w14:textId="46F7194E"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51" w:history="1">
            <w:r w:rsidRPr="00094FD1">
              <w:rPr>
                <w:rStyle w:val="Hyperlink"/>
                <w:rFonts w:ascii="Times New Roman" w:hAnsi="Times New Roman"/>
                <w:noProof/>
              </w:rPr>
              <w:t>3.1.3. Descrierea investiției</w:t>
            </w:r>
            <w:r>
              <w:rPr>
                <w:noProof/>
                <w:webHidden/>
              </w:rPr>
              <w:tab/>
            </w:r>
            <w:r>
              <w:rPr>
                <w:noProof/>
                <w:webHidden/>
              </w:rPr>
              <w:fldChar w:fldCharType="begin"/>
            </w:r>
            <w:r>
              <w:rPr>
                <w:noProof/>
                <w:webHidden/>
              </w:rPr>
              <w:instrText xml:space="preserve"> PAGEREF _Toc219792951 \h </w:instrText>
            </w:r>
            <w:r>
              <w:rPr>
                <w:noProof/>
                <w:webHidden/>
              </w:rPr>
            </w:r>
            <w:r>
              <w:rPr>
                <w:noProof/>
                <w:webHidden/>
              </w:rPr>
              <w:fldChar w:fldCharType="separate"/>
            </w:r>
            <w:r>
              <w:rPr>
                <w:noProof/>
                <w:webHidden/>
              </w:rPr>
              <w:t>36</w:t>
            </w:r>
            <w:r>
              <w:rPr>
                <w:noProof/>
                <w:webHidden/>
              </w:rPr>
              <w:fldChar w:fldCharType="end"/>
            </w:r>
          </w:hyperlink>
        </w:p>
        <w:p w14:paraId="6D065681" w14:textId="64F9C71F"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52" w:history="1">
            <w:r w:rsidRPr="00094FD1">
              <w:rPr>
                <w:rStyle w:val="Hyperlink"/>
                <w:rFonts w:ascii="Times New Roman" w:hAnsi="Times New Roman"/>
                <w:noProof/>
              </w:rPr>
              <w:t>3.1.4. Evaluarea Impactului asupra Mediului (EIM) și Analiza DNSH</w:t>
            </w:r>
            <w:r>
              <w:rPr>
                <w:noProof/>
                <w:webHidden/>
              </w:rPr>
              <w:tab/>
            </w:r>
            <w:r>
              <w:rPr>
                <w:noProof/>
                <w:webHidden/>
              </w:rPr>
              <w:fldChar w:fldCharType="begin"/>
            </w:r>
            <w:r>
              <w:rPr>
                <w:noProof/>
                <w:webHidden/>
              </w:rPr>
              <w:instrText xml:space="preserve"> PAGEREF _Toc219792952 \h </w:instrText>
            </w:r>
            <w:r>
              <w:rPr>
                <w:noProof/>
                <w:webHidden/>
              </w:rPr>
            </w:r>
            <w:r>
              <w:rPr>
                <w:noProof/>
                <w:webHidden/>
              </w:rPr>
              <w:fldChar w:fldCharType="separate"/>
            </w:r>
            <w:r>
              <w:rPr>
                <w:noProof/>
                <w:webHidden/>
              </w:rPr>
              <w:t>37</w:t>
            </w:r>
            <w:r>
              <w:rPr>
                <w:noProof/>
                <w:webHidden/>
              </w:rPr>
              <w:fldChar w:fldCharType="end"/>
            </w:r>
          </w:hyperlink>
        </w:p>
        <w:p w14:paraId="273191B8" w14:textId="32E95222"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53" w:history="1">
            <w:r w:rsidRPr="00094FD1">
              <w:rPr>
                <w:rStyle w:val="Hyperlink"/>
                <w:rFonts w:ascii="Times New Roman" w:hAnsi="Times New Roman"/>
                <w:noProof/>
              </w:rPr>
              <w:t>3.1.5. Studiul de fezabilitate</w:t>
            </w:r>
            <w:r>
              <w:rPr>
                <w:noProof/>
                <w:webHidden/>
              </w:rPr>
              <w:tab/>
            </w:r>
            <w:r>
              <w:rPr>
                <w:noProof/>
                <w:webHidden/>
              </w:rPr>
              <w:fldChar w:fldCharType="begin"/>
            </w:r>
            <w:r>
              <w:rPr>
                <w:noProof/>
                <w:webHidden/>
              </w:rPr>
              <w:instrText xml:space="preserve"> PAGEREF _Toc219792953 \h </w:instrText>
            </w:r>
            <w:r>
              <w:rPr>
                <w:noProof/>
                <w:webHidden/>
              </w:rPr>
            </w:r>
            <w:r>
              <w:rPr>
                <w:noProof/>
                <w:webHidden/>
              </w:rPr>
              <w:fldChar w:fldCharType="separate"/>
            </w:r>
            <w:r>
              <w:rPr>
                <w:noProof/>
                <w:webHidden/>
              </w:rPr>
              <w:t>38</w:t>
            </w:r>
            <w:r>
              <w:rPr>
                <w:noProof/>
                <w:webHidden/>
              </w:rPr>
              <w:fldChar w:fldCharType="end"/>
            </w:r>
          </w:hyperlink>
        </w:p>
        <w:p w14:paraId="33B00740" w14:textId="04546910"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54" w:history="1">
            <w:r w:rsidRPr="00094FD1">
              <w:rPr>
                <w:rStyle w:val="Hyperlink"/>
                <w:rFonts w:ascii="Times New Roman" w:hAnsi="Times New Roman"/>
                <w:noProof/>
              </w:rPr>
              <w:t>3.1.6. Elaborarea bugetului</w:t>
            </w:r>
            <w:r>
              <w:rPr>
                <w:noProof/>
                <w:webHidden/>
              </w:rPr>
              <w:tab/>
            </w:r>
            <w:r>
              <w:rPr>
                <w:noProof/>
                <w:webHidden/>
              </w:rPr>
              <w:fldChar w:fldCharType="begin"/>
            </w:r>
            <w:r>
              <w:rPr>
                <w:noProof/>
                <w:webHidden/>
              </w:rPr>
              <w:instrText xml:space="preserve"> PAGEREF _Toc219792954 \h </w:instrText>
            </w:r>
            <w:r>
              <w:rPr>
                <w:noProof/>
                <w:webHidden/>
              </w:rPr>
            </w:r>
            <w:r>
              <w:rPr>
                <w:noProof/>
                <w:webHidden/>
              </w:rPr>
              <w:fldChar w:fldCharType="separate"/>
            </w:r>
            <w:r>
              <w:rPr>
                <w:noProof/>
                <w:webHidden/>
              </w:rPr>
              <w:t>39</w:t>
            </w:r>
            <w:r>
              <w:rPr>
                <w:noProof/>
                <w:webHidden/>
              </w:rPr>
              <w:fldChar w:fldCharType="end"/>
            </w:r>
          </w:hyperlink>
        </w:p>
        <w:p w14:paraId="03130010" w14:textId="3A384406"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55" w:history="1">
            <w:r w:rsidRPr="00094FD1">
              <w:rPr>
                <w:rStyle w:val="Hyperlink"/>
                <w:rFonts w:ascii="Times New Roman" w:hAnsi="Times New Roman"/>
                <w:noProof/>
              </w:rPr>
              <w:t>3.1.7. Responsabil de proiect</w:t>
            </w:r>
            <w:r>
              <w:rPr>
                <w:noProof/>
                <w:webHidden/>
              </w:rPr>
              <w:tab/>
            </w:r>
            <w:r>
              <w:rPr>
                <w:noProof/>
                <w:webHidden/>
              </w:rPr>
              <w:fldChar w:fldCharType="begin"/>
            </w:r>
            <w:r>
              <w:rPr>
                <w:noProof/>
                <w:webHidden/>
              </w:rPr>
              <w:instrText xml:space="preserve"> PAGEREF _Toc219792955 \h </w:instrText>
            </w:r>
            <w:r>
              <w:rPr>
                <w:noProof/>
                <w:webHidden/>
              </w:rPr>
            </w:r>
            <w:r>
              <w:rPr>
                <w:noProof/>
                <w:webHidden/>
              </w:rPr>
              <w:fldChar w:fldCharType="separate"/>
            </w:r>
            <w:r>
              <w:rPr>
                <w:noProof/>
                <w:webHidden/>
              </w:rPr>
              <w:t>39</w:t>
            </w:r>
            <w:r>
              <w:rPr>
                <w:noProof/>
                <w:webHidden/>
              </w:rPr>
              <w:fldChar w:fldCharType="end"/>
            </w:r>
          </w:hyperlink>
        </w:p>
        <w:p w14:paraId="0AF6292D" w14:textId="74E54162"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56" w:history="1">
            <w:r w:rsidRPr="00094FD1">
              <w:rPr>
                <w:rStyle w:val="Hyperlink"/>
                <w:rFonts w:ascii="Times New Roman" w:hAnsi="Times New Roman"/>
                <w:noProof/>
              </w:rPr>
              <w:t>3.1.8 Documente obligatorii la depunerea cererii de finanțare:</w:t>
            </w:r>
            <w:r>
              <w:rPr>
                <w:noProof/>
                <w:webHidden/>
              </w:rPr>
              <w:tab/>
            </w:r>
            <w:r>
              <w:rPr>
                <w:noProof/>
                <w:webHidden/>
              </w:rPr>
              <w:fldChar w:fldCharType="begin"/>
            </w:r>
            <w:r>
              <w:rPr>
                <w:noProof/>
                <w:webHidden/>
              </w:rPr>
              <w:instrText xml:space="preserve"> PAGEREF _Toc219792956 \h </w:instrText>
            </w:r>
            <w:r>
              <w:rPr>
                <w:noProof/>
                <w:webHidden/>
              </w:rPr>
            </w:r>
            <w:r>
              <w:rPr>
                <w:noProof/>
                <w:webHidden/>
              </w:rPr>
              <w:fldChar w:fldCharType="separate"/>
            </w:r>
            <w:r>
              <w:rPr>
                <w:noProof/>
                <w:webHidden/>
              </w:rPr>
              <w:t>39</w:t>
            </w:r>
            <w:r>
              <w:rPr>
                <w:noProof/>
                <w:webHidden/>
              </w:rPr>
              <w:fldChar w:fldCharType="end"/>
            </w:r>
          </w:hyperlink>
        </w:p>
        <w:p w14:paraId="20966224" w14:textId="1773951F" w:rsidR="00FF1F1E" w:rsidRDefault="00FF1F1E">
          <w:pPr>
            <w:pStyle w:val="TOC1"/>
            <w:tabs>
              <w:tab w:val="right" w:leader="dot" w:pos="10338"/>
            </w:tabs>
            <w:rPr>
              <w:rFonts w:asciiTheme="minorHAnsi" w:eastAsiaTheme="minorEastAsia" w:hAnsiTheme="minorHAnsi" w:cstheme="minorBidi"/>
              <w:b w:val="0"/>
              <w:bCs w:val="0"/>
              <w:noProof/>
              <w:kern w:val="2"/>
              <w:sz w:val="24"/>
              <w:szCs w:val="24"/>
              <w:lang w:eastAsia="ro-RO"/>
              <w14:ligatures w14:val="standardContextual"/>
            </w:rPr>
          </w:pPr>
          <w:hyperlink w:anchor="_Toc219792957" w:history="1">
            <w:r w:rsidRPr="00094FD1">
              <w:rPr>
                <w:rStyle w:val="Hyperlink"/>
                <w:rFonts w:ascii="Times New Roman" w:hAnsi="Times New Roman"/>
                <w:noProof/>
              </w:rPr>
              <w:t>CAPITOLUL 4. PROCESUL DE EVALUARE ȘI SELECȚIE</w:t>
            </w:r>
            <w:r>
              <w:rPr>
                <w:noProof/>
                <w:webHidden/>
              </w:rPr>
              <w:tab/>
            </w:r>
            <w:r>
              <w:rPr>
                <w:noProof/>
                <w:webHidden/>
              </w:rPr>
              <w:fldChar w:fldCharType="begin"/>
            </w:r>
            <w:r>
              <w:rPr>
                <w:noProof/>
                <w:webHidden/>
              </w:rPr>
              <w:instrText xml:space="preserve"> PAGEREF _Toc219792957 \h </w:instrText>
            </w:r>
            <w:r>
              <w:rPr>
                <w:noProof/>
                <w:webHidden/>
              </w:rPr>
            </w:r>
            <w:r>
              <w:rPr>
                <w:noProof/>
                <w:webHidden/>
              </w:rPr>
              <w:fldChar w:fldCharType="separate"/>
            </w:r>
            <w:r>
              <w:rPr>
                <w:noProof/>
                <w:webHidden/>
              </w:rPr>
              <w:t>40</w:t>
            </w:r>
            <w:r>
              <w:rPr>
                <w:noProof/>
                <w:webHidden/>
              </w:rPr>
              <w:fldChar w:fldCharType="end"/>
            </w:r>
          </w:hyperlink>
        </w:p>
        <w:p w14:paraId="443FD1CA" w14:textId="6EC56821"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58" w:history="1">
            <w:r w:rsidRPr="00094FD1">
              <w:rPr>
                <w:rStyle w:val="Hyperlink"/>
                <w:rFonts w:ascii="Times New Roman" w:hAnsi="Times New Roman"/>
                <w:noProof/>
              </w:rPr>
              <w:t>4.1. Descriere generală privind procesul de evaluare și selecție a cererilor de finanțare</w:t>
            </w:r>
            <w:r>
              <w:rPr>
                <w:noProof/>
                <w:webHidden/>
              </w:rPr>
              <w:tab/>
            </w:r>
            <w:r>
              <w:rPr>
                <w:noProof/>
                <w:webHidden/>
              </w:rPr>
              <w:fldChar w:fldCharType="begin"/>
            </w:r>
            <w:r>
              <w:rPr>
                <w:noProof/>
                <w:webHidden/>
              </w:rPr>
              <w:instrText xml:space="preserve"> PAGEREF _Toc219792958 \h </w:instrText>
            </w:r>
            <w:r>
              <w:rPr>
                <w:noProof/>
                <w:webHidden/>
              </w:rPr>
            </w:r>
            <w:r>
              <w:rPr>
                <w:noProof/>
                <w:webHidden/>
              </w:rPr>
              <w:fldChar w:fldCharType="separate"/>
            </w:r>
            <w:r>
              <w:rPr>
                <w:noProof/>
                <w:webHidden/>
              </w:rPr>
              <w:t>40</w:t>
            </w:r>
            <w:r>
              <w:rPr>
                <w:noProof/>
                <w:webHidden/>
              </w:rPr>
              <w:fldChar w:fldCharType="end"/>
            </w:r>
          </w:hyperlink>
        </w:p>
        <w:p w14:paraId="5F60115A" w14:textId="6793EF68" w:rsidR="00FF1F1E" w:rsidRDefault="00FF1F1E">
          <w:pPr>
            <w:pStyle w:val="TOC3"/>
            <w:tabs>
              <w:tab w:val="right" w:leader="dot" w:pos="10338"/>
            </w:tabs>
            <w:rPr>
              <w:rFonts w:asciiTheme="minorHAnsi" w:eastAsiaTheme="minorEastAsia" w:hAnsiTheme="minorHAnsi" w:cstheme="minorBidi"/>
              <w:b w:val="0"/>
              <w:bCs w:val="0"/>
              <w:i w:val="0"/>
              <w:iCs w:val="0"/>
              <w:noProof/>
              <w:kern w:val="2"/>
              <w:szCs w:val="24"/>
              <w:lang w:eastAsia="ro-RO"/>
              <w14:ligatures w14:val="standardContextual"/>
            </w:rPr>
          </w:pPr>
          <w:hyperlink w:anchor="_Toc219792959" w:history="1">
            <w:r w:rsidRPr="00094FD1">
              <w:rPr>
                <w:rStyle w:val="Hyperlink"/>
                <w:rFonts w:ascii="Times New Roman" w:hAnsi="Times New Roman"/>
                <w:noProof/>
              </w:rPr>
              <w:t>4.1.1 Evaluarea tehnico-economică a Cererii de Finanțare</w:t>
            </w:r>
            <w:r>
              <w:rPr>
                <w:noProof/>
                <w:webHidden/>
              </w:rPr>
              <w:tab/>
            </w:r>
            <w:r>
              <w:rPr>
                <w:noProof/>
                <w:webHidden/>
              </w:rPr>
              <w:fldChar w:fldCharType="begin"/>
            </w:r>
            <w:r>
              <w:rPr>
                <w:noProof/>
                <w:webHidden/>
              </w:rPr>
              <w:instrText xml:space="preserve"> PAGEREF _Toc219792959 \h </w:instrText>
            </w:r>
            <w:r>
              <w:rPr>
                <w:noProof/>
                <w:webHidden/>
              </w:rPr>
            </w:r>
            <w:r>
              <w:rPr>
                <w:noProof/>
                <w:webHidden/>
              </w:rPr>
              <w:fldChar w:fldCharType="separate"/>
            </w:r>
            <w:r>
              <w:rPr>
                <w:noProof/>
                <w:webHidden/>
              </w:rPr>
              <w:t>40</w:t>
            </w:r>
            <w:r>
              <w:rPr>
                <w:noProof/>
                <w:webHidden/>
              </w:rPr>
              <w:fldChar w:fldCharType="end"/>
            </w:r>
          </w:hyperlink>
        </w:p>
        <w:p w14:paraId="03869F7D" w14:textId="0D130B52"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60" w:history="1">
            <w:r w:rsidRPr="00094FD1">
              <w:rPr>
                <w:rStyle w:val="Hyperlink"/>
                <w:rFonts w:ascii="Times New Roman" w:hAnsi="Times New Roman"/>
                <w:noProof/>
              </w:rPr>
              <w:t>4.2. Depunerea și soluționarea contestațiilor</w:t>
            </w:r>
            <w:r>
              <w:rPr>
                <w:noProof/>
                <w:webHidden/>
              </w:rPr>
              <w:tab/>
            </w:r>
            <w:r>
              <w:rPr>
                <w:noProof/>
                <w:webHidden/>
              </w:rPr>
              <w:fldChar w:fldCharType="begin"/>
            </w:r>
            <w:r>
              <w:rPr>
                <w:noProof/>
                <w:webHidden/>
              </w:rPr>
              <w:instrText xml:space="preserve"> PAGEREF _Toc219792960 \h </w:instrText>
            </w:r>
            <w:r>
              <w:rPr>
                <w:noProof/>
                <w:webHidden/>
              </w:rPr>
            </w:r>
            <w:r>
              <w:rPr>
                <w:noProof/>
                <w:webHidden/>
              </w:rPr>
              <w:fldChar w:fldCharType="separate"/>
            </w:r>
            <w:r>
              <w:rPr>
                <w:noProof/>
                <w:webHidden/>
              </w:rPr>
              <w:t>40</w:t>
            </w:r>
            <w:r>
              <w:rPr>
                <w:noProof/>
                <w:webHidden/>
              </w:rPr>
              <w:fldChar w:fldCharType="end"/>
            </w:r>
          </w:hyperlink>
        </w:p>
        <w:p w14:paraId="5EA12034" w14:textId="2F0E026C" w:rsidR="00FF1F1E" w:rsidRDefault="00FF1F1E">
          <w:pPr>
            <w:pStyle w:val="TOC1"/>
            <w:tabs>
              <w:tab w:val="right" w:leader="dot" w:pos="10338"/>
            </w:tabs>
            <w:rPr>
              <w:rFonts w:asciiTheme="minorHAnsi" w:eastAsiaTheme="minorEastAsia" w:hAnsiTheme="minorHAnsi" w:cstheme="minorBidi"/>
              <w:b w:val="0"/>
              <w:bCs w:val="0"/>
              <w:noProof/>
              <w:kern w:val="2"/>
              <w:sz w:val="24"/>
              <w:szCs w:val="24"/>
              <w:lang w:eastAsia="ro-RO"/>
              <w14:ligatures w14:val="standardContextual"/>
            </w:rPr>
          </w:pPr>
          <w:hyperlink w:anchor="_Toc219792961" w:history="1">
            <w:r w:rsidRPr="00094FD1">
              <w:rPr>
                <w:rStyle w:val="Hyperlink"/>
                <w:rFonts w:ascii="Times New Roman" w:hAnsi="Times New Roman"/>
                <w:noProof/>
              </w:rPr>
              <w:t>CAPITOLUL 5. CONTRACTAREA PROIECTELOR</w:t>
            </w:r>
            <w:r>
              <w:rPr>
                <w:noProof/>
                <w:webHidden/>
              </w:rPr>
              <w:tab/>
            </w:r>
            <w:r>
              <w:rPr>
                <w:noProof/>
                <w:webHidden/>
              </w:rPr>
              <w:fldChar w:fldCharType="begin"/>
            </w:r>
            <w:r>
              <w:rPr>
                <w:noProof/>
                <w:webHidden/>
              </w:rPr>
              <w:instrText xml:space="preserve"> PAGEREF _Toc219792961 \h </w:instrText>
            </w:r>
            <w:r>
              <w:rPr>
                <w:noProof/>
                <w:webHidden/>
              </w:rPr>
            </w:r>
            <w:r>
              <w:rPr>
                <w:noProof/>
                <w:webHidden/>
              </w:rPr>
              <w:fldChar w:fldCharType="separate"/>
            </w:r>
            <w:r>
              <w:rPr>
                <w:noProof/>
                <w:webHidden/>
              </w:rPr>
              <w:t>41</w:t>
            </w:r>
            <w:r>
              <w:rPr>
                <w:noProof/>
                <w:webHidden/>
              </w:rPr>
              <w:fldChar w:fldCharType="end"/>
            </w:r>
          </w:hyperlink>
        </w:p>
        <w:p w14:paraId="665D41A8" w14:textId="0957B981" w:rsidR="00FF1F1E" w:rsidRDefault="00FF1F1E">
          <w:pPr>
            <w:pStyle w:val="TOC1"/>
            <w:tabs>
              <w:tab w:val="right" w:leader="dot" w:pos="10338"/>
            </w:tabs>
            <w:rPr>
              <w:rFonts w:asciiTheme="minorHAnsi" w:eastAsiaTheme="minorEastAsia" w:hAnsiTheme="minorHAnsi" w:cstheme="minorBidi"/>
              <w:b w:val="0"/>
              <w:bCs w:val="0"/>
              <w:noProof/>
              <w:kern w:val="2"/>
              <w:sz w:val="24"/>
              <w:szCs w:val="24"/>
              <w:lang w:eastAsia="ro-RO"/>
              <w14:ligatures w14:val="standardContextual"/>
            </w:rPr>
          </w:pPr>
          <w:hyperlink w:anchor="_Toc219792962" w:history="1">
            <w:r w:rsidRPr="00094FD1">
              <w:rPr>
                <w:rStyle w:val="Hyperlink"/>
                <w:rFonts w:ascii="Times New Roman" w:hAnsi="Times New Roman"/>
                <w:noProof/>
              </w:rPr>
              <w:t>5.1 Etapa de contractare</w:t>
            </w:r>
            <w:r>
              <w:rPr>
                <w:noProof/>
                <w:webHidden/>
              </w:rPr>
              <w:tab/>
            </w:r>
            <w:r>
              <w:rPr>
                <w:noProof/>
                <w:webHidden/>
              </w:rPr>
              <w:fldChar w:fldCharType="begin"/>
            </w:r>
            <w:r>
              <w:rPr>
                <w:noProof/>
                <w:webHidden/>
              </w:rPr>
              <w:instrText xml:space="preserve"> PAGEREF _Toc219792962 \h </w:instrText>
            </w:r>
            <w:r>
              <w:rPr>
                <w:noProof/>
                <w:webHidden/>
              </w:rPr>
            </w:r>
            <w:r>
              <w:rPr>
                <w:noProof/>
                <w:webHidden/>
              </w:rPr>
              <w:fldChar w:fldCharType="separate"/>
            </w:r>
            <w:r>
              <w:rPr>
                <w:noProof/>
                <w:webHidden/>
              </w:rPr>
              <w:t>41</w:t>
            </w:r>
            <w:r>
              <w:rPr>
                <w:noProof/>
                <w:webHidden/>
              </w:rPr>
              <w:fldChar w:fldCharType="end"/>
            </w:r>
          </w:hyperlink>
        </w:p>
        <w:p w14:paraId="22ACB0E9" w14:textId="5695ED75" w:rsidR="00FF1F1E" w:rsidRDefault="00FF1F1E">
          <w:pPr>
            <w:pStyle w:val="TOC2"/>
            <w:tabs>
              <w:tab w:val="right" w:leader="dot" w:pos="10338"/>
            </w:tabs>
            <w:rPr>
              <w:rFonts w:asciiTheme="minorHAnsi" w:eastAsiaTheme="minorEastAsia" w:hAnsiTheme="minorHAnsi" w:cstheme="minorBidi"/>
              <w:b w:val="0"/>
              <w:bCs w:val="0"/>
              <w:noProof/>
              <w:kern w:val="2"/>
              <w:szCs w:val="24"/>
              <w:lang w:eastAsia="ro-RO"/>
              <w14:ligatures w14:val="standardContextual"/>
            </w:rPr>
          </w:pPr>
          <w:hyperlink w:anchor="_Toc219792963" w:history="1">
            <w:r w:rsidRPr="00094FD1">
              <w:rPr>
                <w:rStyle w:val="Hyperlink"/>
                <w:rFonts w:ascii="Times New Roman" w:hAnsi="Times New Roman"/>
                <w:noProof/>
              </w:rPr>
              <w:t>5.2 Implementarea proiectului</w:t>
            </w:r>
            <w:r>
              <w:rPr>
                <w:noProof/>
                <w:webHidden/>
              </w:rPr>
              <w:tab/>
            </w:r>
            <w:r>
              <w:rPr>
                <w:noProof/>
                <w:webHidden/>
              </w:rPr>
              <w:fldChar w:fldCharType="begin"/>
            </w:r>
            <w:r>
              <w:rPr>
                <w:noProof/>
                <w:webHidden/>
              </w:rPr>
              <w:instrText xml:space="preserve"> PAGEREF _Toc219792963 \h </w:instrText>
            </w:r>
            <w:r>
              <w:rPr>
                <w:noProof/>
                <w:webHidden/>
              </w:rPr>
            </w:r>
            <w:r>
              <w:rPr>
                <w:noProof/>
                <w:webHidden/>
              </w:rPr>
              <w:fldChar w:fldCharType="separate"/>
            </w:r>
            <w:r>
              <w:rPr>
                <w:noProof/>
                <w:webHidden/>
              </w:rPr>
              <w:t>46</w:t>
            </w:r>
            <w:r>
              <w:rPr>
                <w:noProof/>
                <w:webHidden/>
              </w:rPr>
              <w:fldChar w:fldCharType="end"/>
            </w:r>
          </w:hyperlink>
        </w:p>
        <w:p w14:paraId="560B9D2E" w14:textId="79E927E6" w:rsidR="00FF1F1E" w:rsidRDefault="00FF1F1E">
          <w:pPr>
            <w:pStyle w:val="TOC1"/>
            <w:tabs>
              <w:tab w:val="right" w:leader="dot" w:pos="10338"/>
            </w:tabs>
            <w:rPr>
              <w:rFonts w:asciiTheme="minorHAnsi" w:eastAsiaTheme="minorEastAsia" w:hAnsiTheme="minorHAnsi" w:cstheme="minorBidi"/>
              <w:b w:val="0"/>
              <w:bCs w:val="0"/>
              <w:noProof/>
              <w:kern w:val="2"/>
              <w:sz w:val="24"/>
              <w:szCs w:val="24"/>
              <w:lang w:eastAsia="ro-RO"/>
              <w14:ligatures w14:val="standardContextual"/>
            </w:rPr>
          </w:pPr>
          <w:hyperlink w:anchor="_Toc219792964" w:history="1">
            <w:r w:rsidRPr="00094FD1">
              <w:rPr>
                <w:rStyle w:val="Hyperlink"/>
                <w:rFonts w:ascii="Times New Roman" w:hAnsi="Times New Roman"/>
                <w:noProof/>
              </w:rPr>
              <w:t>CAPITOLUL 6. ANEXE</w:t>
            </w:r>
            <w:r>
              <w:rPr>
                <w:noProof/>
                <w:webHidden/>
              </w:rPr>
              <w:tab/>
            </w:r>
            <w:r>
              <w:rPr>
                <w:noProof/>
                <w:webHidden/>
              </w:rPr>
              <w:fldChar w:fldCharType="begin"/>
            </w:r>
            <w:r>
              <w:rPr>
                <w:noProof/>
                <w:webHidden/>
              </w:rPr>
              <w:instrText xml:space="preserve"> PAGEREF _Toc219792964 \h </w:instrText>
            </w:r>
            <w:r>
              <w:rPr>
                <w:noProof/>
                <w:webHidden/>
              </w:rPr>
            </w:r>
            <w:r>
              <w:rPr>
                <w:noProof/>
                <w:webHidden/>
              </w:rPr>
              <w:fldChar w:fldCharType="separate"/>
            </w:r>
            <w:r>
              <w:rPr>
                <w:noProof/>
                <w:webHidden/>
              </w:rPr>
              <w:t>46</w:t>
            </w:r>
            <w:r>
              <w:rPr>
                <w:noProof/>
                <w:webHidden/>
              </w:rPr>
              <w:fldChar w:fldCharType="end"/>
            </w:r>
          </w:hyperlink>
        </w:p>
        <w:p w14:paraId="3CA03F31" w14:textId="0F1B990E" w:rsidR="000D6349" w:rsidRPr="005438CA" w:rsidRDefault="000D6349" w:rsidP="005438CA">
          <w:pPr>
            <w:jc w:val="both"/>
            <w:rPr>
              <w:rFonts w:ascii="Times New Roman" w:hAnsi="Times New Roman"/>
            </w:rPr>
          </w:pPr>
          <w:r w:rsidRPr="005438CA">
            <w:rPr>
              <w:rFonts w:ascii="Times New Roman" w:hAnsi="Times New Roman"/>
              <w:b/>
              <w:bCs/>
              <w:lang w:val="en-GB"/>
            </w:rPr>
            <w:fldChar w:fldCharType="end"/>
          </w:r>
        </w:p>
      </w:sdtContent>
    </w:sdt>
    <w:p w14:paraId="62C2EB5A" w14:textId="77777777" w:rsidR="00963F54" w:rsidRPr="005438CA" w:rsidRDefault="00963F54" w:rsidP="005438CA">
      <w:pPr>
        <w:jc w:val="both"/>
        <w:rPr>
          <w:rFonts w:ascii="Times New Roman" w:hAnsi="Times New Roman"/>
          <w:szCs w:val="24"/>
        </w:rPr>
      </w:pPr>
    </w:p>
    <w:p w14:paraId="0866AC15" w14:textId="77777777" w:rsidR="008558D0" w:rsidRPr="005438CA" w:rsidRDefault="008558D0" w:rsidP="005438CA">
      <w:pPr>
        <w:jc w:val="both"/>
        <w:rPr>
          <w:rFonts w:ascii="Times New Roman" w:hAnsi="Times New Roman"/>
          <w:szCs w:val="24"/>
        </w:rPr>
      </w:pPr>
    </w:p>
    <w:p w14:paraId="0445971D" w14:textId="77777777" w:rsidR="008558D0" w:rsidRPr="005438CA" w:rsidRDefault="008558D0" w:rsidP="005438CA">
      <w:pPr>
        <w:jc w:val="both"/>
        <w:rPr>
          <w:rFonts w:ascii="Times New Roman" w:hAnsi="Times New Roman"/>
          <w:szCs w:val="24"/>
        </w:rPr>
      </w:pPr>
    </w:p>
    <w:p w14:paraId="35317A94" w14:textId="77777777" w:rsidR="008558D0" w:rsidRPr="005438CA" w:rsidRDefault="008558D0" w:rsidP="005438CA">
      <w:pPr>
        <w:jc w:val="both"/>
        <w:rPr>
          <w:rFonts w:ascii="Times New Roman" w:hAnsi="Times New Roman"/>
          <w:szCs w:val="24"/>
        </w:rPr>
      </w:pPr>
    </w:p>
    <w:p w14:paraId="4DA57943" w14:textId="77777777" w:rsidR="008558D0" w:rsidRDefault="008558D0" w:rsidP="005438CA">
      <w:pPr>
        <w:jc w:val="both"/>
        <w:rPr>
          <w:rFonts w:ascii="Times New Roman" w:hAnsi="Times New Roman"/>
          <w:szCs w:val="24"/>
        </w:rPr>
      </w:pPr>
    </w:p>
    <w:p w14:paraId="0C4510D9" w14:textId="77777777" w:rsidR="00634615" w:rsidRDefault="00634615" w:rsidP="005438CA">
      <w:pPr>
        <w:jc w:val="both"/>
        <w:rPr>
          <w:rFonts w:ascii="Times New Roman" w:hAnsi="Times New Roman"/>
          <w:szCs w:val="24"/>
        </w:rPr>
      </w:pPr>
    </w:p>
    <w:p w14:paraId="50A4156B" w14:textId="77777777" w:rsidR="00634615" w:rsidRDefault="00634615" w:rsidP="005438CA">
      <w:pPr>
        <w:jc w:val="both"/>
        <w:rPr>
          <w:rFonts w:ascii="Times New Roman" w:hAnsi="Times New Roman"/>
          <w:szCs w:val="24"/>
        </w:rPr>
      </w:pPr>
    </w:p>
    <w:p w14:paraId="41D699BD" w14:textId="77777777" w:rsidR="00634615" w:rsidRPr="005438CA" w:rsidRDefault="00634615" w:rsidP="005438CA">
      <w:pPr>
        <w:jc w:val="both"/>
        <w:rPr>
          <w:rFonts w:ascii="Times New Roman" w:hAnsi="Times New Roman"/>
          <w:szCs w:val="24"/>
        </w:rPr>
      </w:pPr>
    </w:p>
    <w:p w14:paraId="2C12C943" w14:textId="77777777" w:rsidR="008558D0" w:rsidRPr="005438CA" w:rsidRDefault="008558D0" w:rsidP="005438CA">
      <w:pPr>
        <w:jc w:val="both"/>
        <w:rPr>
          <w:rFonts w:ascii="Times New Roman" w:hAnsi="Times New Roman"/>
          <w:szCs w:val="24"/>
        </w:rPr>
      </w:pPr>
    </w:p>
    <w:p w14:paraId="68BC8044" w14:textId="77777777" w:rsidR="008558D0" w:rsidRPr="005438CA" w:rsidRDefault="008558D0" w:rsidP="005438CA">
      <w:pPr>
        <w:jc w:val="both"/>
        <w:rPr>
          <w:rFonts w:ascii="Times New Roman" w:hAnsi="Times New Roman"/>
          <w:szCs w:val="24"/>
        </w:rPr>
      </w:pPr>
    </w:p>
    <w:p w14:paraId="5C975AD8" w14:textId="77777777" w:rsidR="003F15B1" w:rsidRPr="005438CA" w:rsidRDefault="003F15B1" w:rsidP="005438CA">
      <w:pPr>
        <w:jc w:val="both"/>
        <w:rPr>
          <w:rFonts w:ascii="Times New Roman" w:hAnsi="Times New Roman"/>
          <w:szCs w:val="24"/>
        </w:rPr>
      </w:pPr>
    </w:p>
    <w:p w14:paraId="53F19562" w14:textId="77777777" w:rsidR="008558D0" w:rsidRPr="005438CA" w:rsidRDefault="008558D0" w:rsidP="005438CA">
      <w:pPr>
        <w:jc w:val="both"/>
        <w:rPr>
          <w:rFonts w:ascii="Times New Roman" w:hAnsi="Times New Roman"/>
          <w:szCs w:val="24"/>
        </w:rPr>
      </w:pPr>
    </w:p>
    <w:p w14:paraId="47DF9030" w14:textId="77777777" w:rsidR="008558D0" w:rsidRDefault="008558D0" w:rsidP="005438CA">
      <w:pPr>
        <w:jc w:val="both"/>
        <w:rPr>
          <w:rFonts w:ascii="Times New Roman" w:hAnsi="Times New Roman"/>
          <w:szCs w:val="24"/>
        </w:rPr>
      </w:pPr>
    </w:p>
    <w:p w14:paraId="454CE4FD" w14:textId="77777777" w:rsidR="00831A4E" w:rsidRDefault="00831A4E" w:rsidP="005438CA">
      <w:pPr>
        <w:jc w:val="both"/>
        <w:rPr>
          <w:rFonts w:ascii="Times New Roman" w:hAnsi="Times New Roman"/>
          <w:szCs w:val="24"/>
        </w:rPr>
      </w:pPr>
    </w:p>
    <w:p w14:paraId="31F9A743" w14:textId="77777777" w:rsidR="00831A4E" w:rsidRPr="005438CA" w:rsidRDefault="00831A4E" w:rsidP="005438CA">
      <w:pPr>
        <w:jc w:val="both"/>
        <w:rPr>
          <w:rFonts w:ascii="Times New Roman" w:hAnsi="Times New Roman"/>
          <w:szCs w:val="24"/>
        </w:rPr>
      </w:pPr>
    </w:p>
    <w:p w14:paraId="6B8CB9AA" w14:textId="77777777" w:rsidR="008558D0" w:rsidRPr="005438CA" w:rsidRDefault="008558D0" w:rsidP="005438CA">
      <w:pPr>
        <w:jc w:val="both"/>
        <w:rPr>
          <w:rFonts w:ascii="Times New Roman" w:hAnsi="Times New Roman"/>
          <w:szCs w:val="24"/>
        </w:rPr>
      </w:pPr>
    </w:p>
    <w:p w14:paraId="00C296D2" w14:textId="77777777" w:rsidR="008558D0" w:rsidRPr="005438CA" w:rsidRDefault="008558D0" w:rsidP="005438CA">
      <w:pPr>
        <w:jc w:val="both"/>
        <w:rPr>
          <w:rFonts w:ascii="Times New Roman" w:hAnsi="Times New Roman"/>
          <w:szCs w:val="24"/>
        </w:rPr>
      </w:pPr>
    </w:p>
    <w:p w14:paraId="6333103B" w14:textId="77777777" w:rsidR="008558D0" w:rsidRPr="005438CA" w:rsidRDefault="008558D0" w:rsidP="005438CA">
      <w:pPr>
        <w:jc w:val="both"/>
        <w:rPr>
          <w:rFonts w:ascii="Times New Roman" w:hAnsi="Times New Roman"/>
          <w:szCs w:val="24"/>
        </w:rPr>
      </w:pPr>
    </w:p>
    <w:p w14:paraId="5311CFBA" w14:textId="77777777" w:rsidR="008558D0" w:rsidRDefault="008558D0" w:rsidP="005438CA">
      <w:pPr>
        <w:jc w:val="both"/>
        <w:rPr>
          <w:rFonts w:ascii="Times New Roman" w:hAnsi="Times New Roman"/>
          <w:szCs w:val="24"/>
        </w:rPr>
      </w:pPr>
    </w:p>
    <w:p w14:paraId="42CB373A" w14:textId="77777777" w:rsidR="00FF1F1E" w:rsidRDefault="00FF1F1E" w:rsidP="005438CA">
      <w:pPr>
        <w:jc w:val="both"/>
        <w:rPr>
          <w:rFonts w:ascii="Times New Roman" w:hAnsi="Times New Roman"/>
          <w:szCs w:val="24"/>
        </w:rPr>
      </w:pPr>
    </w:p>
    <w:p w14:paraId="7F866165" w14:textId="77777777" w:rsidR="00FF1F1E" w:rsidRDefault="00FF1F1E" w:rsidP="005438CA">
      <w:pPr>
        <w:jc w:val="both"/>
        <w:rPr>
          <w:rFonts w:ascii="Times New Roman" w:hAnsi="Times New Roman"/>
          <w:szCs w:val="24"/>
        </w:rPr>
      </w:pPr>
    </w:p>
    <w:p w14:paraId="6A127F3E" w14:textId="77777777" w:rsidR="00FF1F1E" w:rsidRDefault="00FF1F1E" w:rsidP="005438CA">
      <w:pPr>
        <w:jc w:val="both"/>
        <w:rPr>
          <w:rFonts w:ascii="Times New Roman" w:hAnsi="Times New Roman"/>
          <w:szCs w:val="24"/>
        </w:rPr>
      </w:pPr>
    </w:p>
    <w:p w14:paraId="52844A8D" w14:textId="77777777" w:rsidR="00FF1F1E" w:rsidRPr="005438CA" w:rsidRDefault="00FF1F1E" w:rsidP="005438CA">
      <w:pPr>
        <w:jc w:val="both"/>
        <w:rPr>
          <w:rFonts w:ascii="Times New Roman" w:hAnsi="Times New Roman"/>
          <w:szCs w:val="24"/>
        </w:rPr>
      </w:pPr>
    </w:p>
    <w:p w14:paraId="1A39AD07" w14:textId="77777777" w:rsidR="008558D0" w:rsidRPr="005438CA" w:rsidRDefault="008558D0" w:rsidP="005438CA">
      <w:pPr>
        <w:jc w:val="both"/>
        <w:rPr>
          <w:rFonts w:ascii="Times New Roman" w:hAnsi="Times New Roman"/>
          <w:szCs w:val="24"/>
        </w:rPr>
      </w:pPr>
    </w:p>
    <w:p w14:paraId="1DF97C98" w14:textId="77777777" w:rsidR="008558D0" w:rsidRPr="005438CA" w:rsidRDefault="008558D0" w:rsidP="005438CA">
      <w:pPr>
        <w:jc w:val="both"/>
        <w:rPr>
          <w:rFonts w:ascii="Times New Roman" w:hAnsi="Times New Roman"/>
          <w:szCs w:val="24"/>
        </w:rPr>
      </w:pPr>
    </w:p>
    <w:p w14:paraId="54B8D01A" w14:textId="77777777" w:rsidR="008558D0" w:rsidRPr="005438CA" w:rsidRDefault="008558D0" w:rsidP="005438CA">
      <w:pPr>
        <w:jc w:val="both"/>
        <w:rPr>
          <w:rFonts w:ascii="Times New Roman" w:hAnsi="Times New Roman"/>
          <w:szCs w:val="24"/>
        </w:rPr>
      </w:pPr>
    </w:p>
    <w:p w14:paraId="07F60357" w14:textId="77777777" w:rsidR="008558D0" w:rsidRPr="005438CA" w:rsidRDefault="008558D0" w:rsidP="005438CA">
      <w:pPr>
        <w:jc w:val="both"/>
        <w:rPr>
          <w:rFonts w:ascii="Times New Roman" w:hAnsi="Times New Roman"/>
          <w:szCs w:val="24"/>
        </w:rPr>
      </w:pPr>
    </w:p>
    <w:p w14:paraId="42F71F80" w14:textId="4316F507" w:rsidR="00E75D89" w:rsidRPr="005438CA" w:rsidRDefault="00E75D89" w:rsidP="005438CA">
      <w:pPr>
        <w:pStyle w:val="Heading1"/>
        <w:ind w:left="0"/>
        <w:rPr>
          <w:rFonts w:ascii="Times New Roman" w:hAnsi="Times New Roman"/>
        </w:rPr>
      </w:pPr>
      <w:bookmarkStart w:id="0" w:name="_Toc219792933"/>
      <w:r w:rsidRPr="005438CA">
        <w:rPr>
          <w:rFonts w:ascii="Times New Roman" w:hAnsi="Times New Roman"/>
        </w:rPr>
        <w:lastRenderedPageBreak/>
        <w:t>CAPITOLUL 1. INFORMAȚII DESPRE PROCEDURA DE SELECȚIE A PROIECTELOR</w:t>
      </w:r>
      <w:bookmarkEnd w:id="0"/>
    </w:p>
    <w:p w14:paraId="1C6DB4BF" w14:textId="2AF6A08D" w:rsidR="000B2CBF" w:rsidRDefault="000B2CBF" w:rsidP="00622197">
      <w:pPr>
        <w:pStyle w:val="NormalWeb"/>
        <w:jc w:val="both"/>
      </w:pPr>
      <w:bookmarkStart w:id="1" w:name="_Hlk155348541"/>
      <w:bookmarkStart w:id="2" w:name="_Hlk155350314"/>
      <w:r>
        <w:t xml:space="preserve">Prezentul ghid a fost elaborat de </w:t>
      </w:r>
      <w:r>
        <w:rPr>
          <w:rStyle w:val="Strong"/>
        </w:rPr>
        <w:t>Ministerul Transporturilor și Infrastructurii (MTI)</w:t>
      </w:r>
      <w:r>
        <w:t xml:space="preserve"> pentru solicitanții care doresc să obțină </w:t>
      </w:r>
      <w:r>
        <w:rPr>
          <w:rStyle w:val="Strong"/>
        </w:rPr>
        <w:t>finanțare din fondurile alocate României prin Fondul pentru Modernizare (FM)</w:t>
      </w:r>
      <w:r>
        <w:t xml:space="preserve"> pentru </w:t>
      </w:r>
      <w:r>
        <w:rPr>
          <w:rStyle w:val="Strong"/>
        </w:rPr>
        <w:t>proiecte de investiții</w:t>
      </w:r>
      <w:r w:rsidR="00D41BC7">
        <w:rPr>
          <w:rStyle w:val="Strong"/>
        </w:rPr>
        <w:t xml:space="preserve"> </w:t>
      </w:r>
      <w:r w:rsidR="00D41BC7" w:rsidRPr="00D41BC7">
        <w:rPr>
          <w:rStyle w:val="Strong"/>
        </w:rPr>
        <w:t>pentru creșterea capacității rețelei electrice, dezvoltarea infrastructurii de reîncărcare, inclusiv stații modulare de încărcare baterii tip container, producția de energie la fața locului din surse regenerabile de energie care nu depășesc puterea maximă utilă nominală a infrastructurii de reîncărcare la care este conectată, precum și sistemele de stocare a energiei electrice aferente, legate de transport.</w:t>
      </w:r>
      <w:r>
        <w:rPr>
          <w:rStyle w:val="Strong"/>
        </w:rPr>
        <w:t xml:space="preserve"> </w:t>
      </w:r>
    </w:p>
    <w:p w14:paraId="37BBD210" w14:textId="77777777" w:rsidR="000B2CBF" w:rsidRDefault="000B2CBF" w:rsidP="000B2CBF">
      <w:pPr>
        <w:pStyle w:val="NormalWeb"/>
      </w:pPr>
      <w:r>
        <w:rPr>
          <w:rStyle w:val="Strong"/>
        </w:rPr>
        <w:t>Condiție obligatorie</w:t>
      </w:r>
      <w:r>
        <w:t xml:space="preserve">: Capacitatea nominală de producție a instalației de producție la fața locului de energie electrică din surse regenerabile </w:t>
      </w:r>
      <w:r>
        <w:rPr>
          <w:rStyle w:val="Strong"/>
        </w:rPr>
        <w:t>nu trebuie să depășească puterea maximă utilă nominală a infrastructurii de reîncărcare la care este conectată</w:t>
      </w:r>
      <w:r>
        <w:t>.</w:t>
      </w:r>
    </w:p>
    <w:p w14:paraId="3B767F03" w14:textId="77777777" w:rsidR="000B2CBF" w:rsidRDefault="000B2CBF" w:rsidP="000B2CBF">
      <w:pPr>
        <w:pStyle w:val="NormalWeb"/>
      </w:pPr>
      <w:r>
        <w:rPr>
          <w:rStyle w:val="Strong"/>
        </w:rPr>
        <w:t>Obiectiv strategic</w:t>
      </w:r>
      <w:r>
        <w:t xml:space="preserve">: susținerea unei economii cu emisii scăzute de carbon și atingerea obiectivelor asumate de România în cadrul </w:t>
      </w:r>
      <w:r>
        <w:rPr>
          <w:rStyle w:val="Strong"/>
        </w:rPr>
        <w:t>Planului Național Integrat în domeniul Energiei și Schimbărilor Climatice (PNIESC)</w:t>
      </w:r>
      <w:r>
        <w:t>.</w:t>
      </w:r>
    </w:p>
    <w:p w14:paraId="361E9B97" w14:textId="04BA938E" w:rsidR="001540CA" w:rsidRPr="005438CA" w:rsidRDefault="001540CA" w:rsidP="005438CA">
      <w:pPr>
        <w:spacing w:before="240"/>
        <w:jc w:val="both"/>
        <w:rPr>
          <w:rFonts w:ascii="Times New Roman" w:hAnsi="Times New Roman"/>
          <w:szCs w:val="24"/>
        </w:rPr>
      </w:pPr>
      <w:r w:rsidRPr="005438CA">
        <w:rPr>
          <w:rFonts w:ascii="Times New Roman" w:hAnsi="Times New Roman"/>
          <w:szCs w:val="24"/>
        </w:rPr>
        <w:t xml:space="preserve">Acesta </w:t>
      </w:r>
      <w:bookmarkStart w:id="3" w:name="_Hlk183090140"/>
      <w:r w:rsidRPr="005438CA">
        <w:rPr>
          <w:rFonts w:ascii="Times New Roman" w:hAnsi="Times New Roman"/>
          <w:szCs w:val="24"/>
        </w:rPr>
        <w:t xml:space="preserve">include </w:t>
      </w:r>
      <w:r w:rsidR="00E26EF5" w:rsidRPr="005438CA">
        <w:rPr>
          <w:rFonts w:ascii="Times New Roman" w:hAnsi="Times New Roman"/>
          <w:szCs w:val="24"/>
        </w:rPr>
        <w:t>informații</w:t>
      </w:r>
      <w:r w:rsidRPr="005438CA">
        <w:rPr>
          <w:rFonts w:ascii="Times New Roman" w:hAnsi="Times New Roman"/>
          <w:szCs w:val="24"/>
        </w:rPr>
        <w:t xml:space="preserve"> referitoare la </w:t>
      </w:r>
      <w:r w:rsidR="00E26EF5" w:rsidRPr="005438CA">
        <w:rPr>
          <w:rFonts w:ascii="Times New Roman" w:hAnsi="Times New Roman"/>
          <w:szCs w:val="24"/>
        </w:rPr>
        <w:t>condițiile</w:t>
      </w:r>
      <w:r w:rsidRPr="005438CA">
        <w:rPr>
          <w:rFonts w:ascii="Times New Roman" w:hAnsi="Times New Roman"/>
          <w:szCs w:val="24"/>
        </w:rPr>
        <w:t xml:space="preserve"> de </w:t>
      </w:r>
      <w:r w:rsidR="00E26EF5" w:rsidRPr="005438CA">
        <w:rPr>
          <w:rFonts w:ascii="Times New Roman" w:hAnsi="Times New Roman"/>
          <w:szCs w:val="24"/>
        </w:rPr>
        <w:t>finanțare</w:t>
      </w:r>
      <w:r w:rsidRPr="005438CA">
        <w:rPr>
          <w:rFonts w:ascii="Times New Roman" w:hAnsi="Times New Roman"/>
          <w:szCs w:val="24"/>
        </w:rPr>
        <w:t xml:space="preserve">, procedurile de evaluare </w:t>
      </w:r>
      <w:r w:rsidR="00E26EF5" w:rsidRPr="005438CA">
        <w:rPr>
          <w:rFonts w:ascii="Times New Roman" w:hAnsi="Times New Roman"/>
          <w:szCs w:val="24"/>
        </w:rPr>
        <w:t>și</w:t>
      </w:r>
      <w:r w:rsidRPr="005438CA">
        <w:rPr>
          <w:rFonts w:ascii="Times New Roman" w:hAnsi="Times New Roman"/>
          <w:szCs w:val="24"/>
        </w:rPr>
        <w:t xml:space="preserve"> </w:t>
      </w:r>
      <w:r w:rsidR="00E26EF5" w:rsidRPr="005438CA">
        <w:rPr>
          <w:rFonts w:ascii="Times New Roman" w:hAnsi="Times New Roman"/>
          <w:szCs w:val="24"/>
        </w:rPr>
        <w:t>selecție</w:t>
      </w:r>
      <w:r w:rsidRPr="005438CA">
        <w:rPr>
          <w:rFonts w:ascii="Times New Roman" w:hAnsi="Times New Roman"/>
          <w:szCs w:val="24"/>
        </w:rPr>
        <w:t xml:space="preserve"> a proiectelor </w:t>
      </w:r>
      <w:r w:rsidR="0083188C" w:rsidRPr="005438CA">
        <w:rPr>
          <w:rFonts w:ascii="Times New Roman" w:hAnsi="Times New Roman"/>
          <w:szCs w:val="24"/>
        </w:rPr>
        <w:t xml:space="preserve">precum </w:t>
      </w:r>
      <w:r w:rsidR="00E26EF5" w:rsidRPr="005438CA">
        <w:rPr>
          <w:rFonts w:ascii="Times New Roman" w:hAnsi="Times New Roman"/>
          <w:szCs w:val="24"/>
        </w:rPr>
        <w:t>și</w:t>
      </w:r>
      <w:r w:rsidRPr="005438CA">
        <w:rPr>
          <w:rFonts w:ascii="Times New Roman" w:hAnsi="Times New Roman"/>
          <w:szCs w:val="24"/>
        </w:rPr>
        <w:t xml:space="preserve"> </w:t>
      </w:r>
      <w:r w:rsidR="00E26EF5" w:rsidRPr="005438CA">
        <w:rPr>
          <w:rFonts w:ascii="Times New Roman" w:hAnsi="Times New Roman"/>
          <w:szCs w:val="24"/>
        </w:rPr>
        <w:t>informații</w:t>
      </w:r>
      <w:r w:rsidRPr="005438CA">
        <w:rPr>
          <w:rFonts w:ascii="Times New Roman" w:hAnsi="Times New Roman"/>
          <w:szCs w:val="24"/>
        </w:rPr>
        <w:t xml:space="preserve"> generale privind</w:t>
      </w:r>
      <w:r w:rsidR="009B594B" w:rsidRPr="005438CA">
        <w:rPr>
          <w:rFonts w:ascii="Times New Roman" w:hAnsi="Times New Roman"/>
          <w:szCs w:val="24"/>
        </w:rPr>
        <w:t xml:space="preserve"> contractare</w:t>
      </w:r>
      <w:r w:rsidR="00DC5376" w:rsidRPr="005438CA">
        <w:rPr>
          <w:rFonts w:ascii="Times New Roman" w:hAnsi="Times New Roman"/>
          <w:szCs w:val="24"/>
        </w:rPr>
        <w:t>a</w:t>
      </w:r>
      <w:r w:rsidR="009B594B" w:rsidRPr="005438CA">
        <w:rPr>
          <w:rFonts w:ascii="Times New Roman" w:hAnsi="Times New Roman"/>
          <w:szCs w:val="24"/>
        </w:rPr>
        <w:t xml:space="preserve"> și</w:t>
      </w:r>
      <w:r w:rsidRPr="005438CA">
        <w:rPr>
          <w:rFonts w:ascii="Times New Roman" w:hAnsi="Times New Roman"/>
          <w:szCs w:val="24"/>
        </w:rPr>
        <w:t xml:space="preserve"> implementarea proiectelor.</w:t>
      </w:r>
    </w:p>
    <w:p w14:paraId="40E91817" w14:textId="5559176E" w:rsidR="001540CA" w:rsidRPr="005438CA" w:rsidRDefault="001540CA" w:rsidP="005438CA">
      <w:pPr>
        <w:spacing w:before="240"/>
        <w:jc w:val="both"/>
        <w:rPr>
          <w:rFonts w:ascii="Times New Roman" w:hAnsi="Times New Roman"/>
          <w:szCs w:val="24"/>
        </w:rPr>
      </w:pPr>
      <w:bookmarkStart w:id="4" w:name="_Hlk113456215"/>
      <w:bookmarkEnd w:id="3"/>
      <w:r w:rsidRPr="005438CA">
        <w:rPr>
          <w:rFonts w:ascii="Times New Roman" w:hAnsi="Times New Roman"/>
          <w:szCs w:val="24"/>
        </w:rPr>
        <w:t xml:space="preserve">În </w:t>
      </w:r>
      <w:r w:rsidR="00E26EF5" w:rsidRPr="005438CA">
        <w:rPr>
          <w:rFonts w:ascii="Times New Roman" w:hAnsi="Times New Roman"/>
          <w:szCs w:val="24"/>
        </w:rPr>
        <w:t>situația</w:t>
      </w:r>
      <w:r w:rsidRPr="005438CA">
        <w:rPr>
          <w:rFonts w:ascii="Times New Roman" w:hAnsi="Times New Roman"/>
          <w:szCs w:val="24"/>
        </w:rPr>
        <w:t xml:space="preserve"> în care, intervin modificări ale cadrului legal ori alte modificări de natură a afecta regulile </w:t>
      </w:r>
      <w:r w:rsidR="00E26EF5" w:rsidRPr="005438CA">
        <w:rPr>
          <w:rFonts w:ascii="Times New Roman" w:hAnsi="Times New Roman"/>
          <w:szCs w:val="24"/>
        </w:rPr>
        <w:t>și</w:t>
      </w:r>
      <w:r w:rsidRPr="005438CA">
        <w:rPr>
          <w:rFonts w:ascii="Times New Roman" w:hAnsi="Times New Roman"/>
          <w:szCs w:val="24"/>
        </w:rPr>
        <w:t xml:space="preserve"> </w:t>
      </w:r>
      <w:r w:rsidR="00E26EF5" w:rsidRPr="005438CA">
        <w:rPr>
          <w:rFonts w:ascii="Times New Roman" w:hAnsi="Times New Roman"/>
          <w:szCs w:val="24"/>
        </w:rPr>
        <w:t>condițiile</w:t>
      </w:r>
      <w:r w:rsidRPr="005438CA">
        <w:rPr>
          <w:rFonts w:ascii="Times New Roman" w:hAnsi="Times New Roman"/>
          <w:szCs w:val="24"/>
        </w:rPr>
        <w:t xml:space="preserve"> de </w:t>
      </w:r>
      <w:r w:rsidR="00E26EF5" w:rsidRPr="005438CA">
        <w:rPr>
          <w:rFonts w:ascii="Times New Roman" w:hAnsi="Times New Roman"/>
          <w:szCs w:val="24"/>
        </w:rPr>
        <w:t>finanțare</w:t>
      </w:r>
      <w:r w:rsidRPr="005438CA">
        <w:rPr>
          <w:rFonts w:ascii="Times New Roman" w:hAnsi="Times New Roman"/>
          <w:szCs w:val="24"/>
        </w:rPr>
        <w:t xml:space="preserve"> stabilite prin prezentul Ghid, Ministerul </w:t>
      </w:r>
      <w:r w:rsidR="0068159D" w:rsidRPr="005438CA">
        <w:rPr>
          <w:rFonts w:ascii="Times New Roman" w:hAnsi="Times New Roman"/>
          <w:szCs w:val="24"/>
        </w:rPr>
        <w:t>Transporturilor și Infrastructurii</w:t>
      </w:r>
      <w:r w:rsidRPr="005438CA">
        <w:rPr>
          <w:rFonts w:ascii="Times New Roman" w:hAnsi="Times New Roman"/>
          <w:szCs w:val="24"/>
        </w:rPr>
        <w:t xml:space="preserve">, în calitatea sa de </w:t>
      </w:r>
      <w:r w:rsidR="0068159D" w:rsidRPr="005438CA">
        <w:rPr>
          <w:rFonts w:ascii="Times New Roman" w:hAnsi="Times New Roman"/>
          <w:szCs w:val="24"/>
        </w:rPr>
        <w:t xml:space="preserve">organism delegat pentru sectorul Eficiență energetică, </w:t>
      </w:r>
      <w:proofErr w:type="spellStart"/>
      <w:r w:rsidR="0068159D" w:rsidRPr="005438CA">
        <w:rPr>
          <w:rFonts w:ascii="Times New Roman" w:hAnsi="Times New Roman"/>
          <w:szCs w:val="24"/>
        </w:rPr>
        <w:t>subsector</w:t>
      </w:r>
      <w:proofErr w:type="spellEnd"/>
      <w:r w:rsidR="0068159D" w:rsidRPr="005438CA">
        <w:rPr>
          <w:rFonts w:ascii="Times New Roman" w:hAnsi="Times New Roman"/>
          <w:szCs w:val="24"/>
        </w:rPr>
        <w:t xml:space="preserve"> transporturi</w:t>
      </w:r>
      <w:r w:rsidRPr="005438CA">
        <w:rPr>
          <w:rFonts w:ascii="Times New Roman" w:hAnsi="Times New Roman"/>
          <w:szCs w:val="24"/>
        </w:rPr>
        <w:t xml:space="preserve"> va aduce completări sau modificări ale </w:t>
      </w:r>
      <w:r w:rsidR="00E26EF5" w:rsidRPr="005438CA">
        <w:rPr>
          <w:rFonts w:ascii="Times New Roman" w:hAnsi="Times New Roman"/>
          <w:szCs w:val="24"/>
        </w:rPr>
        <w:t>conținutului</w:t>
      </w:r>
      <w:r w:rsidRPr="005438CA">
        <w:rPr>
          <w:rFonts w:ascii="Times New Roman" w:hAnsi="Times New Roman"/>
          <w:szCs w:val="24"/>
        </w:rPr>
        <w:t xml:space="preserve"> acestuia</w:t>
      </w:r>
      <w:r w:rsidR="00DE560C" w:rsidRPr="005438CA">
        <w:rPr>
          <w:rFonts w:ascii="Times New Roman" w:hAnsi="Times New Roman"/>
          <w:szCs w:val="24"/>
        </w:rPr>
        <w:t>.</w:t>
      </w:r>
      <w:bookmarkEnd w:id="4"/>
    </w:p>
    <w:p w14:paraId="69035BE4" w14:textId="655F4DA3" w:rsidR="001540CA" w:rsidRPr="005438CA" w:rsidRDefault="001540CA" w:rsidP="005438CA">
      <w:pPr>
        <w:spacing w:before="240"/>
        <w:jc w:val="both"/>
        <w:rPr>
          <w:rFonts w:ascii="Times New Roman" w:hAnsi="Times New Roman"/>
          <w:szCs w:val="24"/>
        </w:rPr>
      </w:pPr>
      <w:r w:rsidRPr="005438CA">
        <w:rPr>
          <w:rFonts w:ascii="Times New Roman" w:hAnsi="Times New Roman"/>
          <w:szCs w:val="24"/>
        </w:rPr>
        <w:t xml:space="preserve">Vă recomandăm ca înainte de a începe completarea </w:t>
      </w:r>
      <w:r w:rsidR="003A5D55" w:rsidRPr="005438CA">
        <w:rPr>
          <w:rFonts w:ascii="Times New Roman" w:hAnsi="Times New Roman"/>
          <w:szCs w:val="24"/>
        </w:rPr>
        <w:t xml:space="preserve">cererii de finanțare </w:t>
      </w:r>
      <w:r w:rsidRPr="005438CA">
        <w:rPr>
          <w:rFonts w:ascii="Times New Roman" w:hAnsi="Times New Roman"/>
          <w:szCs w:val="24"/>
        </w:rPr>
        <w:t xml:space="preserve">să vă </w:t>
      </w:r>
      <w:r w:rsidR="00E26EF5" w:rsidRPr="005438CA">
        <w:rPr>
          <w:rFonts w:ascii="Times New Roman" w:hAnsi="Times New Roman"/>
          <w:szCs w:val="24"/>
        </w:rPr>
        <w:t>asigurați</w:t>
      </w:r>
      <w:r w:rsidRPr="005438CA">
        <w:rPr>
          <w:rFonts w:ascii="Times New Roman" w:hAnsi="Times New Roman"/>
          <w:szCs w:val="24"/>
        </w:rPr>
        <w:t xml:space="preserve"> că </w:t>
      </w:r>
      <w:r w:rsidR="00E26EF5" w:rsidRPr="005438CA">
        <w:rPr>
          <w:rFonts w:ascii="Times New Roman" w:hAnsi="Times New Roman"/>
          <w:szCs w:val="24"/>
        </w:rPr>
        <w:t>ați</w:t>
      </w:r>
      <w:r w:rsidRPr="005438CA">
        <w:rPr>
          <w:rFonts w:ascii="Times New Roman" w:hAnsi="Times New Roman"/>
          <w:szCs w:val="24"/>
        </w:rPr>
        <w:t xml:space="preserve"> parcurs toate </w:t>
      </w:r>
      <w:r w:rsidR="00E26EF5" w:rsidRPr="005438CA">
        <w:rPr>
          <w:rFonts w:ascii="Times New Roman" w:hAnsi="Times New Roman"/>
          <w:szCs w:val="24"/>
        </w:rPr>
        <w:t>informațiile</w:t>
      </w:r>
      <w:r w:rsidRPr="005438CA">
        <w:rPr>
          <w:rFonts w:ascii="Times New Roman" w:hAnsi="Times New Roman"/>
          <w:szCs w:val="24"/>
        </w:rPr>
        <w:t xml:space="preserve"> prezentate în acest document </w:t>
      </w:r>
      <w:r w:rsidR="00E26EF5" w:rsidRPr="005438CA">
        <w:rPr>
          <w:rFonts w:ascii="Times New Roman" w:hAnsi="Times New Roman"/>
          <w:szCs w:val="24"/>
        </w:rPr>
        <w:t>și</w:t>
      </w:r>
      <w:r w:rsidRPr="005438CA">
        <w:rPr>
          <w:rFonts w:ascii="Times New Roman" w:hAnsi="Times New Roman"/>
          <w:szCs w:val="24"/>
        </w:rPr>
        <w:t xml:space="preserve"> să vă asigurați că </w:t>
      </w:r>
      <w:r w:rsidR="00E26EF5" w:rsidRPr="005438CA">
        <w:rPr>
          <w:rFonts w:ascii="Times New Roman" w:hAnsi="Times New Roman"/>
          <w:szCs w:val="24"/>
        </w:rPr>
        <w:t>ați</w:t>
      </w:r>
      <w:r w:rsidRPr="005438CA">
        <w:rPr>
          <w:rFonts w:ascii="Times New Roman" w:hAnsi="Times New Roman"/>
          <w:szCs w:val="24"/>
        </w:rPr>
        <w:t xml:space="preserve"> </w:t>
      </w:r>
      <w:r w:rsidR="00E26EF5" w:rsidRPr="005438CA">
        <w:rPr>
          <w:rFonts w:ascii="Times New Roman" w:hAnsi="Times New Roman"/>
          <w:szCs w:val="24"/>
        </w:rPr>
        <w:t>înțeles</w:t>
      </w:r>
      <w:r w:rsidRPr="005438CA">
        <w:rPr>
          <w:rFonts w:ascii="Times New Roman" w:hAnsi="Times New Roman"/>
          <w:szCs w:val="24"/>
        </w:rPr>
        <w:t xml:space="preserve"> toate aspectele legate de specificul </w:t>
      </w:r>
      <w:r w:rsidR="00E26EF5" w:rsidRPr="005438CA">
        <w:rPr>
          <w:rFonts w:ascii="Times New Roman" w:hAnsi="Times New Roman"/>
          <w:szCs w:val="24"/>
        </w:rPr>
        <w:t>intervențiilor</w:t>
      </w:r>
      <w:r w:rsidRPr="005438CA">
        <w:rPr>
          <w:rFonts w:ascii="Times New Roman" w:hAnsi="Times New Roman"/>
          <w:szCs w:val="24"/>
        </w:rPr>
        <w:t xml:space="preserve"> </w:t>
      </w:r>
      <w:r w:rsidR="00E26EF5" w:rsidRPr="005438CA">
        <w:rPr>
          <w:rFonts w:ascii="Times New Roman" w:hAnsi="Times New Roman"/>
          <w:szCs w:val="24"/>
        </w:rPr>
        <w:t>finanțate</w:t>
      </w:r>
      <w:r w:rsidRPr="005438CA">
        <w:rPr>
          <w:rFonts w:ascii="Times New Roman" w:hAnsi="Times New Roman"/>
          <w:szCs w:val="24"/>
        </w:rPr>
        <w:t xml:space="preserve"> din FM </w:t>
      </w:r>
    </w:p>
    <w:p w14:paraId="4FE8F089" w14:textId="22F27179" w:rsidR="001540CA" w:rsidRPr="005438CA" w:rsidRDefault="001540CA" w:rsidP="005438CA">
      <w:pPr>
        <w:spacing w:before="240"/>
        <w:jc w:val="both"/>
        <w:rPr>
          <w:rFonts w:ascii="Times New Roman" w:hAnsi="Times New Roman"/>
          <w:szCs w:val="24"/>
        </w:rPr>
      </w:pPr>
      <w:r w:rsidRPr="005438CA">
        <w:rPr>
          <w:rFonts w:ascii="Times New Roman" w:hAnsi="Times New Roman"/>
          <w:szCs w:val="24"/>
        </w:rPr>
        <w:t xml:space="preserve">Vă recomandăm ca până la data limită de depunere a </w:t>
      </w:r>
      <w:r w:rsidR="003A5D55" w:rsidRPr="005438CA">
        <w:rPr>
          <w:rFonts w:ascii="Times New Roman" w:hAnsi="Times New Roman"/>
          <w:szCs w:val="24"/>
        </w:rPr>
        <w:t xml:space="preserve">cererilor de finanțare </w:t>
      </w:r>
      <w:r w:rsidRPr="005438CA">
        <w:rPr>
          <w:rFonts w:ascii="Times New Roman" w:hAnsi="Times New Roman"/>
          <w:szCs w:val="24"/>
        </w:rPr>
        <w:t xml:space="preserve"> în cadrul procedurii de ofertare concurențială să </w:t>
      </w:r>
      <w:r w:rsidR="00E26EF5" w:rsidRPr="005438CA">
        <w:rPr>
          <w:rFonts w:ascii="Times New Roman" w:hAnsi="Times New Roman"/>
          <w:szCs w:val="24"/>
        </w:rPr>
        <w:t>consultați</w:t>
      </w:r>
      <w:r w:rsidRPr="005438CA">
        <w:rPr>
          <w:rFonts w:ascii="Times New Roman" w:hAnsi="Times New Roman"/>
          <w:szCs w:val="24"/>
        </w:rPr>
        <w:t xml:space="preserve"> periodic pagina de internet </w:t>
      </w:r>
      <w:hyperlink r:id="rId10" w:history="1">
        <w:r w:rsidR="008050C4" w:rsidRPr="005438CA">
          <w:rPr>
            <w:rStyle w:val="Hyperlink"/>
            <w:rFonts w:ascii="Times New Roman" w:hAnsi="Times New Roman"/>
            <w:szCs w:val="24"/>
          </w:rPr>
          <w:t>http://fonduri.mt.ro/documente-si-publicatii/finantari-fm/scheme-de-ajutor-de-stat</w:t>
        </w:r>
      </w:hyperlink>
      <w:r w:rsidR="008050C4" w:rsidRPr="005438CA">
        <w:rPr>
          <w:rFonts w:ascii="Times New Roman" w:hAnsi="Times New Roman"/>
          <w:szCs w:val="24"/>
        </w:rPr>
        <w:t xml:space="preserve"> </w:t>
      </w:r>
      <w:r w:rsidRPr="005438CA">
        <w:rPr>
          <w:rFonts w:ascii="Times New Roman" w:hAnsi="Times New Roman"/>
          <w:szCs w:val="24"/>
        </w:rPr>
        <w:t xml:space="preserve">pentru a urmări eventualele modificări ale </w:t>
      </w:r>
      <w:r w:rsidR="00E26EF5" w:rsidRPr="005438CA">
        <w:rPr>
          <w:rFonts w:ascii="Times New Roman" w:hAnsi="Times New Roman"/>
          <w:szCs w:val="24"/>
        </w:rPr>
        <w:t>condițiilor</w:t>
      </w:r>
      <w:r w:rsidRPr="005438CA">
        <w:rPr>
          <w:rFonts w:ascii="Times New Roman" w:hAnsi="Times New Roman"/>
          <w:szCs w:val="24"/>
        </w:rPr>
        <w:t xml:space="preserve"> specifice și/sau generale, precum și alte comunicări/clarificări pentru accesarea fondurilor în cadrul FM.</w:t>
      </w:r>
    </w:p>
    <w:p w14:paraId="0490701F" w14:textId="77777777" w:rsidR="001540CA" w:rsidRPr="005438CA" w:rsidRDefault="001540CA" w:rsidP="005438CA">
      <w:pPr>
        <w:spacing w:before="240"/>
        <w:jc w:val="both"/>
        <w:rPr>
          <w:rFonts w:ascii="Times New Roman" w:hAnsi="Times New Roman"/>
          <w:szCs w:val="24"/>
        </w:rPr>
      </w:pPr>
      <w:r w:rsidRPr="005438CA">
        <w:rPr>
          <w:rFonts w:ascii="Times New Roman" w:hAnsi="Times New Roman"/>
          <w:szCs w:val="24"/>
        </w:rPr>
        <w:t>Formularul</w:t>
      </w:r>
      <w:r w:rsidRPr="005438CA">
        <w:rPr>
          <w:rFonts w:ascii="Times New Roman" w:hAnsi="Times New Roman"/>
          <w:spacing w:val="1"/>
          <w:szCs w:val="24"/>
        </w:rPr>
        <w:t xml:space="preserve"> </w:t>
      </w:r>
      <w:r w:rsidRPr="005438CA">
        <w:rPr>
          <w:rFonts w:ascii="Times New Roman" w:hAnsi="Times New Roman"/>
          <w:szCs w:val="24"/>
        </w:rPr>
        <w:t>cererii de finanțare</w:t>
      </w:r>
      <w:r w:rsidRPr="005438CA">
        <w:rPr>
          <w:rFonts w:ascii="Times New Roman" w:hAnsi="Times New Roman"/>
          <w:spacing w:val="1"/>
          <w:szCs w:val="24"/>
        </w:rPr>
        <w:t xml:space="preserve"> va fi completat în platforma </w:t>
      </w:r>
      <w:r w:rsidRPr="005438CA">
        <w:rPr>
          <w:rFonts w:ascii="Times New Roman" w:hAnsi="Times New Roman"/>
          <w:szCs w:val="24"/>
        </w:rPr>
        <w:t>electronică</w:t>
      </w:r>
      <w:r w:rsidRPr="005438CA">
        <w:rPr>
          <w:rFonts w:ascii="Times New Roman" w:hAnsi="Times New Roman"/>
          <w:spacing w:val="1"/>
          <w:szCs w:val="24"/>
        </w:rPr>
        <w:t xml:space="preserve"> </w:t>
      </w:r>
      <w:r w:rsidRPr="005438CA">
        <w:rPr>
          <w:rFonts w:ascii="Times New Roman" w:hAnsi="Times New Roman"/>
          <w:szCs w:val="24"/>
        </w:rPr>
        <w:t>dedicată</w:t>
      </w:r>
      <w:r w:rsidRPr="005438CA">
        <w:rPr>
          <w:rFonts w:ascii="Times New Roman" w:hAnsi="Times New Roman"/>
          <w:spacing w:val="1"/>
          <w:szCs w:val="24"/>
        </w:rPr>
        <w:t xml:space="preserve"> </w:t>
      </w:r>
      <w:r w:rsidRPr="005438CA">
        <w:rPr>
          <w:rFonts w:ascii="Times New Roman" w:hAnsi="Times New Roman"/>
          <w:szCs w:val="24"/>
        </w:rPr>
        <w:t xml:space="preserve">FM, </w:t>
      </w:r>
      <w:proofErr w:type="spellStart"/>
      <w:r w:rsidRPr="005438CA">
        <w:rPr>
          <w:rFonts w:ascii="Times New Roman" w:hAnsi="Times New Roman"/>
          <w:b/>
          <w:bCs/>
          <w:szCs w:val="24"/>
        </w:rPr>
        <w:t>MySmis</w:t>
      </w:r>
      <w:proofErr w:type="spellEnd"/>
      <w:r w:rsidRPr="005438CA">
        <w:rPr>
          <w:rFonts w:ascii="Times New Roman" w:hAnsi="Times New Roman"/>
          <w:b/>
          <w:bCs/>
          <w:szCs w:val="24"/>
        </w:rPr>
        <w:t xml:space="preserve"> 2021</w:t>
      </w:r>
      <w:r w:rsidRPr="005438CA">
        <w:rPr>
          <w:rFonts w:ascii="Times New Roman" w:hAnsi="Times New Roman"/>
          <w:szCs w:val="24"/>
        </w:rPr>
        <w:t xml:space="preserve">, ce poate fi accesată la adresa </w:t>
      </w:r>
      <w:hyperlink r:id="rId11" w:history="1">
        <w:r w:rsidRPr="005438CA">
          <w:rPr>
            <w:rStyle w:val="Hyperlink"/>
            <w:rFonts w:ascii="Times New Roman" w:hAnsi="Times New Roman"/>
            <w:b/>
            <w:bCs/>
            <w:szCs w:val="24"/>
          </w:rPr>
          <w:t>https://mysmis2021.gov.ro/</w:t>
        </w:r>
      </w:hyperlink>
      <w:r w:rsidRPr="005438CA">
        <w:rPr>
          <w:rFonts w:ascii="Times New Roman" w:hAnsi="Times New Roman"/>
          <w:szCs w:val="24"/>
        </w:rPr>
        <w:t xml:space="preserve">, </w:t>
      </w:r>
      <w:r w:rsidRPr="005438CA">
        <w:rPr>
          <w:rFonts w:ascii="Times New Roman" w:hAnsi="Times New Roman"/>
          <w:spacing w:val="1"/>
          <w:szCs w:val="24"/>
        </w:rPr>
        <w:t xml:space="preserve">iar </w:t>
      </w:r>
      <w:r w:rsidRPr="005438CA">
        <w:rPr>
          <w:rFonts w:ascii="Times New Roman" w:hAnsi="Times New Roman"/>
          <w:szCs w:val="24"/>
        </w:rPr>
        <w:t>anexele cererii de finanțare vor fi încărcate, de asemenea, în</w:t>
      </w:r>
      <w:r w:rsidRPr="005438CA">
        <w:rPr>
          <w:rFonts w:ascii="Times New Roman" w:hAnsi="Times New Roman"/>
          <w:spacing w:val="1"/>
          <w:szCs w:val="24"/>
        </w:rPr>
        <w:t xml:space="preserve"> </w:t>
      </w:r>
      <w:r w:rsidRPr="005438CA">
        <w:rPr>
          <w:rFonts w:ascii="Times New Roman" w:hAnsi="Times New Roman"/>
          <w:szCs w:val="24"/>
        </w:rPr>
        <w:t>platforma electronică.</w:t>
      </w:r>
    </w:p>
    <w:bookmarkEnd w:id="1"/>
    <w:bookmarkEnd w:id="2"/>
    <w:p w14:paraId="6CB37D7A" w14:textId="77777777" w:rsidR="001E1FA4" w:rsidRPr="005438CA" w:rsidRDefault="001E1FA4" w:rsidP="005438CA">
      <w:pPr>
        <w:ind w:right="425"/>
        <w:jc w:val="both"/>
        <w:rPr>
          <w:rFonts w:ascii="Times New Roman" w:hAnsi="Times New Roman"/>
          <w:b/>
          <w:color w:val="FF0000"/>
          <w:szCs w:val="24"/>
        </w:rPr>
      </w:pPr>
    </w:p>
    <w:p w14:paraId="266264E0" w14:textId="77777777" w:rsidR="0052212F" w:rsidRPr="005438CA" w:rsidRDefault="001E1FA4" w:rsidP="005438CA">
      <w:pPr>
        <w:pBdr>
          <w:top w:val="single" w:sz="4" w:space="1" w:color="FF0000"/>
          <w:left w:val="single" w:sz="4" w:space="4" w:color="FF0000"/>
          <w:bottom w:val="single" w:sz="4" w:space="1" w:color="FF0000"/>
          <w:right w:val="single" w:sz="4" w:space="4" w:color="FF0000"/>
        </w:pBdr>
        <w:ind w:right="142"/>
        <w:jc w:val="both"/>
        <w:rPr>
          <w:rFonts w:ascii="Times New Roman" w:hAnsi="Times New Roman"/>
          <w:b/>
          <w:color w:val="FF0000"/>
          <w:spacing w:val="-2"/>
          <w:szCs w:val="24"/>
        </w:rPr>
      </w:pPr>
      <w:r w:rsidRPr="005438CA">
        <w:rPr>
          <w:rFonts w:ascii="Times New Roman" w:hAnsi="Times New Roman"/>
          <w:b/>
          <w:color w:val="FF0000"/>
          <w:szCs w:val="24"/>
        </w:rPr>
        <w:t>Important:</w:t>
      </w:r>
      <w:r w:rsidRPr="005438CA">
        <w:rPr>
          <w:rFonts w:ascii="Times New Roman" w:hAnsi="Times New Roman"/>
          <w:b/>
          <w:color w:val="FF0000"/>
          <w:spacing w:val="-2"/>
          <w:szCs w:val="24"/>
        </w:rPr>
        <w:t xml:space="preserve"> </w:t>
      </w:r>
    </w:p>
    <w:p w14:paraId="39BA414A" w14:textId="77777777" w:rsidR="00E551F4" w:rsidRPr="005438CA" w:rsidRDefault="001E1FA4" w:rsidP="005438CA">
      <w:pPr>
        <w:pBdr>
          <w:top w:val="single" w:sz="4" w:space="1" w:color="FF0000"/>
          <w:left w:val="single" w:sz="4" w:space="4" w:color="FF0000"/>
          <w:bottom w:val="single" w:sz="4" w:space="1" w:color="FF0000"/>
          <w:right w:val="single" w:sz="4" w:space="4" w:color="FF0000"/>
        </w:pBdr>
        <w:spacing w:before="120"/>
        <w:ind w:right="142"/>
        <w:jc w:val="both"/>
        <w:rPr>
          <w:rFonts w:ascii="Times New Roman" w:hAnsi="Times New Roman"/>
          <w:b/>
          <w:szCs w:val="24"/>
        </w:rPr>
      </w:pPr>
      <w:r w:rsidRPr="005438CA">
        <w:rPr>
          <w:rFonts w:ascii="Times New Roman" w:hAnsi="Times New Roman"/>
          <w:b/>
          <w:szCs w:val="24"/>
        </w:rPr>
        <w:t>Toate</w:t>
      </w:r>
      <w:r w:rsidRPr="005438CA">
        <w:rPr>
          <w:rFonts w:ascii="Times New Roman" w:hAnsi="Times New Roman"/>
          <w:b/>
          <w:spacing w:val="-2"/>
          <w:szCs w:val="24"/>
        </w:rPr>
        <w:t xml:space="preserve"> </w:t>
      </w:r>
      <w:r w:rsidRPr="005438CA">
        <w:rPr>
          <w:rFonts w:ascii="Times New Roman" w:hAnsi="Times New Roman"/>
          <w:b/>
          <w:szCs w:val="24"/>
        </w:rPr>
        <w:t>documentele</w:t>
      </w:r>
      <w:r w:rsidRPr="005438CA">
        <w:rPr>
          <w:rFonts w:ascii="Times New Roman" w:hAnsi="Times New Roman"/>
          <w:b/>
          <w:spacing w:val="-2"/>
          <w:szCs w:val="24"/>
        </w:rPr>
        <w:t xml:space="preserve"> </w:t>
      </w:r>
      <w:r w:rsidRPr="005438CA">
        <w:rPr>
          <w:rFonts w:ascii="Times New Roman" w:hAnsi="Times New Roman"/>
          <w:b/>
          <w:szCs w:val="24"/>
        </w:rPr>
        <w:t>vor</w:t>
      </w:r>
      <w:r w:rsidRPr="005438CA">
        <w:rPr>
          <w:rFonts w:ascii="Times New Roman" w:hAnsi="Times New Roman"/>
          <w:b/>
          <w:spacing w:val="-1"/>
          <w:szCs w:val="24"/>
        </w:rPr>
        <w:t xml:space="preserve"> </w:t>
      </w:r>
      <w:r w:rsidRPr="005438CA">
        <w:rPr>
          <w:rFonts w:ascii="Times New Roman" w:hAnsi="Times New Roman"/>
          <w:b/>
          <w:szCs w:val="24"/>
        </w:rPr>
        <w:t>fi prezentate</w:t>
      </w:r>
      <w:r w:rsidRPr="005438CA">
        <w:rPr>
          <w:rFonts w:ascii="Times New Roman" w:hAnsi="Times New Roman"/>
          <w:b/>
          <w:spacing w:val="-2"/>
          <w:szCs w:val="24"/>
        </w:rPr>
        <w:t xml:space="preserve"> obligatoriu </w:t>
      </w:r>
      <w:r w:rsidRPr="005438CA">
        <w:rPr>
          <w:rFonts w:ascii="Times New Roman" w:hAnsi="Times New Roman"/>
          <w:b/>
          <w:szCs w:val="24"/>
        </w:rPr>
        <w:t>în limba română</w:t>
      </w:r>
      <w:r w:rsidR="007C0095" w:rsidRPr="005438CA">
        <w:rPr>
          <w:rFonts w:ascii="Times New Roman" w:hAnsi="Times New Roman"/>
          <w:b/>
          <w:szCs w:val="24"/>
        </w:rPr>
        <w:t>.</w:t>
      </w:r>
    </w:p>
    <w:p w14:paraId="0A1C336B" w14:textId="77777777" w:rsidR="001E1FA4" w:rsidRPr="005438CA" w:rsidRDefault="001E1FA4" w:rsidP="005438CA">
      <w:pPr>
        <w:spacing w:line="276" w:lineRule="auto"/>
        <w:jc w:val="both"/>
        <w:rPr>
          <w:rFonts w:ascii="Times New Roman" w:hAnsi="Times New Roman"/>
          <w:b/>
          <w:bCs/>
          <w:szCs w:val="24"/>
        </w:rPr>
      </w:pPr>
    </w:p>
    <w:p w14:paraId="24E16DB2" w14:textId="77777777" w:rsidR="00E551F4" w:rsidRDefault="00E551F4" w:rsidP="005438CA">
      <w:pPr>
        <w:spacing w:line="276" w:lineRule="auto"/>
        <w:jc w:val="both"/>
        <w:rPr>
          <w:rFonts w:ascii="Times New Roman" w:hAnsi="Times New Roman"/>
          <w:b/>
          <w:bCs/>
          <w:szCs w:val="24"/>
        </w:rPr>
      </w:pPr>
    </w:p>
    <w:p w14:paraId="043329F5" w14:textId="77777777" w:rsidR="00FF1F1E" w:rsidRDefault="00FF1F1E" w:rsidP="005438CA">
      <w:pPr>
        <w:spacing w:line="276" w:lineRule="auto"/>
        <w:jc w:val="both"/>
        <w:rPr>
          <w:rFonts w:ascii="Times New Roman" w:hAnsi="Times New Roman"/>
          <w:b/>
          <w:bCs/>
          <w:szCs w:val="24"/>
        </w:rPr>
      </w:pPr>
    </w:p>
    <w:p w14:paraId="1497C791" w14:textId="77777777" w:rsidR="00FF1F1E" w:rsidRPr="005438CA" w:rsidRDefault="00FF1F1E" w:rsidP="005438CA">
      <w:pPr>
        <w:spacing w:line="276" w:lineRule="auto"/>
        <w:jc w:val="both"/>
        <w:rPr>
          <w:rFonts w:ascii="Times New Roman" w:hAnsi="Times New Roman"/>
          <w:b/>
          <w:bCs/>
          <w:szCs w:val="24"/>
        </w:rPr>
      </w:pPr>
    </w:p>
    <w:p w14:paraId="395A865F" w14:textId="095D8CCA" w:rsidR="006F155F" w:rsidRPr="005438CA" w:rsidRDefault="003F5902" w:rsidP="005438CA">
      <w:pPr>
        <w:pStyle w:val="Heading2"/>
        <w:rPr>
          <w:rFonts w:ascii="Times New Roman" w:hAnsi="Times New Roman"/>
        </w:rPr>
      </w:pPr>
      <w:bookmarkStart w:id="5" w:name="_Toc142982258"/>
      <w:bookmarkStart w:id="6" w:name="_Toc219792934"/>
      <w:r w:rsidRPr="005438CA">
        <w:rPr>
          <w:rFonts w:ascii="Times New Roman" w:hAnsi="Times New Roman"/>
        </w:rPr>
        <w:t>1.1</w:t>
      </w:r>
      <w:r w:rsidR="004D56CE" w:rsidRPr="005438CA">
        <w:rPr>
          <w:rFonts w:ascii="Times New Roman" w:hAnsi="Times New Roman"/>
        </w:rPr>
        <w:t>.</w:t>
      </w:r>
      <w:r w:rsidRPr="005438CA">
        <w:rPr>
          <w:rFonts w:ascii="Times New Roman" w:hAnsi="Times New Roman"/>
        </w:rPr>
        <w:t xml:space="preserve"> </w:t>
      </w:r>
      <w:r w:rsidR="00C572FE" w:rsidRPr="005438CA">
        <w:rPr>
          <w:rFonts w:ascii="Times New Roman" w:hAnsi="Times New Roman"/>
        </w:rPr>
        <w:t xml:space="preserve">Domeniul de </w:t>
      </w:r>
      <w:r w:rsidR="00E26EF5" w:rsidRPr="005438CA">
        <w:rPr>
          <w:rFonts w:ascii="Times New Roman" w:hAnsi="Times New Roman"/>
        </w:rPr>
        <w:t>investiții</w:t>
      </w:r>
      <w:r w:rsidR="00C572FE" w:rsidRPr="005438CA">
        <w:rPr>
          <w:rFonts w:ascii="Times New Roman" w:hAnsi="Times New Roman"/>
        </w:rPr>
        <w:t xml:space="preserve"> aferent </w:t>
      </w:r>
      <w:r w:rsidR="00486967" w:rsidRPr="005438CA">
        <w:rPr>
          <w:rFonts w:ascii="Times New Roman" w:hAnsi="Times New Roman"/>
        </w:rPr>
        <w:t>și obiectivul specific</w:t>
      </w:r>
      <w:bookmarkEnd w:id="5"/>
      <w:bookmarkEnd w:id="6"/>
    </w:p>
    <w:p w14:paraId="5C160105" w14:textId="77777777" w:rsidR="003F5902" w:rsidRPr="005438CA" w:rsidRDefault="003F5902" w:rsidP="005438CA">
      <w:pPr>
        <w:jc w:val="both"/>
        <w:rPr>
          <w:rFonts w:ascii="Times New Roman" w:hAnsi="Times New Roman"/>
          <w:szCs w:val="24"/>
        </w:rPr>
      </w:pPr>
    </w:p>
    <w:p w14:paraId="30A7E1B1" w14:textId="1C99E779" w:rsidR="001E1FA4" w:rsidRPr="005438CA" w:rsidRDefault="001E1FA4" w:rsidP="005438CA">
      <w:pPr>
        <w:jc w:val="both"/>
        <w:rPr>
          <w:rFonts w:ascii="Times New Roman" w:hAnsi="Times New Roman"/>
          <w:noProof/>
          <w:szCs w:val="24"/>
        </w:rPr>
      </w:pPr>
      <w:r w:rsidRPr="005438CA">
        <w:rPr>
          <w:rFonts w:ascii="Times New Roman" w:hAnsi="Times New Roman"/>
          <w:noProof/>
          <w:szCs w:val="24"/>
        </w:rPr>
        <w:t xml:space="preserve">Fondul pentru modernizare a fost instituit ca mecanism de finanțare prin </w:t>
      </w:r>
      <w:r w:rsidRPr="005438CA">
        <w:rPr>
          <w:rFonts w:ascii="Times New Roman" w:hAnsi="Times New Roman"/>
          <w:bCs/>
          <w:iCs/>
          <w:szCs w:val="24"/>
        </w:rPr>
        <w:t xml:space="preserve">articolul 10d din </w:t>
      </w:r>
      <w:r w:rsidRPr="005438CA">
        <w:rPr>
          <w:rFonts w:ascii="Times New Roman" w:hAnsi="Times New Roman"/>
          <w:noProof/>
          <w:szCs w:val="24"/>
        </w:rPr>
        <w:t xml:space="preserve">Directiva 2003/87/CE a Parlamentului European și a Consiliului din 13 octombrie 2003 </w:t>
      </w:r>
      <w:r w:rsidRPr="005438CA">
        <w:rPr>
          <w:rFonts w:ascii="Times New Roman" w:hAnsi="Times New Roman"/>
          <w:bCs/>
          <w:iCs/>
          <w:szCs w:val="24"/>
        </w:rPr>
        <w:t>de stabilire a unui sistem de comercializare a cotelor de emisie de gaze cu efect de seră în cadrul Uniunii și de modificare a Directivei 96/61/CE a Consiliului, cu modificările și completările ulterioare</w:t>
      </w:r>
      <w:r w:rsidRPr="005438CA">
        <w:rPr>
          <w:rFonts w:ascii="Times New Roman" w:hAnsi="Times New Roman"/>
          <w:noProof/>
          <w:szCs w:val="24"/>
        </w:rPr>
        <w:t xml:space="preserve"> (Directiva ETS)</w:t>
      </w:r>
      <w:r w:rsidR="008B1699" w:rsidRPr="005438CA">
        <w:rPr>
          <w:rFonts w:ascii="Times New Roman" w:hAnsi="Times New Roman"/>
          <w:noProof/>
          <w:szCs w:val="24"/>
        </w:rPr>
        <w:t xml:space="preserve"> </w:t>
      </w:r>
      <w:bookmarkStart w:id="7" w:name="_Hlk161058784"/>
      <w:r w:rsidR="008B1699" w:rsidRPr="005438CA">
        <w:rPr>
          <w:rFonts w:ascii="Times New Roman" w:hAnsi="Times New Roman"/>
          <w:noProof/>
          <w:szCs w:val="24"/>
        </w:rPr>
        <w:t xml:space="preserve">și se derulează conform prevederilor </w:t>
      </w:r>
      <w:r w:rsidR="008B1699" w:rsidRPr="005438CA">
        <w:rPr>
          <w:rFonts w:ascii="Times New Roman" w:hAnsi="Times New Roman"/>
          <w:szCs w:val="24"/>
        </w:rPr>
        <w:t>Regulamentului de punere în aplicare (UE) 2020/1001 al Comisiei din 9 iulie 2020 de stabilire a unor norme detaliate de aplicare a Directivei 2003/87/CE a Parlamentului European și a Consiliului în ceea ce privește funcționarea Fondului pentru modernizare care sprijină investițiile în vederea modernizării sistemelor energetice și a îmbunătățirii eficienței energetice a anumitor state membre</w:t>
      </w:r>
      <w:r w:rsidRPr="005438CA">
        <w:rPr>
          <w:rFonts w:ascii="Times New Roman" w:hAnsi="Times New Roman"/>
          <w:noProof/>
          <w:szCs w:val="24"/>
        </w:rPr>
        <w:t xml:space="preserve">. </w:t>
      </w:r>
      <w:bookmarkEnd w:id="7"/>
    </w:p>
    <w:p w14:paraId="338A15A6" w14:textId="7CF78BB9" w:rsidR="001E1FA4" w:rsidRPr="005438CA" w:rsidRDefault="001E1FA4" w:rsidP="005438CA">
      <w:pPr>
        <w:spacing w:before="120"/>
        <w:jc w:val="both"/>
        <w:rPr>
          <w:rFonts w:ascii="Times New Roman" w:hAnsi="Times New Roman"/>
          <w:noProof/>
          <w:szCs w:val="24"/>
        </w:rPr>
      </w:pPr>
      <w:r w:rsidRPr="005438CA">
        <w:rPr>
          <w:rFonts w:ascii="Times New Roman" w:hAnsi="Times New Roman"/>
          <w:noProof/>
          <w:szCs w:val="24"/>
        </w:rPr>
        <w:t xml:space="preserve">În România, Fondul pentru </w:t>
      </w:r>
      <w:r w:rsidR="00674133" w:rsidRPr="005438CA">
        <w:rPr>
          <w:rFonts w:ascii="Times New Roman" w:hAnsi="Times New Roman"/>
          <w:noProof/>
          <w:szCs w:val="24"/>
        </w:rPr>
        <w:t>m</w:t>
      </w:r>
      <w:r w:rsidRPr="005438CA">
        <w:rPr>
          <w:rFonts w:ascii="Times New Roman" w:hAnsi="Times New Roman"/>
          <w:noProof/>
          <w:szCs w:val="24"/>
        </w:rPr>
        <w:t xml:space="preserve">odernizare este destinat finanțării investițiilor din sectoarele prioritare identificate de Ministerul Energiei în baza strategiilor naționale și a obiectivelor la nivel european și este implementat prin intermediul unor programe-cheie, în cadrul cărora sunt definite unul sau mai multe domenii de investiții. </w:t>
      </w:r>
    </w:p>
    <w:p w14:paraId="6666B6C4" w14:textId="7F06C6A6" w:rsidR="0083188C" w:rsidRPr="005438CA" w:rsidRDefault="0083188C" w:rsidP="005438CA">
      <w:pPr>
        <w:spacing w:before="120"/>
        <w:jc w:val="both"/>
        <w:rPr>
          <w:rFonts w:ascii="Times New Roman" w:hAnsi="Times New Roman"/>
          <w:noProof/>
          <w:szCs w:val="24"/>
        </w:rPr>
      </w:pPr>
      <w:r w:rsidRPr="005438CA">
        <w:rPr>
          <w:rFonts w:ascii="Times New Roman" w:hAnsi="Times New Roman"/>
          <w:noProof/>
          <w:szCs w:val="24"/>
        </w:rPr>
        <w:t xml:space="preserve">Conform OUG </w:t>
      </w:r>
      <w:r w:rsidR="00340313" w:rsidRPr="005438CA">
        <w:rPr>
          <w:rFonts w:ascii="Times New Roman" w:hAnsi="Times New Roman"/>
          <w:noProof/>
          <w:szCs w:val="24"/>
        </w:rPr>
        <w:t xml:space="preserve">nr. </w:t>
      </w:r>
      <w:r w:rsidRPr="005438CA">
        <w:rPr>
          <w:rFonts w:ascii="Times New Roman" w:hAnsi="Times New Roman"/>
          <w:noProof/>
          <w:szCs w:val="24"/>
        </w:rPr>
        <w:t>60/2022 privind stabilirea cadrului instituțional și financiar de implementare și gestionare a fondurilor alocate României prin Fondul pentru modernizare, precum și pentru modificarea și completarea unor acte normative, cu  modificările și completările ulterioare, Ministerul Transporturilor și Infrastructurii este desemnat organism delegat pentru sectorul Eficiență energetică, subsector transporturi.</w:t>
      </w:r>
    </w:p>
    <w:p w14:paraId="3B2C95EB" w14:textId="4A7346B5" w:rsidR="002338F2" w:rsidRPr="005438CA" w:rsidRDefault="002338F2" w:rsidP="005438CA">
      <w:pPr>
        <w:spacing w:before="120"/>
        <w:jc w:val="both"/>
        <w:rPr>
          <w:rFonts w:ascii="Times New Roman" w:hAnsi="Times New Roman"/>
          <w:noProof/>
          <w:szCs w:val="24"/>
        </w:rPr>
      </w:pPr>
      <w:r w:rsidRPr="005438CA">
        <w:rPr>
          <w:rFonts w:ascii="Times New Roman" w:hAnsi="Times New Roman"/>
          <w:noProof/>
          <w:szCs w:val="24"/>
        </w:rPr>
        <w:t xml:space="preserve">Finanţarea proiectelor în cadrul acestui program este de tip nerambursabil şi constă în rambursarea cheltuielilor eligibile efectuate pentru realizarea proiectului, la valoarea şi în condiţiile stabilite prin Contractul de finanţare, al cărui model este prevăzut în Anexa </w:t>
      </w:r>
      <w:r w:rsidR="00777875" w:rsidRPr="005438CA">
        <w:rPr>
          <w:rFonts w:ascii="Times New Roman" w:hAnsi="Times New Roman"/>
          <w:noProof/>
          <w:szCs w:val="24"/>
        </w:rPr>
        <w:t xml:space="preserve">nr. </w:t>
      </w:r>
      <w:r w:rsidRPr="005438CA">
        <w:rPr>
          <w:rFonts w:ascii="Times New Roman" w:hAnsi="Times New Roman"/>
          <w:noProof/>
          <w:szCs w:val="24"/>
        </w:rPr>
        <w:t>5 la prezentul Ghid.</w:t>
      </w:r>
    </w:p>
    <w:p w14:paraId="6B767AB3" w14:textId="2B444E29" w:rsidR="001E1FA4" w:rsidRPr="005438CA" w:rsidRDefault="001E1FA4" w:rsidP="005438CA">
      <w:pPr>
        <w:pStyle w:val="BodyText"/>
        <w:tabs>
          <w:tab w:val="left" w:pos="9498"/>
          <w:tab w:val="left" w:pos="9639"/>
        </w:tabs>
        <w:ind w:left="0"/>
        <w:jc w:val="both"/>
        <w:rPr>
          <w:rFonts w:ascii="Times New Roman" w:hAnsi="Times New Roman"/>
          <w:noProof/>
        </w:rPr>
      </w:pPr>
      <w:bookmarkStart w:id="8" w:name="_Toc142982259"/>
      <w:r w:rsidRPr="005438CA">
        <w:rPr>
          <w:rFonts w:ascii="Times New Roman" w:hAnsi="Times New Roman"/>
          <w:noProof/>
        </w:rPr>
        <w:t xml:space="preserve">Programul vizează promovarea investiţiilor în sectorul de eficienţă energetică </w:t>
      </w:r>
      <w:r w:rsidR="00615337" w:rsidRPr="005438CA">
        <w:rPr>
          <w:rFonts w:ascii="Times New Roman" w:hAnsi="Times New Roman"/>
          <w:noProof/>
        </w:rPr>
        <w:t xml:space="preserve">în transporturi </w:t>
      </w:r>
      <w:r w:rsidRPr="005438CA">
        <w:rPr>
          <w:rFonts w:ascii="Times New Roman" w:hAnsi="Times New Roman"/>
          <w:noProof/>
        </w:rPr>
        <w:t>în vederea asigurării contribuţiei la obiectivele stabilite prin Pactul Ecologic European,</w:t>
      </w:r>
      <w:r w:rsidR="009B594B" w:rsidRPr="005438CA">
        <w:rPr>
          <w:rFonts w:ascii="Times New Roman" w:hAnsi="Times New Roman"/>
          <w:noProof/>
        </w:rPr>
        <w:t xml:space="preserve"> la</w:t>
      </w:r>
      <w:r w:rsidRPr="005438CA">
        <w:rPr>
          <w:rFonts w:ascii="Times New Roman" w:hAnsi="Times New Roman"/>
          <w:noProof/>
        </w:rPr>
        <w:t xml:space="preserve"> țintele stabilite în cadrul Planului Național Integrat în domeniul Energiei și Schimbărilor Climatice (PNIESC)</w:t>
      </w:r>
      <w:r w:rsidR="009B594B" w:rsidRPr="005438CA">
        <w:rPr>
          <w:rFonts w:ascii="Times New Roman" w:hAnsi="Times New Roman"/>
          <w:noProof/>
        </w:rPr>
        <w:t xml:space="preserve"> precum și cele stabilite în cadrul FM,</w:t>
      </w:r>
      <w:r w:rsidRPr="005438CA">
        <w:rPr>
          <w:rFonts w:ascii="Times New Roman" w:hAnsi="Times New Roman"/>
          <w:noProof/>
        </w:rPr>
        <w:t xml:space="preserve"> privind utilizarea energiei din surse regenerabile</w:t>
      </w:r>
      <w:r w:rsidR="00D8397B" w:rsidRPr="005438CA">
        <w:rPr>
          <w:rFonts w:ascii="Times New Roman" w:hAnsi="Times New Roman"/>
          <w:noProof/>
        </w:rPr>
        <w:t xml:space="preserve"> </w:t>
      </w:r>
      <w:r w:rsidR="00615337" w:rsidRPr="005438CA">
        <w:rPr>
          <w:rFonts w:ascii="Times New Roman" w:hAnsi="Times New Roman"/>
          <w:noProof/>
        </w:rPr>
        <w:t>(</w:t>
      </w:r>
      <w:r w:rsidRPr="005438CA">
        <w:rPr>
          <w:rFonts w:ascii="Times New Roman" w:hAnsi="Times New Roman"/>
          <w:noProof/>
        </w:rPr>
        <w:t>solară</w:t>
      </w:r>
      <w:r w:rsidR="00615337" w:rsidRPr="005438CA">
        <w:rPr>
          <w:rFonts w:ascii="Times New Roman" w:hAnsi="Times New Roman"/>
          <w:noProof/>
        </w:rPr>
        <w:t>)</w:t>
      </w:r>
      <w:r w:rsidRPr="005438CA">
        <w:rPr>
          <w:rFonts w:ascii="Times New Roman" w:hAnsi="Times New Roman"/>
          <w:noProof/>
        </w:rPr>
        <w:t>.</w:t>
      </w:r>
      <w:bookmarkEnd w:id="8"/>
    </w:p>
    <w:p w14:paraId="3B4E036E" w14:textId="77777777" w:rsidR="001E1FA4" w:rsidRPr="005438CA" w:rsidRDefault="001E1FA4" w:rsidP="005438CA">
      <w:pPr>
        <w:spacing w:before="120"/>
        <w:jc w:val="both"/>
        <w:rPr>
          <w:rFonts w:ascii="Times New Roman" w:hAnsi="Times New Roman"/>
          <w:b/>
          <w:bCs/>
          <w:szCs w:val="24"/>
        </w:rPr>
      </w:pPr>
      <w:bookmarkStart w:id="9" w:name="_Toc142982260"/>
      <w:r w:rsidRPr="005438CA">
        <w:rPr>
          <w:rFonts w:ascii="Times New Roman" w:hAnsi="Times New Roman"/>
          <w:b/>
          <w:bCs/>
          <w:szCs w:val="24"/>
        </w:rPr>
        <w:t>Obiectivul general</w:t>
      </w:r>
      <w:r w:rsidRPr="005438CA">
        <w:rPr>
          <w:rFonts w:ascii="Times New Roman" w:hAnsi="Times New Roman"/>
          <w:b/>
          <w:bCs/>
          <w:spacing w:val="-2"/>
          <w:szCs w:val="24"/>
        </w:rPr>
        <w:t xml:space="preserve"> </w:t>
      </w:r>
      <w:r w:rsidRPr="005438CA">
        <w:rPr>
          <w:rFonts w:ascii="Times New Roman" w:hAnsi="Times New Roman"/>
          <w:b/>
          <w:bCs/>
          <w:szCs w:val="24"/>
        </w:rPr>
        <w:t>urmărit</w:t>
      </w:r>
      <w:r w:rsidRPr="005438CA">
        <w:rPr>
          <w:rFonts w:ascii="Times New Roman" w:hAnsi="Times New Roman"/>
          <w:b/>
          <w:bCs/>
          <w:spacing w:val="-1"/>
          <w:szCs w:val="24"/>
        </w:rPr>
        <w:t xml:space="preserve"> </w:t>
      </w:r>
      <w:r w:rsidRPr="005438CA">
        <w:rPr>
          <w:rFonts w:ascii="Times New Roman" w:hAnsi="Times New Roman"/>
          <w:b/>
          <w:bCs/>
          <w:szCs w:val="24"/>
        </w:rPr>
        <w:t>este:</w:t>
      </w:r>
      <w:bookmarkEnd w:id="9"/>
    </w:p>
    <w:p w14:paraId="5441E433" w14:textId="77777777" w:rsidR="003B3B90" w:rsidRDefault="003B3B90" w:rsidP="0010225A">
      <w:pPr>
        <w:pStyle w:val="NormalWeb"/>
        <w:numPr>
          <w:ilvl w:val="0"/>
          <w:numId w:val="47"/>
        </w:numPr>
        <w:jc w:val="both"/>
      </w:pPr>
      <w:bookmarkStart w:id="10" w:name="_Toc142982261"/>
      <w:r>
        <w:t xml:space="preserve">Modernizarea și electrificarea porturilor maritime și interioare românești prin dezvoltarea infrastructurii de reîncărcare electrică, integrarea producției locale de energie din surse regenerabile și sisteme de stocare aferente, în vederea reducerii emisiilor de CO₂ din transportul naval și </w:t>
      </w:r>
      <w:proofErr w:type="spellStart"/>
      <w:r>
        <w:t>multimodal</w:t>
      </w:r>
      <w:proofErr w:type="spellEnd"/>
      <w:r>
        <w:t>, creșterii atractivității navigației cu emisii zero și atingerii neutralității climatice în sectorul portuar până în 2050, în deplină conformitate cu pachetul „Pregătiți pentru 55”, Acordul de la Paris, Obiectivele de Dezvoltare Durabilă ale ONU și angajamentele României din PNIESC 2021–2030, prin Programul-cheie 9 al Fondului pentru Modernizare</w:t>
      </w:r>
    </w:p>
    <w:p w14:paraId="5C1254DE" w14:textId="77777777" w:rsidR="00497ABA" w:rsidRDefault="00497ABA" w:rsidP="005438CA">
      <w:pPr>
        <w:ind w:right="-182"/>
        <w:jc w:val="both"/>
        <w:rPr>
          <w:rFonts w:ascii="Times New Roman" w:hAnsi="Times New Roman"/>
          <w:b/>
          <w:bCs/>
          <w:szCs w:val="24"/>
        </w:rPr>
      </w:pPr>
    </w:p>
    <w:p w14:paraId="464EA496" w14:textId="77777777" w:rsidR="00497ABA" w:rsidRDefault="00497ABA" w:rsidP="005438CA">
      <w:pPr>
        <w:ind w:right="-182"/>
        <w:jc w:val="both"/>
        <w:rPr>
          <w:rFonts w:ascii="Times New Roman" w:hAnsi="Times New Roman"/>
          <w:b/>
          <w:bCs/>
          <w:szCs w:val="24"/>
        </w:rPr>
      </w:pPr>
    </w:p>
    <w:p w14:paraId="38B8EBFC" w14:textId="77777777" w:rsidR="00FF1F1E" w:rsidRDefault="00FF1F1E" w:rsidP="005438CA">
      <w:pPr>
        <w:ind w:right="-182"/>
        <w:jc w:val="both"/>
        <w:rPr>
          <w:rFonts w:ascii="Times New Roman" w:hAnsi="Times New Roman"/>
          <w:b/>
          <w:bCs/>
          <w:szCs w:val="24"/>
        </w:rPr>
      </w:pPr>
    </w:p>
    <w:p w14:paraId="520CE376" w14:textId="77777777" w:rsidR="00497ABA" w:rsidRDefault="00497ABA" w:rsidP="005438CA">
      <w:pPr>
        <w:ind w:right="-182"/>
        <w:jc w:val="both"/>
        <w:rPr>
          <w:rFonts w:ascii="Times New Roman" w:hAnsi="Times New Roman"/>
          <w:b/>
          <w:bCs/>
          <w:szCs w:val="24"/>
        </w:rPr>
      </w:pPr>
    </w:p>
    <w:p w14:paraId="537EFEF5" w14:textId="77777777" w:rsidR="00497ABA" w:rsidRDefault="00497ABA" w:rsidP="005438CA">
      <w:pPr>
        <w:ind w:right="-182"/>
        <w:jc w:val="both"/>
        <w:rPr>
          <w:rFonts w:ascii="Times New Roman" w:hAnsi="Times New Roman"/>
          <w:b/>
          <w:bCs/>
          <w:szCs w:val="24"/>
        </w:rPr>
      </w:pPr>
    </w:p>
    <w:p w14:paraId="573ACF59" w14:textId="77777777" w:rsidR="007933F5" w:rsidRPr="005438CA" w:rsidRDefault="007933F5" w:rsidP="005438CA">
      <w:pPr>
        <w:ind w:right="-182"/>
        <w:jc w:val="both"/>
        <w:rPr>
          <w:rFonts w:ascii="Times New Roman" w:hAnsi="Times New Roman"/>
          <w:b/>
          <w:bCs/>
          <w:szCs w:val="24"/>
        </w:rPr>
      </w:pPr>
      <w:r w:rsidRPr="005438CA">
        <w:rPr>
          <w:rFonts w:ascii="Times New Roman" w:hAnsi="Times New Roman"/>
          <w:b/>
          <w:bCs/>
          <w:szCs w:val="24"/>
        </w:rPr>
        <w:lastRenderedPageBreak/>
        <w:t>Investițiile</w:t>
      </w:r>
      <w:r w:rsidRPr="005438CA">
        <w:rPr>
          <w:rFonts w:ascii="Times New Roman" w:hAnsi="Times New Roman"/>
          <w:b/>
          <w:bCs/>
          <w:spacing w:val="-3"/>
          <w:szCs w:val="24"/>
        </w:rPr>
        <w:t xml:space="preserve"> </w:t>
      </w:r>
      <w:r w:rsidRPr="005438CA">
        <w:rPr>
          <w:rFonts w:ascii="Times New Roman" w:hAnsi="Times New Roman"/>
          <w:b/>
          <w:bCs/>
          <w:szCs w:val="24"/>
        </w:rPr>
        <w:t>finanțate</w:t>
      </w:r>
      <w:r w:rsidRPr="005438CA">
        <w:rPr>
          <w:rFonts w:ascii="Times New Roman" w:hAnsi="Times New Roman"/>
          <w:b/>
          <w:bCs/>
          <w:spacing w:val="-2"/>
          <w:szCs w:val="24"/>
        </w:rPr>
        <w:t xml:space="preserve"> </w:t>
      </w:r>
      <w:r w:rsidRPr="005438CA">
        <w:rPr>
          <w:rFonts w:ascii="Times New Roman" w:hAnsi="Times New Roman"/>
          <w:b/>
          <w:bCs/>
          <w:szCs w:val="24"/>
        </w:rPr>
        <w:t>în</w:t>
      </w:r>
      <w:r w:rsidRPr="005438CA">
        <w:rPr>
          <w:rFonts w:ascii="Times New Roman" w:hAnsi="Times New Roman"/>
          <w:b/>
          <w:bCs/>
          <w:spacing w:val="-1"/>
          <w:szCs w:val="24"/>
        </w:rPr>
        <w:t xml:space="preserve"> </w:t>
      </w:r>
      <w:r w:rsidRPr="005438CA">
        <w:rPr>
          <w:rFonts w:ascii="Times New Roman" w:hAnsi="Times New Roman"/>
          <w:b/>
          <w:bCs/>
          <w:szCs w:val="24"/>
        </w:rPr>
        <w:t>cadrul acestui program vor</w:t>
      </w:r>
      <w:r w:rsidRPr="005438CA">
        <w:rPr>
          <w:rFonts w:ascii="Times New Roman" w:hAnsi="Times New Roman"/>
          <w:b/>
          <w:bCs/>
          <w:spacing w:val="-1"/>
          <w:szCs w:val="24"/>
        </w:rPr>
        <w:t xml:space="preserve"> </w:t>
      </w:r>
      <w:r w:rsidRPr="005438CA">
        <w:rPr>
          <w:rFonts w:ascii="Times New Roman" w:hAnsi="Times New Roman"/>
          <w:b/>
          <w:bCs/>
          <w:szCs w:val="24"/>
        </w:rPr>
        <w:t>avea</w:t>
      </w:r>
      <w:r w:rsidRPr="005438CA">
        <w:rPr>
          <w:rFonts w:ascii="Times New Roman" w:hAnsi="Times New Roman"/>
          <w:b/>
          <w:bCs/>
          <w:spacing w:val="-2"/>
          <w:szCs w:val="24"/>
        </w:rPr>
        <w:t xml:space="preserve"> </w:t>
      </w:r>
      <w:r w:rsidRPr="005438CA">
        <w:rPr>
          <w:rFonts w:ascii="Times New Roman" w:hAnsi="Times New Roman"/>
          <w:b/>
          <w:bCs/>
          <w:szCs w:val="24"/>
        </w:rPr>
        <w:t>un</w:t>
      </w:r>
      <w:r w:rsidRPr="005438CA">
        <w:rPr>
          <w:rFonts w:ascii="Times New Roman" w:hAnsi="Times New Roman"/>
          <w:b/>
          <w:bCs/>
          <w:spacing w:val="-1"/>
          <w:szCs w:val="24"/>
        </w:rPr>
        <w:t xml:space="preserve"> </w:t>
      </w:r>
      <w:r w:rsidRPr="005438CA">
        <w:rPr>
          <w:rFonts w:ascii="Times New Roman" w:hAnsi="Times New Roman"/>
          <w:b/>
          <w:bCs/>
          <w:szCs w:val="24"/>
        </w:rPr>
        <w:t>impact</w:t>
      </w:r>
      <w:r w:rsidRPr="005438CA">
        <w:rPr>
          <w:rFonts w:ascii="Times New Roman" w:hAnsi="Times New Roman"/>
          <w:b/>
          <w:bCs/>
          <w:spacing w:val="-1"/>
          <w:szCs w:val="24"/>
        </w:rPr>
        <w:t xml:space="preserve"> </w:t>
      </w:r>
      <w:r w:rsidRPr="005438CA">
        <w:rPr>
          <w:rFonts w:ascii="Times New Roman" w:hAnsi="Times New Roman"/>
          <w:b/>
          <w:bCs/>
          <w:szCs w:val="24"/>
        </w:rPr>
        <w:t>pozitiv</w:t>
      </w:r>
      <w:r w:rsidRPr="005438CA">
        <w:rPr>
          <w:rFonts w:ascii="Times New Roman" w:hAnsi="Times New Roman"/>
          <w:b/>
          <w:bCs/>
          <w:spacing w:val="-3"/>
          <w:szCs w:val="24"/>
        </w:rPr>
        <w:t xml:space="preserve"> </w:t>
      </w:r>
      <w:r w:rsidRPr="005438CA">
        <w:rPr>
          <w:rFonts w:ascii="Times New Roman" w:hAnsi="Times New Roman"/>
          <w:b/>
          <w:bCs/>
          <w:szCs w:val="24"/>
        </w:rPr>
        <w:t>în</w:t>
      </w:r>
      <w:r w:rsidRPr="005438CA">
        <w:rPr>
          <w:rFonts w:ascii="Times New Roman" w:hAnsi="Times New Roman"/>
          <w:b/>
          <w:bCs/>
          <w:spacing w:val="-1"/>
          <w:szCs w:val="24"/>
        </w:rPr>
        <w:t xml:space="preserve"> </w:t>
      </w:r>
      <w:r w:rsidRPr="005438CA">
        <w:rPr>
          <w:rFonts w:ascii="Times New Roman" w:hAnsi="Times New Roman"/>
          <w:b/>
          <w:bCs/>
          <w:szCs w:val="24"/>
        </w:rPr>
        <w:t>ceea</w:t>
      </w:r>
      <w:r w:rsidRPr="005438CA">
        <w:rPr>
          <w:rFonts w:ascii="Times New Roman" w:hAnsi="Times New Roman"/>
          <w:b/>
          <w:bCs/>
          <w:spacing w:val="-2"/>
          <w:szCs w:val="24"/>
        </w:rPr>
        <w:t xml:space="preserve"> </w:t>
      </w:r>
      <w:r w:rsidRPr="005438CA">
        <w:rPr>
          <w:rFonts w:ascii="Times New Roman" w:hAnsi="Times New Roman"/>
          <w:b/>
          <w:bCs/>
          <w:szCs w:val="24"/>
        </w:rPr>
        <w:t>ce</w:t>
      </w:r>
      <w:r w:rsidRPr="005438CA">
        <w:rPr>
          <w:rFonts w:ascii="Times New Roman" w:hAnsi="Times New Roman"/>
          <w:b/>
          <w:bCs/>
          <w:spacing w:val="-2"/>
          <w:szCs w:val="24"/>
        </w:rPr>
        <w:t xml:space="preserve"> </w:t>
      </w:r>
      <w:r w:rsidRPr="005438CA">
        <w:rPr>
          <w:rFonts w:ascii="Times New Roman" w:hAnsi="Times New Roman"/>
          <w:b/>
          <w:bCs/>
          <w:szCs w:val="24"/>
        </w:rPr>
        <w:t>privește:</w:t>
      </w:r>
      <w:bookmarkEnd w:id="10"/>
    </w:p>
    <w:p w14:paraId="4611FF6C" w14:textId="77777777" w:rsidR="007933F5" w:rsidRPr="005438CA" w:rsidRDefault="007933F5" w:rsidP="005438CA">
      <w:pPr>
        <w:ind w:left="360"/>
        <w:jc w:val="both"/>
        <w:rPr>
          <w:rFonts w:ascii="Times New Roman" w:eastAsia="Calibri" w:hAnsi="Times New Roman"/>
          <w:b/>
          <w:bCs/>
          <w:color w:val="000000"/>
          <w:szCs w:val="24"/>
        </w:rPr>
      </w:pPr>
    </w:p>
    <w:p w14:paraId="4F5C7C9D" w14:textId="77777777" w:rsidR="003B3B90" w:rsidRDefault="003B3B90" w:rsidP="003B3B90">
      <w:pPr>
        <w:pStyle w:val="NormalWeb"/>
        <w:jc w:val="both"/>
      </w:pPr>
      <w:bookmarkStart w:id="11" w:name="_Hlk155348757"/>
      <w:r>
        <w:rPr>
          <w:rStyle w:val="Strong"/>
        </w:rPr>
        <w:t>a)</w:t>
      </w:r>
      <w:r>
        <w:t xml:space="preserve"> reducerea emisiilor de carbon în atmosferă generate de sectorul </w:t>
      </w:r>
      <w:r>
        <w:rPr>
          <w:rStyle w:val="Strong"/>
        </w:rPr>
        <w:t>transporturilor navale și portuare</w:t>
      </w:r>
      <w:r>
        <w:t xml:space="preserve"> prin substituirea combustibililor fosili utilizați în mod tradițional (motorină, păcură, gaz natural) cu energie electrică provenită din surse regenerabile, utilizată pentru alimentarea infrastructurii de reîncărcare destinată </w:t>
      </w:r>
      <w:r>
        <w:rPr>
          <w:rStyle w:val="Strong"/>
        </w:rPr>
        <w:t>mobilității navale și echipamentelor portuare cu emisii zero</w:t>
      </w:r>
      <w:r>
        <w:t>;</w:t>
      </w:r>
    </w:p>
    <w:p w14:paraId="2A257EC9" w14:textId="77777777" w:rsidR="003B3B90" w:rsidRDefault="003B3B90" w:rsidP="003B3B90">
      <w:pPr>
        <w:pStyle w:val="NormalWeb"/>
        <w:jc w:val="both"/>
      </w:pPr>
      <w:r>
        <w:rPr>
          <w:rStyle w:val="Strong"/>
        </w:rPr>
        <w:t>b)</w:t>
      </w:r>
      <w:r>
        <w:t xml:space="preserve"> atingerea obiectivelor privind ponderea energiei din surse regenerabile în consumul final brut de energie stabilite prin </w:t>
      </w:r>
      <w:r>
        <w:rPr>
          <w:rStyle w:val="Strong"/>
        </w:rPr>
        <w:t>Planul Național Integrat în domeniul Energiei și Schimbărilor Climatice 2021–2030 (PNIESC)</w:t>
      </w:r>
      <w:r>
        <w:t>, aprobat prin Hotărârea Guvernului nr. 1.076/2021, prin integrarea producției locale de energie regenerabilă în perimetrul portuar;</w:t>
      </w:r>
    </w:p>
    <w:p w14:paraId="7B7DA022" w14:textId="77777777" w:rsidR="003B3B90" w:rsidRDefault="003B3B90" w:rsidP="003B3B90">
      <w:pPr>
        <w:pStyle w:val="NormalWeb"/>
        <w:jc w:val="both"/>
      </w:pPr>
      <w:r>
        <w:rPr>
          <w:rStyle w:val="Strong"/>
        </w:rPr>
        <w:t>c)</w:t>
      </w:r>
      <w:r>
        <w:t xml:space="preserve"> implementarea </w:t>
      </w:r>
      <w:r>
        <w:rPr>
          <w:rStyle w:val="Strong"/>
        </w:rPr>
        <w:t>Programului-cheie 9: „Eficiență energetică în transporturi – reducerea emisiilor de CO₂ prin eficiență energetică și noi tehnologii în transporturi”</w:t>
      </w:r>
      <w:r>
        <w:t>, prevăzut în Ordonanța de Urgență a Guvernului nr. 60/2022 privind stabilirea cadrului instituțional și financiar pentru gestionarea Fondului pentru modernizare, cu modificările și completările ulterioare;</w:t>
      </w:r>
    </w:p>
    <w:p w14:paraId="1D75449F" w14:textId="77777777" w:rsidR="003B3B90" w:rsidRDefault="003B3B90" w:rsidP="003B3B90">
      <w:pPr>
        <w:pStyle w:val="NormalWeb"/>
        <w:jc w:val="both"/>
      </w:pPr>
      <w:r>
        <w:rPr>
          <w:rStyle w:val="Strong"/>
        </w:rPr>
        <w:t>d)</w:t>
      </w:r>
      <w:r>
        <w:t xml:space="preserve"> dezvoltarea unei economii eficiente din punctul de vedere al utilizării resurselor, ecologice și competitive în </w:t>
      </w:r>
      <w:r>
        <w:rPr>
          <w:rStyle w:val="Strong"/>
        </w:rPr>
        <w:t>sectorul portuar</w:t>
      </w:r>
      <w:r>
        <w:t xml:space="preserve">, care contribuie la creșterea durabilă și la îmbunătățirea calității mediului și a vieții cetățenilor, prin extinderea infrastructurii pentru </w:t>
      </w:r>
      <w:r>
        <w:rPr>
          <w:rStyle w:val="Strong"/>
        </w:rPr>
        <w:t>transport naval curat și operațiuni portuare verzi</w:t>
      </w:r>
      <w:r>
        <w:t>;</w:t>
      </w:r>
    </w:p>
    <w:p w14:paraId="36D63C70" w14:textId="77777777" w:rsidR="003B3B90" w:rsidRDefault="003B3B90" w:rsidP="003B3B90">
      <w:pPr>
        <w:pStyle w:val="NormalWeb"/>
        <w:jc w:val="both"/>
      </w:pPr>
      <w:r>
        <w:rPr>
          <w:rStyle w:val="Strong"/>
        </w:rPr>
        <w:t>e)</w:t>
      </w:r>
      <w:r>
        <w:t xml:space="preserve"> reducerea emisiilor de gaze cu efect de seră prin creșterea ponderii energiei electrice regenerabile utilizate pentru alimentarea infrastructurii de reîncărcare din porturi, prin instalarea de sisteme de producere și stocare a energiei din surse regenerabile, </w:t>
      </w:r>
      <w:r>
        <w:rPr>
          <w:rStyle w:val="Strong"/>
        </w:rPr>
        <w:t>în special din energie solară și eoliană</w:t>
      </w:r>
      <w:r>
        <w:t>, direct în dane și terminale;</w:t>
      </w:r>
    </w:p>
    <w:p w14:paraId="53D962C3" w14:textId="77777777" w:rsidR="003B3B90" w:rsidRDefault="003B3B90" w:rsidP="003B3B90">
      <w:pPr>
        <w:pStyle w:val="NormalWeb"/>
        <w:jc w:val="both"/>
      </w:pPr>
      <w:r>
        <w:rPr>
          <w:rStyle w:val="Strong"/>
        </w:rPr>
        <w:t>f)</w:t>
      </w:r>
      <w:r>
        <w:t xml:space="preserve"> creșterea producției și utilizării energiei din surse regenerabile în </w:t>
      </w:r>
      <w:r>
        <w:rPr>
          <w:rStyle w:val="Strong"/>
        </w:rPr>
        <w:t>infrastructurile portuare de reîncărcare</w:t>
      </w:r>
      <w:r>
        <w:t xml:space="preserve">, contribuind la obiectivele </w:t>
      </w:r>
      <w:r>
        <w:rPr>
          <w:rStyle w:val="Strong"/>
        </w:rPr>
        <w:t>Pactului Verde European (European Green Deal)</w:t>
      </w:r>
      <w:r>
        <w:t xml:space="preserve">, ca strategie de creștere sustenabilă a Uniunii Europene și la combaterea schimbărilor climatice, în conformitate cu angajamentele asumate prin </w:t>
      </w:r>
      <w:r>
        <w:rPr>
          <w:rStyle w:val="Strong"/>
        </w:rPr>
        <w:t>Acordul de la Paris</w:t>
      </w:r>
      <w:r>
        <w:t xml:space="preserve"> și </w:t>
      </w:r>
      <w:r>
        <w:rPr>
          <w:rStyle w:val="Strong"/>
        </w:rPr>
        <w:t>Obiectivele de Dezvoltare Durabilă ale ONU</w:t>
      </w:r>
      <w:r>
        <w:t xml:space="preserve"> (în special ODD 7, 9, 13);</w:t>
      </w:r>
    </w:p>
    <w:p w14:paraId="55AEB705" w14:textId="77777777" w:rsidR="003B3B90" w:rsidRDefault="003B3B90" w:rsidP="003B3B90">
      <w:pPr>
        <w:pStyle w:val="NormalWeb"/>
        <w:jc w:val="both"/>
      </w:pPr>
      <w:r>
        <w:rPr>
          <w:rStyle w:val="Strong"/>
        </w:rPr>
        <w:t>g)</w:t>
      </w:r>
      <w:r>
        <w:t xml:space="preserve"> atingerea obiectivului privind </w:t>
      </w:r>
      <w:r>
        <w:rPr>
          <w:rStyle w:val="Strong"/>
        </w:rPr>
        <w:t>neutralitatea climatică până în anul 2050</w:t>
      </w:r>
      <w:r>
        <w:t xml:space="preserve">, prevăzut în Regulamentul (UE) 2021/1119 al Parlamentului European și al Consiliului din 30 iunie 2021 („Legea europeană a climei”), prin echilibrarea emisiilor și absorbțiilor de gaze cu efect de seră </w:t>
      </w:r>
      <w:r>
        <w:rPr>
          <w:rStyle w:val="Strong"/>
        </w:rPr>
        <w:t>la nivelul porturilor și al lanțului logistic naval</w:t>
      </w:r>
      <w:r>
        <w:t>;</w:t>
      </w:r>
    </w:p>
    <w:p w14:paraId="2AB00F0A" w14:textId="77777777" w:rsidR="003B3B90" w:rsidRDefault="003B3B90" w:rsidP="003B3B90">
      <w:pPr>
        <w:pStyle w:val="NormalWeb"/>
        <w:jc w:val="both"/>
      </w:pPr>
      <w:r>
        <w:rPr>
          <w:rStyle w:val="Strong"/>
        </w:rPr>
        <w:t>h)</w:t>
      </w:r>
      <w:r>
        <w:t xml:space="preserve"> optimizarea și decongestionarea </w:t>
      </w:r>
      <w:r>
        <w:rPr>
          <w:rStyle w:val="Strong"/>
        </w:rPr>
        <w:t>Sistemului Energetic Național (SEN)</w:t>
      </w:r>
      <w:r>
        <w:t xml:space="preserve"> prin promovarea noilor capacități de producție descentralizată a energiei electrice </w:t>
      </w:r>
      <w:r>
        <w:rPr>
          <w:rStyle w:val="Strong"/>
        </w:rPr>
        <w:t>în porturi</w:t>
      </w:r>
      <w:r>
        <w:t xml:space="preserve"> și prin utilizarea locală a energiei regenerabile pentru alimentarea punctelor de reîncărcare destinate </w:t>
      </w:r>
      <w:r>
        <w:rPr>
          <w:rStyle w:val="Strong"/>
        </w:rPr>
        <w:t>mobilității electrice navale și echipamentelor portuare</w:t>
      </w:r>
      <w:r>
        <w:t>, reducând astfel presiunea pe rețeaua națională în orele de vârf.</w:t>
      </w:r>
    </w:p>
    <w:p w14:paraId="77272792" w14:textId="4123AEC1" w:rsidR="00CA6306" w:rsidRPr="005438CA" w:rsidRDefault="00E43C3B" w:rsidP="005438CA">
      <w:pPr>
        <w:jc w:val="both"/>
        <w:rPr>
          <w:rFonts w:ascii="Times New Roman" w:hAnsi="Times New Roman"/>
          <w:b/>
          <w:bCs/>
          <w:color w:val="FF0000"/>
          <w:szCs w:val="24"/>
        </w:rPr>
      </w:pPr>
      <w:r w:rsidRPr="005438CA">
        <w:rPr>
          <w:rFonts w:ascii="Times New Roman" w:hAnsi="Times New Roman"/>
          <w:b/>
          <w:bCs/>
          <w:color w:val="FF0000"/>
          <w:szCs w:val="24"/>
        </w:rPr>
        <w:t xml:space="preserve">Investițiile </w:t>
      </w:r>
      <w:r w:rsidR="00CA6306" w:rsidRPr="005438CA">
        <w:rPr>
          <w:rFonts w:ascii="Times New Roman" w:hAnsi="Times New Roman"/>
          <w:b/>
          <w:bCs/>
          <w:color w:val="FF0000"/>
          <w:szCs w:val="24"/>
        </w:rPr>
        <w:t xml:space="preserve">aferente apelurilor anuale </w:t>
      </w:r>
      <w:r w:rsidR="00895177" w:rsidRPr="005438CA">
        <w:rPr>
          <w:rFonts w:ascii="Times New Roman" w:hAnsi="Times New Roman"/>
          <w:b/>
          <w:bCs/>
          <w:color w:val="FF0000"/>
          <w:szCs w:val="24"/>
        </w:rPr>
        <w:t xml:space="preserve"> (unul sau mai multe apeluri, după caz) </w:t>
      </w:r>
      <w:r w:rsidR="00C8142C">
        <w:rPr>
          <w:rFonts w:ascii="Times New Roman" w:hAnsi="Times New Roman"/>
          <w:b/>
          <w:bCs/>
          <w:color w:val="FF0000"/>
          <w:szCs w:val="24"/>
        </w:rPr>
        <w:t xml:space="preserve">se încadrează </w:t>
      </w:r>
      <w:r w:rsidR="00503A57" w:rsidRPr="00740266">
        <w:rPr>
          <w:sz w:val="22"/>
          <w:lang w:eastAsia="ro-RO"/>
        </w:rPr>
        <w:t xml:space="preserve"> </w:t>
      </w:r>
      <w:r w:rsidR="00503A57" w:rsidRPr="00622197">
        <w:rPr>
          <w:rFonts w:ascii="Times New Roman" w:hAnsi="Times New Roman"/>
          <w:b/>
          <w:bCs/>
          <w:color w:val="FF0000"/>
          <w:szCs w:val="24"/>
        </w:rPr>
        <w:t xml:space="preserve">în perioada de eligibilitate a cheltuielilor, respectiv între data depunerii cererii de finanțare și data preconizată de finalizare, dar nu mai târziu de 30.06.2030, cu respectarea principiului „demararea </w:t>
      </w:r>
      <w:r w:rsidR="00503A57" w:rsidRPr="00622197">
        <w:rPr>
          <w:rFonts w:ascii="Times New Roman" w:hAnsi="Times New Roman"/>
          <w:b/>
          <w:bCs/>
          <w:color w:val="FF0000"/>
          <w:szCs w:val="24"/>
        </w:rPr>
        <w:lastRenderedPageBreak/>
        <w:t>lucrărilor”</w:t>
      </w:r>
      <w:r w:rsidR="00622197" w:rsidRPr="00622197">
        <w:rPr>
          <w:rFonts w:ascii="Times New Roman" w:hAnsi="Times New Roman"/>
          <w:b/>
          <w:bCs/>
          <w:color w:val="FF0000"/>
          <w:szCs w:val="24"/>
        </w:rPr>
        <w:t xml:space="preserve"> </w:t>
      </w:r>
      <w:r w:rsidR="00983524" w:rsidRPr="005438CA">
        <w:rPr>
          <w:rFonts w:ascii="Times New Roman" w:hAnsi="Times New Roman"/>
          <w:b/>
          <w:bCs/>
          <w:color w:val="FF0000"/>
          <w:szCs w:val="24"/>
        </w:rPr>
        <w:t xml:space="preserve">în funcție de momentul lansării apelului. </w:t>
      </w:r>
    </w:p>
    <w:p w14:paraId="0BDAE93B" w14:textId="77777777" w:rsidR="00E551F4" w:rsidRPr="005438CA" w:rsidRDefault="00E551F4" w:rsidP="005438CA">
      <w:pPr>
        <w:jc w:val="both"/>
        <w:rPr>
          <w:rFonts w:ascii="Times New Roman" w:hAnsi="Times New Roman"/>
          <w:b/>
          <w:bCs/>
          <w:color w:val="FF0000"/>
          <w:szCs w:val="24"/>
        </w:rPr>
      </w:pPr>
    </w:p>
    <w:p w14:paraId="6848109C" w14:textId="77777777" w:rsidR="00E551F4" w:rsidRDefault="00E551F4" w:rsidP="005438CA">
      <w:pPr>
        <w:jc w:val="both"/>
        <w:rPr>
          <w:rFonts w:ascii="Times New Roman" w:hAnsi="Times New Roman"/>
          <w:b/>
          <w:bCs/>
          <w:color w:val="FF0000"/>
          <w:spacing w:val="1"/>
          <w:szCs w:val="24"/>
        </w:rPr>
      </w:pPr>
    </w:p>
    <w:p w14:paraId="3F3DAC67" w14:textId="77777777" w:rsidR="003B3B90" w:rsidRPr="005438CA" w:rsidRDefault="003B3B90" w:rsidP="005438CA">
      <w:pPr>
        <w:jc w:val="both"/>
        <w:rPr>
          <w:rFonts w:ascii="Times New Roman" w:hAnsi="Times New Roman"/>
          <w:b/>
          <w:bCs/>
          <w:color w:val="FF0000"/>
          <w:spacing w:val="1"/>
          <w:szCs w:val="24"/>
        </w:rPr>
      </w:pPr>
    </w:p>
    <w:bookmarkEnd w:id="11"/>
    <w:p w14:paraId="3E0A7D81" w14:textId="347E3826" w:rsidR="00E726F9" w:rsidRPr="005438CA" w:rsidRDefault="00E726F9" w:rsidP="005438CA">
      <w:pPr>
        <w:jc w:val="both"/>
        <w:rPr>
          <w:rFonts w:ascii="Times New Roman" w:hAnsi="Times New Roman"/>
          <w:szCs w:val="24"/>
        </w:rPr>
      </w:pPr>
      <w:r w:rsidRPr="005438CA">
        <w:rPr>
          <w:rFonts w:ascii="Times New Roman" w:hAnsi="Times New Roman"/>
          <w:szCs w:val="24"/>
        </w:rPr>
        <w:t xml:space="preserve">Bugetul anual nu va depăși </w:t>
      </w:r>
      <w:r w:rsidR="00503A57">
        <w:rPr>
          <w:rFonts w:ascii="Times New Roman" w:hAnsi="Times New Roman"/>
          <w:szCs w:val="24"/>
        </w:rPr>
        <w:t>50</w:t>
      </w:r>
      <w:r w:rsidR="00E43C3B" w:rsidRPr="005438CA">
        <w:rPr>
          <w:rFonts w:ascii="Times New Roman" w:hAnsi="Times New Roman"/>
          <w:szCs w:val="24"/>
        </w:rPr>
        <w:t>.000.000</w:t>
      </w:r>
      <w:r w:rsidRPr="005438CA">
        <w:rPr>
          <w:rFonts w:ascii="Times New Roman" w:hAnsi="Times New Roman"/>
          <w:szCs w:val="24"/>
        </w:rPr>
        <w:t xml:space="preserve"> euro în cadrul fiecărei proceduri de ofertare concurențială</w:t>
      </w:r>
      <w:r w:rsidR="00CF4B8D" w:rsidRPr="005438CA">
        <w:rPr>
          <w:rFonts w:ascii="Times New Roman" w:hAnsi="Times New Roman"/>
          <w:szCs w:val="24"/>
        </w:rPr>
        <w:t>.</w:t>
      </w:r>
    </w:p>
    <w:p w14:paraId="3AC244B4" w14:textId="77777777" w:rsidR="00F11216" w:rsidRPr="005438CA" w:rsidRDefault="00F11216" w:rsidP="005438CA">
      <w:pPr>
        <w:jc w:val="both"/>
        <w:rPr>
          <w:rFonts w:ascii="Times New Roman" w:hAnsi="Times New Roman"/>
        </w:rPr>
      </w:pPr>
      <w:bookmarkStart w:id="12" w:name="_Toc191299477"/>
    </w:p>
    <w:p w14:paraId="10C9152B" w14:textId="69CB9646" w:rsidR="00722460" w:rsidRPr="005438CA" w:rsidRDefault="00722460" w:rsidP="005438CA">
      <w:pPr>
        <w:pStyle w:val="Heading2"/>
        <w:rPr>
          <w:rFonts w:ascii="Times New Roman" w:hAnsi="Times New Roman"/>
          <w:shd w:val="clear" w:color="auto" w:fill="9CC2E4"/>
        </w:rPr>
      </w:pPr>
      <w:bookmarkStart w:id="13" w:name="_Toc158638430"/>
      <w:bookmarkStart w:id="14" w:name="_Toc219792935"/>
      <w:bookmarkEnd w:id="12"/>
      <w:r w:rsidRPr="005438CA">
        <w:rPr>
          <w:rFonts w:ascii="Times New Roman" w:hAnsi="Times New Roman"/>
        </w:rPr>
        <w:t>Definiții</w:t>
      </w:r>
      <w:bookmarkEnd w:id="13"/>
      <w:r w:rsidR="003D3F91" w:rsidRPr="005438CA">
        <w:rPr>
          <w:rFonts w:ascii="Times New Roman" w:hAnsi="Times New Roman"/>
        </w:rPr>
        <w:t>:</w:t>
      </w:r>
      <w:bookmarkEnd w:id="14"/>
    </w:p>
    <w:p w14:paraId="03CCDAB7" w14:textId="401FD072" w:rsidR="002D7BDC" w:rsidRPr="005438CA" w:rsidRDefault="002D7BDC" w:rsidP="005438CA">
      <w:pPr>
        <w:jc w:val="both"/>
        <w:rPr>
          <w:rFonts w:ascii="Times New Roman" w:hAnsi="Times New Roman"/>
          <w:sz w:val="6"/>
          <w:szCs w:val="6"/>
        </w:rPr>
      </w:pPr>
      <w:bookmarkStart w:id="15" w:name="_Hlk127787338"/>
    </w:p>
    <w:bookmarkEnd w:id="15"/>
    <w:p w14:paraId="7CB0679C" w14:textId="77777777" w:rsidR="003811AF" w:rsidRDefault="003811AF" w:rsidP="003811AF">
      <w:pPr>
        <w:pStyle w:val="NormalWeb"/>
        <w:jc w:val="both"/>
      </w:pPr>
      <w:r>
        <w:rPr>
          <w:rStyle w:val="Strong"/>
        </w:rPr>
        <w:t>a)</w:t>
      </w:r>
      <w:r>
        <w:t xml:space="preserve"> </w:t>
      </w:r>
      <w:r>
        <w:rPr>
          <w:rStyle w:val="Strong"/>
        </w:rPr>
        <w:t>demararea lucrărilor</w:t>
      </w:r>
      <w:r>
        <w:t xml:space="preserve"> – fie demararea lucrărilor de construcții în cadrul investiției </w:t>
      </w:r>
      <w:r>
        <w:rPr>
          <w:rStyle w:val="Strong"/>
        </w:rPr>
        <w:t>în perimetrul portuar</w:t>
      </w:r>
      <w:r>
        <w:t xml:space="preserve">, fie primul angajament cu caracter juridic obligatoriu de comandă pentru echipamente de reîncărcare, producție regenerabilă sau stocare, sau oricare alt angajament prin care investiția devine ireversibilă, în funcție de care are loc primul. Cumpărarea de terenuri și lucrările pregătitoare, cum ar fi obținerea permiselor și realizarea studiilor de fezabilitate, </w:t>
      </w:r>
      <w:r>
        <w:rPr>
          <w:rStyle w:val="Strong"/>
        </w:rPr>
        <w:t>nu sunt considerate drept demarare a lucrărilor</w:t>
      </w:r>
      <w:r>
        <w:t>. În cazul preluărilor de întreprinderi, „demararea lucrărilor” corespunde datei dobândirii activelor direct legate de unitatea preluată.</w:t>
      </w:r>
    </w:p>
    <w:p w14:paraId="1683D910" w14:textId="77777777" w:rsidR="003811AF" w:rsidRDefault="003811AF" w:rsidP="003811AF">
      <w:pPr>
        <w:pStyle w:val="NormalWeb"/>
        <w:jc w:val="both"/>
      </w:pPr>
      <w:r>
        <w:rPr>
          <w:rStyle w:val="Strong"/>
        </w:rPr>
        <w:t>b)</w:t>
      </w:r>
      <w:r>
        <w:t xml:space="preserve"> </w:t>
      </w:r>
      <w:r>
        <w:rPr>
          <w:rStyle w:val="Strong"/>
        </w:rPr>
        <w:t>profit din exploatare</w:t>
      </w:r>
      <w:r>
        <w:t xml:space="preserve"> – diferența dintre veniturile actualizate și valoarea actualizată a costurilor de exploatare pe durata de viață economică a investiției </w:t>
      </w:r>
      <w:r>
        <w:rPr>
          <w:rStyle w:val="Strong"/>
        </w:rPr>
        <w:t>în infrastructura de reîncărcare, producție regenerabilă sau stocare din port</w:t>
      </w:r>
      <w:r>
        <w:t xml:space="preserve">, în cazul în care această diferență este pozitivă. Cheltuielile de exploatare includ costuri precum costurile cu personalul, materialele, serviciile contractate, comunicațiile, energia, întreținerea, chiria, administrarea, dar </w:t>
      </w:r>
      <w:r>
        <w:rPr>
          <w:rStyle w:val="Strong"/>
        </w:rPr>
        <w:t>exclud costurile de amortizare și costurile de finanțare în cazul în care acestea au fost acoperite de ajutoare pentru investiții</w:t>
      </w:r>
      <w:r>
        <w:t>. Actualizarea veniturilor și a costurilor de exploatare cu ajutorul unei rate de actualizare corespunzătoare permite realizarea unui profit rezonabil.</w:t>
      </w:r>
    </w:p>
    <w:p w14:paraId="5B2B0B5C" w14:textId="77777777" w:rsidR="003811AF" w:rsidRDefault="003811AF" w:rsidP="003811AF">
      <w:pPr>
        <w:pStyle w:val="NormalWeb"/>
        <w:jc w:val="both"/>
      </w:pPr>
      <w:r>
        <w:rPr>
          <w:rStyle w:val="Strong"/>
        </w:rPr>
        <w:t>c)</w:t>
      </w:r>
      <w:r>
        <w:t xml:space="preserve"> </w:t>
      </w:r>
      <w:r>
        <w:rPr>
          <w:rStyle w:val="Strong"/>
        </w:rPr>
        <w:t>infrastructură portuară</w:t>
      </w:r>
      <w:r>
        <w:t xml:space="preserve"> – infrastructura și instalațiile pentru furnizarea de servicii portuare legate de transport, cum ar fi danele utilizate pentru amararea navelor, pereții cheiurilor, debarcaderele și pontoanele plutitoare din zonele de maree, bazinele interne, rambleurile și terenurile recuperate din mare, </w:t>
      </w:r>
      <w:r>
        <w:rPr>
          <w:rStyle w:val="Strong"/>
        </w:rPr>
        <w:t>infrastructura pentru colectarea deșeurilor provenite din exploatarea navelor și a reziduurilor de încărcătură</w:t>
      </w:r>
      <w:r>
        <w:t xml:space="preserve">; </w:t>
      </w:r>
      <w:r>
        <w:rPr>
          <w:rStyle w:val="Emphasis"/>
        </w:rPr>
        <w:t>(exclusiv infrastructura de bază – nu include suprastructura)</w:t>
      </w:r>
    </w:p>
    <w:p w14:paraId="1D5FAC61" w14:textId="11AE5331" w:rsidR="003811AF" w:rsidRDefault="003811AF" w:rsidP="003811AF">
      <w:pPr>
        <w:pStyle w:val="NormalWeb"/>
        <w:jc w:val="both"/>
      </w:pPr>
      <w:r>
        <w:rPr>
          <w:rStyle w:val="Strong"/>
        </w:rPr>
        <w:t>d)</w:t>
      </w:r>
      <w:r>
        <w:t xml:space="preserve"> </w:t>
      </w:r>
      <w:r>
        <w:rPr>
          <w:rStyle w:val="Strong"/>
        </w:rPr>
        <w:t>infrastructură de reîncărcare</w:t>
      </w:r>
      <w:r>
        <w:t xml:space="preserve"> – o instalație fixă, mobilă sau modulară (inclusiv tip container) </w:t>
      </w:r>
      <w:r>
        <w:rPr>
          <w:rStyle w:val="Strong"/>
        </w:rPr>
        <w:t>amplasată în perimetrul portuar</w:t>
      </w:r>
      <w:r>
        <w:t xml:space="preserve"> care furnizează energie electrică </w:t>
      </w:r>
      <w:r w:rsidR="00C521E5">
        <w:rPr>
          <w:rStyle w:val="Strong"/>
        </w:rPr>
        <w:t xml:space="preserve">vehiculelor sau </w:t>
      </w:r>
      <w:r>
        <w:rPr>
          <w:rStyle w:val="Strong"/>
        </w:rPr>
        <w:t xml:space="preserve">echipamentelor terminale mobile sau echipamentelor mobile de </w:t>
      </w:r>
      <w:proofErr w:type="spellStart"/>
      <w:r>
        <w:rPr>
          <w:rStyle w:val="Strong"/>
        </w:rPr>
        <w:t>handling</w:t>
      </w:r>
      <w:proofErr w:type="spellEnd"/>
      <w:r>
        <w:rPr>
          <w:rStyle w:val="Strong"/>
        </w:rPr>
        <w:t xml:space="preserve"> la sol din port</w:t>
      </w:r>
      <w:r>
        <w:t>;</w:t>
      </w:r>
    </w:p>
    <w:p w14:paraId="7A64C48D" w14:textId="77777777" w:rsidR="003811AF" w:rsidRDefault="003811AF" w:rsidP="003811AF">
      <w:pPr>
        <w:pStyle w:val="NormalWeb"/>
        <w:jc w:val="both"/>
      </w:pPr>
      <w:r>
        <w:rPr>
          <w:rStyle w:val="Strong"/>
        </w:rPr>
        <w:t>e)</w:t>
      </w:r>
      <w:r>
        <w:t xml:space="preserve"> </w:t>
      </w:r>
      <w:r>
        <w:rPr>
          <w:rStyle w:val="Strong"/>
        </w:rPr>
        <w:t>energie electrică produsă din surse regenerabile</w:t>
      </w:r>
      <w:r>
        <w:t xml:space="preserve"> – energia electrică obținută din surse regenerabile, astfel cum este definită la articolul 2 punctul 1 din Directiva (UE) 2018/2001, </w:t>
      </w:r>
      <w:r>
        <w:rPr>
          <w:rStyle w:val="Strong"/>
        </w:rPr>
        <w:t>produsă local în perimetrul portuar și conectată direct la infrastructura de reîncărcare</w:t>
      </w:r>
      <w:r>
        <w:t>;</w:t>
      </w:r>
    </w:p>
    <w:p w14:paraId="06D541B9" w14:textId="709FD780" w:rsidR="003811AF" w:rsidRDefault="003811AF" w:rsidP="003811AF">
      <w:pPr>
        <w:pStyle w:val="NormalWeb"/>
        <w:jc w:val="both"/>
      </w:pPr>
      <w:r>
        <w:rPr>
          <w:rStyle w:val="Strong"/>
        </w:rPr>
        <w:t>f)</w:t>
      </w:r>
      <w:r>
        <w:t xml:space="preserve"> </w:t>
      </w:r>
      <w:r>
        <w:rPr>
          <w:rStyle w:val="Strong"/>
        </w:rPr>
        <w:t xml:space="preserve">echipamente mobile de </w:t>
      </w:r>
      <w:proofErr w:type="spellStart"/>
      <w:r>
        <w:rPr>
          <w:rStyle w:val="Strong"/>
        </w:rPr>
        <w:t>handling</w:t>
      </w:r>
      <w:proofErr w:type="spellEnd"/>
      <w:r>
        <w:rPr>
          <w:rStyle w:val="Strong"/>
        </w:rPr>
        <w:t xml:space="preserve"> la sol</w:t>
      </w:r>
      <w:r>
        <w:t xml:space="preserve"> – echipamente mobile utilizate în activitățile de servicii conexe transportului maritim (ex: macarale portuare, </w:t>
      </w:r>
      <w:proofErr w:type="spellStart"/>
      <w:r>
        <w:t>reachstackere</w:t>
      </w:r>
      <w:proofErr w:type="spellEnd"/>
      <w:r>
        <w:t>, stivuitoare electrice, tractoare terminale);</w:t>
      </w:r>
    </w:p>
    <w:p w14:paraId="3E470A48" w14:textId="77777777" w:rsidR="003811AF" w:rsidRDefault="003811AF" w:rsidP="003811AF">
      <w:pPr>
        <w:pStyle w:val="NormalWeb"/>
      </w:pPr>
      <w:r>
        <w:rPr>
          <w:rStyle w:val="Strong"/>
        </w:rPr>
        <w:t>g)</w:t>
      </w:r>
      <w:r>
        <w:t xml:space="preserve"> </w:t>
      </w:r>
      <w:r>
        <w:rPr>
          <w:rStyle w:val="Strong"/>
        </w:rPr>
        <w:t>echipamente terminale mobile</w:t>
      </w:r>
      <w:r>
        <w:t xml:space="preserve"> – echipamente mobile utilizate pentru încărcarea, descărcarea și transbordarea mărfurilor și a unităților de încărcare </w:t>
      </w:r>
      <w:proofErr w:type="spellStart"/>
      <w:r>
        <w:t>intermodale</w:t>
      </w:r>
      <w:proofErr w:type="spellEnd"/>
      <w:r>
        <w:t xml:space="preserve">, precum și pentru deplasarea mărfurilor </w:t>
      </w:r>
      <w:r>
        <w:rPr>
          <w:rStyle w:val="Strong"/>
        </w:rPr>
        <w:t>în interiorul unei zone terminale portuare</w:t>
      </w:r>
      <w:r>
        <w:t>;</w:t>
      </w:r>
    </w:p>
    <w:p w14:paraId="46624F36" w14:textId="77777777" w:rsidR="003811AF" w:rsidRDefault="003811AF" w:rsidP="003811AF">
      <w:pPr>
        <w:pStyle w:val="NormalWeb"/>
      </w:pPr>
      <w:r>
        <w:rPr>
          <w:rStyle w:val="Strong"/>
        </w:rPr>
        <w:lastRenderedPageBreak/>
        <w:t>h)</w:t>
      </w:r>
      <w:r>
        <w:t xml:space="preserve"> </w:t>
      </w:r>
      <w:r>
        <w:rPr>
          <w:rStyle w:val="Strong"/>
        </w:rPr>
        <w:t>stocare de energie electrică</w:t>
      </w:r>
      <w:r>
        <w:t xml:space="preserve"> – amânarea utilizării finale energiei electrice pentru un moment ulterior momentului generării, sau transformarea energiei electrice într-o formă de energie care poate fi stocată, stocarea energiei respective și reconversia ulterioară a energiei respective în energie electrică, </w:t>
      </w:r>
      <w:r>
        <w:rPr>
          <w:rStyle w:val="Strong"/>
        </w:rPr>
        <w:t>amplasată în perimetrul portuar și conectată exclusiv la infrastructura de reîncărcare și/sau producția regenerabilă locală</w:t>
      </w:r>
      <w:r>
        <w:t>;</w:t>
      </w:r>
    </w:p>
    <w:p w14:paraId="77608744" w14:textId="7F71D66E" w:rsidR="003811AF" w:rsidRDefault="00F52D65" w:rsidP="003811AF">
      <w:pPr>
        <w:pStyle w:val="NormalWeb"/>
      </w:pPr>
      <w:r>
        <w:rPr>
          <w:rStyle w:val="Strong"/>
        </w:rPr>
        <w:t>i</w:t>
      </w:r>
      <w:r w:rsidR="003811AF">
        <w:rPr>
          <w:rStyle w:val="Strong"/>
        </w:rPr>
        <w:t>)</w:t>
      </w:r>
      <w:r w:rsidR="003811AF">
        <w:t xml:space="preserve"> </w:t>
      </w:r>
      <w:r w:rsidR="003811AF">
        <w:rPr>
          <w:rStyle w:val="Strong"/>
        </w:rPr>
        <w:t>port</w:t>
      </w:r>
      <w:r w:rsidR="003811AF">
        <w:t xml:space="preserve"> – o zonă de pământ și apă, constituită din infrastructura și echipamentele necesare pentru primirea navelor, încărcarea și descărcarea acestora, depozitarea mărfurilor, recepția și livrarea acestora și îmbarcarea și debarcarea pasagerilor, a echipajului și a altor persoane și din orice altă infrastructură de care operatorii de transport au nevoie în port; </w:t>
      </w:r>
      <w:r w:rsidR="003811AF">
        <w:rPr>
          <w:rStyle w:val="Strong"/>
        </w:rPr>
        <w:t>investițiile din Măsura 2 se limitează strict la perimetrul portuar</w:t>
      </w:r>
    </w:p>
    <w:p w14:paraId="4D322B92" w14:textId="25F4A1AB" w:rsidR="003811AF" w:rsidRDefault="00F52D65" w:rsidP="003811AF">
      <w:pPr>
        <w:pStyle w:val="NormalWeb"/>
      </w:pPr>
      <w:r>
        <w:rPr>
          <w:rStyle w:val="Strong"/>
        </w:rPr>
        <w:t>j</w:t>
      </w:r>
      <w:r w:rsidR="003811AF">
        <w:rPr>
          <w:rStyle w:val="Strong"/>
        </w:rPr>
        <w:t>)</w:t>
      </w:r>
      <w:r w:rsidR="003811AF">
        <w:t xml:space="preserve"> </w:t>
      </w:r>
      <w:r w:rsidR="003811AF">
        <w:rPr>
          <w:rStyle w:val="Strong"/>
        </w:rPr>
        <w:t>port maritim</w:t>
      </w:r>
      <w:r w:rsidR="003811AF">
        <w:t xml:space="preserve"> – port destinat, în principal, primirii navelor maritime;</w:t>
      </w:r>
    </w:p>
    <w:p w14:paraId="18BE6139" w14:textId="048832B3" w:rsidR="003811AF" w:rsidRDefault="00F52D65" w:rsidP="003811AF">
      <w:pPr>
        <w:pStyle w:val="NormalWeb"/>
      </w:pPr>
      <w:r>
        <w:rPr>
          <w:rStyle w:val="Strong"/>
        </w:rPr>
        <w:t>k</w:t>
      </w:r>
      <w:r w:rsidR="003811AF">
        <w:rPr>
          <w:rStyle w:val="Strong"/>
        </w:rPr>
        <w:t>)</w:t>
      </w:r>
      <w:r w:rsidR="003811AF">
        <w:t xml:space="preserve"> </w:t>
      </w:r>
      <w:r w:rsidR="003811AF">
        <w:rPr>
          <w:rStyle w:val="Strong"/>
        </w:rPr>
        <w:t>port interior</w:t>
      </w:r>
      <w:r w:rsidR="003811AF">
        <w:t xml:space="preserve"> – un port, altul decât un port maritim, destinat primirii navelor de navigație interioară;</w:t>
      </w:r>
    </w:p>
    <w:p w14:paraId="5AA491BC" w14:textId="0D5675D5" w:rsidR="003811AF" w:rsidRDefault="00F52D65" w:rsidP="003811AF">
      <w:pPr>
        <w:pStyle w:val="NormalWeb"/>
      </w:pPr>
      <w:r>
        <w:rPr>
          <w:rStyle w:val="Strong"/>
        </w:rPr>
        <w:t>l</w:t>
      </w:r>
      <w:r w:rsidR="003811AF">
        <w:rPr>
          <w:rStyle w:val="Strong"/>
        </w:rPr>
        <w:t>)</w:t>
      </w:r>
      <w:r w:rsidR="003811AF">
        <w:t xml:space="preserve"> </w:t>
      </w:r>
      <w:r w:rsidR="003811AF">
        <w:rPr>
          <w:rStyle w:val="Strong"/>
        </w:rPr>
        <w:t>întreprindere în dificultate</w:t>
      </w:r>
      <w:r w:rsidR="003811AF">
        <w:t xml:space="preserve"> – o întreprindere care se află în cel puțin una din situațiile următoare: i) În cazul unei societăți comerciale cu răspundere limitată [alta decât o întreprindere mică și mijlocie (IMM) care există de mai puțin de 3 ani], atunci când mai mult de jumătate din capitalul său social subscris a dispărut din cauza pierderilor acumulate. ii) În cazul unei societăți comerciale în care cel puțin unii dintre asociați au răspundere nelimitată pentru creanțele societății [alta decât o IMM care există de mai puțin de trei ani], atunci când mai mult de jumătate din capitalul propriu așa cum reiese din contabilitatea societății a dispărut din cauza pierderilor acumulate. iii) Atunci când întreprinderea face obiectul unei proceduri colective de insolvență sau îndeplinește criteriile prevăzute în dreptul intern pentru ca o procedură colectivă de insolvență să fie deschisă la cererea creditorilor săi. iv) Atunci când întreprinderea a primit ajutor pentru salvare și nu a rambursat încă împrumutul sau nu a încetat garanția sau a primit ajutoare pentru restructurare și face încă obiectul unui plan de restructurare. v) În cazul unei întreprinderi care nu este o IMM, atunci când, în ultimii doi ani: 1. raportul datorii/capitaluri proprii al întreprinderii este mai mare de 7,5; și 2. capacitatea de acoperire a dobânzilor calculată pe baza EBITDA se situează sub valoarea 1,0.</w:t>
      </w:r>
    </w:p>
    <w:p w14:paraId="7677C4D1" w14:textId="38CCFD88" w:rsidR="003811AF" w:rsidRDefault="00F52D65" w:rsidP="003811AF">
      <w:pPr>
        <w:pStyle w:val="NormalWeb"/>
      </w:pPr>
      <w:r>
        <w:rPr>
          <w:rStyle w:val="Strong"/>
        </w:rPr>
        <w:t>m</w:t>
      </w:r>
      <w:r w:rsidR="003811AF">
        <w:rPr>
          <w:rStyle w:val="Strong"/>
        </w:rPr>
        <w:t>)</w:t>
      </w:r>
      <w:r w:rsidR="003811AF">
        <w:t xml:space="preserve"> </w:t>
      </w:r>
      <w:r w:rsidR="003811AF">
        <w:rPr>
          <w:rStyle w:val="Strong"/>
        </w:rPr>
        <w:t>data acordării ajutorului</w:t>
      </w:r>
      <w:r w:rsidR="003811AF">
        <w:t xml:space="preserve"> – data la care dreptul legal de a primi ajutorul este conferit beneficiarului în conformitate cu regimul juridic național aplicabil, respectiv </w:t>
      </w:r>
      <w:r w:rsidR="003811AF">
        <w:rPr>
          <w:rStyle w:val="Strong"/>
        </w:rPr>
        <w:t>data semnării contractului de finanțare pentru proiectul de electrificare portuară</w:t>
      </w:r>
      <w:r w:rsidR="003811AF">
        <w:t>;</w:t>
      </w:r>
    </w:p>
    <w:p w14:paraId="6BC678DD" w14:textId="644641C9" w:rsidR="003811AF" w:rsidRDefault="00F52D65" w:rsidP="003811AF">
      <w:pPr>
        <w:pStyle w:val="NormalWeb"/>
      </w:pPr>
      <w:r>
        <w:rPr>
          <w:rStyle w:val="Strong"/>
        </w:rPr>
        <w:t>n</w:t>
      </w:r>
      <w:r w:rsidR="003811AF">
        <w:rPr>
          <w:rStyle w:val="Strong"/>
        </w:rPr>
        <w:t>)</w:t>
      </w:r>
      <w:r w:rsidR="003811AF">
        <w:t xml:space="preserve"> </w:t>
      </w:r>
      <w:r w:rsidR="003811AF">
        <w:rPr>
          <w:rStyle w:val="Strong"/>
        </w:rPr>
        <w:t>data plății ajutorului de stat</w:t>
      </w:r>
      <w:r w:rsidR="003811AF">
        <w:t xml:space="preserve"> – data la care beneficiarul intră efectiv în posesia ajutorului;</w:t>
      </w:r>
    </w:p>
    <w:p w14:paraId="3817A8B4" w14:textId="1DB50776" w:rsidR="003811AF" w:rsidRDefault="00F52D65" w:rsidP="003811AF">
      <w:pPr>
        <w:pStyle w:val="NormalWeb"/>
      </w:pPr>
      <w:r>
        <w:rPr>
          <w:rStyle w:val="Strong"/>
        </w:rPr>
        <w:t>o</w:t>
      </w:r>
      <w:r w:rsidR="003811AF">
        <w:rPr>
          <w:rStyle w:val="Strong"/>
        </w:rPr>
        <w:t>)</w:t>
      </w:r>
      <w:r w:rsidR="003811AF">
        <w:t xml:space="preserve"> </w:t>
      </w:r>
      <w:r w:rsidR="003811AF">
        <w:rPr>
          <w:rStyle w:val="Strong"/>
        </w:rPr>
        <w:t>echivalent subvenție brută</w:t>
      </w:r>
      <w:r w:rsidR="003811AF">
        <w:t xml:space="preserve"> – valoarea ajutorului în cazul în care acesta ar fi acordat sub formă de grant beneficiarului, înainte de orice deducere de impozit sau de orice altă taxă;</w:t>
      </w:r>
    </w:p>
    <w:p w14:paraId="7EAFC2F3" w14:textId="1BD297EB" w:rsidR="003811AF" w:rsidRDefault="00F52D65" w:rsidP="003811AF">
      <w:pPr>
        <w:pStyle w:val="NormalWeb"/>
      </w:pPr>
      <w:r>
        <w:rPr>
          <w:rStyle w:val="Strong"/>
        </w:rPr>
        <w:t>p</w:t>
      </w:r>
      <w:r w:rsidR="003811AF">
        <w:rPr>
          <w:rStyle w:val="Strong"/>
        </w:rPr>
        <w:t>)</w:t>
      </w:r>
      <w:r w:rsidR="003811AF">
        <w:t xml:space="preserve"> </w:t>
      </w:r>
      <w:r w:rsidR="003811AF">
        <w:rPr>
          <w:rStyle w:val="Strong"/>
        </w:rPr>
        <w:t>furnizor și administrator de ajutor de stat</w:t>
      </w:r>
      <w:r w:rsidR="003811AF">
        <w:t xml:space="preserve"> – </w:t>
      </w:r>
      <w:r w:rsidR="003811AF">
        <w:rPr>
          <w:rStyle w:val="Strong"/>
        </w:rPr>
        <w:t>Ministerul Transporturilor și Infrastructurii, prin Direcția Generală Programe Europene Transport</w:t>
      </w:r>
      <w:r w:rsidR="003811AF">
        <w:t>;</w:t>
      </w:r>
    </w:p>
    <w:p w14:paraId="37D6E202" w14:textId="2F5D754A" w:rsidR="003811AF" w:rsidRDefault="00F52D65" w:rsidP="003811AF">
      <w:pPr>
        <w:pStyle w:val="NormalWeb"/>
      </w:pPr>
      <w:r>
        <w:rPr>
          <w:rStyle w:val="Strong"/>
        </w:rPr>
        <w:t>q</w:t>
      </w:r>
      <w:r w:rsidR="003811AF">
        <w:rPr>
          <w:rStyle w:val="Strong"/>
        </w:rPr>
        <w:t>)</w:t>
      </w:r>
      <w:r w:rsidR="003811AF">
        <w:t xml:space="preserve"> </w:t>
      </w:r>
      <w:r w:rsidR="003811AF">
        <w:rPr>
          <w:rStyle w:val="Strong"/>
        </w:rPr>
        <w:t>intensitatea ajutorului</w:t>
      </w:r>
      <w:r w:rsidR="003811AF">
        <w:t xml:space="preserve"> – valoarea brută a ajutorului exprimată ca procent din costurile eligibile </w:t>
      </w:r>
      <w:r w:rsidR="003811AF">
        <w:rPr>
          <w:rStyle w:val="Strong"/>
        </w:rPr>
        <w:t>pentru infrastructura de reîncărcare, producție regenerabilă locală și stocare în port</w:t>
      </w:r>
      <w:r w:rsidR="003811AF">
        <w:t>, înainte de deducerea impozitelor sau a altor taxe.</w:t>
      </w:r>
    </w:p>
    <w:p w14:paraId="404A84B6" w14:textId="77777777" w:rsidR="00E551F4" w:rsidRPr="005438CA" w:rsidRDefault="00E551F4" w:rsidP="005438CA">
      <w:pPr>
        <w:pStyle w:val="BodyText"/>
        <w:spacing w:before="90"/>
        <w:ind w:left="720" w:right="79"/>
        <w:jc w:val="both"/>
        <w:rPr>
          <w:rFonts w:ascii="Times New Roman" w:hAnsi="Times New Roman"/>
        </w:rPr>
      </w:pPr>
    </w:p>
    <w:p w14:paraId="347AE3D7" w14:textId="749FAA01" w:rsidR="00DE6646" w:rsidRPr="005438CA" w:rsidRDefault="003F5902" w:rsidP="005438CA">
      <w:pPr>
        <w:pStyle w:val="Heading2"/>
        <w:rPr>
          <w:rFonts w:ascii="Times New Roman" w:hAnsi="Times New Roman"/>
        </w:rPr>
      </w:pPr>
      <w:bookmarkStart w:id="16" w:name="_Toc219792936"/>
      <w:r w:rsidRPr="005438CA">
        <w:rPr>
          <w:rFonts w:ascii="Times New Roman" w:hAnsi="Times New Roman"/>
        </w:rPr>
        <w:t>1.2</w:t>
      </w:r>
      <w:r w:rsidR="004D56CE" w:rsidRPr="005438CA">
        <w:rPr>
          <w:rFonts w:ascii="Times New Roman" w:hAnsi="Times New Roman"/>
        </w:rPr>
        <w:t>.</w:t>
      </w:r>
      <w:r w:rsidRPr="005438CA">
        <w:rPr>
          <w:rFonts w:ascii="Times New Roman" w:hAnsi="Times New Roman"/>
        </w:rPr>
        <w:t xml:space="preserve"> </w:t>
      </w:r>
      <w:r w:rsidR="00DE6646" w:rsidRPr="005438CA">
        <w:rPr>
          <w:rFonts w:ascii="Times New Roman" w:hAnsi="Times New Roman"/>
        </w:rPr>
        <w:t>Perioada de depunere a propunerilor de proiecte</w:t>
      </w:r>
      <w:bookmarkEnd w:id="16"/>
    </w:p>
    <w:p w14:paraId="5C8C1942" w14:textId="77777777" w:rsidR="007933F5" w:rsidRPr="005438CA" w:rsidRDefault="007933F5" w:rsidP="005438CA">
      <w:pPr>
        <w:jc w:val="both"/>
        <w:rPr>
          <w:rFonts w:ascii="Times New Roman" w:hAnsi="Times New Roman"/>
          <w:szCs w:val="24"/>
          <w:shd w:val="clear" w:color="auto" w:fill="9CC2E4"/>
        </w:rPr>
      </w:pPr>
    </w:p>
    <w:p w14:paraId="722388D3" w14:textId="1B88D56A" w:rsidR="00497ABA" w:rsidRPr="00497ABA" w:rsidRDefault="00497ABA" w:rsidP="00D345D5">
      <w:pPr>
        <w:widowControl/>
        <w:autoSpaceDE/>
        <w:autoSpaceDN/>
        <w:spacing w:before="100" w:beforeAutospacing="1" w:after="100" w:afterAutospacing="1"/>
        <w:jc w:val="both"/>
        <w:rPr>
          <w:rFonts w:ascii="Times New Roman" w:hAnsi="Times New Roman"/>
          <w:szCs w:val="24"/>
          <w:lang w:eastAsia="ro-RO"/>
        </w:rPr>
      </w:pPr>
      <w:r w:rsidRPr="00497ABA">
        <w:rPr>
          <w:rFonts w:ascii="Times New Roman" w:hAnsi="Times New Roman"/>
          <w:szCs w:val="24"/>
          <w:lang w:eastAsia="ro-RO"/>
        </w:rPr>
        <w:t xml:space="preserve">Prin prezentul ghid se implementează </w:t>
      </w:r>
      <w:r w:rsidRPr="00497ABA">
        <w:rPr>
          <w:rFonts w:ascii="Times New Roman" w:hAnsi="Times New Roman"/>
          <w:b/>
          <w:bCs/>
          <w:szCs w:val="24"/>
          <w:lang w:eastAsia="ro-RO"/>
        </w:rPr>
        <w:t>apel deschis „primul venit – primul servit”</w:t>
      </w:r>
      <w:r w:rsidRPr="00497ABA">
        <w:rPr>
          <w:rFonts w:ascii="Times New Roman" w:hAnsi="Times New Roman"/>
          <w:szCs w:val="24"/>
          <w:lang w:eastAsia="ro-RO"/>
        </w:rPr>
        <w:t xml:space="preserve">, corelat cu obiectivele Fondului pentru Modernizare (FM) și </w:t>
      </w:r>
      <w:r w:rsidRPr="00497ABA">
        <w:rPr>
          <w:rFonts w:ascii="Times New Roman" w:hAnsi="Times New Roman"/>
          <w:b/>
          <w:bCs/>
          <w:szCs w:val="24"/>
          <w:lang w:eastAsia="ro-RO"/>
        </w:rPr>
        <w:t xml:space="preserve">în limita bugetului </w:t>
      </w:r>
      <w:r w:rsidR="00C521E5">
        <w:rPr>
          <w:rFonts w:ascii="Times New Roman" w:hAnsi="Times New Roman"/>
          <w:b/>
          <w:bCs/>
          <w:szCs w:val="24"/>
          <w:lang w:eastAsia="ro-RO"/>
        </w:rPr>
        <w:t xml:space="preserve">total </w:t>
      </w:r>
      <w:r w:rsidRPr="00497ABA">
        <w:rPr>
          <w:rFonts w:ascii="Times New Roman" w:hAnsi="Times New Roman"/>
          <w:b/>
          <w:bCs/>
          <w:szCs w:val="24"/>
          <w:lang w:eastAsia="ro-RO"/>
        </w:rPr>
        <w:t>alocat Măsurii 2 (150.000.000 euro)</w:t>
      </w:r>
      <w:r w:rsidRPr="00497ABA">
        <w:rPr>
          <w:rFonts w:ascii="Times New Roman" w:hAnsi="Times New Roman"/>
          <w:szCs w:val="24"/>
          <w:lang w:eastAsia="ro-RO"/>
        </w:rPr>
        <w:t>.</w:t>
      </w:r>
    </w:p>
    <w:p w14:paraId="58450A26" w14:textId="77777777" w:rsidR="00497ABA" w:rsidRPr="00497ABA" w:rsidRDefault="00497ABA" w:rsidP="00D345D5">
      <w:pPr>
        <w:widowControl/>
        <w:autoSpaceDE/>
        <w:autoSpaceDN/>
        <w:spacing w:before="100" w:beforeAutospacing="1" w:after="100" w:afterAutospacing="1"/>
        <w:jc w:val="both"/>
        <w:rPr>
          <w:rFonts w:ascii="Times New Roman" w:hAnsi="Times New Roman"/>
          <w:szCs w:val="24"/>
          <w:lang w:eastAsia="ro-RO"/>
        </w:rPr>
      </w:pPr>
      <w:r w:rsidRPr="00497ABA">
        <w:rPr>
          <w:rFonts w:ascii="Times New Roman" w:hAnsi="Times New Roman"/>
          <w:b/>
          <w:bCs/>
          <w:szCs w:val="24"/>
          <w:lang w:eastAsia="ro-RO"/>
        </w:rPr>
        <w:t>Acordarea ajutoarelor de stat în cadrul acestei operațiuni se va face în baza</w:t>
      </w:r>
      <w:r w:rsidRPr="00497ABA">
        <w:rPr>
          <w:rFonts w:ascii="Times New Roman" w:hAnsi="Times New Roman"/>
          <w:szCs w:val="24"/>
          <w:lang w:eastAsia="ro-RO"/>
        </w:rPr>
        <w:t xml:space="preserve"> </w:t>
      </w:r>
      <w:r w:rsidRPr="00497ABA">
        <w:rPr>
          <w:rFonts w:ascii="Times New Roman" w:hAnsi="Times New Roman"/>
          <w:b/>
          <w:bCs/>
          <w:szCs w:val="24"/>
          <w:lang w:eastAsia="ro-RO"/>
        </w:rPr>
        <w:t>art. 56c din Regulamentul (UE) nr. 651/2014</w:t>
      </w:r>
      <w:r w:rsidRPr="00497ABA">
        <w:rPr>
          <w:rFonts w:ascii="Times New Roman" w:hAnsi="Times New Roman"/>
          <w:szCs w:val="24"/>
          <w:lang w:eastAsia="ro-RO"/>
        </w:rPr>
        <w:t xml:space="preserve"> al Comisiei din 17 iunie 2014 de declarare a anumitor categorii de ajutoare compatibile cu piața internă în aplicarea art. 107 și 108 din tratat, cu modificările și completările ulterioare, denumit în continuare </w:t>
      </w:r>
      <w:r w:rsidRPr="00497ABA">
        <w:rPr>
          <w:rFonts w:ascii="Times New Roman" w:hAnsi="Times New Roman"/>
          <w:b/>
          <w:bCs/>
          <w:szCs w:val="24"/>
          <w:lang w:eastAsia="ro-RO"/>
        </w:rPr>
        <w:t>Regulamentul</w:t>
      </w:r>
      <w:r w:rsidRPr="00497ABA">
        <w:rPr>
          <w:rFonts w:ascii="Times New Roman" w:hAnsi="Times New Roman"/>
          <w:szCs w:val="24"/>
          <w:lang w:eastAsia="ro-RO"/>
        </w:rPr>
        <w:t>.</w:t>
      </w:r>
    </w:p>
    <w:p w14:paraId="6BA34B9D" w14:textId="77777777" w:rsidR="00497ABA" w:rsidRPr="00497ABA" w:rsidRDefault="00497ABA" w:rsidP="00D345D5">
      <w:pPr>
        <w:widowControl/>
        <w:autoSpaceDE/>
        <w:autoSpaceDN/>
        <w:spacing w:before="100" w:beforeAutospacing="1" w:after="100" w:afterAutospacing="1"/>
        <w:jc w:val="both"/>
        <w:rPr>
          <w:rFonts w:ascii="Times New Roman" w:hAnsi="Times New Roman"/>
          <w:szCs w:val="24"/>
          <w:lang w:eastAsia="ro-RO"/>
        </w:rPr>
      </w:pPr>
      <w:r w:rsidRPr="00497ABA">
        <w:rPr>
          <w:rFonts w:ascii="Times New Roman" w:hAnsi="Times New Roman"/>
          <w:b/>
          <w:bCs/>
          <w:szCs w:val="24"/>
          <w:lang w:eastAsia="ro-RO"/>
        </w:rPr>
        <w:t>Apelul va fi lansat în termen de maximum 30 de zile de la publicarea Ghidului în Monitorul Oficial</w:t>
      </w:r>
      <w:r w:rsidRPr="00497ABA">
        <w:rPr>
          <w:rFonts w:ascii="Times New Roman" w:hAnsi="Times New Roman"/>
          <w:szCs w:val="24"/>
          <w:lang w:eastAsia="ro-RO"/>
        </w:rPr>
        <w:t xml:space="preserve">, iar </w:t>
      </w:r>
      <w:r w:rsidRPr="00497ABA">
        <w:rPr>
          <w:rFonts w:ascii="Times New Roman" w:hAnsi="Times New Roman"/>
          <w:b/>
          <w:bCs/>
          <w:szCs w:val="24"/>
          <w:lang w:eastAsia="ro-RO"/>
        </w:rPr>
        <w:t>depunerea proiectelor va rămâne deschisă continuu până la epuizarea bugetului anual</w:t>
      </w:r>
      <w:r w:rsidRPr="00497ABA">
        <w:rPr>
          <w:rFonts w:ascii="Times New Roman" w:hAnsi="Times New Roman"/>
          <w:szCs w:val="24"/>
          <w:lang w:eastAsia="ro-RO"/>
        </w:rPr>
        <w:t xml:space="preserve">. Lansarea apelului se va derula prin publicarea, pe site-ul </w:t>
      </w:r>
      <w:r w:rsidRPr="00497ABA">
        <w:rPr>
          <w:rFonts w:ascii="Times New Roman" w:hAnsi="Times New Roman"/>
          <w:b/>
          <w:bCs/>
          <w:szCs w:val="24"/>
          <w:lang w:eastAsia="ro-RO"/>
        </w:rPr>
        <w:t>Ministerului Transporturilor și Infrastructurii (</w:t>
      </w:r>
      <w:hyperlink r:id="rId12" w:tgtFrame="_blank" w:history="1">
        <w:r w:rsidRPr="00497ABA">
          <w:rPr>
            <w:rFonts w:ascii="Times New Roman" w:hAnsi="Times New Roman"/>
            <w:b/>
            <w:bCs/>
            <w:color w:val="0000FF"/>
            <w:szCs w:val="24"/>
            <w:u w:val="single"/>
            <w:lang w:eastAsia="ro-RO"/>
          </w:rPr>
          <w:t>www.mt.ro</w:t>
        </w:r>
      </w:hyperlink>
      <w:r w:rsidRPr="00497ABA">
        <w:rPr>
          <w:rFonts w:ascii="Times New Roman" w:hAnsi="Times New Roman"/>
          <w:b/>
          <w:bCs/>
          <w:szCs w:val="24"/>
          <w:lang w:eastAsia="ro-RO"/>
        </w:rPr>
        <w:t>)</w:t>
      </w:r>
      <w:r w:rsidRPr="00497ABA">
        <w:rPr>
          <w:rFonts w:ascii="Times New Roman" w:hAnsi="Times New Roman"/>
          <w:szCs w:val="24"/>
          <w:lang w:eastAsia="ro-RO"/>
        </w:rPr>
        <w:t xml:space="preserve">, a unui </w:t>
      </w:r>
      <w:r w:rsidRPr="00497ABA">
        <w:rPr>
          <w:rFonts w:ascii="Times New Roman" w:hAnsi="Times New Roman"/>
          <w:b/>
          <w:bCs/>
          <w:szCs w:val="24"/>
          <w:lang w:eastAsia="ro-RO"/>
        </w:rPr>
        <w:t>anunț dedicat</w:t>
      </w:r>
      <w:r w:rsidRPr="00497ABA">
        <w:rPr>
          <w:rFonts w:ascii="Times New Roman" w:hAnsi="Times New Roman"/>
          <w:szCs w:val="24"/>
          <w:lang w:eastAsia="ro-RO"/>
        </w:rPr>
        <w:t>, care va include toate detaliile necesare pentru derularea apelului (termen maxim de implementare, buget disponibil, criterii de eligibilitate etc.).</w:t>
      </w:r>
    </w:p>
    <w:p w14:paraId="7298B0E1" w14:textId="77777777" w:rsidR="00497ABA" w:rsidRPr="00497ABA" w:rsidRDefault="00497ABA" w:rsidP="00497ABA">
      <w:pPr>
        <w:widowControl/>
        <w:autoSpaceDE/>
        <w:autoSpaceDN/>
        <w:spacing w:before="100" w:beforeAutospacing="1" w:after="100" w:afterAutospacing="1"/>
        <w:rPr>
          <w:rFonts w:ascii="Times New Roman" w:hAnsi="Times New Roman"/>
          <w:szCs w:val="24"/>
          <w:lang w:eastAsia="ro-RO"/>
        </w:rPr>
      </w:pPr>
      <w:r w:rsidRPr="00497ABA">
        <w:rPr>
          <w:rFonts w:ascii="Times New Roman" w:hAnsi="Times New Roman"/>
          <w:b/>
          <w:bCs/>
          <w:szCs w:val="24"/>
          <w:lang w:eastAsia="ro-RO"/>
        </w:rPr>
        <w:t>Cererile de finanțare împreună cu toate anexele solicitate prin prezentul ghid se vor depune prin platforma electronică dedicată FM</w:t>
      </w:r>
      <w:r w:rsidRPr="00497ABA">
        <w:rPr>
          <w:rFonts w:ascii="Times New Roman" w:hAnsi="Times New Roman"/>
          <w:szCs w:val="24"/>
          <w:lang w:eastAsia="ro-RO"/>
        </w:rPr>
        <w:t xml:space="preserve">, </w:t>
      </w:r>
      <w:proofErr w:type="spellStart"/>
      <w:r w:rsidRPr="00497ABA">
        <w:rPr>
          <w:rFonts w:ascii="Times New Roman" w:hAnsi="Times New Roman"/>
          <w:b/>
          <w:bCs/>
          <w:szCs w:val="24"/>
          <w:lang w:eastAsia="ro-RO"/>
        </w:rPr>
        <w:t>MySMIS</w:t>
      </w:r>
      <w:proofErr w:type="spellEnd"/>
      <w:r w:rsidRPr="00497ABA">
        <w:rPr>
          <w:rFonts w:ascii="Times New Roman" w:hAnsi="Times New Roman"/>
          <w:b/>
          <w:bCs/>
          <w:szCs w:val="24"/>
          <w:lang w:eastAsia="ro-RO"/>
        </w:rPr>
        <w:t xml:space="preserve"> 2021</w:t>
      </w:r>
      <w:r w:rsidRPr="00497ABA">
        <w:rPr>
          <w:rFonts w:ascii="Times New Roman" w:hAnsi="Times New Roman"/>
          <w:szCs w:val="24"/>
          <w:lang w:eastAsia="ro-RO"/>
        </w:rPr>
        <w:t xml:space="preserve">, ce poate fi accesată la adresa </w:t>
      </w:r>
      <w:hyperlink r:id="rId13" w:tgtFrame="_blank" w:history="1">
        <w:r w:rsidRPr="00497ABA">
          <w:rPr>
            <w:rFonts w:ascii="Times New Roman" w:hAnsi="Times New Roman"/>
            <w:b/>
            <w:bCs/>
            <w:color w:val="0000FF"/>
            <w:szCs w:val="24"/>
            <w:u w:val="single"/>
            <w:lang w:eastAsia="ro-RO"/>
          </w:rPr>
          <w:t>https://mysmis2021.gov.ro/</w:t>
        </w:r>
      </w:hyperlink>
      <w:r w:rsidRPr="00497ABA">
        <w:rPr>
          <w:rFonts w:ascii="Times New Roman" w:hAnsi="Times New Roman"/>
          <w:szCs w:val="24"/>
          <w:lang w:eastAsia="ro-RO"/>
        </w:rPr>
        <w:t>.</w:t>
      </w:r>
    </w:p>
    <w:p w14:paraId="66C6A8D6" w14:textId="749920E2" w:rsidR="00497ABA" w:rsidRPr="00497ABA" w:rsidRDefault="00497ABA" w:rsidP="00497ABA">
      <w:pPr>
        <w:widowControl/>
        <w:autoSpaceDE/>
        <w:autoSpaceDN/>
        <w:spacing w:before="100" w:beforeAutospacing="1" w:after="100" w:afterAutospacing="1"/>
        <w:rPr>
          <w:rFonts w:ascii="Times New Roman" w:hAnsi="Times New Roman"/>
          <w:szCs w:val="24"/>
          <w:lang w:eastAsia="ro-RO"/>
        </w:rPr>
      </w:pPr>
      <w:r w:rsidRPr="00497ABA">
        <w:rPr>
          <w:rFonts w:ascii="Times New Roman" w:hAnsi="Times New Roman"/>
          <w:b/>
          <w:bCs/>
          <w:szCs w:val="24"/>
          <w:lang w:eastAsia="ro-RO"/>
        </w:rPr>
        <w:t>Ministerul Transporturilor și Infrastructurii</w:t>
      </w:r>
      <w:r w:rsidRPr="00497ABA">
        <w:rPr>
          <w:rFonts w:ascii="Times New Roman" w:hAnsi="Times New Roman"/>
          <w:szCs w:val="24"/>
          <w:lang w:eastAsia="ro-RO"/>
        </w:rPr>
        <w:t xml:space="preserve">, în calitatea sa de </w:t>
      </w:r>
      <w:r w:rsidRPr="00497ABA">
        <w:rPr>
          <w:rFonts w:ascii="Times New Roman" w:hAnsi="Times New Roman"/>
          <w:b/>
          <w:bCs/>
          <w:szCs w:val="24"/>
          <w:lang w:eastAsia="ro-RO"/>
        </w:rPr>
        <w:t xml:space="preserve">organism delegat privind gestionarea și implementarea FM pentru sectorul eficiență energetică, </w:t>
      </w:r>
      <w:proofErr w:type="spellStart"/>
      <w:r w:rsidRPr="00497ABA">
        <w:rPr>
          <w:rFonts w:ascii="Times New Roman" w:hAnsi="Times New Roman"/>
          <w:b/>
          <w:bCs/>
          <w:szCs w:val="24"/>
          <w:lang w:eastAsia="ro-RO"/>
        </w:rPr>
        <w:t>subsector</w:t>
      </w:r>
      <w:proofErr w:type="spellEnd"/>
      <w:r w:rsidRPr="00497ABA">
        <w:rPr>
          <w:rFonts w:ascii="Times New Roman" w:hAnsi="Times New Roman"/>
          <w:b/>
          <w:bCs/>
          <w:szCs w:val="24"/>
          <w:lang w:eastAsia="ro-RO"/>
        </w:rPr>
        <w:t xml:space="preserve"> transporturi</w:t>
      </w:r>
      <w:r w:rsidRPr="00497ABA">
        <w:rPr>
          <w:rFonts w:ascii="Times New Roman" w:hAnsi="Times New Roman"/>
          <w:szCs w:val="24"/>
          <w:lang w:eastAsia="ro-RO"/>
        </w:rPr>
        <w:t xml:space="preserve">, </w:t>
      </w:r>
      <w:r w:rsidRPr="00497ABA">
        <w:rPr>
          <w:rFonts w:ascii="Times New Roman" w:hAnsi="Times New Roman"/>
          <w:b/>
          <w:bCs/>
          <w:szCs w:val="24"/>
          <w:lang w:eastAsia="ro-RO"/>
        </w:rPr>
        <w:t>poate suspenda temporar depunerea cererilor de finanțare</w:t>
      </w:r>
      <w:r w:rsidRPr="00497ABA">
        <w:rPr>
          <w:rFonts w:ascii="Times New Roman" w:hAnsi="Times New Roman"/>
          <w:szCs w:val="24"/>
          <w:lang w:eastAsia="ro-RO"/>
        </w:rPr>
        <w:t xml:space="preserve"> în cazul epuizării bugetului anual sau poate prelungi perioada de eligibilitate în funcție de solicitările primite, deciziile de realocare a unor fonduri sau alte considerente justificate.</w:t>
      </w:r>
    </w:p>
    <w:p w14:paraId="18EAA1C2" w14:textId="346022F6" w:rsidR="007933F5" w:rsidRPr="005438CA" w:rsidRDefault="001F681B" w:rsidP="005438CA">
      <w:pPr>
        <w:spacing w:before="120"/>
        <w:jc w:val="both"/>
        <w:rPr>
          <w:rFonts w:ascii="Times New Roman" w:hAnsi="Times New Roman"/>
          <w:noProof/>
          <w:szCs w:val="24"/>
        </w:rPr>
      </w:pPr>
      <w:r w:rsidRPr="005438CA">
        <w:rPr>
          <w:rFonts w:ascii="Times New Roman" w:hAnsi="Times New Roman"/>
          <w:noProof/>
          <w:szCs w:val="24"/>
          <w:lang w:eastAsia="ro-RO"/>
        </w:rPr>
        <mc:AlternateContent>
          <mc:Choice Requires="wps">
            <w:drawing>
              <wp:inline distT="0" distB="0" distL="0" distR="0" wp14:anchorId="5E56FE4F" wp14:editId="54EFB333">
                <wp:extent cx="6560820" cy="1257300"/>
                <wp:effectExtent l="0" t="0" r="11430" b="19050"/>
                <wp:docPr id="13482207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1257300"/>
                        </a:xfrm>
                        <a:prstGeom prst="rect">
                          <a:avLst/>
                        </a:prstGeom>
                        <a:noFill/>
                        <a:ln w="6096">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596C61" w14:textId="279E259F" w:rsidR="0078735A" w:rsidRDefault="0078735A" w:rsidP="001F681B">
                            <w:pPr>
                              <w:spacing w:before="18"/>
                              <w:ind w:left="108"/>
                              <w:rPr>
                                <w:rFonts w:ascii="Times New Roman" w:hAnsi="Times New Roman"/>
                                <w:b/>
                                <w:color w:val="FF0000"/>
                              </w:rPr>
                            </w:pPr>
                            <w:r w:rsidRPr="00561A0E">
                              <w:rPr>
                                <w:rFonts w:ascii="Times New Roman" w:hAnsi="Times New Roman"/>
                                <w:b/>
                                <w:color w:val="FF0000"/>
                              </w:rPr>
                              <w:t>Atenție!</w:t>
                            </w:r>
                          </w:p>
                          <w:p w14:paraId="31382A7A" w14:textId="77777777" w:rsidR="0078735A" w:rsidRDefault="0078735A" w:rsidP="001F681B">
                            <w:pPr>
                              <w:spacing w:before="18"/>
                              <w:ind w:left="108"/>
                              <w:rPr>
                                <w:rFonts w:ascii="Times New Roman" w:hAnsi="Times New Roman"/>
                                <w:b/>
                                <w:color w:val="FF0000"/>
                              </w:rPr>
                            </w:pPr>
                          </w:p>
                          <w:p w14:paraId="25B609CA" w14:textId="3A7E3187" w:rsidR="0078735A" w:rsidRPr="00561A0E" w:rsidRDefault="0078735A" w:rsidP="00DB32A5">
                            <w:pPr>
                              <w:spacing w:before="120"/>
                              <w:jc w:val="both"/>
                              <w:rPr>
                                <w:rFonts w:ascii="Times New Roman" w:hAnsi="Times New Roman"/>
                                <w:b/>
                              </w:rPr>
                            </w:pPr>
                            <w:r w:rsidRPr="00642451">
                              <w:rPr>
                                <w:rFonts w:ascii="Times New Roman" w:hAnsi="Times New Roman"/>
                                <w:b/>
                              </w:rPr>
                              <w:t xml:space="preserve"> „</w:t>
                            </w:r>
                            <w:r w:rsidRPr="00E551F4">
                              <w:rPr>
                                <w:rFonts w:ascii="Times New Roman" w:hAnsi="Times New Roman"/>
                                <w:b/>
                                <w:i/>
                                <w:iCs/>
                              </w:rPr>
                              <w:t>Perioada de depunere este stabilită în conformitate cu prevederile prezentului ghid, iar detaliile aferente derulării apelului vor fi publicate pe site-ul MTI. Proiectele depuse în afara acestui termen vor fi respinse</w:t>
                            </w:r>
                            <w:r w:rsidRPr="00642451">
                              <w:rPr>
                                <w:rFonts w:ascii="Times New Roman" w:hAnsi="Times New Roman"/>
                                <w:b/>
                              </w:rPr>
                              <w:t>.”</w:t>
                            </w:r>
                          </w:p>
                        </w:txbxContent>
                      </wps:txbx>
                      <wps:bodyPr rot="0" vert="horz" wrap="square" lIns="0" tIns="0" rIns="0" bIns="0" anchor="t" anchorCtr="0" upright="1">
                        <a:noAutofit/>
                      </wps:bodyPr>
                    </wps:wsp>
                  </a:graphicData>
                </a:graphic>
              </wp:inline>
            </w:drawing>
          </mc:Choice>
          <mc:Fallback>
            <w:pict>
              <v:shapetype w14:anchorId="5E56FE4F" id="_x0000_t202" coordsize="21600,21600" o:spt="202" path="m,l,21600r21600,l21600,xe">
                <v:stroke joinstyle="miter"/>
                <v:path gradientshapeok="t" o:connecttype="rect"/>
              </v:shapetype>
              <v:shape id="Text Box 24" o:spid="_x0000_s1026" type="#_x0000_t202" style="width:516.6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" filled="f" strokecolor="red" strokeweight=".48pt">
                <v:textbox inset="0,0,0,0">
                  <w:txbxContent>
                    <w:p w14:paraId="53596C61" w14:textId="279E259F" w:rsidR="0078735A" w:rsidRDefault="0078735A" w:rsidP="001F681B">
                      <w:pPr>
                        <w:spacing w:before="18"/>
                        <w:ind w:left="108"/>
                        <w:rPr>
                          <w:rFonts w:ascii="Times New Roman" w:hAnsi="Times New Roman"/>
                          <w:b/>
                          <w:color w:val="FF0000"/>
                        </w:rPr>
                      </w:pPr>
                      <w:r w:rsidRPr="00561A0E">
                        <w:rPr>
                          <w:rFonts w:ascii="Times New Roman" w:hAnsi="Times New Roman"/>
                          <w:b/>
                          <w:color w:val="FF0000"/>
                        </w:rPr>
                        <w:t>Atenție!</w:t>
                      </w:r>
                    </w:p>
                    <w:p w14:paraId="31382A7A" w14:textId="77777777" w:rsidR="0078735A" w:rsidRDefault="0078735A" w:rsidP="001F681B">
                      <w:pPr>
                        <w:spacing w:before="18"/>
                        <w:ind w:left="108"/>
                        <w:rPr>
                          <w:rFonts w:ascii="Times New Roman" w:hAnsi="Times New Roman"/>
                          <w:b/>
                          <w:color w:val="FF0000"/>
                        </w:rPr>
                      </w:pPr>
                    </w:p>
                    <w:p w14:paraId="25B609CA" w14:textId="3A7E3187" w:rsidR="0078735A" w:rsidRPr="00561A0E" w:rsidRDefault="0078735A" w:rsidP="00DB32A5">
                      <w:pPr>
                        <w:spacing w:before="120"/>
                        <w:jc w:val="both"/>
                        <w:rPr>
                          <w:rFonts w:ascii="Times New Roman" w:hAnsi="Times New Roman"/>
                          <w:b/>
                        </w:rPr>
                      </w:pPr>
                      <w:r w:rsidRPr="00642451">
                        <w:rPr>
                          <w:rFonts w:ascii="Times New Roman" w:hAnsi="Times New Roman"/>
                          <w:b/>
                        </w:rPr>
                        <w:t xml:space="preserve"> „</w:t>
                      </w:r>
                      <w:r w:rsidRPr="00E551F4">
                        <w:rPr>
                          <w:rFonts w:ascii="Times New Roman" w:hAnsi="Times New Roman"/>
                          <w:b/>
                          <w:i/>
                          <w:iCs/>
                        </w:rPr>
                        <w:t>Perioada de depunere este stabilită în conformitate cu prevederile prezentului ghid, iar detaliile aferente derulării apelului vor fi publicate pe site-ul MTI. Proiectele depuse în afara acestui termen vor fi respinse</w:t>
                      </w:r>
                      <w:r w:rsidRPr="00642451">
                        <w:rPr>
                          <w:rFonts w:ascii="Times New Roman" w:hAnsi="Times New Roman"/>
                          <w:b/>
                        </w:rPr>
                        <w:t>.”</w:t>
                      </w:r>
                    </w:p>
                  </w:txbxContent>
                </v:textbox>
                <w10:anchorlock/>
              </v:shape>
            </w:pict>
          </mc:Fallback>
        </mc:AlternateContent>
      </w:r>
    </w:p>
    <w:p w14:paraId="503CB355" w14:textId="77777777" w:rsidR="00E551F4" w:rsidRPr="005438CA" w:rsidRDefault="00E551F4" w:rsidP="005438CA">
      <w:pPr>
        <w:spacing w:before="120"/>
        <w:jc w:val="both"/>
        <w:rPr>
          <w:rFonts w:ascii="Times New Roman" w:hAnsi="Times New Roman"/>
          <w:noProof/>
          <w:szCs w:val="24"/>
        </w:rPr>
      </w:pPr>
    </w:p>
    <w:p w14:paraId="01FB2D63" w14:textId="1EAB7ED2" w:rsidR="006F155F" w:rsidRPr="005438CA" w:rsidRDefault="00862EA1" w:rsidP="005438CA">
      <w:pPr>
        <w:pStyle w:val="Heading2"/>
        <w:rPr>
          <w:rFonts w:ascii="Times New Roman" w:hAnsi="Times New Roman"/>
        </w:rPr>
      </w:pPr>
      <w:bookmarkStart w:id="17" w:name="_Toc142982266"/>
      <w:bookmarkStart w:id="18" w:name="_Toc219792937"/>
      <w:r w:rsidRPr="005438CA">
        <w:rPr>
          <w:rFonts w:ascii="Times New Roman" w:hAnsi="Times New Roman"/>
        </w:rPr>
        <w:t>1.3</w:t>
      </w:r>
      <w:r w:rsidR="004D56CE" w:rsidRPr="005438CA">
        <w:rPr>
          <w:rFonts w:ascii="Times New Roman" w:hAnsi="Times New Roman"/>
        </w:rPr>
        <w:t>.</w:t>
      </w:r>
      <w:r w:rsidRPr="005438CA">
        <w:rPr>
          <w:rFonts w:ascii="Times New Roman" w:hAnsi="Times New Roman"/>
        </w:rPr>
        <w:t xml:space="preserve"> </w:t>
      </w:r>
      <w:r w:rsidR="00486967" w:rsidRPr="005438CA">
        <w:rPr>
          <w:rFonts w:ascii="Times New Roman" w:hAnsi="Times New Roman"/>
        </w:rPr>
        <w:t>Activitățile finanțabile</w:t>
      </w:r>
      <w:bookmarkEnd w:id="17"/>
      <w:bookmarkEnd w:id="18"/>
    </w:p>
    <w:p w14:paraId="64D2C3D1" w14:textId="77777777" w:rsidR="00963F54" w:rsidRPr="005438CA" w:rsidRDefault="00963F54" w:rsidP="005438CA">
      <w:pPr>
        <w:jc w:val="both"/>
        <w:rPr>
          <w:rFonts w:ascii="Times New Roman" w:hAnsi="Times New Roman"/>
          <w:szCs w:val="24"/>
        </w:rPr>
      </w:pPr>
    </w:p>
    <w:p w14:paraId="7AA678AD" w14:textId="71D4F74B" w:rsidR="00C844D4" w:rsidRPr="00C844D4" w:rsidRDefault="00C844D4" w:rsidP="00F52D65">
      <w:pPr>
        <w:spacing w:after="120"/>
        <w:jc w:val="both"/>
        <w:rPr>
          <w:rFonts w:ascii="Times New Roman" w:hAnsi="Times New Roman"/>
          <w:szCs w:val="24"/>
          <w:lang w:eastAsia="ro-RO"/>
        </w:rPr>
      </w:pPr>
      <w:r w:rsidRPr="00F52D65">
        <w:rPr>
          <w:rFonts w:ascii="Times New Roman" w:hAnsi="Times New Roman"/>
          <w:szCs w:val="24"/>
          <w:lang w:eastAsia="ro-RO"/>
        </w:rPr>
        <w:t xml:space="preserve">În cadrul </w:t>
      </w:r>
      <w:r w:rsidRPr="00F52D65">
        <w:rPr>
          <w:rFonts w:ascii="Times New Roman" w:hAnsi="Times New Roman"/>
          <w:b/>
          <w:bCs/>
          <w:szCs w:val="24"/>
          <w:lang w:eastAsia="ro-RO"/>
        </w:rPr>
        <w:t>Măsurii 2</w:t>
      </w:r>
      <w:r w:rsidRPr="00F52D65">
        <w:rPr>
          <w:rFonts w:ascii="Times New Roman" w:hAnsi="Times New Roman"/>
          <w:szCs w:val="24"/>
          <w:lang w:eastAsia="ro-RO"/>
        </w:rPr>
        <w:t xml:space="preserve"> vor putea fi finanțate proiecte care au ca obiectiv</w:t>
      </w:r>
      <w:r w:rsidR="00A96DC1" w:rsidRPr="00F52D65">
        <w:rPr>
          <w:rFonts w:ascii="Times New Roman" w:hAnsi="Times New Roman"/>
          <w:szCs w:val="24"/>
          <w:lang w:eastAsia="ro-RO"/>
        </w:rPr>
        <w:t xml:space="preserve"> realizarea de investiții pentru creșterea capacității rețelei electrice, dezvoltarea infrastructurii de reîncărcare, inclusiv stații modulare de încărcare baterii tip container, producția de energie la fața locului din surse regenerabile de energie care nu depășesc puterea maximă utilă nominală a infrastructurii de reîncărcare la care este conectată, precum și sistemele de stocare a energiei electrice aferente</w:t>
      </w:r>
      <w:r w:rsidR="00A96DC1" w:rsidRPr="00F52D65">
        <w:rPr>
          <w:rFonts w:ascii="Times New Roman" w:hAnsi="Times New Roman"/>
          <w:szCs w:val="24"/>
        </w:rPr>
        <w:t>, legate de transport.</w:t>
      </w:r>
    </w:p>
    <w:p w14:paraId="3BCF6F03" w14:textId="7EC0E3A5" w:rsidR="00C844D4" w:rsidRPr="00C844D4" w:rsidRDefault="00C844D4" w:rsidP="00C844D4">
      <w:pPr>
        <w:widowControl/>
        <w:autoSpaceDE/>
        <w:autoSpaceDN/>
        <w:spacing w:before="100" w:beforeAutospacing="1" w:after="100" w:afterAutospacing="1"/>
        <w:rPr>
          <w:rFonts w:ascii="Times New Roman" w:hAnsi="Times New Roman"/>
          <w:szCs w:val="24"/>
          <w:lang w:eastAsia="ro-RO"/>
        </w:rPr>
      </w:pPr>
      <w:r w:rsidRPr="00C844D4">
        <w:rPr>
          <w:rFonts w:ascii="Times New Roman" w:hAnsi="Times New Roman"/>
          <w:b/>
          <w:bCs/>
          <w:szCs w:val="24"/>
          <w:lang w:eastAsia="ro-RO"/>
        </w:rPr>
        <w:lastRenderedPageBreak/>
        <w:t xml:space="preserve">Capacitatea nominală de </w:t>
      </w:r>
      <w:proofErr w:type="spellStart"/>
      <w:r w:rsidRPr="00C844D4">
        <w:rPr>
          <w:rFonts w:ascii="Times New Roman" w:hAnsi="Times New Roman"/>
          <w:b/>
          <w:bCs/>
          <w:szCs w:val="24"/>
          <w:lang w:eastAsia="ro-RO"/>
        </w:rPr>
        <w:t>producţie</w:t>
      </w:r>
      <w:proofErr w:type="spellEnd"/>
      <w:r w:rsidRPr="00C844D4">
        <w:rPr>
          <w:rFonts w:ascii="Times New Roman" w:hAnsi="Times New Roman"/>
          <w:b/>
          <w:bCs/>
          <w:szCs w:val="24"/>
          <w:lang w:eastAsia="ro-RO"/>
        </w:rPr>
        <w:t xml:space="preserve"> a </w:t>
      </w:r>
      <w:proofErr w:type="spellStart"/>
      <w:r w:rsidRPr="00C844D4">
        <w:rPr>
          <w:rFonts w:ascii="Times New Roman" w:hAnsi="Times New Roman"/>
          <w:b/>
          <w:bCs/>
          <w:szCs w:val="24"/>
          <w:lang w:eastAsia="ro-RO"/>
        </w:rPr>
        <w:t>instalaţiei</w:t>
      </w:r>
      <w:proofErr w:type="spellEnd"/>
      <w:r w:rsidRPr="00C844D4">
        <w:rPr>
          <w:rFonts w:ascii="Times New Roman" w:hAnsi="Times New Roman"/>
          <w:b/>
          <w:bCs/>
          <w:szCs w:val="24"/>
          <w:lang w:eastAsia="ro-RO"/>
        </w:rPr>
        <w:t xml:space="preserve"> de </w:t>
      </w:r>
      <w:proofErr w:type="spellStart"/>
      <w:r w:rsidRPr="00C844D4">
        <w:rPr>
          <w:rFonts w:ascii="Times New Roman" w:hAnsi="Times New Roman"/>
          <w:b/>
          <w:bCs/>
          <w:szCs w:val="24"/>
          <w:lang w:eastAsia="ro-RO"/>
        </w:rPr>
        <w:t>producţie</w:t>
      </w:r>
      <w:proofErr w:type="spellEnd"/>
      <w:r w:rsidRPr="00C844D4">
        <w:rPr>
          <w:rFonts w:ascii="Times New Roman" w:hAnsi="Times New Roman"/>
          <w:b/>
          <w:bCs/>
          <w:szCs w:val="24"/>
          <w:lang w:eastAsia="ro-RO"/>
        </w:rPr>
        <w:t xml:space="preserve"> la </w:t>
      </w:r>
      <w:proofErr w:type="spellStart"/>
      <w:r w:rsidRPr="00C844D4">
        <w:rPr>
          <w:rFonts w:ascii="Times New Roman" w:hAnsi="Times New Roman"/>
          <w:b/>
          <w:bCs/>
          <w:szCs w:val="24"/>
          <w:lang w:eastAsia="ro-RO"/>
        </w:rPr>
        <w:t>faţa</w:t>
      </w:r>
      <w:proofErr w:type="spellEnd"/>
      <w:r w:rsidRPr="00C844D4">
        <w:rPr>
          <w:rFonts w:ascii="Times New Roman" w:hAnsi="Times New Roman"/>
          <w:b/>
          <w:bCs/>
          <w:szCs w:val="24"/>
          <w:lang w:eastAsia="ro-RO"/>
        </w:rPr>
        <w:t xml:space="preserve"> locului de energie electrică din surse regenerabile nu trebuie să depășească puterea maximă utilă nominală sau capacitatea de realimentare a infrastructurii de reîncărcare la care este conectată</w:t>
      </w:r>
      <w:r w:rsidRPr="00C844D4">
        <w:rPr>
          <w:rFonts w:ascii="Times New Roman" w:hAnsi="Times New Roman"/>
          <w:szCs w:val="24"/>
          <w:lang w:eastAsia="ro-RO"/>
        </w:rPr>
        <w:t>.</w:t>
      </w:r>
    </w:p>
    <w:p w14:paraId="1FE2943E" w14:textId="0F425229" w:rsidR="00C844D4" w:rsidRDefault="00C844D4" w:rsidP="00C844D4">
      <w:pPr>
        <w:widowControl/>
        <w:autoSpaceDE/>
        <w:autoSpaceDN/>
        <w:spacing w:before="100" w:beforeAutospacing="1" w:after="100" w:afterAutospacing="1"/>
        <w:rPr>
          <w:rFonts w:ascii="Times New Roman" w:hAnsi="Times New Roman"/>
          <w:szCs w:val="24"/>
          <w:lang w:eastAsia="ro-RO"/>
        </w:rPr>
      </w:pPr>
      <w:r w:rsidRPr="00C844D4">
        <w:rPr>
          <w:rFonts w:ascii="Times New Roman" w:hAnsi="Times New Roman"/>
          <w:b/>
          <w:bCs/>
          <w:szCs w:val="24"/>
          <w:lang w:eastAsia="ro-RO"/>
        </w:rPr>
        <w:t>Valoarea maximă a ajutorului de stat care poate fi acordat în cadrul Măsurii 2</w:t>
      </w:r>
      <w:r w:rsidRPr="00C844D4">
        <w:rPr>
          <w:rFonts w:ascii="Times New Roman" w:hAnsi="Times New Roman"/>
          <w:szCs w:val="24"/>
          <w:lang w:eastAsia="ro-RO"/>
        </w:rPr>
        <w:t xml:space="preserve">, în baza </w:t>
      </w:r>
      <w:r w:rsidRPr="00C844D4">
        <w:rPr>
          <w:rFonts w:ascii="Times New Roman" w:hAnsi="Times New Roman"/>
          <w:b/>
          <w:bCs/>
          <w:szCs w:val="24"/>
          <w:lang w:eastAsia="ro-RO"/>
        </w:rPr>
        <w:t>art. 56</w:t>
      </w:r>
      <w:r w:rsidR="003246C3">
        <w:rPr>
          <w:rFonts w:ascii="Times New Roman" w:hAnsi="Times New Roman"/>
          <w:b/>
          <w:bCs/>
          <w:szCs w:val="24"/>
          <w:lang w:eastAsia="ro-RO"/>
        </w:rPr>
        <w:t xml:space="preserve">b și 56 </w:t>
      </w:r>
      <w:r w:rsidRPr="00C844D4">
        <w:rPr>
          <w:rFonts w:ascii="Times New Roman" w:hAnsi="Times New Roman"/>
          <w:b/>
          <w:bCs/>
          <w:szCs w:val="24"/>
          <w:lang w:eastAsia="ro-RO"/>
        </w:rPr>
        <w:t>c din Regulamentul (UE) nr. 651/2014</w:t>
      </w:r>
      <w:r w:rsidRPr="00C844D4">
        <w:rPr>
          <w:rFonts w:ascii="Times New Roman" w:hAnsi="Times New Roman"/>
          <w:szCs w:val="24"/>
          <w:lang w:eastAsia="ro-RO"/>
        </w:rPr>
        <w:t xml:space="preserve"> al Comisiei din 17 iunie 2014 de declarare a anumitor categorii de ajutoare compatibile cu piața internă în aplicarea art. 107 și 108 din tratat, cu modificăr</w:t>
      </w:r>
      <w:r w:rsidR="00EB4CBF">
        <w:rPr>
          <w:rFonts w:ascii="Times New Roman" w:hAnsi="Times New Roman"/>
          <w:szCs w:val="24"/>
          <w:lang w:eastAsia="ro-RO"/>
        </w:rPr>
        <w:t>ile și completările ulterioare:</w:t>
      </w:r>
    </w:p>
    <w:p w14:paraId="690F82A6" w14:textId="77777777" w:rsidR="00EB4CBF" w:rsidRPr="00EB4CBF" w:rsidRDefault="00EB4CBF" w:rsidP="00EB4CBF">
      <w:pPr>
        <w:widowControl/>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(1)</w:t>
      </w:r>
      <w:r w:rsidRPr="00EB4CBF">
        <w:rPr>
          <w:rFonts w:ascii="Times New Roman" w:hAnsi="Times New Roman"/>
          <w:szCs w:val="24"/>
          <w:lang w:eastAsia="ro-RO"/>
        </w:rPr>
        <w:t xml:space="preserve"> </w:t>
      </w:r>
      <w:r w:rsidRPr="00EB4CBF">
        <w:rPr>
          <w:rFonts w:ascii="Times New Roman" w:hAnsi="Times New Roman"/>
          <w:b/>
          <w:bCs/>
          <w:szCs w:val="24"/>
          <w:lang w:eastAsia="ro-RO"/>
        </w:rPr>
        <w:t>Plafoane maxime pentru costurile eligibile ale unui proiect în Măsura 2</w:t>
      </w:r>
      <w:r w:rsidRPr="00EB4CBF">
        <w:rPr>
          <w:rFonts w:ascii="Times New Roman" w:hAnsi="Times New Roman"/>
          <w:szCs w:val="24"/>
          <w:lang w:eastAsia="ro-RO"/>
        </w:rPr>
        <w:t>:</w:t>
      </w:r>
    </w:p>
    <w:p w14:paraId="13140156" w14:textId="77777777" w:rsidR="00EB4CBF" w:rsidRPr="00EB4CBF" w:rsidRDefault="00EB4CBF" w:rsidP="0010225A">
      <w:pPr>
        <w:widowControl/>
        <w:numPr>
          <w:ilvl w:val="0"/>
          <w:numId w:val="49"/>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Porturi maritime</w:t>
      </w:r>
      <w:r w:rsidRPr="00EB4CBF">
        <w:rPr>
          <w:rFonts w:ascii="Times New Roman" w:hAnsi="Times New Roman"/>
          <w:szCs w:val="24"/>
          <w:lang w:eastAsia="ro-RO"/>
        </w:rPr>
        <w:t xml:space="preserve">: maxim </w:t>
      </w:r>
      <w:r w:rsidRPr="00EB4CBF">
        <w:rPr>
          <w:rFonts w:ascii="Times New Roman" w:hAnsi="Times New Roman"/>
          <w:b/>
          <w:bCs/>
          <w:szCs w:val="24"/>
          <w:lang w:eastAsia="ro-RO"/>
        </w:rPr>
        <w:t>143 milioane EUR/proiect</w:t>
      </w:r>
      <w:r w:rsidRPr="00EB4CBF">
        <w:rPr>
          <w:rFonts w:ascii="Times New Roman" w:hAnsi="Times New Roman"/>
          <w:szCs w:val="24"/>
          <w:lang w:eastAsia="ro-RO"/>
        </w:rPr>
        <w:t xml:space="preserve"> sau maxim </w:t>
      </w:r>
      <w:r w:rsidRPr="00EB4CBF">
        <w:rPr>
          <w:rFonts w:ascii="Times New Roman" w:hAnsi="Times New Roman"/>
          <w:b/>
          <w:bCs/>
          <w:szCs w:val="24"/>
          <w:lang w:eastAsia="ro-RO"/>
        </w:rPr>
        <w:t>165 milioane EUR/proiect</w:t>
      </w:r>
      <w:r w:rsidRPr="00EB4CBF">
        <w:rPr>
          <w:rFonts w:ascii="Times New Roman" w:hAnsi="Times New Roman"/>
          <w:szCs w:val="24"/>
          <w:lang w:eastAsia="ro-RO"/>
        </w:rPr>
        <w:t xml:space="preserve"> dacă portul este inclus în </w:t>
      </w:r>
      <w:r w:rsidRPr="00EB4CBF">
        <w:rPr>
          <w:rFonts w:ascii="Times New Roman" w:hAnsi="Times New Roman"/>
          <w:b/>
          <w:bCs/>
          <w:szCs w:val="24"/>
          <w:lang w:eastAsia="ro-RO"/>
        </w:rPr>
        <w:t>planul de activitate al unui coridor TEN-T Core</w:t>
      </w:r>
      <w:r w:rsidRPr="00EB4CBF">
        <w:rPr>
          <w:rFonts w:ascii="Times New Roman" w:hAnsi="Times New Roman"/>
          <w:szCs w:val="24"/>
          <w:lang w:eastAsia="ro-RO"/>
        </w:rPr>
        <w:t xml:space="preserve"> (conform art. 47 din Regulamentul (UE) nr. 1315/2013).</w:t>
      </w:r>
    </w:p>
    <w:p w14:paraId="0183EA5B" w14:textId="77777777" w:rsidR="00EB4CBF" w:rsidRDefault="00EB4CBF" w:rsidP="0010225A">
      <w:pPr>
        <w:widowControl/>
        <w:numPr>
          <w:ilvl w:val="0"/>
          <w:numId w:val="49"/>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Porturi interioare (fluviale)</w:t>
      </w:r>
      <w:r w:rsidRPr="00EB4CBF">
        <w:rPr>
          <w:rFonts w:ascii="Times New Roman" w:hAnsi="Times New Roman"/>
          <w:szCs w:val="24"/>
          <w:lang w:eastAsia="ro-RO"/>
        </w:rPr>
        <w:t xml:space="preserve">: maxim </w:t>
      </w:r>
      <w:r w:rsidRPr="00EB4CBF">
        <w:rPr>
          <w:rFonts w:ascii="Times New Roman" w:hAnsi="Times New Roman"/>
          <w:b/>
          <w:bCs/>
          <w:szCs w:val="24"/>
          <w:lang w:eastAsia="ro-RO"/>
        </w:rPr>
        <w:t>44 milioane EUR/proiect</w:t>
      </w:r>
      <w:r w:rsidRPr="00EB4CBF">
        <w:rPr>
          <w:rFonts w:ascii="Times New Roman" w:hAnsi="Times New Roman"/>
          <w:szCs w:val="24"/>
          <w:lang w:eastAsia="ro-RO"/>
        </w:rPr>
        <w:t xml:space="preserve"> sau maxim </w:t>
      </w:r>
      <w:r w:rsidRPr="00EB4CBF">
        <w:rPr>
          <w:rFonts w:ascii="Times New Roman" w:hAnsi="Times New Roman"/>
          <w:b/>
          <w:bCs/>
          <w:szCs w:val="24"/>
          <w:lang w:eastAsia="ro-RO"/>
        </w:rPr>
        <w:t>55 milioane EUR/proiect</w:t>
      </w:r>
      <w:r w:rsidRPr="00EB4CBF">
        <w:rPr>
          <w:rFonts w:ascii="Times New Roman" w:hAnsi="Times New Roman"/>
          <w:szCs w:val="24"/>
          <w:lang w:eastAsia="ro-RO"/>
        </w:rPr>
        <w:t xml:space="preserve"> dacă portul este inclus în </w:t>
      </w:r>
      <w:r w:rsidRPr="00EB4CBF">
        <w:rPr>
          <w:rFonts w:ascii="Times New Roman" w:hAnsi="Times New Roman"/>
          <w:b/>
          <w:bCs/>
          <w:szCs w:val="24"/>
          <w:lang w:eastAsia="ro-RO"/>
        </w:rPr>
        <w:t>planul de activitate al unui coridor TEN-T Core</w:t>
      </w:r>
      <w:r w:rsidRPr="00EB4CBF">
        <w:rPr>
          <w:rFonts w:ascii="Times New Roman" w:hAnsi="Times New Roman"/>
          <w:szCs w:val="24"/>
          <w:lang w:eastAsia="ro-RO"/>
        </w:rPr>
        <w:t>.</w:t>
      </w:r>
    </w:p>
    <w:p w14:paraId="3CC25BAF" w14:textId="77777777" w:rsidR="00EB4CBF" w:rsidRPr="00EB4CBF" w:rsidRDefault="00EB4CBF" w:rsidP="00EB4CBF">
      <w:pPr>
        <w:widowControl/>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(2)</w:t>
      </w:r>
      <w:r w:rsidRPr="00EB4CBF">
        <w:rPr>
          <w:rFonts w:ascii="Times New Roman" w:hAnsi="Times New Roman"/>
          <w:szCs w:val="24"/>
          <w:lang w:eastAsia="ro-RO"/>
        </w:rPr>
        <w:t xml:space="preserve"> </w:t>
      </w:r>
      <w:r w:rsidRPr="00EB4CBF">
        <w:rPr>
          <w:rFonts w:ascii="Times New Roman" w:hAnsi="Times New Roman"/>
          <w:b/>
          <w:bCs/>
          <w:szCs w:val="24"/>
          <w:lang w:eastAsia="ro-RO"/>
        </w:rPr>
        <w:t>Intensitatea maximă a ajutorului de stat (procent din costurile eligibile)</w:t>
      </w:r>
      <w:r w:rsidRPr="00EB4CBF">
        <w:rPr>
          <w:rFonts w:ascii="Times New Roman" w:hAnsi="Times New Roman"/>
          <w:szCs w:val="24"/>
          <w:lang w:eastAsia="ro-RO"/>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41"/>
        <w:gridCol w:w="2075"/>
      </w:tblGrid>
      <w:tr w:rsidR="00EB4CBF" w:rsidRPr="00EB4CBF" w14:paraId="4C4BF301" w14:textId="77777777" w:rsidTr="004C67A9">
        <w:trPr>
          <w:tblHeader/>
          <w:tblCellSpacing w:w="15" w:type="dxa"/>
        </w:trPr>
        <w:tc>
          <w:tcPr>
            <w:tcW w:w="0" w:type="auto"/>
            <w:vAlign w:val="center"/>
            <w:hideMark/>
          </w:tcPr>
          <w:p w14:paraId="07440C04" w14:textId="77777777" w:rsidR="00EB4CBF" w:rsidRPr="00EB4CBF" w:rsidRDefault="00EB4CBF" w:rsidP="00EB4CBF">
            <w:pPr>
              <w:widowControl/>
              <w:autoSpaceDE/>
              <w:autoSpaceDN/>
              <w:jc w:val="center"/>
              <w:rPr>
                <w:rFonts w:ascii="Times New Roman" w:hAnsi="Times New Roman"/>
                <w:b/>
                <w:bCs/>
                <w:szCs w:val="24"/>
                <w:lang w:eastAsia="ro-RO"/>
              </w:rPr>
            </w:pPr>
            <w:r w:rsidRPr="00EB4CBF">
              <w:rPr>
                <w:rFonts w:ascii="Times New Roman" w:hAnsi="Times New Roman"/>
                <w:b/>
                <w:bCs/>
                <w:szCs w:val="24"/>
                <w:lang w:eastAsia="ro-RO"/>
              </w:rPr>
              <w:t>Costuri eligibile totale</w:t>
            </w:r>
          </w:p>
        </w:tc>
        <w:tc>
          <w:tcPr>
            <w:tcW w:w="0" w:type="auto"/>
            <w:vAlign w:val="center"/>
            <w:hideMark/>
          </w:tcPr>
          <w:p w14:paraId="588DA050" w14:textId="77777777" w:rsidR="00EB4CBF" w:rsidRPr="00EB4CBF" w:rsidRDefault="00EB4CBF" w:rsidP="00EB4CBF">
            <w:pPr>
              <w:widowControl/>
              <w:autoSpaceDE/>
              <w:autoSpaceDN/>
              <w:jc w:val="center"/>
              <w:rPr>
                <w:rFonts w:ascii="Times New Roman" w:hAnsi="Times New Roman"/>
                <w:b/>
                <w:bCs/>
                <w:szCs w:val="24"/>
                <w:lang w:eastAsia="ro-RO"/>
              </w:rPr>
            </w:pPr>
            <w:r w:rsidRPr="00EB4CBF">
              <w:rPr>
                <w:rFonts w:ascii="Times New Roman" w:hAnsi="Times New Roman"/>
                <w:b/>
                <w:bCs/>
                <w:szCs w:val="24"/>
                <w:lang w:eastAsia="ro-RO"/>
              </w:rPr>
              <w:t>Intensitate maximă</w:t>
            </w:r>
          </w:p>
        </w:tc>
      </w:tr>
      <w:tr w:rsidR="00EB4CBF" w:rsidRPr="00EB4CBF" w14:paraId="55723B91" w14:textId="77777777" w:rsidTr="004C67A9">
        <w:trPr>
          <w:tblCellSpacing w:w="15" w:type="dxa"/>
        </w:trPr>
        <w:tc>
          <w:tcPr>
            <w:tcW w:w="0" w:type="auto"/>
            <w:vAlign w:val="center"/>
            <w:hideMark/>
          </w:tcPr>
          <w:p w14:paraId="18B65451" w14:textId="77777777" w:rsidR="00EB4CBF" w:rsidRPr="00EB4CBF" w:rsidRDefault="00EB4CBF" w:rsidP="00EB4CBF">
            <w:pPr>
              <w:widowControl/>
              <w:autoSpaceDE/>
              <w:autoSpaceDN/>
              <w:rPr>
                <w:rFonts w:ascii="Times New Roman" w:hAnsi="Times New Roman"/>
                <w:szCs w:val="24"/>
                <w:lang w:eastAsia="ro-RO"/>
              </w:rPr>
            </w:pPr>
            <w:r w:rsidRPr="00EB4CBF">
              <w:rPr>
                <w:rFonts w:ascii="Times New Roman" w:hAnsi="Times New Roman"/>
                <w:szCs w:val="24"/>
                <w:lang w:eastAsia="ro-RO"/>
              </w:rPr>
              <w:t xml:space="preserve">≤ </w:t>
            </w:r>
            <w:r w:rsidRPr="00EB4CBF">
              <w:rPr>
                <w:rFonts w:ascii="Times New Roman" w:hAnsi="Times New Roman"/>
                <w:b/>
                <w:bCs/>
                <w:szCs w:val="24"/>
                <w:lang w:eastAsia="ro-RO"/>
              </w:rPr>
              <w:t>22 milioane EUR</w:t>
            </w:r>
          </w:p>
        </w:tc>
        <w:tc>
          <w:tcPr>
            <w:tcW w:w="0" w:type="auto"/>
            <w:vAlign w:val="center"/>
            <w:hideMark/>
          </w:tcPr>
          <w:p w14:paraId="25CD70EF" w14:textId="77777777" w:rsidR="00EB4CBF" w:rsidRPr="00EB4CBF" w:rsidRDefault="00EB4CBF" w:rsidP="00EB4CBF">
            <w:pPr>
              <w:widowControl/>
              <w:autoSpaceDE/>
              <w:autoSpaceDN/>
              <w:rPr>
                <w:rFonts w:ascii="Times New Roman" w:hAnsi="Times New Roman"/>
                <w:szCs w:val="24"/>
                <w:lang w:eastAsia="ro-RO"/>
              </w:rPr>
            </w:pPr>
            <w:r w:rsidRPr="00EB4CBF">
              <w:rPr>
                <w:rFonts w:ascii="Times New Roman" w:hAnsi="Times New Roman"/>
                <w:b/>
                <w:bCs/>
                <w:szCs w:val="24"/>
                <w:lang w:eastAsia="ro-RO"/>
              </w:rPr>
              <w:t>100 %</w:t>
            </w:r>
          </w:p>
        </w:tc>
      </w:tr>
      <w:tr w:rsidR="00EB4CBF" w:rsidRPr="00EB4CBF" w14:paraId="31A5CCC6" w14:textId="77777777" w:rsidTr="004C67A9">
        <w:trPr>
          <w:tblCellSpacing w:w="15" w:type="dxa"/>
        </w:trPr>
        <w:tc>
          <w:tcPr>
            <w:tcW w:w="0" w:type="auto"/>
            <w:vAlign w:val="center"/>
            <w:hideMark/>
          </w:tcPr>
          <w:p w14:paraId="1A64131A" w14:textId="77777777" w:rsidR="00EB4CBF" w:rsidRPr="00EB4CBF" w:rsidRDefault="00EB4CBF" w:rsidP="00EB4CBF">
            <w:pPr>
              <w:widowControl/>
              <w:autoSpaceDE/>
              <w:autoSpaceDN/>
              <w:rPr>
                <w:rFonts w:ascii="Times New Roman" w:hAnsi="Times New Roman"/>
                <w:szCs w:val="24"/>
                <w:lang w:eastAsia="ro-RO"/>
              </w:rPr>
            </w:pPr>
            <w:r w:rsidRPr="00EB4CBF">
              <w:rPr>
                <w:rFonts w:ascii="Times New Roman" w:hAnsi="Times New Roman"/>
                <w:szCs w:val="24"/>
                <w:lang w:eastAsia="ro-RO"/>
              </w:rPr>
              <w:t>22 – 55 milioane EUR</w:t>
            </w:r>
          </w:p>
        </w:tc>
        <w:tc>
          <w:tcPr>
            <w:tcW w:w="0" w:type="auto"/>
            <w:vAlign w:val="center"/>
            <w:hideMark/>
          </w:tcPr>
          <w:p w14:paraId="0C3D95BB" w14:textId="77777777" w:rsidR="00EB4CBF" w:rsidRPr="00EB4CBF" w:rsidRDefault="00EB4CBF" w:rsidP="00EB4CBF">
            <w:pPr>
              <w:widowControl/>
              <w:autoSpaceDE/>
              <w:autoSpaceDN/>
              <w:rPr>
                <w:rFonts w:ascii="Times New Roman" w:hAnsi="Times New Roman"/>
                <w:szCs w:val="24"/>
                <w:lang w:eastAsia="ro-RO"/>
              </w:rPr>
            </w:pPr>
            <w:r w:rsidRPr="00EB4CBF">
              <w:rPr>
                <w:rFonts w:ascii="Times New Roman" w:hAnsi="Times New Roman"/>
                <w:b/>
                <w:bCs/>
                <w:szCs w:val="24"/>
                <w:lang w:eastAsia="ro-RO"/>
              </w:rPr>
              <w:t>90 %</w:t>
            </w:r>
          </w:p>
        </w:tc>
      </w:tr>
      <w:tr w:rsidR="00EB4CBF" w:rsidRPr="00EB4CBF" w14:paraId="795682BF" w14:textId="77777777" w:rsidTr="004C67A9">
        <w:trPr>
          <w:tblCellSpacing w:w="15" w:type="dxa"/>
        </w:trPr>
        <w:tc>
          <w:tcPr>
            <w:tcW w:w="0" w:type="auto"/>
            <w:vAlign w:val="center"/>
            <w:hideMark/>
          </w:tcPr>
          <w:p w14:paraId="40AD975B" w14:textId="77777777" w:rsidR="00EB4CBF" w:rsidRPr="00EB4CBF" w:rsidRDefault="00EB4CBF" w:rsidP="00EB4CBF">
            <w:pPr>
              <w:widowControl/>
              <w:autoSpaceDE/>
              <w:autoSpaceDN/>
              <w:rPr>
                <w:rFonts w:ascii="Times New Roman" w:hAnsi="Times New Roman"/>
                <w:szCs w:val="24"/>
                <w:lang w:eastAsia="ro-RO"/>
              </w:rPr>
            </w:pPr>
            <w:r w:rsidRPr="00EB4CBF">
              <w:rPr>
                <w:rFonts w:ascii="Times New Roman" w:hAnsi="Times New Roman"/>
                <w:szCs w:val="24"/>
                <w:lang w:eastAsia="ro-RO"/>
              </w:rPr>
              <w:t>55 – 143 milioane EUR</w:t>
            </w:r>
          </w:p>
        </w:tc>
        <w:tc>
          <w:tcPr>
            <w:tcW w:w="0" w:type="auto"/>
            <w:vAlign w:val="center"/>
            <w:hideMark/>
          </w:tcPr>
          <w:p w14:paraId="5E944637" w14:textId="77777777" w:rsidR="00EB4CBF" w:rsidRPr="00EB4CBF" w:rsidRDefault="00EB4CBF" w:rsidP="00EB4CBF">
            <w:pPr>
              <w:widowControl/>
              <w:autoSpaceDE/>
              <w:autoSpaceDN/>
              <w:rPr>
                <w:rFonts w:ascii="Times New Roman" w:hAnsi="Times New Roman"/>
                <w:szCs w:val="24"/>
                <w:lang w:eastAsia="ro-RO"/>
              </w:rPr>
            </w:pPr>
            <w:r w:rsidRPr="00EB4CBF">
              <w:rPr>
                <w:rFonts w:ascii="Times New Roman" w:hAnsi="Times New Roman"/>
                <w:b/>
                <w:bCs/>
                <w:szCs w:val="24"/>
                <w:lang w:eastAsia="ro-RO"/>
              </w:rPr>
              <w:t>70 %</w:t>
            </w:r>
          </w:p>
        </w:tc>
      </w:tr>
      <w:tr w:rsidR="00EB4CBF" w:rsidRPr="00EB4CBF" w14:paraId="6A49F042" w14:textId="77777777" w:rsidTr="004C67A9">
        <w:trPr>
          <w:tblCellSpacing w:w="15" w:type="dxa"/>
        </w:trPr>
        <w:tc>
          <w:tcPr>
            <w:tcW w:w="0" w:type="auto"/>
            <w:vAlign w:val="center"/>
            <w:hideMark/>
          </w:tcPr>
          <w:p w14:paraId="06E2C044" w14:textId="77777777" w:rsidR="00EB4CBF" w:rsidRPr="00EB4CBF" w:rsidRDefault="00EB4CBF" w:rsidP="00EB4CBF">
            <w:pPr>
              <w:widowControl/>
              <w:autoSpaceDE/>
              <w:autoSpaceDN/>
              <w:rPr>
                <w:rFonts w:ascii="Times New Roman" w:hAnsi="Times New Roman"/>
                <w:szCs w:val="24"/>
                <w:lang w:eastAsia="ro-RO"/>
              </w:rPr>
            </w:pPr>
            <w:r w:rsidRPr="00EB4CBF">
              <w:rPr>
                <w:rFonts w:ascii="Times New Roman" w:hAnsi="Times New Roman"/>
                <w:szCs w:val="24"/>
                <w:lang w:eastAsia="ro-RO"/>
              </w:rPr>
              <w:t>55 – 165 milioane EUR (doar porturi maritime TEN-T Core)</w:t>
            </w:r>
          </w:p>
        </w:tc>
        <w:tc>
          <w:tcPr>
            <w:tcW w:w="0" w:type="auto"/>
            <w:vAlign w:val="center"/>
            <w:hideMark/>
          </w:tcPr>
          <w:p w14:paraId="43F6B351" w14:textId="77777777" w:rsidR="00EB4CBF" w:rsidRPr="00EB4CBF" w:rsidRDefault="00EB4CBF" w:rsidP="00EB4CBF">
            <w:pPr>
              <w:widowControl/>
              <w:autoSpaceDE/>
              <w:autoSpaceDN/>
              <w:rPr>
                <w:rFonts w:ascii="Times New Roman" w:hAnsi="Times New Roman"/>
                <w:szCs w:val="24"/>
                <w:lang w:eastAsia="ro-RO"/>
              </w:rPr>
            </w:pPr>
            <w:r w:rsidRPr="00EB4CBF">
              <w:rPr>
                <w:rFonts w:ascii="Times New Roman" w:hAnsi="Times New Roman"/>
                <w:b/>
                <w:bCs/>
                <w:szCs w:val="24"/>
                <w:lang w:eastAsia="ro-RO"/>
              </w:rPr>
              <w:t>70 %</w:t>
            </w:r>
          </w:p>
        </w:tc>
      </w:tr>
    </w:tbl>
    <w:p w14:paraId="3192F8E8" w14:textId="3C7259DD" w:rsidR="00EB4CBF" w:rsidRPr="00EB4CBF" w:rsidRDefault="00EB4CBF" w:rsidP="00EB4CBF">
      <w:pPr>
        <w:widowControl/>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(3)</w:t>
      </w:r>
      <w:r w:rsidRPr="00EB4CBF">
        <w:rPr>
          <w:rFonts w:ascii="Times New Roman" w:hAnsi="Times New Roman"/>
          <w:szCs w:val="24"/>
          <w:lang w:eastAsia="ro-RO"/>
        </w:rPr>
        <w:t xml:space="preserve"> Pentru </w:t>
      </w:r>
      <w:r w:rsidRPr="00EB4CBF">
        <w:rPr>
          <w:rFonts w:ascii="Times New Roman" w:hAnsi="Times New Roman"/>
          <w:b/>
          <w:bCs/>
          <w:szCs w:val="24"/>
          <w:lang w:eastAsia="ro-RO"/>
        </w:rPr>
        <w:t>proiectele de eficiență energetică în porturi</w:t>
      </w:r>
      <w:r w:rsidRPr="00EB4CBF">
        <w:rPr>
          <w:rFonts w:ascii="Times New Roman" w:hAnsi="Times New Roman"/>
          <w:szCs w:val="24"/>
          <w:lang w:eastAsia="ro-RO"/>
        </w:rPr>
        <w:t>:</w:t>
      </w:r>
    </w:p>
    <w:p w14:paraId="6E63A974" w14:textId="77777777" w:rsidR="00EB4CBF" w:rsidRPr="00EB4CBF" w:rsidRDefault="00EB4CBF" w:rsidP="0010225A">
      <w:pPr>
        <w:widowControl/>
        <w:numPr>
          <w:ilvl w:val="0"/>
          <w:numId w:val="50"/>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Intensitatea maximă nu poate depăși 100 %</w:t>
      </w:r>
      <w:r w:rsidRPr="00EB4CBF">
        <w:rPr>
          <w:rFonts w:ascii="Times New Roman" w:hAnsi="Times New Roman"/>
          <w:szCs w:val="24"/>
          <w:lang w:eastAsia="ro-RO"/>
        </w:rPr>
        <w:t xml:space="preserve"> din costurile eligibile.</w:t>
      </w:r>
    </w:p>
    <w:p w14:paraId="0068CACB" w14:textId="77777777" w:rsidR="00EB4CBF" w:rsidRPr="00EB4CBF" w:rsidRDefault="00EB4CBF" w:rsidP="0010225A">
      <w:pPr>
        <w:widowControl/>
        <w:numPr>
          <w:ilvl w:val="0"/>
          <w:numId w:val="50"/>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Se respectă obligatoriu plafoanele de la alin. (1)</w:t>
      </w:r>
      <w:r w:rsidRPr="00EB4CBF">
        <w:rPr>
          <w:rFonts w:ascii="Times New Roman" w:hAnsi="Times New Roman"/>
          <w:szCs w:val="24"/>
          <w:lang w:eastAsia="ro-RO"/>
        </w:rPr>
        <w:t>.</w:t>
      </w:r>
    </w:p>
    <w:p w14:paraId="7311F05F" w14:textId="358F5488" w:rsidR="00EB4CBF" w:rsidRPr="00EB4CBF" w:rsidRDefault="001577B6" w:rsidP="00EB4CBF">
      <w:pPr>
        <w:widowControl/>
        <w:autoSpaceDE/>
        <w:autoSpaceDN/>
        <w:spacing w:before="100" w:beforeAutospacing="1" w:after="100" w:afterAutospacing="1"/>
        <w:rPr>
          <w:rFonts w:ascii="Times New Roman" w:hAnsi="Times New Roman"/>
          <w:szCs w:val="24"/>
          <w:lang w:eastAsia="ro-RO"/>
        </w:rPr>
      </w:pPr>
      <w:r w:rsidRPr="00EB4CBF" w:rsidDel="001577B6">
        <w:rPr>
          <w:rFonts w:ascii="Times New Roman" w:hAnsi="Times New Roman"/>
          <w:b/>
          <w:bCs/>
          <w:szCs w:val="24"/>
          <w:lang w:eastAsia="ro-RO"/>
        </w:rPr>
        <w:t xml:space="preserve"> </w:t>
      </w:r>
      <w:r w:rsidR="00EB4CBF" w:rsidRPr="00EB4CBF">
        <w:rPr>
          <w:rFonts w:ascii="Times New Roman" w:hAnsi="Times New Roman"/>
          <w:b/>
          <w:bCs/>
          <w:szCs w:val="24"/>
          <w:lang w:eastAsia="ro-RO"/>
        </w:rPr>
        <w:t>(</w:t>
      </w:r>
      <w:r w:rsidR="00622197">
        <w:rPr>
          <w:rFonts w:ascii="Times New Roman" w:hAnsi="Times New Roman"/>
          <w:b/>
          <w:bCs/>
          <w:szCs w:val="24"/>
          <w:lang w:eastAsia="ro-RO"/>
        </w:rPr>
        <w:t>4</w:t>
      </w:r>
      <w:r w:rsidR="00EB4CBF" w:rsidRPr="00EB4CBF">
        <w:rPr>
          <w:rFonts w:ascii="Times New Roman" w:hAnsi="Times New Roman"/>
          <w:b/>
          <w:bCs/>
          <w:szCs w:val="24"/>
          <w:lang w:eastAsia="ro-RO"/>
        </w:rPr>
        <w:t>)</w:t>
      </w:r>
      <w:r w:rsidR="00EB4CBF" w:rsidRPr="00EB4CBF">
        <w:rPr>
          <w:rFonts w:ascii="Times New Roman" w:hAnsi="Times New Roman"/>
          <w:szCs w:val="24"/>
          <w:lang w:eastAsia="ro-RO"/>
        </w:rPr>
        <w:t xml:space="preserve"> </w:t>
      </w:r>
      <w:r w:rsidR="00EB4CBF" w:rsidRPr="00EB4CBF">
        <w:rPr>
          <w:rFonts w:ascii="Times New Roman" w:hAnsi="Times New Roman"/>
          <w:b/>
          <w:bCs/>
          <w:szCs w:val="24"/>
          <w:lang w:eastAsia="ro-RO"/>
        </w:rPr>
        <w:t>Contribuția beneficiarului</w:t>
      </w:r>
      <w:r w:rsidR="00EB4CBF" w:rsidRPr="00EB4CBF">
        <w:rPr>
          <w:rFonts w:ascii="Times New Roman" w:hAnsi="Times New Roman"/>
          <w:szCs w:val="24"/>
          <w:lang w:eastAsia="ro-RO"/>
        </w:rPr>
        <w:t>:</w:t>
      </w:r>
    </w:p>
    <w:p w14:paraId="123F7269" w14:textId="77777777" w:rsidR="00EB4CBF" w:rsidRPr="00EB4CBF" w:rsidRDefault="00EB4CBF" w:rsidP="0010225A">
      <w:pPr>
        <w:widowControl/>
        <w:numPr>
          <w:ilvl w:val="0"/>
          <w:numId w:val="53"/>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szCs w:val="24"/>
          <w:lang w:eastAsia="ro-RO"/>
        </w:rPr>
        <w:t xml:space="preserve">Diferența până la </w:t>
      </w:r>
      <w:r w:rsidRPr="00EB4CBF">
        <w:rPr>
          <w:rFonts w:ascii="Times New Roman" w:hAnsi="Times New Roman"/>
          <w:b/>
          <w:bCs/>
          <w:szCs w:val="24"/>
          <w:lang w:eastAsia="ro-RO"/>
        </w:rPr>
        <w:t>100 % din costurile totale ale proiectului</w:t>
      </w:r>
      <w:r w:rsidRPr="00EB4CBF">
        <w:rPr>
          <w:rFonts w:ascii="Times New Roman" w:hAnsi="Times New Roman"/>
          <w:szCs w:val="24"/>
          <w:lang w:eastAsia="ro-RO"/>
        </w:rPr>
        <w:t xml:space="preserve"> este suportată de beneficiar.</w:t>
      </w:r>
    </w:p>
    <w:p w14:paraId="2714F066" w14:textId="77777777" w:rsidR="00EB4CBF" w:rsidRPr="00EB4CBF" w:rsidRDefault="00EB4CBF" w:rsidP="0010225A">
      <w:pPr>
        <w:widowControl/>
        <w:numPr>
          <w:ilvl w:val="0"/>
          <w:numId w:val="53"/>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szCs w:val="24"/>
          <w:lang w:eastAsia="ro-RO"/>
        </w:rPr>
        <w:t xml:space="preserve">Contribuția trebuie să provină din </w:t>
      </w:r>
      <w:r w:rsidRPr="00EB4CBF">
        <w:rPr>
          <w:rFonts w:ascii="Times New Roman" w:hAnsi="Times New Roman"/>
          <w:b/>
          <w:bCs/>
          <w:szCs w:val="24"/>
          <w:lang w:eastAsia="ro-RO"/>
        </w:rPr>
        <w:t>resurse proprii sau surse private</w:t>
      </w:r>
      <w:r w:rsidRPr="00EB4CBF">
        <w:rPr>
          <w:rFonts w:ascii="Times New Roman" w:hAnsi="Times New Roman"/>
          <w:szCs w:val="24"/>
          <w:lang w:eastAsia="ro-RO"/>
        </w:rPr>
        <w:t xml:space="preserve">, </w:t>
      </w:r>
      <w:r w:rsidRPr="00EB4CBF">
        <w:rPr>
          <w:rFonts w:ascii="Times New Roman" w:hAnsi="Times New Roman"/>
          <w:b/>
          <w:bCs/>
          <w:szCs w:val="24"/>
          <w:lang w:eastAsia="ro-RO"/>
        </w:rPr>
        <w:t>fără niciun ajutor public</w:t>
      </w:r>
      <w:r w:rsidRPr="00EB4CBF">
        <w:rPr>
          <w:rFonts w:ascii="Times New Roman" w:hAnsi="Times New Roman"/>
          <w:szCs w:val="24"/>
          <w:lang w:eastAsia="ro-RO"/>
        </w:rPr>
        <w:t>.</w:t>
      </w:r>
    </w:p>
    <w:p w14:paraId="6957531E" w14:textId="56AABF3F" w:rsidR="00EB4CBF" w:rsidRPr="00EB4CBF" w:rsidRDefault="00EB4CBF" w:rsidP="00EB4CBF">
      <w:pPr>
        <w:widowControl/>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w:t>
      </w:r>
      <w:r w:rsidR="00622197">
        <w:rPr>
          <w:rFonts w:ascii="Times New Roman" w:hAnsi="Times New Roman"/>
          <w:b/>
          <w:bCs/>
          <w:szCs w:val="24"/>
          <w:lang w:eastAsia="ro-RO"/>
        </w:rPr>
        <w:t>5</w:t>
      </w:r>
      <w:r w:rsidRPr="00EB4CBF">
        <w:rPr>
          <w:rFonts w:ascii="Times New Roman" w:hAnsi="Times New Roman"/>
          <w:b/>
          <w:bCs/>
          <w:szCs w:val="24"/>
          <w:lang w:eastAsia="ro-RO"/>
        </w:rPr>
        <w:t>)</w:t>
      </w:r>
      <w:r w:rsidRPr="00EB4CBF">
        <w:rPr>
          <w:rFonts w:ascii="Times New Roman" w:hAnsi="Times New Roman"/>
          <w:szCs w:val="24"/>
          <w:lang w:eastAsia="ro-RO"/>
        </w:rPr>
        <w:t xml:space="preserve"> </w:t>
      </w:r>
      <w:r w:rsidRPr="00EB4CBF">
        <w:rPr>
          <w:rFonts w:ascii="Times New Roman" w:hAnsi="Times New Roman"/>
          <w:b/>
          <w:bCs/>
          <w:szCs w:val="24"/>
          <w:lang w:eastAsia="ro-RO"/>
        </w:rPr>
        <w:t>Reguli de calcul al costurilor eligibile și intensității</w:t>
      </w:r>
      <w:r w:rsidRPr="00EB4CBF">
        <w:rPr>
          <w:rFonts w:ascii="Times New Roman" w:hAnsi="Times New Roman"/>
          <w:szCs w:val="24"/>
          <w:lang w:eastAsia="ro-RO"/>
        </w:rPr>
        <w:t>:</w:t>
      </w:r>
    </w:p>
    <w:p w14:paraId="561C8C79" w14:textId="77777777" w:rsidR="00EB4CBF" w:rsidRPr="00EB4CBF" w:rsidRDefault="00EB4CBF" w:rsidP="0010225A">
      <w:pPr>
        <w:widowControl/>
        <w:numPr>
          <w:ilvl w:val="0"/>
          <w:numId w:val="54"/>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szCs w:val="24"/>
          <w:lang w:eastAsia="ro-RO"/>
        </w:rPr>
        <w:t xml:space="preserve">Toate valorile se iau </w:t>
      </w:r>
      <w:r w:rsidRPr="00EB4CBF">
        <w:rPr>
          <w:rFonts w:ascii="Times New Roman" w:hAnsi="Times New Roman"/>
          <w:b/>
          <w:bCs/>
          <w:szCs w:val="24"/>
          <w:lang w:eastAsia="ro-RO"/>
        </w:rPr>
        <w:t>înainte de deducerea impozitelor sau taxelor</w:t>
      </w:r>
      <w:r w:rsidRPr="00EB4CBF">
        <w:rPr>
          <w:rFonts w:ascii="Times New Roman" w:hAnsi="Times New Roman"/>
          <w:szCs w:val="24"/>
          <w:lang w:eastAsia="ro-RO"/>
        </w:rPr>
        <w:t>.</w:t>
      </w:r>
    </w:p>
    <w:p w14:paraId="2045F159" w14:textId="77777777" w:rsidR="00EB4CBF" w:rsidRPr="00EB4CBF" w:rsidRDefault="00EB4CBF" w:rsidP="0010225A">
      <w:pPr>
        <w:widowControl/>
        <w:numPr>
          <w:ilvl w:val="0"/>
          <w:numId w:val="54"/>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b/>
          <w:bCs/>
          <w:szCs w:val="24"/>
          <w:lang w:eastAsia="ro-RO"/>
        </w:rPr>
        <w:t>TVA rambursabil</w:t>
      </w:r>
      <w:r w:rsidRPr="00EB4CBF">
        <w:rPr>
          <w:rFonts w:ascii="Times New Roman" w:hAnsi="Times New Roman"/>
          <w:szCs w:val="24"/>
          <w:lang w:eastAsia="ro-RO"/>
        </w:rPr>
        <w:t xml:space="preserve"> </w:t>
      </w:r>
      <w:r w:rsidRPr="00EB4CBF">
        <w:rPr>
          <w:rFonts w:ascii="Times New Roman" w:hAnsi="Times New Roman"/>
          <w:b/>
          <w:bCs/>
          <w:szCs w:val="24"/>
          <w:lang w:eastAsia="ro-RO"/>
        </w:rPr>
        <w:t>nu se include</w:t>
      </w:r>
      <w:r w:rsidRPr="00EB4CBF">
        <w:rPr>
          <w:rFonts w:ascii="Times New Roman" w:hAnsi="Times New Roman"/>
          <w:szCs w:val="24"/>
          <w:lang w:eastAsia="ro-RO"/>
        </w:rPr>
        <w:t xml:space="preserve"> în costurile eligibile.</w:t>
      </w:r>
    </w:p>
    <w:p w14:paraId="3648B2AF" w14:textId="77777777" w:rsidR="00EB4CBF" w:rsidRPr="00EB4CBF" w:rsidRDefault="00EB4CBF" w:rsidP="0010225A">
      <w:pPr>
        <w:widowControl/>
        <w:numPr>
          <w:ilvl w:val="0"/>
          <w:numId w:val="54"/>
        </w:numPr>
        <w:autoSpaceDE/>
        <w:autoSpaceDN/>
        <w:spacing w:before="100" w:beforeAutospacing="1" w:after="100" w:afterAutospacing="1"/>
        <w:rPr>
          <w:rFonts w:ascii="Times New Roman" w:hAnsi="Times New Roman"/>
          <w:szCs w:val="24"/>
          <w:lang w:eastAsia="ro-RO"/>
        </w:rPr>
      </w:pPr>
      <w:r w:rsidRPr="00EB4CBF">
        <w:rPr>
          <w:rFonts w:ascii="Times New Roman" w:hAnsi="Times New Roman"/>
          <w:szCs w:val="24"/>
          <w:lang w:eastAsia="ro-RO"/>
        </w:rPr>
        <w:t xml:space="preserve">Costurile trebuie dovedite cu </w:t>
      </w:r>
      <w:r w:rsidRPr="00EB4CBF">
        <w:rPr>
          <w:rFonts w:ascii="Times New Roman" w:hAnsi="Times New Roman"/>
          <w:b/>
          <w:bCs/>
          <w:szCs w:val="24"/>
          <w:lang w:eastAsia="ro-RO"/>
        </w:rPr>
        <w:t>documente justificative clare, specifice și contemporane</w:t>
      </w:r>
      <w:r w:rsidRPr="00EB4CBF">
        <w:rPr>
          <w:rFonts w:ascii="Times New Roman" w:hAnsi="Times New Roman"/>
          <w:szCs w:val="24"/>
          <w:lang w:eastAsia="ro-RO"/>
        </w:rPr>
        <w:t>.</w:t>
      </w:r>
    </w:p>
    <w:p w14:paraId="525DD34F" w14:textId="6D7EB5AE" w:rsidR="00C844D4" w:rsidRPr="00C844D4" w:rsidRDefault="00C844D4" w:rsidP="00C844D4">
      <w:pPr>
        <w:widowControl/>
        <w:autoSpaceDE/>
        <w:autoSpaceDN/>
        <w:spacing w:before="100" w:beforeAutospacing="1" w:after="100" w:afterAutospacing="1"/>
        <w:rPr>
          <w:rFonts w:ascii="Times New Roman" w:hAnsi="Times New Roman"/>
          <w:szCs w:val="24"/>
          <w:lang w:eastAsia="ro-RO"/>
        </w:rPr>
      </w:pPr>
      <w:r w:rsidRPr="00C844D4">
        <w:rPr>
          <w:rFonts w:ascii="Times New Roman" w:hAnsi="Times New Roman"/>
          <w:b/>
          <w:bCs/>
          <w:szCs w:val="24"/>
          <w:lang w:eastAsia="ro-RO"/>
        </w:rPr>
        <w:t>Potențialii beneficiari pot depune un singur proiect</w:t>
      </w:r>
      <w:r w:rsidR="001577B6">
        <w:rPr>
          <w:rFonts w:ascii="Times New Roman" w:hAnsi="Times New Roman"/>
          <w:b/>
          <w:bCs/>
          <w:szCs w:val="24"/>
          <w:lang w:eastAsia="ro-RO"/>
        </w:rPr>
        <w:t xml:space="preserve"> per locație</w:t>
      </w:r>
      <w:r w:rsidRPr="00C844D4">
        <w:rPr>
          <w:rFonts w:ascii="Times New Roman" w:hAnsi="Times New Roman"/>
          <w:b/>
          <w:bCs/>
          <w:szCs w:val="24"/>
          <w:lang w:eastAsia="ro-RO"/>
        </w:rPr>
        <w:t xml:space="preserve"> în cadrul Măsurii 2</w:t>
      </w:r>
      <w:r w:rsidR="001577B6">
        <w:rPr>
          <w:rFonts w:ascii="Times New Roman" w:hAnsi="Times New Roman"/>
          <w:szCs w:val="24"/>
          <w:lang w:eastAsia="ro-RO"/>
        </w:rPr>
        <w:t>.</w:t>
      </w:r>
    </w:p>
    <w:p w14:paraId="28EF2545" w14:textId="77777777" w:rsidR="00A00C55" w:rsidRPr="005438CA" w:rsidRDefault="00A00C55" w:rsidP="005438CA">
      <w:pPr>
        <w:jc w:val="both"/>
        <w:rPr>
          <w:rFonts w:ascii="Times New Roman" w:hAnsi="Times New Roman"/>
          <w:b/>
          <w:bCs/>
          <w:szCs w:val="24"/>
        </w:rPr>
      </w:pPr>
    </w:p>
    <w:p w14:paraId="1CE99623" w14:textId="2C53B348" w:rsidR="00155F00" w:rsidRPr="005438CA" w:rsidRDefault="00155F00" w:rsidP="005438CA">
      <w:pPr>
        <w:jc w:val="both"/>
        <w:rPr>
          <w:rFonts w:ascii="Times New Roman" w:hAnsi="Times New Roman"/>
          <w:b/>
          <w:bCs/>
          <w:szCs w:val="24"/>
        </w:rPr>
      </w:pPr>
    </w:p>
    <w:p w14:paraId="37165497" w14:textId="77777777" w:rsidR="00D23619" w:rsidRPr="005438CA" w:rsidRDefault="001F681B" w:rsidP="005438CA">
      <w:pPr>
        <w:jc w:val="both"/>
        <w:rPr>
          <w:rFonts w:ascii="Times New Roman" w:hAnsi="Times New Roman"/>
          <w:b/>
          <w:bCs/>
          <w:color w:val="FF0000"/>
          <w:szCs w:val="24"/>
          <w:lang w:val="en-GB"/>
        </w:rPr>
      </w:pPr>
      <w:r w:rsidRPr="005438CA">
        <w:rPr>
          <w:rFonts w:ascii="Times New Roman" w:hAnsi="Times New Roman"/>
          <w:b/>
          <w:bCs/>
          <w:color w:val="FF0000"/>
          <w:szCs w:val="24"/>
        </w:rPr>
        <w:t>Atenție!</w:t>
      </w:r>
      <w:r w:rsidR="00D23619" w:rsidRPr="005438CA">
        <w:rPr>
          <w:rFonts w:ascii="Times New Roman" w:hAnsi="Times New Roman"/>
          <w:b/>
          <w:bCs/>
          <w:color w:val="FF0000"/>
          <w:szCs w:val="24"/>
        </w:rPr>
        <w:t xml:space="preserve"> </w:t>
      </w:r>
    </w:p>
    <w:p w14:paraId="49E87605" w14:textId="716CBBD1" w:rsidR="001F681B" w:rsidRPr="005438CA" w:rsidRDefault="00D23619" w:rsidP="005438CA">
      <w:pPr>
        <w:jc w:val="both"/>
        <w:rPr>
          <w:rFonts w:ascii="Times New Roman" w:hAnsi="Times New Roman"/>
          <w:b/>
          <w:bCs/>
          <w:szCs w:val="24"/>
          <w:lang w:val="en-US"/>
        </w:rPr>
      </w:pPr>
      <w:r w:rsidRPr="005438CA">
        <w:rPr>
          <w:rFonts w:ascii="Times New Roman" w:hAnsi="Times New Roman"/>
          <w:szCs w:val="24"/>
        </w:rPr>
        <w:t>Nu sunt eligibile</w:t>
      </w:r>
      <w:r w:rsidRPr="005438CA">
        <w:rPr>
          <w:rFonts w:ascii="Times New Roman" w:hAnsi="Times New Roman"/>
          <w:szCs w:val="24"/>
          <w:lang w:val="en-US"/>
        </w:rPr>
        <w:t>:</w:t>
      </w:r>
    </w:p>
    <w:p w14:paraId="5755D9B9" w14:textId="1213FAD9" w:rsidR="00A24677" w:rsidRPr="005438CA" w:rsidRDefault="00A24677" w:rsidP="0010225A">
      <w:pPr>
        <w:widowControl/>
        <w:numPr>
          <w:ilvl w:val="0"/>
          <w:numId w:val="38"/>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b/>
          <w:bCs/>
          <w:szCs w:val="24"/>
          <w:lang w:eastAsia="ro-RO"/>
        </w:rPr>
        <w:t>Proiectele care nu respectă condițiile privind perioada de implementare</w:t>
      </w:r>
      <w:r w:rsidRPr="005438CA">
        <w:rPr>
          <w:rFonts w:ascii="Times New Roman" w:hAnsi="Times New Roman"/>
          <w:szCs w:val="24"/>
          <w:lang w:eastAsia="ro-RO"/>
        </w:rPr>
        <w:t>.</w:t>
      </w:r>
    </w:p>
    <w:p w14:paraId="138E7E87" w14:textId="77777777" w:rsidR="00A24677" w:rsidRPr="005438CA" w:rsidRDefault="00A24677" w:rsidP="0010225A">
      <w:pPr>
        <w:widowControl/>
        <w:numPr>
          <w:ilvl w:val="0"/>
          <w:numId w:val="38"/>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b/>
          <w:bCs/>
          <w:szCs w:val="24"/>
          <w:lang w:eastAsia="ro-RO"/>
        </w:rPr>
        <w:t>Proiectele care nu respectă principiul „efectului stimulativ”</w:t>
      </w:r>
      <w:r w:rsidRPr="005438CA">
        <w:rPr>
          <w:rFonts w:ascii="Times New Roman" w:hAnsi="Times New Roman"/>
          <w:szCs w:val="24"/>
          <w:lang w:eastAsia="ro-RO"/>
        </w:rPr>
        <w:t>, respectiv cele pentru care lucrările aferente investiției au fost demarate înainte de depunerea cererii de finanțare în cadrul procedurii de ofertare concurențială.</w:t>
      </w:r>
    </w:p>
    <w:p w14:paraId="5C98BF3B" w14:textId="238B0776" w:rsidR="00A24677" w:rsidRPr="005438CA" w:rsidRDefault="00A24677" w:rsidP="0010225A">
      <w:pPr>
        <w:widowControl/>
        <w:numPr>
          <w:ilvl w:val="0"/>
          <w:numId w:val="38"/>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b/>
          <w:bCs/>
          <w:szCs w:val="24"/>
          <w:lang w:eastAsia="ro-RO"/>
        </w:rPr>
        <w:t>Proiectele depuse de întreprinderi aflate în dificultate</w:t>
      </w:r>
      <w:r w:rsidRPr="005438CA">
        <w:rPr>
          <w:rFonts w:ascii="Times New Roman" w:hAnsi="Times New Roman"/>
          <w:szCs w:val="24"/>
          <w:lang w:eastAsia="ro-RO"/>
        </w:rPr>
        <w:t>, astfel cum sunt definite.</w:t>
      </w:r>
    </w:p>
    <w:p w14:paraId="6AED317E" w14:textId="1C33689E" w:rsidR="00A24677" w:rsidRPr="005438CA" w:rsidRDefault="00A24677" w:rsidP="0010225A">
      <w:pPr>
        <w:widowControl/>
        <w:numPr>
          <w:ilvl w:val="0"/>
          <w:numId w:val="38"/>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b/>
          <w:bCs/>
          <w:szCs w:val="24"/>
          <w:lang w:eastAsia="ro-RO"/>
        </w:rPr>
        <w:t xml:space="preserve">Cheltuielile care nu se încadrează în categoria celor eligibile prevăzute </w:t>
      </w:r>
      <w:r w:rsidR="00F52D65">
        <w:rPr>
          <w:rFonts w:ascii="Times New Roman" w:hAnsi="Times New Roman"/>
          <w:b/>
          <w:bCs/>
          <w:szCs w:val="24"/>
          <w:lang w:eastAsia="ro-RO"/>
        </w:rPr>
        <w:t>în</w:t>
      </w:r>
      <w:r w:rsidRPr="005438CA">
        <w:rPr>
          <w:rFonts w:ascii="Times New Roman" w:hAnsi="Times New Roman"/>
          <w:szCs w:val="24"/>
          <w:lang w:eastAsia="ro-RO"/>
        </w:rPr>
        <w:t xml:space="preserve"> schema de ajutor de stat, inclusiv:</w:t>
      </w:r>
    </w:p>
    <w:p w14:paraId="2890A0AB" w14:textId="77777777" w:rsidR="00A24677" w:rsidRPr="005438CA" w:rsidRDefault="00A24677" w:rsidP="0010225A">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cheltuielile de operare, întreținere și mentenanță;</w:t>
      </w:r>
    </w:p>
    <w:p w14:paraId="4F707731" w14:textId="77777777" w:rsidR="00A24677" w:rsidRPr="005438CA" w:rsidRDefault="00A24677" w:rsidP="0010225A">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costurile aferente TVA;</w:t>
      </w:r>
    </w:p>
    <w:p w14:paraId="2899800C" w14:textId="77777777" w:rsidR="00A24677" w:rsidRPr="005438CA" w:rsidRDefault="00A24677" w:rsidP="0010225A">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achiziția de terenuri;</w:t>
      </w:r>
    </w:p>
    <w:p w14:paraId="23D21FC2" w14:textId="77777777" w:rsidR="00A24677" w:rsidRPr="005438CA" w:rsidRDefault="00A24677" w:rsidP="0010225A">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costurile indirecte nejustificate prin documente clare și contemporane cu implementarea proiectului;</w:t>
      </w:r>
    </w:p>
    <w:p w14:paraId="4F190F52" w14:textId="77777777" w:rsidR="00A24677" w:rsidRDefault="00A24677" w:rsidP="0010225A">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alte cheltuieli care nu pot fi corelate direct cu obiectivul investiției.</w:t>
      </w:r>
    </w:p>
    <w:p w14:paraId="53D2ACB0" w14:textId="77777777"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 xml:space="preserve">elaborarea studiului de fezabilitate sau a altor documentații </w:t>
      </w:r>
      <w:proofErr w:type="spellStart"/>
      <w:r w:rsidRPr="00622197">
        <w:rPr>
          <w:rFonts w:ascii="Times New Roman" w:hAnsi="Times New Roman"/>
          <w:szCs w:val="24"/>
          <w:lang w:eastAsia="ro-RO"/>
        </w:rPr>
        <w:t>tehnico</w:t>
      </w:r>
      <w:proofErr w:type="spellEnd"/>
      <w:r w:rsidRPr="00622197">
        <w:rPr>
          <w:rFonts w:ascii="Times New Roman" w:hAnsi="Times New Roman"/>
          <w:szCs w:val="24"/>
          <w:lang w:eastAsia="ro-RO"/>
        </w:rPr>
        <w:t>-economice;</w:t>
      </w:r>
    </w:p>
    <w:p w14:paraId="5437ACB6" w14:textId="1E82EF29"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obținerea avizelor, acordurilor, rapoartelor privind impactul asupra mediului și autorizațiilor;</w:t>
      </w:r>
    </w:p>
    <w:p w14:paraId="76E9949C" w14:textId="201DC825"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pentru amenajarea terenului;</w:t>
      </w:r>
    </w:p>
    <w:p w14:paraId="79F72459" w14:textId="3193FB86"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pentru expertiză tehnică;</w:t>
      </w:r>
    </w:p>
    <w:p w14:paraId="193A57F4" w14:textId="1525137B"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consultanță pentru pregătirea cererii de finanțare;</w:t>
      </w:r>
    </w:p>
    <w:p w14:paraId="6E4CFB96" w14:textId="4A691A51"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 xml:space="preserve">lucrările de </w:t>
      </w:r>
      <w:proofErr w:type="spellStart"/>
      <w:r w:rsidRPr="00622197">
        <w:rPr>
          <w:rFonts w:ascii="Times New Roman" w:hAnsi="Times New Roman"/>
          <w:szCs w:val="24"/>
          <w:lang w:eastAsia="ro-RO"/>
        </w:rPr>
        <w:t>construcţii</w:t>
      </w:r>
      <w:proofErr w:type="spellEnd"/>
      <w:r w:rsidRPr="00622197">
        <w:rPr>
          <w:rFonts w:ascii="Times New Roman" w:hAnsi="Times New Roman"/>
          <w:szCs w:val="24"/>
          <w:lang w:eastAsia="ro-RO"/>
        </w:rPr>
        <w:t xml:space="preserve"> civile, adaptările rutiere;</w:t>
      </w:r>
    </w:p>
    <w:p w14:paraId="1A5CA26E" w14:textId="3D237DF4"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aferente drumurilor de acces la obiectivul de investiții;</w:t>
      </w:r>
    </w:p>
    <w:p w14:paraId="6ED01007" w14:textId="15A3BC08"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alte documente necesare în etapa premergătoare implementării proiectului;</w:t>
      </w:r>
    </w:p>
    <w:p w14:paraId="10E80C58" w14:textId="45712FD6"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cu organizarea de șantier;</w:t>
      </w:r>
    </w:p>
    <w:p w14:paraId="312E3C60" w14:textId="2244EFAC"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cu comisioane, cote, taxe, costul creditului;</w:t>
      </w:r>
    </w:p>
    <w:p w14:paraId="55CEEF63" w14:textId="49AB6589"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diverse și neprevăzute;</w:t>
      </w:r>
    </w:p>
    <w:p w14:paraId="7EC291DC" w14:textId="28E74429"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 xml:space="preserve">cheltuieli pentru plata membrilor UIP; </w:t>
      </w:r>
    </w:p>
    <w:p w14:paraId="0962B084" w14:textId="4B2EAEE9"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pentru informare și publicitate;</w:t>
      </w:r>
    </w:p>
    <w:p w14:paraId="2A1A7AB7" w14:textId="65B0960F"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 xml:space="preserve">cheltuieli aferente marjei de buget; </w:t>
      </w:r>
    </w:p>
    <w:p w14:paraId="54E29240" w14:textId="42799EEE"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pentru constituirea rezervei de implementare pentru ajustarea de preț;</w:t>
      </w:r>
    </w:p>
    <w:p w14:paraId="13117DF0" w14:textId="4ED2F65D"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generale de administrație;</w:t>
      </w:r>
    </w:p>
    <w:p w14:paraId="21192E1D" w14:textId="0E4228D4"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legate de construcții, cu excepția construcțiilor în scopul instalării și funcționării corecte a instalațiilor/ echipamentelor aferente proiectului.</w:t>
      </w:r>
    </w:p>
    <w:p w14:paraId="5E0AE4C7" w14:textId="1B24F4BB"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 pentru asigurarea utilităților;</w:t>
      </w:r>
    </w:p>
    <w:p w14:paraId="62F782C1" w14:textId="73CD67BF"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 xml:space="preserve">amenzi, penalități, cheltuieli de judecată și arbitraj; </w:t>
      </w:r>
    </w:p>
    <w:p w14:paraId="584CB8FD" w14:textId="2A1204F9" w:rsidR="001577B6" w:rsidRPr="00622197" w:rsidRDefault="001577B6" w:rsidP="00622197">
      <w:pPr>
        <w:widowControl/>
        <w:numPr>
          <w:ilvl w:val="0"/>
          <w:numId w:val="39"/>
        </w:numPr>
        <w:autoSpaceDE/>
        <w:autoSpaceDN/>
        <w:spacing w:before="100" w:beforeAutospacing="1" w:after="100" w:afterAutospacing="1"/>
        <w:jc w:val="both"/>
        <w:rPr>
          <w:rFonts w:ascii="Times New Roman" w:hAnsi="Times New Roman"/>
          <w:szCs w:val="24"/>
          <w:lang w:eastAsia="ro-RO"/>
        </w:rPr>
      </w:pPr>
      <w:r w:rsidRPr="00622197">
        <w:rPr>
          <w:rFonts w:ascii="Times New Roman" w:hAnsi="Times New Roman"/>
          <w:szCs w:val="24"/>
          <w:lang w:eastAsia="ro-RO"/>
        </w:rPr>
        <w:t>cheltuielile efectuate pentru obiective de investiții executate în regie proprie.</w:t>
      </w:r>
    </w:p>
    <w:p w14:paraId="2C5390D1" w14:textId="77777777" w:rsidR="00DA0714" w:rsidRPr="00622197" w:rsidRDefault="00DA0714" w:rsidP="00F52D65">
      <w:pPr>
        <w:widowControl/>
        <w:autoSpaceDE/>
        <w:autoSpaceDN/>
        <w:spacing w:before="100" w:beforeAutospacing="1" w:after="100" w:afterAutospacing="1"/>
        <w:ind w:left="360"/>
        <w:jc w:val="both"/>
        <w:rPr>
          <w:rFonts w:ascii="Times New Roman" w:hAnsi="Times New Roman"/>
          <w:szCs w:val="24"/>
          <w:lang w:eastAsia="ro-RO"/>
        </w:rPr>
      </w:pPr>
      <w:r w:rsidRPr="00622197">
        <w:rPr>
          <w:rFonts w:ascii="Times New Roman" w:hAnsi="Times New Roman"/>
          <w:szCs w:val="24"/>
          <w:lang w:eastAsia="ro-RO"/>
        </w:rPr>
        <w:t xml:space="preserve">De asemenea, nu sunt eligibile costurile referitoare la activități care nu sunt legate de transporturi, inclusiv instalații de producție industrială care funcționează în port, birouri sau magazine, și nici costurile pentru suprastructurile din port. Aceste cheltuieli pot fi realizate pe cheltuiala solicitantului, dar nu pot face obiectul rambursării sau finanțării prin schema de ajutor. </w:t>
      </w:r>
    </w:p>
    <w:p w14:paraId="10D2F039" w14:textId="77777777" w:rsidR="00DA0714" w:rsidRPr="00622197" w:rsidRDefault="00DA0714" w:rsidP="00622197">
      <w:pPr>
        <w:widowControl/>
        <w:autoSpaceDE/>
        <w:autoSpaceDN/>
        <w:spacing w:before="100" w:beforeAutospacing="1" w:after="100" w:afterAutospacing="1"/>
        <w:ind w:left="720"/>
        <w:jc w:val="both"/>
        <w:rPr>
          <w:rFonts w:ascii="Times New Roman" w:hAnsi="Times New Roman"/>
          <w:szCs w:val="24"/>
          <w:lang w:eastAsia="ro-RO"/>
        </w:rPr>
      </w:pPr>
    </w:p>
    <w:p w14:paraId="0F1C533C" w14:textId="77777777" w:rsidR="00A24677" w:rsidRPr="005438CA" w:rsidRDefault="00A24677" w:rsidP="005438CA">
      <w:pPr>
        <w:pStyle w:val="Heading3"/>
        <w:rPr>
          <w:rFonts w:ascii="Times New Roman" w:hAnsi="Times New Roman"/>
        </w:rPr>
      </w:pPr>
    </w:p>
    <w:p w14:paraId="5497A9C9" w14:textId="77777777" w:rsidR="00963F54" w:rsidRPr="005438CA" w:rsidRDefault="00963F54" w:rsidP="005438CA">
      <w:pPr>
        <w:jc w:val="both"/>
        <w:rPr>
          <w:rFonts w:ascii="Times New Roman" w:hAnsi="Times New Roman"/>
          <w:szCs w:val="24"/>
        </w:rPr>
      </w:pPr>
    </w:p>
    <w:p w14:paraId="7FDB0BF4" w14:textId="34626E0E" w:rsidR="00EB4CBF" w:rsidRPr="00EB4CBF" w:rsidRDefault="001F681B" w:rsidP="00622197">
      <w:pPr>
        <w:jc w:val="both"/>
        <w:rPr>
          <w:rFonts w:ascii="Times New Roman" w:hAnsi="Times New Roman"/>
          <w:szCs w:val="24"/>
          <w:lang w:eastAsia="ro-RO"/>
        </w:rPr>
      </w:pPr>
      <w:r w:rsidRPr="005438CA">
        <w:rPr>
          <w:rFonts w:ascii="Times New Roman" w:hAnsi="Times New Roman"/>
          <w:b/>
          <w:bCs/>
          <w:szCs w:val="24"/>
        </w:rPr>
        <w:t>Următoarele</w:t>
      </w:r>
      <w:r w:rsidRPr="005438CA">
        <w:rPr>
          <w:rFonts w:ascii="Times New Roman" w:hAnsi="Times New Roman"/>
          <w:b/>
          <w:bCs/>
          <w:spacing w:val="-1"/>
          <w:szCs w:val="24"/>
        </w:rPr>
        <w:t xml:space="preserve"> </w:t>
      </w:r>
      <w:r w:rsidR="00022D0F" w:rsidRPr="005438CA">
        <w:rPr>
          <w:rFonts w:ascii="Times New Roman" w:hAnsi="Times New Roman"/>
          <w:b/>
          <w:bCs/>
          <w:szCs w:val="24"/>
        </w:rPr>
        <w:t>activități</w:t>
      </w:r>
      <w:r w:rsidRPr="005438CA">
        <w:rPr>
          <w:rFonts w:ascii="Times New Roman" w:hAnsi="Times New Roman"/>
          <w:b/>
          <w:bCs/>
          <w:spacing w:val="2"/>
          <w:szCs w:val="24"/>
        </w:rPr>
        <w:t xml:space="preserve"> </w:t>
      </w:r>
      <w:r w:rsidRPr="005438CA">
        <w:rPr>
          <w:rFonts w:ascii="Times New Roman" w:hAnsi="Times New Roman"/>
          <w:b/>
          <w:bCs/>
          <w:szCs w:val="24"/>
        </w:rPr>
        <w:t>prevăzute</w:t>
      </w:r>
      <w:r w:rsidRPr="005438CA">
        <w:rPr>
          <w:rFonts w:ascii="Times New Roman" w:hAnsi="Times New Roman"/>
          <w:b/>
          <w:bCs/>
          <w:spacing w:val="-2"/>
          <w:szCs w:val="24"/>
        </w:rPr>
        <w:t xml:space="preserve"> </w:t>
      </w:r>
      <w:r w:rsidRPr="005438CA">
        <w:rPr>
          <w:rFonts w:ascii="Times New Roman" w:hAnsi="Times New Roman"/>
          <w:b/>
          <w:bCs/>
          <w:szCs w:val="24"/>
        </w:rPr>
        <w:t>în</w:t>
      </w:r>
      <w:r w:rsidRPr="005438CA">
        <w:rPr>
          <w:rFonts w:ascii="Times New Roman" w:hAnsi="Times New Roman"/>
          <w:b/>
          <w:bCs/>
          <w:spacing w:val="1"/>
          <w:szCs w:val="24"/>
        </w:rPr>
        <w:t xml:space="preserve"> </w:t>
      </w:r>
      <w:r w:rsidRPr="005438CA">
        <w:rPr>
          <w:rFonts w:ascii="Times New Roman" w:hAnsi="Times New Roman"/>
          <w:b/>
          <w:bCs/>
          <w:szCs w:val="24"/>
        </w:rPr>
        <w:t>proiect sunt eligibile:</w:t>
      </w:r>
      <w:bookmarkStart w:id="19" w:name="_Hlk12993341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4"/>
        <w:gridCol w:w="7604"/>
      </w:tblGrid>
      <w:tr w:rsidR="00A36561" w:rsidRPr="00EB4CBF" w14:paraId="62E4E64D" w14:textId="77777777" w:rsidTr="004C67A9">
        <w:trPr>
          <w:tblHeader/>
          <w:tblCellSpacing w:w="15" w:type="dxa"/>
        </w:trPr>
        <w:tc>
          <w:tcPr>
            <w:tcW w:w="0" w:type="auto"/>
            <w:vAlign w:val="center"/>
            <w:hideMark/>
          </w:tcPr>
          <w:p w14:paraId="11669B9C" w14:textId="77777777"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jc w:val="center"/>
              <w:rPr>
                <w:rFonts w:ascii="Times New Roman" w:hAnsi="Times New Roman"/>
                <w:b/>
                <w:bCs/>
                <w:szCs w:val="24"/>
                <w:lang w:eastAsia="ro-RO"/>
              </w:rPr>
            </w:pPr>
            <w:bookmarkStart w:id="20" w:name="_Hlk219987738"/>
            <w:r w:rsidRPr="00EB4CBF">
              <w:rPr>
                <w:rFonts w:ascii="Times New Roman" w:hAnsi="Times New Roman"/>
                <w:b/>
                <w:bCs/>
                <w:szCs w:val="24"/>
                <w:lang w:eastAsia="ro-RO"/>
              </w:rPr>
              <w:t>Categorie</w:t>
            </w:r>
          </w:p>
        </w:tc>
        <w:tc>
          <w:tcPr>
            <w:tcW w:w="0" w:type="auto"/>
            <w:vAlign w:val="center"/>
            <w:hideMark/>
          </w:tcPr>
          <w:p w14:paraId="286C6ED7" w14:textId="089BFEFA"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jc w:val="center"/>
              <w:rPr>
                <w:rFonts w:ascii="Times New Roman" w:hAnsi="Times New Roman"/>
                <w:b/>
                <w:bCs/>
                <w:szCs w:val="24"/>
                <w:lang w:eastAsia="ro-RO"/>
              </w:rPr>
            </w:pPr>
            <w:r w:rsidRPr="00EB4CBF">
              <w:rPr>
                <w:rFonts w:ascii="Times New Roman" w:hAnsi="Times New Roman"/>
                <w:b/>
                <w:bCs/>
                <w:szCs w:val="24"/>
                <w:lang w:eastAsia="ro-RO"/>
              </w:rPr>
              <w:t>eligibil (exclusiv în perimetrul portuar)</w:t>
            </w:r>
          </w:p>
        </w:tc>
      </w:tr>
      <w:tr w:rsidR="00A36561" w:rsidRPr="00EB4CBF" w14:paraId="4E78C849" w14:textId="77777777" w:rsidTr="004C67A9">
        <w:trPr>
          <w:tblCellSpacing w:w="15" w:type="dxa"/>
        </w:trPr>
        <w:tc>
          <w:tcPr>
            <w:tcW w:w="0" w:type="auto"/>
            <w:vAlign w:val="center"/>
            <w:hideMark/>
          </w:tcPr>
          <w:p w14:paraId="0263FAA8" w14:textId="386C6515"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rPr>
                <w:rFonts w:ascii="Times New Roman" w:hAnsi="Times New Roman"/>
                <w:szCs w:val="24"/>
                <w:lang w:eastAsia="ro-RO"/>
              </w:rPr>
            </w:pPr>
            <w:r w:rsidRPr="00EB4CBF">
              <w:rPr>
                <w:rFonts w:ascii="Times New Roman" w:hAnsi="Times New Roman"/>
                <w:b/>
                <w:bCs/>
                <w:szCs w:val="24"/>
                <w:lang w:eastAsia="ro-RO"/>
              </w:rPr>
              <w:t xml:space="preserve">1. </w:t>
            </w:r>
            <w:r w:rsidR="003240C8" w:rsidRPr="003240C8">
              <w:rPr>
                <w:rFonts w:ascii="Times New Roman" w:hAnsi="Times New Roman"/>
                <w:b/>
                <w:bCs/>
                <w:szCs w:val="24"/>
                <w:lang w:eastAsia="ro-RO"/>
              </w:rPr>
              <w:t>Echipamente electrice principale</w:t>
            </w:r>
          </w:p>
        </w:tc>
        <w:tc>
          <w:tcPr>
            <w:tcW w:w="0" w:type="auto"/>
            <w:vAlign w:val="center"/>
            <w:hideMark/>
          </w:tcPr>
          <w:p w14:paraId="5093BAF9" w14:textId="244EED41"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rPr>
                <w:rFonts w:ascii="Times New Roman" w:hAnsi="Times New Roman"/>
                <w:szCs w:val="24"/>
                <w:lang w:eastAsia="ro-RO"/>
              </w:rPr>
            </w:pPr>
            <w:r w:rsidRPr="00EB4CBF">
              <w:rPr>
                <w:rFonts w:ascii="Times New Roman" w:hAnsi="Times New Roman"/>
                <w:szCs w:val="24"/>
                <w:lang w:eastAsia="ro-RO"/>
              </w:rPr>
              <w:t xml:space="preserve">- </w:t>
            </w:r>
            <w:r w:rsidR="003240C8" w:rsidRPr="003240C8">
              <w:rPr>
                <w:rFonts w:ascii="Times New Roman" w:hAnsi="Times New Roman"/>
                <w:szCs w:val="24"/>
                <w:lang w:eastAsia="ro-RO"/>
              </w:rPr>
              <w:t>transformatoare de putere (MT/JT, IT/MT)</w:t>
            </w:r>
            <w:r w:rsidR="003240C8">
              <w:rPr>
                <w:rFonts w:ascii="Times New Roman" w:hAnsi="Times New Roman"/>
                <w:szCs w:val="24"/>
                <w:lang w:eastAsia="ro-RO"/>
              </w:rPr>
              <w:t xml:space="preserve">, </w:t>
            </w:r>
            <w:r w:rsidR="003240C8" w:rsidRPr="003240C8">
              <w:rPr>
                <w:rFonts w:ascii="Times New Roman" w:hAnsi="Times New Roman"/>
                <w:szCs w:val="24"/>
                <w:lang w:eastAsia="ro-RO"/>
              </w:rPr>
              <w:t>posturi de transformare (fixe, containerizate)</w:t>
            </w:r>
            <w:r w:rsidR="003240C8">
              <w:rPr>
                <w:rFonts w:ascii="Times New Roman" w:hAnsi="Times New Roman"/>
                <w:szCs w:val="24"/>
                <w:lang w:eastAsia="ro-RO"/>
              </w:rPr>
              <w:t xml:space="preserve">, </w:t>
            </w:r>
            <w:r w:rsidR="003240C8" w:rsidRPr="003240C8">
              <w:rPr>
                <w:rFonts w:ascii="Times New Roman" w:hAnsi="Times New Roman"/>
                <w:szCs w:val="24"/>
                <w:lang w:eastAsia="ro-RO"/>
              </w:rPr>
              <w:t>celule de medie și joasă tensiune</w:t>
            </w:r>
            <w:r w:rsidR="003240C8">
              <w:rPr>
                <w:rFonts w:ascii="Times New Roman" w:hAnsi="Times New Roman"/>
                <w:szCs w:val="24"/>
                <w:lang w:eastAsia="ro-RO"/>
              </w:rPr>
              <w:t xml:space="preserve">, </w:t>
            </w:r>
            <w:r w:rsidR="003240C8" w:rsidRPr="003240C8">
              <w:rPr>
                <w:rFonts w:ascii="Times New Roman" w:hAnsi="Times New Roman"/>
                <w:szCs w:val="24"/>
                <w:lang w:eastAsia="ro-RO"/>
              </w:rPr>
              <w:t>tablouri electrice de distribuție</w:t>
            </w:r>
            <w:r w:rsidR="003240C8">
              <w:rPr>
                <w:rFonts w:ascii="Times New Roman" w:hAnsi="Times New Roman"/>
                <w:szCs w:val="24"/>
                <w:lang w:eastAsia="ro-RO"/>
              </w:rPr>
              <w:t xml:space="preserve">, </w:t>
            </w:r>
            <w:r w:rsidR="003240C8" w:rsidRPr="003240C8">
              <w:rPr>
                <w:rFonts w:ascii="Times New Roman" w:hAnsi="Times New Roman"/>
                <w:szCs w:val="24"/>
                <w:lang w:eastAsia="ro-RO"/>
              </w:rPr>
              <w:t>echipamente de protecție, comandă și măsură</w:t>
            </w:r>
            <w:r w:rsidR="003240C8">
              <w:rPr>
                <w:rFonts w:ascii="Times New Roman" w:hAnsi="Times New Roman"/>
                <w:szCs w:val="24"/>
                <w:lang w:eastAsia="ro-RO"/>
              </w:rPr>
              <w:t xml:space="preserve">. </w:t>
            </w:r>
          </w:p>
        </w:tc>
      </w:tr>
      <w:tr w:rsidR="00A36561" w:rsidRPr="00EB4CBF" w14:paraId="426B65F6" w14:textId="77777777" w:rsidTr="004C67A9">
        <w:trPr>
          <w:tblCellSpacing w:w="15" w:type="dxa"/>
        </w:trPr>
        <w:tc>
          <w:tcPr>
            <w:tcW w:w="0" w:type="auto"/>
            <w:vAlign w:val="center"/>
            <w:hideMark/>
          </w:tcPr>
          <w:p w14:paraId="0AA88398" w14:textId="02F0A046"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rPr>
                <w:rFonts w:ascii="Times New Roman" w:hAnsi="Times New Roman"/>
                <w:szCs w:val="24"/>
                <w:lang w:eastAsia="ro-RO"/>
              </w:rPr>
            </w:pPr>
            <w:r w:rsidRPr="00EB4CBF">
              <w:rPr>
                <w:rFonts w:ascii="Times New Roman" w:hAnsi="Times New Roman"/>
                <w:b/>
                <w:bCs/>
                <w:szCs w:val="24"/>
                <w:lang w:eastAsia="ro-RO"/>
              </w:rPr>
              <w:t xml:space="preserve">2. </w:t>
            </w:r>
            <w:r w:rsidR="003240C8" w:rsidRPr="003240C8">
              <w:rPr>
                <w:rFonts w:ascii="Times New Roman" w:hAnsi="Times New Roman"/>
                <w:b/>
                <w:bCs/>
                <w:szCs w:val="24"/>
                <w:lang w:eastAsia="ro-RO"/>
              </w:rPr>
              <w:t>Lucrări și instalații strict aferente racordării</w:t>
            </w:r>
          </w:p>
        </w:tc>
        <w:tc>
          <w:tcPr>
            <w:tcW w:w="0" w:type="auto"/>
            <w:vAlign w:val="center"/>
            <w:hideMark/>
          </w:tcPr>
          <w:p w14:paraId="7DCD2758" w14:textId="49CDB1AF" w:rsidR="00EB4CBF" w:rsidRPr="00EB4CBF" w:rsidRDefault="00A36561"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rPr>
                <w:rFonts w:ascii="Times New Roman" w:hAnsi="Times New Roman"/>
                <w:szCs w:val="24"/>
                <w:lang w:eastAsia="ro-RO"/>
              </w:rPr>
            </w:pPr>
            <w:r>
              <w:rPr>
                <w:rFonts w:ascii="Times New Roman" w:hAnsi="Times New Roman"/>
                <w:szCs w:val="24"/>
                <w:lang w:eastAsia="ro-RO"/>
              </w:rPr>
              <w:t xml:space="preserve">- </w:t>
            </w:r>
            <w:r w:rsidRPr="00A36561">
              <w:rPr>
                <w:rFonts w:ascii="Times New Roman" w:hAnsi="Times New Roman"/>
                <w:szCs w:val="24"/>
                <w:lang w:eastAsia="ro-RO"/>
              </w:rPr>
              <w:t>cabluri electrice de medie și joasă tensiune</w:t>
            </w:r>
            <w:r>
              <w:rPr>
                <w:rFonts w:ascii="Times New Roman" w:hAnsi="Times New Roman"/>
                <w:szCs w:val="24"/>
                <w:lang w:eastAsia="ro-RO"/>
              </w:rPr>
              <w:t xml:space="preserve">, </w:t>
            </w:r>
            <w:r w:rsidRPr="00A36561">
              <w:rPr>
                <w:rFonts w:ascii="Times New Roman" w:hAnsi="Times New Roman"/>
                <w:szCs w:val="24"/>
                <w:lang w:eastAsia="ro-RO"/>
              </w:rPr>
              <w:t>sisteme de protecție și automatizare</w:t>
            </w:r>
            <w:r>
              <w:rPr>
                <w:rFonts w:ascii="Times New Roman" w:hAnsi="Times New Roman"/>
                <w:szCs w:val="24"/>
                <w:lang w:eastAsia="ro-RO"/>
              </w:rPr>
              <w:t xml:space="preserve">, </w:t>
            </w:r>
            <w:r w:rsidRPr="00A36561">
              <w:rPr>
                <w:rFonts w:ascii="Times New Roman" w:hAnsi="Times New Roman"/>
                <w:szCs w:val="24"/>
                <w:lang w:eastAsia="ro-RO"/>
              </w:rPr>
              <w:t>echipamente SCADA/monitorizare energetică strict necesare funcționării</w:t>
            </w:r>
            <w:r>
              <w:rPr>
                <w:rFonts w:ascii="Times New Roman" w:hAnsi="Times New Roman"/>
                <w:szCs w:val="24"/>
                <w:lang w:eastAsia="ro-RO"/>
              </w:rPr>
              <w:t xml:space="preserve">, </w:t>
            </w:r>
            <w:r w:rsidRPr="00A36561">
              <w:rPr>
                <w:rFonts w:ascii="Times New Roman" w:hAnsi="Times New Roman"/>
                <w:szCs w:val="24"/>
                <w:lang w:eastAsia="ro-RO"/>
              </w:rPr>
              <w:t>adaptări tehnice necesare conectării la rețeaua electrică existentă sau la unități locale de producție/stocare</w:t>
            </w:r>
            <w:r>
              <w:rPr>
                <w:rFonts w:ascii="Times New Roman" w:hAnsi="Times New Roman"/>
                <w:szCs w:val="24"/>
                <w:lang w:eastAsia="ro-RO"/>
              </w:rPr>
              <w:t>.</w:t>
            </w:r>
            <w:r w:rsidR="00EB4CBF" w:rsidRPr="00EB4CBF">
              <w:rPr>
                <w:rFonts w:ascii="Times New Roman" w:hAnsi="Times New Roman"/>
                <w:szCs w:val="24"/>
                <w:lang w:eastAsia="ro-RO"/>
              </w:rPr>
              <w:t>.</w:t>
            </w:r>
          </w:p>
        </w:tc>
      </w:tr>
      <w:tr w:rsidR="00A36561" w:rsidRPr="00EB4CBF" w14:paraId="7FF7EA8C" w14:textId="77777777" w:rsidTr="004C67A9">
        <w:trPr>
          <w:tblCellSpacing w:w="15" w:type="dxa"/>
        </w:trPr>
        <w:tc>
          <w:tcPr>
            <w:tcW w:w="0" w:type="auto"/>
            <w:vAlign w:val="center"/>
            <w:hideMark/>
          </w:tcPr>
          <w:p w14:paraId="2D33661C" w14:textId="141A5846"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rPr>
                <w:rFonts w:ascii="Times New Roman" w:hAnsi="Times New Roman"/>
                <w:szCs w:val="24"/>
                <w:lang w:eastAsia="ro-RO"/>
              </w:rPr>
            </w:pPr>
            <w:r w:rsidRPr="00EB4CBF">
              <w:rPr>
                <w:rFonts w:ascii="Times New Roman" w:hAnsi="Times New Roman"/>
                <w:b/>
                <w:bCs/>
                <w:szCs w:val="24"/>
                <w:lang w:eastAsia="ro-RO"/>
              </w:rPr>
              <w:t>3.</w:t>
            </w:r>
            <w:r w:rsidR="00AA0DBB">
              <w:t xml:space="preserve"> </w:t>
            </w:r>
            <w:r w:rsidR="00AA0DBB" w:rsidRPr="00AA0DBB">
              <w:rPr>
                <w:rFonts w:ascii="Times New Roman" w:hAnsi="Times New Roman"/>
                <w:b/>
                <w:bCs/>
                <w:szCs w:val="24"/>
                <w:lang w:eastAsia="ro-RO"/>
              </w:rPr>
              <w:t>Infrastructura de reîncărcare</w:t>
            </w:r>
            <w:r w:rsidR="00AA0DBB">
              <w:rPr>
                <w:rFonts w:ascii="Times New Roman" w:hAnsi="Times New Roman"/>
                <w:b/>
                <w:bCs/>
                <w:szCs w:val="24"/>
                <w:lang w:eastAsia="ro-RO"/>
              </w:rPr>
              <w:t xml:space="preserve"> și </w:t>
            </w:r>
            <w:r w:rsidRPr="00EB4CBF">
              <w:rPr>
                <w:rFonts w:ascii="Times New Roman" w:hAnsi="Times New Roman"/>
                <w:b/>
                <w:bCs/>
                <w:szCs w:val="24"/>
                <w:lang w:eastAsia="ro-RO"/>
              </w:rPr>
              <w:t xml:space="preserve"> Producție locală de energie regenerabilă</w:t>
            </w:r>
          </w:p>
        </w:tc>
        <w:tc>
          <w:tcPr>
            <w:tcW w:w="0" w:type="auto"/>
            <w:vAlign w:val="center"/>
            <w:hideMark/>
          </w:tcPr>
          <w:p w14:paraId="27E10E8C" w14:textId="0B27D9E8" w:rsidR="00EB4CBF" w:rsidRPr="00EB4CBF" w:rsidRDefault="00EB4CBF" w:rsidP="00F67DF1">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rPr>
                <w:rFonts w:ascii="Times New Roman" w:hAnsi="Times New Roman"/>
                <w:szCs w:val="24"/>
                <w:lang w:eastAsia="ro-RO"/>
              </w:rPr>
            </w:pPr>
            <w:r w:rsidRPr="00EB4CBF">
              <w:rPr>
                <w:rFonts w:ascii="Times New Roman" w:hAnsi="Times New Roman"/>
                <w:szCs w:val="24"/>
                <w:lang w:eastAsia="ro-RO"/>
              </w:rPr>
              <w:t xml:space="preserve">- </w:t>
            </w:r>
            <w:r w:rsidR="00AA0DBB" w:rsidRPr="00AA0DBB">
              <w:rPr>
                <w:rFonts w:ascii="Times New Roman" w:hAnsi="Times New Roman"/>
                <w:szCs w:val="24"/>
                <w:lang w:eastAsia="ro-RO"/>
              </w:rPr>
              <w:t>stații de reîncărcare electrică fixe</w:t>
            </w:r>
            <w:r w:rsidR="00AA0DBB">
              <w:rPr>
                <w:rFonts w:ascii="Times New Roman" w:hAnsi="Times New Roman"/>
                <w:szCs w:val="24"/>
                <w:lang w:eastAsia="ro-RO"/>
              </w:rPr>
              <w:t xml:space="preserve">, </w:t>
            </w:r>
            <w:r w:rsidR="00AA0DBB" w:rsidRPr="00AA0DBB">
              <w:rPr>
                <w:rFonts w:ascii="Times New Roman" w:hAnsi="Times New Roman"/>
                <w:szCs w:val="24"/>
                <w:lang w:eastAsia="ro-RO"/>
              </w:rPr>
              <w:t>stații modulare tip container (</w:t>
            </w:r>
            <w:proofErr w:type="spellStart"/>
            <w:r w:rsidR="00AA0DBB" w:rsidRPr="00AA0DBB">
              <w:rPr>
                <w:rFonts w:ascii="Times New Roman" w:hAnsi="Times New Roman"/>
                <w:szCs w:val="24"/>
                <w:lang w:eastAsia="ro-RO"/>
              </w:rPr>
              <w:t>battery</w:t>
            </w:r>
            <w:proofErr w:type="spellEnd"/>
            <w:r w:rsidR="00AA0DBB" w:rsidRPr="00AA0DBB">
              <w:rPr>
                <w:rFonts w:ascii="Times New Roman" w:hAnsi="Times New Roman"/>
                <w:szCs w:val="24"/>
                <w:lang w:eastAsia="ro-RO"/>
              </w:rPr>
              <w:t xml:space="preserve"> </w:t>
            </w:r>
            <w:proofErr w:type="spellStart"/>
            <w:r w:rsidR="00AA0DBB" w:rsidRPr="00AA0DBB">
              <w:rPr>
                <w:rFonts w:ascii="Times New Roman" w:hAnsi="Times New Roman"/>
                <w:szCs w:val="24"/>
                <w:lang w:eastAsia="ro-RO"/>
              </w:rPr>
              <w:t>charging</w:t>
            </w:r>
            <w:proofErr w:type="spellEnd"/>
            <w:r w:rsidR="00AA0DBB" w:rsidRPr="00AA0DBB">
              <w:rPr>
                <w:rFonts w:ascii="Times New Roman" w:hAnsi="Times New Roman"/>
                <w:szCs w:val="24"/>
                <w:lang w:eastAsia="ro-RO"/>
              </w:rPr>
              <w:t xml:space="preserve"> </w:t>
            </w:r>
            <w:proofErr w:type="spellStart"/>
            <w:r w:rsidR="00AA0DBB" w:rsidRPr="00AA0DBB">
              <w:rPr>
                <w:rFonts w:ascii="Times New Roman" w:hAnsi="Times New Roman"/>
                <w:szCs w:val="24"/>
                <w:lang w:eastAsia="ro-RO"/>
              </w:rPr>
              <w:t>containers</w:t>
            </w:r>
            <w:proofErr w:type="spellEnd"/>
            <w:r w:rsidR="00AA0DBB" w:rsidRPr="00AA0DBB">
              <w:rPr>
                <w:rFonts w:ascii="Times New Roman" w:hAnsi="Times New Roman"/>
                <w:szCs w:val="24"/>
                <w:lang w:eastAsia="ro-RO"/>
              </w:rPr>
              <w:t>)</w:t>
            </w:r>
            <w:r w:rsidR="00AA0DBB">
              <w:rPr>
                <w:rFonts w:ascii="Times New Roman" w:hAnsi="Times New Roman"/>
                <w:szCs w:val="24"/>
                <w:lang w:eastAsia="ro-RO"/>
              </w:rPr>
              <w:t xml:space="preserve">, </w:t>
            </w:r>
            <w:r w:rsidR="00AA0DBB" w:rsidRPr="00AA0DBB">
              <w:rPr>
                <w:rFonts w:ascii="Times New Roman" w:hAnsi="Times New Roman"/>
                <w:szCs w:val="24"/>
                <w:lang w:eastAsia="ro-RO"/>
              </w:rPr>
              <w:t>echipamente de conversie (AC/DC)</w:t>
            </w:r>
            <w:r w:rsidR="00AA0DBB">
              <w:rPr>
                <w:rFonts w:ascii="Times New Roman" w:hAnsi="Times New Roman"/>
                <w:szCs w:val="24"/>
                <w:lang w:eastAsia="ro-RO"/>
              </w:rPr>
              <w:t xml:space="preserve">, </w:t>
            </w:r>
            <w:r w:rsidR="00AA0DBB" w:rsidRPr="00AA0DBB">
              <w:rPr>
                <w:rFonts w:ascii="Times New Roman" w:hAnsi="Times New Roman"/>
                <w:szCs w:val="24"/>
                <w:lang w:eastAsia="ro-RO"/>
              </w:rPr>
              <w:t>sisteme de control, monitorizare și siguranță</w:t>
            </w:r>
            <w:r w:rsidR="00AA0DBB">
              <w:rPr>
                <w:rFonts w:ascii="Times New Roman" w:hAnsi="Times New Roman"/>
                <w:szCs w:val="24"/>
                <w:lang w:eastAsia="ro-RO"/>
              </w:rPr>
              <w:t xml:space="preserve">, </w:t>
            </w:r>
            <w:r w:rsidR="00F67DF1">
              <w:rPr>
                <w:rFonts w:ascii="Times New Roman" w:hAnsi="Times New Roman"/>
                <w:szCs w:val="24"/>
                <w:lang w:eastAsia="ro-RO"/>
              </w:rPr>
              <w:t>e</w:t>
            </w:r>
            <w:r w:rsidR="00AA0DBB" w:rsidRPr="00AA0DBB">
              <w:rPr>
                <w:rFonts w:ascii="Times New Roman" w:hAnsi="Times New Roman"/>
                <w:szCs w:val="24"/>
                <w:lang w:eastAsia="ro-RO"/>
              </w:rPr>
              <w:t>chipamente de conectare pentru</w:t>
            </w:r>
            <w:r w:rsidR="00AA0DBB">
              <w:rPr>
                <w:rFonts w:ascii="Times New Roman" w:hAnsi="Times New Roman"/>
                <w:szCs w:val="24"/>
                <w:lang w:eastAsia="ro-RO"/>
              </w:rPr>
              <w:t xml:space="preserve"> </w:t>
            </w:r>
            <w:r w:rsidR="00AA0DBB" w:rsidRPr="00AA0DBB">
              <w:rPr>
                <w:rFonts w:ascii="Times New Roman" w:hAnsi="Times New Roman"/>
                <w:szCs w:val="24"/>
                <w:lang w:eastAsia="ro-RO"/>
              </w:rPr>
              <w:t>nave</w:t>
            </w:r>
            <w:r w:rsidR="00F67DF1">
              <w:rPr>
                <w:rFonts w:ascii="Times New Roman" w:hAnsi="Times New Roman"/>
                <w:szCs w:val="24"/>
                <w:lang w:eastAsia="ro-RO"/>
              </w:rPr>
              <w:t xml:space="preserve"> și </w:t>
            </w:r>
            <w:r w:rsidR="00AA0DBB" w:rsidRPr="00AA0DBB">
              <w:rPr>
                <w:rFonts w:ascii="Times New Roman" w:hAnsi="Times New Roman"/>
                <w:szCs w:val="24"/>
                <w:lang w:eastAsia="ro-RO"/>
              </w:rPr>
              <w:t>echipamente terminale mobile</w:t>
            </w:r>
            <w:r w:rsidR="00F67DF1">
              <w:rPr>
                <w:rFonts w:ascii="Times New Roman" w:hAnsi="Times New Roman"/>
                <w:szCs w:val="24"/>
                <w:lang w:eastAsia="ro-RO"/>
              </w:rPr>
              <w:t xml:space="preserve">, costuri de instalare, </w:t>
            </w:r>
            <w:r w:rsidR="00F67DF1" w:rsidRPr="00F67DF1">
              <w:rPr>
                <w:rFonts w:ascii="Times New Roman" w:hAnsi="Times New Roman"/>
                <w:szCs w:val="24"/>
                <w:lang w:eastAsia="ro-RO"/>
              </w:rPr>
              <w:t>panouri fotovoltaice</w:t>
            </w:r>
            <w:r w:rsidR="00F67DF1">
              <w:rPr>
                <w:rFonts w:ascii="Times New Roman" w:hAnsi="Times New Roman"/>
                <w:szCs w:val="24"/>
                <w:lang w:eastAsia="ro-RO"/>
              </w:rPr>
              <w:t xml:space="preserve"> aferente stațiilor de reîncărcare, </w:t>
            </w:r>
            <w:r w:rsidR="00F67DF1" w:rsidRPr="00F67DF1">
              <w:rPr>
                <w:rFonts w:ascii="Times New Roman" w:hAnsi="Times New Roman"/>
                <w:szCs w:val="24"/>
                <w:lang w:eastAsia="ro-RO"/>
              </w:rPr>
              <w:t>invertoare</w:t>
            </w:r>
            <w:r w:rsidR="00F67DF1">
              <w:rPr>
                <w:rFonts w:ascii="Times New Roman" w:hAnsi="Times New Roman"/>
                <w:szCs w:val="24"/>
                <w:lang w:eastAsia="ro-RO"/>
              </w:rPr>
              <w:t xml:space="preserve">, </w:t>
            </w:r>
            <w:r w:rsidR="00F67DF1" w:rsidRPr="00F67DF1">
              <w:rPr>
                <w:rFonts w:ascii="Times New Roman" w:hAnsi="Times New Roman"/>
                <w:szCs w:val="24"/>
                <w:lang w:eastAsia="ro-RO"/>
              </w:rPr>
              <w:t>structuri de montaj</w:t>
            </w:r>
            <w:r w:rsidR="00F67DF1">
              <w:rPr>
                <w:rFonts w:ascii="Times New Roman" w:hAnsi="Times New Roman"/>
                <w:szCs w:val="24"/>
                <w:lang w:eastAsia="ro-RO"/>
              </w:rPr>
              <w:t xml:space="preserve">, </w:t>
            </w:r>
            <w:r w:rsidR="00F67DF1" w:rsidRPr="00F67DF1">
              <w:rPr>
                <w:rFonts w:ascii="Times New Roman" w:hAnsi="Times New Roman"/>
                <w:szCs w:val="24"/>
                <w:lang w:eastAsia="ro-RO"/>
              </w:rPr>
              <w:t>sisteme de protecție și control</w:t>
            </w:r>
            <w:r w:rsidR="00F67DF1">
              <w:rPr>
                <w:rFonts w:ascii="Times New Roman" w:hAnsi="Times New Roman"/>
                <w:szCs w:val="24"/>
                <w:lang w:eastAsia="ro-RO"/>
              </w:rPr>
              <w:t xml:space="preserve">, </w:t>
            </w:r>
            <w:r w:rsidRPr="00EB4CBF">
              <w:rPr>
                <w:rFonts w:ascii="Times New Roman" w:hAnsi="Times New Roman"/>
                <w:szCs w:val="24"/>
                <w:lang w:eastAsia="ro-RO"/>
              </w:rPr>
              <w:t>micro-</w:t>
            </w:r>
            <w:proofErr w:type="spellStart"/>
            <w:r w:rsidRPr="00EB4CBF">
              <w:rPr>
                <w:rFonts w:ascii="Times New Roman" w:hAnsi="Times New Roman"/>
                <w:szCs w:val="24"/>
                <w:lang w:eastAsia="ro-RO"/>
              </w:rPr>
              <w:t>eolienesau</w:t>
            </w:r>
            <w:proofErr w:type="spellEnd"/>
            <w:r w:rsidRPr="00EB4CBF">
              <w:rPr>
                <w:rFonts w:ascii="Times New Roman" w:hAnsi="Times New Roman"/>
                <w:szCs w:val="24"/>
                <w:lang w:eastAsia="ro-RO"/>
              </w:rPr>
              <w:t xml:space="preserve"> al</w:t>
            </w:r>
            <w:r w:rsidR="00F67DF1">
              <w:rPr>
                <w:rFonts w:ascii="Times New Roman" w:hAnsi="Times New Roman"/>
                <w:szCs w:val="24"/>
                <w:lang w:eastAsia="ro-RO"/>
              </w:rPr>
              <w:t>te</w:t>
            </w:r>
            <w:r w:rsidRPr="00EB4CBF">
              <w:rPr>
                <w:rFonts w:ascii="Times New Roman" w:hAnsi="Times New Roman"/>
                <w:szCs w:val="24"/>
                <w:lang w:eastAsia="ro-RO"/>
              </w:rPr>
              <w:t xml:space="preserve">r sisteme regenerabile </w:t>
            </w:r>
            <w:r w:rsidRPr="00EB4CBF">
              <w:rPr>
                <w:rFonts w:ascii="Times New Roman" w:hAnsi="Times New Roman"/>
                <w:b/>
                <w:bCs/>
                <w:szCs w:val="24"/>
                <w:lang w:eastAsia="ro-RO"/>
              </w:rPr>
              <w:t>montate în port</w:t>
            </w:r>
            <w:r w:rsidRPr="00EB4CBF">
              <w:rPr>
                <w:rFonts w:ascii="Times New Roman" w:hAnsi="Times New Roman"/>
                <w:szCs w:val="24"/>
                <w:lang w:eastAsia="ro-RO"/>
              </w:rPr>
              <w:t xml:space="preserve"> (pe acoperișuri dane, clădiri auxiliare, pontoane etc.)</w:t>
            </w:r>
            <w:r w:rsidR="00F67DF1">
              <w:rPr>
                <w:rFonts w:ascii="Times New Roman" w:hAnsi="Times New Roman"/>
                <w:szCs w:val="24"/>
                <w:lang w:eastAsia="ro-RO"/>
              </w:rPr>
              <w:t xml:space="preserve">, </w:t>
            </w:r>
            <w:r w:rsidR="00F67DF1" w:rsidRPr="00F67DF1">
              <w:rPr>
                <w:rFonts w:ascii="Times New Roman" w:hAnsi="Times New Roman"/>
                <w:szCs w:val="24"/>
                <w:lang w:eastAsia="ro-RO"/>
              </w:rPr>
              <w:t>cabluri și echipamente de conectare la infrastructura de reîncărcare</w:t>
            </w:r>
            <w:r w:rsidR="00F67DF1">
              <w:rPr>
                <w:rFonts w:ascii="Times New Roman" w:hAnsi="Times New Roman"/>
                <w:szCs w:val="24"/>
                <w:lang w:eastAsia="ro-RO"/>
              </w:rPr>
              <w:t xml:space="preserve">, precum și </w:t>
            </w:r>
            <w:r w:rsidR="00F67DF1" w:rsidRPr="00F67DF1">
              <w:rPr>
                <w:rFonts w:ascii="Times New Roman" w:hAnsi="Times New Roman"/>
                <w:szCs w:val="24"/>
                <w:lang w:eastAsia="ro-RO"/>
              </w:rPr>
              <w:t>integrare</w:t>
            </w:r>
            <w:r w:rsidR="00F67DF1">
              <w:rPr>
                <w:rFonts w:ascii="Times New Roman" w:hAnsi="Times New Roman"/>
                <w:szCs w:val="24"/>
                <w:lang w:eastAsia="ro-RO"/>
              </w:rPr>
              <w:t>a</w:t>
            </w:r>
            <w:r w:rsidR="00F67DF1" w:rsidRPr="00F67DF1">
              <w:rPr>
                <w:rFonts w:ascii="Times New Roman" w:hAnsi="Times New Roman"/>
                <w:szCs w:val="24"/>
                <w:lang w:eastAsia="ro-RO"/>
              </w:rPr>
              <w:t xml:space="preserve"> cu sistemele de stocare</w:t>
            </w:r>
            <w:r w:rsidR="00F52D65">
              <w:rPr>
                <w:rFonts w:ascii="Times New Roman" w:hAnsi="Times New Roman"/>
                <w:szCs w:val="24"/>
                <w:lang w:eastAsia="ro-RO"/>
              </w:rPr>
              <w:t xml:space="preserve">. </w:t>
            </w:r>
            <w:r w:rsidRPr="00EB4CBF">
              <w:rPr>
                <w:rFonts w:ascii="Times New Roman" w:hAnsi="Times New Roman"/>
                <w:b/>
                <w:bCs/>
                <w:szCs w:val="24"/>
                <w:lang w:eastAsia="ro-RO"/>
              </w:rPr>
              <w:t>Condiție obligatorie</w:t>
            </w:r>
            <w:r w:rsidRPr="00EB4CBF">
              <w:rPr>
                <w:rFonts w:ascii="Times New Roman" w:hAnsi="Times New Roman"/>
                <w:szCs w:val="24"/>
                <w:lang w:eastAsia="ro-RO"/>
              </w:rPr>
              <w:t xml:space="preserve">: Puterea instalată ≤ </w:t>
            </w:r>
            <w:r w:rsidRPr="00EB4CBF">
              <w:rPr>
                <w:rFonts w:ascii="Times New Roman" w:hAnsi="Times New Roman"/>
                <w:b/>
                <w:bCs/>
                <w:szCs w:val="24"/>
                <w:lang w:eastAsia="ro-RO"/>
              </w:rPr>
              <w:t>puterea maximă utilă a stațiilor de reîncărcare conectate</w:t>
            </w:r>
            <w:r w:rsidRPr="00EB4CBF">
              <w:rPr>
                <w:rFonts w:ascii="Times New Roman" w:hAnsi="Times New Roman"/>
                <w:szCs w:val="24"/>
                <w:lang w:eastAsia="ro-RO"/>
              </w:rPr>
              <w:t>.</w:t>
            </w:r>
          </w:p>
        </w:tc>
      </w:tr>
      <w:tr w:rsidR="00A36561" w:rsidRPr="00EB4CBF" w14:paraId="545108B1" w14:textId="77777777" w:rsidTr="004C67A9">
        <w:trPr>
          <w:tblCellSpacing w:w="15" w:type="dxa"/>
        </w:trPr>
        <w:tc>
          <w:tcPr>
            <w:tcW w:w="0" w:type="auto"/>
            <w:vAlign w:val="center"/>
            <w:hideMark/>
          </w:tcPr>
          <w:p w14:paraId="64EDE6F5" w14:textId="77777777"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rPr>
                <w:rFonts w:ascii="Times New Roman" w:hAnsi="Times New Roman"/>
                <w:szCs w:val="24"/>
                <w:lang w:eastAsia="ro-RO"/>
              </w:rPr>
            </w:pPr>
            <w:r w:rsidRPr="00EB4CBF">
              <w:rPr>
                <w:rFonts w:ascii="Times New Roman" w:hAnsi="Times New Roman"/>
                <w:b/>
                <w:bCs/>
                <w:szCs w:val="24"/>
                <w:lang w:eastAsia="ro-RO"/>
              </w:rPr>
              <w:t>4. Stocare energie electrică</w:t>
            </w:r>
          </w:p>
        </w:tc>
        <w:tc>
          <w:tcPr>
            <w:tcW w:w="0" w:type="auto"/>
            <w:vAlign w:val="center"/>
            <w:hideMark/>
          </w:tcPr>
          <w:p w14:paraId="15C226A3" w14:textId="3833091D"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rPr>
                <w:rFonts w:ascii="Times New Roman" w:hAnsi="Times New Roman"/>
                <w:szCs w:val="24"/>
                <w:lang w:eastAsia="ro-RO"/>
              </w:rPr>
            </w:pPr>
            <w:r w:rsidRPr="00EB4CBF">
              <w:rPr>
                <w:rFonts w:ascii="Times New Roman" w:hAnsi="Times New Roman"/>
                <w:szCs w:val="24"/>
                <w:lang w:eastAsia="ro-RO"/>
              </w:rPr>
              <w:t xml:space="preserve">- Instalarea bateriilor (Li-Ion, </w:t>
            </w:r>
            <w:proofErr w:type="spellStart"/>
            <w:r w:rsidRPr="00EB4CBF">
              <w:rPr>
                <w:rFonts w:ascii="Times New Roman" w:hAnsi="Times New Roman"/>
                <w:szCs w:val="24"/>
                <w:lang w:eastAsia="ro-RO"/>
              </w:rPr>
              <w:t>flow</w:t>
            </w:r>
            <w:proofErr w:type="spellEnd"/>
            <w:r w:rsidRPr="00EB4CBF">
              <w:rPr>
                <w:rFonts w:ascii="Times New Roman" w:hAnsi="Times New Roman"/>
                <w:szCs w:val="24"/>
                <w:lang w:eastAsia="ro-RO"/>
              </w:rPr>
              <w:t xml:space="preserve">, </w:t>
            </w:r>
            <w:proofErr w:type="spellStart"/>
            <w:r w:rsidRPr="00EB4CBF">
              <w:rPr>
                <w:rFonts w:ascii="Times New Roman" w:hAnsi="Times New Roman"/>
                <w:szCs w:val="24"/>
                <w:lang w:eastAsia="ro-RO"/>
              </w:rPr>
              <w:t>supercondensatori</w:t>
            </w:r>
            <w:proofErr w:type="spellEnd"/>
            <w:r w:rsidRPr="00EB4CBF">
              <w:rPr>
                <w:rFonts w:ascii="Times New Roman" w:hAnsi="Times New Roman"/>
                <w:szCs w:val="24"/>
                <w:lang w:eastAsia="ro-RO"/>
              </w:rPr>
              <w:t xml:space="preserve"> </w:t>
            </w:r>
            <w:r w:rsidR="00F67DF1">
              <w:rPr>
                <w:rFonts w:ascii="Times New Roman" w:hAnsi="Times New Roman"/>
                <w:szCs w:val="24"/>
                <w:lang w:eastAsia="ro-RO"/>
              </w:rPr>
              <w:t xml:space="preserve">, </w:t>
            </w:r>
            <w:proofErr w:type="spellStart"/>
            <w:r w:rsidR="00F67DF1">
              <w:rPr>
                <w:rFonts w:ascii="Times New Roman" w:hAnsi="Times New Roman"/>
                <w:szCs w:val="24"/>
                <w:lang w:eastAsia="ro-RO"/>
              </w:rPr>
              <w:t>Batery</w:t>
            </w:r>
            <w:proofErr w:type="spellEnd"/>
            <w:r w:rsidR="00F67DF1">
              <w:rPr>
                <w:rFonts w:ascii="Times New Roman" w:hAnsi="Times New Roman"/>
                <w:szCs w:val="24"/>
                <w:lang w:eastAsia="ro-RO"/>
              </w:rPr>
              <w:t xml:space="preserve"> Management </w:t>
            </w:r>
            <w:proofErr w:type="spellStart"/>
            <w:r w:rsidR="00F67DF1">
              <w:rPr>
                <w:rFonts w:ascii="Times New Roman" w:hAnsi="Times New Roman"/>
                <w:szCs w:val="24"/>
                <w:lang w:eastAsia="ro-RO"/>
              </w:rPr>
              <w:t>System</w:t>
            </w:r>
            <w:proofErr w:type="spellEnd"/>
            <w:r w:rsidR="00F67DF1">
              <w:rPr>
                <w:rFonts w:ascii="Times New Roman" w:hAnsi="Times New Roman"/>
                <w:szCs w:val="24"/>
                <w:lang w:eastAsia="ro-RO"/>
              </w:rPr>
              <w:t xml:space="preserve">, </w:t>
            </w:r>
            <w:r w:rsidRPr="00EB4CBF">
              <w:rPr>
                <w:rFonts w:ascii="Times New Roman" w:hAnsi="Times New Roman"/>
                <w:szCs w:val="24"/>
                <w:lang w:eastAsia="ro-RO"/>
              </w:rPr>
              <w:t xml:space="preserve">etc.) </w:t>
            </w:r>
            <w:r w:rsidRPr="00EB4CBF">
              <w:rPr>
                <w:rFonts w:ascii="Times New Roman" w:hAnsi="Times New Roman"/>
                <w:b/>
                <w:bCs/>
                <w:szCs w:val="24"/>
                <w:lang w:eastAsia="ro-RO"/>
              </w:rPr>
              <w:t>conectate direct la infrastructura de reîncărcare și/sau producția regenerabilă locală</w:t>
            </w:r>
            <w:r w:rsidRPr="00EB4CBF">
              <w:rPr>
                <w:rFonts w:ascii="Times New Roman" w:hAnsi="Times New Roman"/>
                <w:szCs w:val="24"/>
                <w:lang w:eastAsia="ro-RO"/>
              </w:rPr>
              <w:t>, pentru stabilizarea rețelei portuare și gestionarea vârfurilor de consum</w:t>
            </w:r>
            <w:r w:rsidR="00F67DF1">
              <w:rPr>
                <w:rFonts w:ascii="Times New Roman" w:hAnsi="Times New Roman"/>
                <w:szCs w:val="24"/>
                <w:lang w:eastAsia="ro-RO"/>
              </w:rPr>
              <w:t>, containere de stocare</w:t>
            </w:r>
          </w:p>
        </w:tc>
      </w:tr>
    </w:tbl>
    <w:bookmarkEnd w:id="20"/>
    <w:p w14:paraId="43C74119" w14:textId="18F1810B" w:rsidR="00EB4CBF" w:rsidRPr="00EB4CBF" w:rsidRDefault="00EB4CBF" w:rsidP="00EB4CBF">
      <w:pPr>
        <w:widowControl/>
        <w:pBdr>
          <w:top w:val="single" w:sz="4" w:space="1" w:color="auto"/>
          <w:left w:val="single" w:sz="4" w:space="4" w:color="auto"/>
          <w:bottom w:val="single" w:sz="4" w:space="1" w:color="auto"/>
          <w:right w:val="single" w:sz="4" w:space="4" w:color="auto"/>
          <w:between w:val="single" w:sz="4" w:space="1" w:color="auto"/>
          <w:bar w:val="single" w:sz="4" w:color="auto"/>
        </w:pBdr>
        <w:autoSpaceDE/>
        <w:autoSpaceDN/>
        <w:spacing w:beforeAutospacing="1" w:afterAutospacing="1"/>
        <w:rPr>
          <w:rFonts w:ascii="Times New Roman" w:hAnsi="Times New Roman"/>
          <w:szCs w:val="24"/>
          <w:lang w:eastAsia="ro-RO"/>
        </w:rPr>
      </w:pPr>
      <w:r w:rsidRPr="00EB4CBF">
        <w:rPr>
          <w:rFonts w:ascii="Times New Roman" w:hAnsi="Times New Roman"/>
          <w:b/>
          <w:bCs/>
          <w:szCs w:val="24"/>
          <w:lang w:eastAsia="ro-RO"/>
        </w:rPr>
        <w:t>Toate echipamentele trebuie să fie NOI</w:t>
      </w:r>
      <w:r w:rsidR="00DF23CD">
        <w:rPr>
          <w:rFonts w:ascii="Times New Roman" w:hAnsi="Times New Roman"/>
          <w:b/>
          <w:bCs/>
          <w:szCs w:val="24"/>
          <w:lang w:eastAsia="ro-RO"/>
        </w:rPr>
        <w:t xml:space="preserve"> și de generație nouă</w:t>
      </w:r>
      <w:r w:rsidRPr="00EB4CBF">
        <w:rPr>
          <w:rFonts w:ascii="Times New Roman" w:hAnsi="Times New Roman"/>
          <w:b/>
          <w:bCs/>
          <w:szCs w:val="24"/>
          <w:lang w:eastAsia="ro-RO"/>
        </w:rPr>
        <w:t xml:space="preserve"> conforme cu standardele UE și să deservească exclusiv operațiunile portuare cu emisii zero.</w:t>
      </w:r>
      <w:r w:rsidRPr="00EB4CBF">
        <w:rPr>
          <w:rFonts w:ascii="Times New Roman" w:hAnsi="Times New Roman"/>
          <w:szCs w:val="24"/>
          <w:lang w:eastAsia="ro-RO"/>
        </w:rPr>
        <w:t xml:space="preserve"> </w:t>
      </w:r>
      <w:r w:rsidRPr="00EB4CBF">
        <w:rPr>
          <w:rFonts w:ascii="Times New Roman" w:hAnsi="Times New Roman"/>
          <w:b/>
          <w:bCs/>
          <w:szCs w:val="24"/>
          <w:lang w:eastAsia="ro-RO"/>
        </w:rPr>
        <w:t>NU sunt eligibile</w:t>
      </w:r>
      <w:r w:rsidRPr="00EB4CBF">
        <w:rPr>
          <w:rFonts w:ascii="Times New Roman" w:hAnsi="Times New Roman"/>
          <w:szCs w:val="24"/>
          <w:lang w:eastAsia="ro-RO"/>
        </w:rPr>
        <w:t>: lucrări în afara perimetrului portuar, suprastructuri (depozite, birouri), drumuri de acces, dragaj, stații pentru combustibili fosili (GNL, GPL, motorină</w:t>
      </w:r>
      <w:r w:rsidR="00957950">
        <w:rPr>
          <w:rFonts w:ascii="Times New Roman" w:hAnsi="Times New Roman"/>
          <w:szCs w:val="24"/>
          <w:lang w:eastAsia="ro-RO"/>
        </w:rPr>
        <w:t>.</w:t>
      </w:r>
    </w:p>
    <w:p w14:paraId="616D918D" w14:textId="77777777" w:rsidR="00EB4CBF" w:rsidRDefault="00EB4CBF" w:rsidP="005438CA">
      <w:pPr>
        <w:jc w:val="both"/>
        <w:rPr>
          <w:rFonts w:ascii="Times New Roman" w:hAnsi="Times New Roman"/>
          <w:szCs w:val="24"/>
        </w:rPr>
      </w:pPr>
    </w:p>
    <w:p w14:paraId="4375B3FA" w14:textId="77777777" w:rsidR="00EB4CBF" w:rsidRDefault="00EB4CBF" w:rsidP="005438CA">
      <w:pPr>
        <w:jc w:val="both"/>
        <w:rPr>
          <w:rFonts w:ascii="Times New Roman" w:hAnsi="Times New Roman"/>
          <w:szCs w:val="24"/>
        </w:rPr>
      </w:pPr>
    </w:p>
    <w:p w14:paraId="15864AED" w14:textId="77777777" w:rsidR="00EB4CBF" w:rsidRPr="005438CA" w:rsidRDefault="00EB4CBF" w:rsidP="005438CA">
      <w:pPr>
        <w:jc w:val="both"/>
        <w:rPr>
          <w:rFonts w:ascii="Times New Roman" w:hAnsi="Times New Roman"/>
          <w:szCs w:val="24"/>
        </w:rPr>
      </w:pPr>
    </w:p>
    <w:p w14:paraId="3FCEAC8A" w14:textId="77777777" w:rsidR="00A00C55" w:rsidRPr="005438CA" w:rsidRDefault="00A00C55" w:rsidP="005438CA">
      <w:pPr>
        <w:jc w:val="both"/>
        <w:rPr>
          <w:rFonts w:ascii="Times New Roman" w:hAnsi="Times New Roman"/>
          <w:szCs w:val="24"/>
        </w:rPr>
      </w:pPr>
    </w:p>
    <w:bookmarkEnd w:id="19"/>
    <w:p w14:paraId="074DC3BD" w14:textId="77A39785" w:rsidR="001F681B" w:rsidRPr="005438CA" w:rsidRDefault="001F681B" w:rsidP="005438CA">
      <w:pPr>
        <w:jc w:val="both"/>
        <w:rPr>
          <w:rFonts w:ascii="Times New Roman" w:hAnsi="Times New Roman"/>
          <w:szCs w:val="24"/>
        </w:rPr>
      </w:pPr>
      <w:r w:rsidRPr="005438CA">
        <w:rPr>
          <w:rFonts w:ascii="Times New Roman" w:hAnsi="Times New Roman"/>
          <w:noProof/>
          <w:szCs w:val="24"/>
          <w:lang w:eastAsia="ro-RO"/>
        </w:rPr>
        <w:lastRenderedPageBreak/>
        <mc:AlternateContent>
          <mc:Choice Requires="wps">
            <w:drawing>
              <wp:inline distT="0" distB="0" distL="0" distR="0" wp14:anchorId="6D449139" wp14:editId="528F1E61">
                <wp:extent cx="6505575" cy="1362974"/>
                <wp:effectExtent l="0" t="0" r="28575" b="27940"/>
                <wp:docPr id="10000500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362974"/>
                        </a:xfrm>
                        <a:prstGeom prst="rect">
                          <a:avLst/>
                        </a:prstGeom>
                        <a:noFill/>
                        <a:ln w="18288">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13B03" w14:textId="77777777" w:rsidR="0078735A" w:rsidRPr="00561A0E" w:rsidRDefault="0078735A" w:rsidP="001F681B">
                            <w:pPr>
                              <w:spacing w:before="119"/>
                              <w:ind w:left="93"/>
                              <w:rPr>
                                <w:rFonts w:ascii="Times New Roman" w:hAnsi="Times New Roman"/>
                                <w:b/>
                              </w:rPr>
                            </w:pPr>
                            <w:r w:rsidRPr="00561A0E">
                              <w:rPr>
                                <w:rFonts w:ascii="Times New Roman" w:hAnsi="Times New Roman"/>
                                <w:b/>
                                <w:color w:val="FF0000"/>
                              </w:rPr>
                              <w:t>Atenţie!</w:t>
                            </w:r>
                          </w:p>
                          <w:p w14:paraId="5911C2D2" w14:textId="167FDCCF" w:rsidR="0078735A" w:rsidRDefault="0078735A" w:rsidP="001F681B">
                            <w:pPr>
                              <w:ind w:left="93" w:right="90"/>
                              <w:jc w:val="both"/>
                              <w:rPr>
                                <w:rFonts w:ascii="Times New Roman" w:hAnsi="Times New Roman"/>
                                <w:spacing w:val="1"/>
                                <w:szCs w:val="24"/>
                              </w:rPr>
                            </w:pPr>
                            <w:r w:rsidRPr="00561A0E">
                              <w:rPr>
                                <w:rFonts w:ascii="Times New Roman" w:hAnsi="Times New Roman"/>
                                <w:i/>
                                <w:noProof/>
                                <w:szCs w:val="24"/>
                              </w:rPr>
                              <w:t xml:space="preserve">În scopul asigurării unei identități vizuale armonioase şi pentru respectarea unitară a regulilor privind vizibilitatea, beneficiarii vor trebui să aplice cel puțin măsurile minime obligatorii din cadrul Regulamentului (UE) nr. </w:t>
                            </w:r>
                            <w:r w:rsidRPr="00561A0E">
                              <w:rPr>
                                <w:rFonts w:ascii="Times New Roman" w:hAnsi="Times New Roman"/>
                                <w:spacing w:val="1"/>
                                <w:szCs w:val="24"/>
                              </w:rPr>
                              <w:t>2020/1001 al Comisiei din 9 iulie 2020, al Manualului de identitate vizuală, elaborat de Ministerul Energiei și publicat pe site-ul instituției la adresa.</w:t>
                            </w:r>
                            <w:r>
                              <w:rPr>
                                <w:rFonts w:ascii="Times New Roman" w:hAnsi="Times New Roman"/>
                                <w:spacing w:val="1"/>
                                <w:szCs w:val="24"/>
                              </w:rPr>
                              <w:t xml:space="preserve">  </w:t>
                            </w:r>
                            <w:r w:rsidRPr="00022D0F">
                              <w:rPr>
                                <w:rFonts w:ascii="Times New Roman" w:hAnsi="Times New Roman"/>
                                <w:spacing w:val="1"/>
                                <w:szCs w:val="24"/>
                              </w:rPr>
                              <w:t>https://energie.gov.ro/informatii-fondul-pentru-modernizare/</w:t>
                            </w:r>
                          </w:p>
                          <w:p w14:paraId="77808DC1" w14:textId="77777777" w:rsidR="0078735A" w:rsidRPr="00561A0E" w:rsidRDefault="0078735A" w:rsidP="001F681B">
                            <w:pPr>
                              <w:ind w:left="93" w:right="90"/>
                              <w:jc w:val="both"/>
                              <w:rPr>
                                <w:rFonts w:ascii="Times New Roman" w:hAnsi="Times New Roman"/>
                              </w:rPr>
                            </w:pPr>
                          </w:p>
                        </w:txbxContent>
                      </wps:txbx>
                      <wps:bodyPr rot="0" vert="horz" wrap="square" lIns="0" tIns="0" rIns="0" bIns="0" anchor="t" anchorCtr="0" upright="1">
                        <a:noAutofit/>
                      </wps:bodyPr>
                    </wps:wsp>
                  </a:graphicData>
                </a:graphic>
              </wp:inline>
            </w:drawing>
          </mc:Choice>
          <mc:Fallback>
            <w:pict>
              <v:shape w14:anchorId="6D449139" id="Text Box 1" o:spid="_x0000_s1027" type="#_x0000_t202" style="width:512.25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" filled="f" strokecolor="red" strokeweight="1.44pt">
                <v:textbox inset="0,0,0,0">
                  <w:txbxContent>
                    <w:p w14:paraId="3D113B03" w14:textId="77777777" w:rsidR="0078735A" w:rsidRPr="00561A0E" w:rsidRDefault="0078735A" w:rsidP="001F681B">
                      <w:pPr>
                        <w:spacing w:before="119"/>
                        <w:ind w:left="93"/>
                        <w:rPr>
                          <w:rFonts w:ascii="Times New Roman" w:hAnsi="Times New Roman"/>
                          <w:b/>
                        </w:rPr>
                      </w:pPr>
                      <w:r w:rsidRPr="00561A0E">
                        <w:rPr>
                          <w:rFonts w:ascii="Times New Roman" w:hAnsi="Times New Roman"/>
                          <w:b/>
                          <w:color w:val="FF0000"/>
                        </w:rPr>
                        <w:t>Atenţie!</w:t>
                      </w:r>
                    </w:p>
                    <w:p w14:paraId="5911C2D2" w14:textId="167FDCCF" w:rsidR="0078735A" w:rsidRDefault="0078735A" w:rsidP="001F681B">
                      <w:pPr>
                        <w:ind w:left="93" w:right="90"/>
                        <w:jc w:val="both"/>
                        <w:rPr>
                          <w:rFonts w:ascii="Times New Roman" w:hAnsi="Times New Roman"/>
                          <w:spacing w:val="1"/>
                          <w:szCs w:val="24"/>
                        </w:rPr>
                      </w:pPr>
                      <w:r w:rsidRPr="00561A0E">
                        <w:rPr>
                          <w:rFonts w:ascii="Times New Roman" w:hAnsi="Times New Roman"/>
                          <w:i/>
                          <w:noProof/>
                          <w:szCs w:val="24"/>
                        </w:rPr>
                        <w:t xml:space="preserve">În scopul asigurării unei identități vizuale armonioase şi pentru respectarea unitară a regulilor privind vizibilitatea, beneficiarii vor trebui să aplice cel puțin măsurile minime obligatorii din cadrul Regulamentului (UE) nr. </w:t>
                      </w:r>
                      <w:r w:rsidRPr="00561A0E">
                        <w:rPr>
                          <w:rFonts w:ascii="Times New Roman" w:hAnsi="Times New Roman"/>
                          <w:spacing w:val="1"/>
                          <w:szCs w:val="24"/>
                        </w:rPr>
                        <w:t>2020/1001 al Comisiei din 9 iulie 2020, al Manualului de identitate vizuală, elaborat de Ministerul Energiei și publicat pe site-ul instituției la adresa.</w:t>
                      </w:r>
                      <w:r>
                        <w:rPr>
                          <w:rFonts w:ascii="Times New Roman" w:hAnsi="Times New Roman"/>
                          <w:spacing w:val="1"/>
                          <w:szCs w:val="24"/>
                        </w:rPr>
                        <w:t xml:space="preserve">  </w:t>
                      </w:r>
                      <w:r w:rsidRPr="00022D0F">
                        <w:rPr>
                          <w:rFonts w:ascii="Times New Roman" w:hAnsi="Times New Roman"/>
                          <w:spacing w:val="1"/>
                          <w:szCs w:val="24"/>
                        </w:rPr>
                        <w:t>https://energie.gov.ro/informatii-fondul-pentru-modernizare/</w:t>
                      </w:r>
                    </w:p>
                    <w:p w14:paraId="77808DC1" w14:textId="77777777" w:rsidR="0078735A" w:rsidRPr="00561A0E" w:rsidRDefault="0078735A" w:rsidP="001F681B">
                      <w:pPr>
                        <w:ind w:left="93" w:right="90"/>
                        <w:jc w:val="both"/>
                        <w:rPr>
                          <w:rFonts w:ascii="Times New Roman" w:hAnsi="Times New Roman"/>
                        </w:rPr>
                      </w:pPr>
                    </w:p>
                  </w:txbxContent>
                </v:textbox>
                <w10:anchorlock/>
              </v:shape>
            </w:pict>
          </mc:Fallback>
        </mc:AlternateContent>
      </w:r>
    </w:p>
    <w:p w14:paraId="4D5AD0B3" w14:textId="77777777" w:rsidR="001F681B" w:rsidRPr="005438CA" w:rsidRDefault="001F681B" w:rsidP="005438CA">
      <w:pPr>
        <w:jc w:val="both"/>
        <w:rPr>
          <w:rFonts w:ascii="Times New Roman" w:hAnsi="Times New Roman"/>
          <w:szCs w:val="24"/>
        </w:rPr>
      </w:pPr>
    </w:p>
    <w:p w14:paraId="2FEB345D" w14:textId="77777777" w:rsidR="001F681B" w:rsidRPr="005438CA" w:rsidRDefault="001F681B" w:rsidP="005438CA">
      <w:pPr>
        <w:jc w:val="both"/>
        <w:rPr>
          <w:rFonts w:ascii="Times New Roman" w:hAnsi="Times New Roman"/>
          <w:sz w:val="6"/>
          <w:szCs w:val="6"/>
        </w:rPr>
      </w:pPr>
    </w:p>
    <w:p w14:paraId="7CC7326C" w14:textId="420AC69F" w:rsidR="006F155F" w:rsidRPr="005438CA" w:rsidRDefault="003F5902" w:rsidP="005438CA">
      <w:pPr>
        <w:pStyle w:val="Heading2"/>
        <w:rPr>
          <w:rFonts w:ascii="Times New Roman" w:hAnsi="Times New Roman"/>
        </w:rPr>
      </w:pPr>
      <w:bookmarkStart w:id="21" w:name="_bookmark4"/>
      <w:bookmarkStart w:id="22" w:name="_Toc142982270"/>
      <w:bookmarkStart w:id="23" w:name="_Toc219792938"/>
      <w:bookmarkEnd w:id="21"/>
      <w:r w:rsidRPr="005438CA">
        <w:rPr>
          <w:rFonts w:ascii="Times New Roman" w:hAnsi="Times New Roman"/>
        </w:rPr>
        <w:t>1.4</w:t>
      </w:r>
      <w:r w:rsidR="004D56CE" w:rsidRPr="005438CA">
        <w:rPr>
          <w:rFonts w:ascii="Times New Roman" w:hAnsi="Times New Roman"/>
        </w:rPr>
        <w:t>.</w:t>
      </w:r>
      <w:r w:rsidRPr="005438CA">
        <w:rPr>
          <w:rFonts w:ascii="Times New Roman" w:hAnsi="Times New Roman"/>
        </w:rPr>
        <w:t xml:space="preserve"> </w:t>
      </w:r>
      <w:r w:rsidR="00486967" w:rsidRPr="005438CA">
        <w:rPr>
          <w:rFonts w:ascii="Times New Roman" w:hAnsi="Times New Roman"/>
        </w:rPr>
        <w:t xml:space="preserve">Tipuri de </w:t>
      </w:r>
      <w:bookmarkEnd w:id="22"/>
      <w:r w:rsidR="00022D0F" w:rsidRPr="005438CA">
        <w:rPr>
          <w:rFonts w:ascii="Times New Roman" w:hAnsi="Times New Roman"/>
        </w:rPr>
        <w:t>solicitanți</w:t>
      </w:r>
      <w:bookmarkEnd w:id="23"/>
    </w:p>
    <w:p w14:paraId="09309E77" w14:textId="77777777" w:rsidR="00963F54" w:rsidRPr="005438CA" w:rsidRDefault="00963F54" w:rsidP="005438CA">
      <w:pPr>
        <w:jc w:val="both"/>
        <w:rPr>
          <w:rFonts w:ascii="Times New Roman" w:hAnsi="Times New Roman"/>
          <w:szCs w:val="24"/>
        </w:rPr>
      </w:pPr>
    </w:p>
    <w:p w14:paraId="7D4EA600" w14:textId="77777777" w:rsidR="00A00C55" w:rsidRPr="005438CA" w:rsidRDefault="00A00C55" w:rsidP="005438CA">
      <w:pPr>
        <w:jc w:val="both"/>
        <w:rPr>
          <w:rFonts w:ascii="Times New Roman" w:hAnsi="Times New Roman"/>
          <w:szCs w:val="24"/>
        </w:rPr>
      </w:pPr>
    </w:p>
    <w:p w14:paraId="0B08C6A1" w14:textId="77777777" w:rsidR="0076520E" w:rsidRPr="0076520E" w:rsidRDefault="00A00C55" w:rsidP="0076520E">
      <w:pPr>
        <w:jc w:val="both"/>
        <w:rPr>
          <w:rFonts w:ascii="Times New Roman" w:hAnsi="Times New Roman"/>
          <w:szCs w:val="24"/>
        </w:rPr>
      </w:pPr>
      <w:r w:rsidRPr="005438CA">
        <w:rPr>
          <w:rFonts w:ascii="Times New Roman" w:hAnsi="Times New Roman"/>
          <w:szCs w:val="24"/>
        </w:rPr>
        <w:t xml:space="preserve">Solicitanții eligibili sunt reprezentanți de </w:t>
      </w:r>
      <w:r w:rsidR="0076520E" w:rsidRPr="0076520E">
        <w:rPr>
          <w:rFonts w:ascii="Times New Roman" w:hAnsi="Times New Roman"/>
          <w:szCs w:val="24"/>
        </w:rPr>
        <w:t>companiile naționale care administrează infrastructura portuară (conform legislației în vigoare), ceilalți administratori de infrastructură de transport naval (conform OG nr. 22/1999, cu modificările și completările ulterioare), operatorii portuari privați și autoritățile locale pentru porturile aflate în administrarea acestora.</w:t>
      </w:r>
    </w:p>
    <w:p w14:paraId="4D435180" w14:textId="2C1AF5EA" w:rsidR="00A00C55" w:rsidRPr="005438CA" w:rsidRDefault="0076520E" w:rsidP="0076520E">
      <w:pPr>
        <w:jc w:val="both"/>
        <w:rPr>
          <w:rFonts w:ascii="Times New Roman" w:hAnsi="Times New Roman"/>
          <w:szCs w:val="24"/>
        </w:rPr>
      </w:pPr>
      <w:r w:rsidRPr="0076520E">
        <w:rPr>
          <w:rFonts w:ascii="Times New Roman" w:hAnsi="Times New Roman"/>
          <w:szCs w:val="24"/>
        </w:rPr>
        <w:t>În cazul în care beneficiarii desfășoară și alte activități în afara celor care contribuie la scopul schemei, aceștia trebuie să dovedească separarea activităților sau distincția contabilă, astfel încât activitățile din sectoarele neeligibile să nu beneficieze de ajutorul de stat acordat.</w:t>
      </w:r>
    </w:p>
    <w:p w14:paraId="51D6956D" w14:textId="77777777" w:rsidR="00A00C55" w:rsidRPr="005438CA" w:rsidRDefault="00A00C55" w:rsidP="005438CA">
      <w:pPr>
        <w:jc w:val="both"/>
        <w:rPr>
          <w:rFonts w:ascii="Times New Roman" w:hAnsi="Times New Roman"/>
          <w:szCs w:val="24"/>
        </w:rPr>
      </w:pPr>
    </w:p>
    <w:p w14:paraId="07A83D1F" w14:textId="23EAC3DB" w:rsidR="006F155F" w:rsidRPr="005438CA" w:rsidRDefault="003F5902" w:rsidP="005438CA">
      <w:pPr>
        <w:pStyle w:val="Heading2"/>
        <w:rPr>
          <w:rFonts w:ascii="Times New Roman" w:hAnsi="Times New Roman"/>
        </w:rPr>
      </w:pPr>
      <w:bookmarkStart w:id="24" w:name="_Toc142982271"/>
      <w:bookmarkStart w:id="25" w:name="_Toc219792939"/>
      <w:r w:rsidRPr="005438CA">
        <w:rPr>
          <w:rFonts w:ascii="Times New Roman" w:hAnsi="Times New Roman"/>
        </w:rPr>
        <w:t>1.5</w:t>
      </w:r>
      <w:r w:rsidR="004D56CE" w:rsidRPr="005438CA">
        <w:rPr>
          <w:rFonts w:ascii="Times New Roman" w:hAnsi="Times New Roman"/>
        </w:rPr>
        <w:t>.</w:t>
      </w:r>
      <w:r w:rsidRPr="005438CA">
        <w:rPr>
          <w:rFonts w:ascii="Times New Roman" w:hAnsi="Times New Roman"/>
        </w:rPr>
        <w:t xml:space="preserve"> </w:t>
      </w:r>
      <w:r w:rsidR="00486967" w:rsidRPr="005438CA">
        <w:rPr>
          <w:rFonts w:ascii="Times New Roman" w:hAnsi="Times New Roman"/>
        </w:rPr>
        <w:t>Indicatori</w:t>
      </w:r>
      <w:bookmarkEnd w:id="24"/>
      <w:bookmarkEnd w:id="25"/>
    </w:p>
    <w:p w14:paraId="748491CC" w14:textId="28F87887" w:rsidR="001F681B" w:rsidRPr="00F52D65" w:rsidRDefault="00DF23CD" w:rsidP="005438CA">
      <w:pPr>
        <w:pStyle w:val="BodyText"/>
        <w:spacing w:before="213"/>
        <w:ind w:right="597"/>
        <w:jc w:val="both"/>
        <w:rPr>
          <w:rFonts w:ascii="Times New Roman" w:hAnsi="Times New Roman"/>
        </w:rPr>
      </w:pPr>
      <w:r w:rsidRPr="00F52D65">
        <w:rPr>
          <w:rFonts w:ascii="Times New Roman" w:hAnsi="Times New Roman"/>
        </w:rPr>
        <w:t xml:space="preserve">În funcție de investițiile solicitate la finanțare, </w:t>
      </w:r>
      <w:r w:rsidR="00F52D65" w:rsidRPr="00F52D65">
        <w:rPr>
          <w:rFonts w:ascii="Times New Roman" w:hAnsi="Times New Roman"/>
        </w:rPr>
        <w:t>p</w:t>
      </w:r>
      <w:r w:rsidR="001F681B" w:rsidRPr="00F52D65">
        <w:rPr>
          <w:rFonts w:ascii="Times New Roman" w:hAnsi="Times New Roman"/>
        </w:rPr>
        <w:t>roiectele</w:t>
      </w:r>
      <w:r w:rsidR="001F681B" w:rsidRPr="00F52D65">
        <w:rPr>
          <w:rFonts w:ascii="Times New Roman" w:hAnsi="Times New Roman"/>
          <w:spacing w:val="-2"/>
        </w:rPr>
        <w:t xml:space="preserve"> </w:t>
      </w:r>
      <w:r w:rsidR="001F681B" w:rsidRPr="00F52D65">
        <w:rPr>
          <w:rFonts w:ascii="Times New Roman" w:hAnsi="Times New Roman"/>
        </w:rPr>
        <w:t>vor demonstra</w:t>
      </w:r>
      <w:r w:rsidR="001F681B" w:rsidRPr="00F52D65">
        <w:rPr>
          <w:rFonts w:ascii="Times New Roman" w:hAnsi="Times New Roman"/>
          <w:spacing w:val="-3"/>
        </w:rPr>
        <w:t xml:space="preserve"> </w:t>
      </w:r>
      <w:r w:rsidR="00022D0F" w:rsidRPr="00F52D65">
        <w:rPr>
          <w:rFonts w:ascii="Times New Roman" w:hAnsi="Times New Roman"/>
        </w:rPr>
        <w:t>contribuția</w:t>
      </w:r>
      <w:r w:rsidR="001F681B" w:rsidRPr="00F52D65">
        <w:rPr>
          <w:rFonts w:ascii="Times New Roman" w:hAnsi="Times New Roman"/>
        </w:rPr>
        <w:t xml:space="preserve"> la</w:t>
      </w:r>
      <w:r w:rsidR="001F681B" w:rsidRPr="00F52D65">
        <w:rPr>
          <w:rFonts w:ascii="Times New Roman" w:hAnsi="Times New Roman"/>
          <w:spacing w:val="-2"/>
        </w:rPr>
        <w:t xml:space="preserve"> următorii </w:t>
      </w:r>
      <w:r w:rsidR="001F681B" w:rsidRPr="00F52D65">
        <w:rPr>
          <w:rFonts w:ascii="Times New Roman" w:hAnsi="Times New Roman"/>
        </w:rPr>
        <w:t>indicatori</w:t>
      </w:r>
      <w:r w:rsidRPr="00F52D65">
        <w:rPr>
          <w:rFonts w:ascii="Times New Roman" w:hAnsi="Times New Roman"/>
        </w:rPr>
        <w:t>, după caz</w:t>
      </w:r>
      <w:r w:rsidR="001F681B" w:rsidRPr="00F52D65">
        <w:rPr>
          <w:rFonts w:ascii="Times New Roman" w:hAnsi="Times New Roman"/>
        </w:rPr>
        <w:t xml:space="preserve"> :</w:t>
      </w:r>
    </w:p>
    <w:tbl>
      <w:tblPr>
        <w:tblpPr w:leftFromText="180" w:rightFromText="180" w:vertAnchor="text" w:horzAnchor="margin" w:tblpXSpec="center" w:tblpY="185"/>
        <w:tblW w:w="10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8"/>
        <w:gridCol w:w="5248"/>
        <w:gridCol w:w="2762"/>
      </w:tblGrid>
      <w:tr w:rsidR="005F23C7" w:rsidRPr="0057797B" w14:paraId="433FB982"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705695E4" w14:textId="77777777" w:rsidR="005F23C7" w:rsidRPr="0057797B" w:rsidRDefault="005F23C7" w:rsidP="0053064E">
            <w:pPr>
              <w:pStyle w:val="TableParagraph"/>
              <w:spacing w:line="236" w:lineRule="exact"/>
              <w:ind w:right="597"/>
              <w:rPr>
                <w:sz w:val="22"/>
              </w:rPr>
            </w:pPr>
            <w:r w:rsidRPr="0057797B">
              <w:rPr>
                <w:sz w:val="22"/>
              </w:rPr>
              <w:t>ID</w:t>
            </w:r>
          </w:p>
        </w:tc>
        <w:tc>
          <w:tcPr>
            <w:tcW w:w="5248" w:type="dxa"/>
            <w:tcBorders>
              <w:top w:val="single" w:sz="4" w:space="0" w:color="000000"/>
              <w:left w:val="single" w:sz="4" w:space="0" w:color="000000"/>
              <w:bottom w:val="single" w:sz="4" w:space="0" w:color="000000"/>
              <w:right w:val="single" w:sz="4" w:space="0" w:color="000000"/>
            </w:tcBorders>
          </w:tcPr>
          <w:p w14:paraId="44C14E5A" w14:textId="77777777" w:rsidR="005F23C7" w:rsidRPr="0057797B" w:rsidRDefault="005F23C7" w:rsidP="0053064E">
            <w:pPr>
              <w:pStyle w:val="TableParagraph"/>
              <w:spacing w:line="236" w:lineRule="exact"/>
              <w:ind w:right="597"/>
              <w:rPr>
                <w:sz w:val="22"/>
              </w:rPr>
            </w:pPr>
            <w:r w:rsidRPr="0057797B">
              <w:rPr>
                <w:sz w:val="22"/>
              </w:rPr>
              <w:t>Indicatori obligatorii la nivel de proiect</w:t>
            </w:r>
          </w:p>
        </w:tc>
        <w:tc>
          <w:tcPr>
            <w:tcW w:w="2762" w:type="dxa"/>
            <w:tcBorders>
              <w:top w:val="single" w:sz="4" w:space="0" w:color="000000"/>
              <w:left w:val="single" w:sz="4" w:space="0" w:color="000000"/>
              <w:bottom w:val="single" w:sz="4" w:space="0" w:color="000000"/>
              <w:right w:val="single" w:sz="4" w:space="0" w:color="000000"/>
            </w:tcBorders>
          </w:tcPr>
          <w:p w14:paraId="46E7BCB8" w14:textId="77777777" w:rsidR="005F23C7" w:rsidRPr="0057797B" w:rsidRDefault="005F23C7" w:rsidP="0053064E">
            <w:pPr>
              <w:pStyle w:val="TableParagraph"/>
              <w:spacing w:line="236" w:lineRule="exact"/>
              <w:ind w:left="108" w:right="597"/>
              <w:rPr>
                <w:sz w:val="22"/>
              </w:rPr>
            </w:pPr>
            <w:r w:rsidRPr="0057797B">
              <w:rPr>
                <w:sz w:val="22"/>
              </w:rPr>
              <w:t>Unitate de măsură</w:t>
            </w:r>
          </w:p>
        </w:tc>
      </w:tr>
      <w:tr w:rsidR="005F23C7" w:rsidRPr="0057797B" w14:paraId="7D515322"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7EBC81D2" w14:textId="77777777" w:rsidR="005F23C7" w:rsidRDefault="005F23C7" w:rsidP="0053064E">
            <w:pPr>
              <w:pStyle w:val="TableParagraph"/>
              <w:spacing w:line="236" w:lineRule="exact"/>
              <w:ind w:right="597"/>
              <w:rPr>
                <w:sz w:val="22"/>
              </w:rPr>
            </w:pPr>
            <w:r w:rsidRPr="0057797B">
              <w:rPr>
                <w:sz w:val="22"/>
              </w:rPr>
              <w:t>Indicatorul I.1</w:t>
            </w:r>
          </w:p>
          <w:p w14:paraId="20CD4E13" w14:textId="3A3BAB7F" w:rsidR="005F23C7" w:rsidRPr="0057797B"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7F39013F" w14:textId="77777777" w:rsidR="005F23C7" w:rsidRPr="0057797B" w:rsidRDefault="005F23C7" w:rsidP="0053064E">
            <w:pPr>
              <w:pStyle w:val="TableParagraph"/>
              <w:spacing w:line="236" w:lineRule="exact"/>
              <w:ind w:right="597"/>
              <w:jc w:val="both"/>
              <w:rPr>
                <w:sz w:val="22"/>
              </w:rPr>
            </w:pPr>
            <w:r w:rsidRPr="00204805">
              <w:rPr>
                <w:sz w:val="22"/>
              </w:rPr>
              <w:t>Lungimea rețelei electrice noi sau modernizat</w:t>
            </w:r>
          </w:p>
        </w:tc>
        <w:tc>
          <w:tcPr>
            <w:tcW w:w="2762" w:type="dxa"/>
            <w:tcBorders>
              <w:top w:val="single" w:sz="4" w:space="0" w:color="000000"/>
              <w:left w:val="single" w:sz="4" w:space="0" w:color="000000"/>
              <w:bottom w:val="single" w:sz="4" w:space="0" w:color="000000"/>
              <w:right w:val="single" w:sz="4" w:space="0" w:color="000000"/>
            </w:tcBorders>
          </w:tcPr>
          <w:p w14:paraId="48F1BFA1" w14:textId="77777777" w:rsidR="005F23C7" w:rsidRPr="0057797B" w:rsidRDefault="005F23C7" w:rsidP="0053064E">
            <w:pPr>
              <w:pStyle w:val="TableParagraph"/>
              <w:spacing w:line="236" w:lineRule="exact"/>
              <w:ind w:left="108" w:right="597"/>
              <w:rPr>
                <w:sz w:val="22"/>
              </w:rPr>
            </w:pPr>
            <w:r>
              <w:rPr>
                <w:sz w:val="22"/>
              </w:rPr>
              <w:t>m/km</w:t>
            </w:r>
          </w:p>
        </w:tc>
      </w:tr>
      <w:tr w:rsidR="005F23C7" w:rsidRPr="0057797B" w14:paraId="759BE0B7"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33EF42C7" w14:textId="77777777" w:rsidR="005F23C7" w:rsidRDefault="005F23C7" w:rsidP="0053064E">
            <w:pPr>
              <w:pStyle w:val="TableParagraph"/>
              <w:spacing w:line="236" w:lineRule="exact"/>
              <w:ind w:right="597"/>
              <w:rPr>
                <w:sz w:val="22"/>
              </w:rPr>
            </w:pPr>
            <w:r w:rsidRPr="0057797B">
              <w:rPr>
                <w:sz w:val="22"/>
              </w:rPr>
              <w:t>Indicatorul I.</w:t>
            </w:r>
            <w:r>
              <w:rPr>
                <w:sz w:val="22"/>
              </w:rPr>
              <w:t>2</w:t>
            </w:r>
          </w:p>
          <w:p w14:paraId="7CE196D8" w14:textId="1E2EE7F4" w:rsidR="005F23C7" w:rsidRPr="0057797B"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7564D267" w14:textId="77777777" w:rsidR="005F23C7" w:rsidRPr="0057797B" w:rsidRDefault="005F23C7" w:rsidP="0053064E">
            <w:pPr>
              <w:pStyle w:val="TableParagraph"/>
              <w:spacing w:line="236" w:lineRule="exact"/>
              <w:ind w:right="597"/>
              <w:jc w:val="both"/>
              <w:rPr>
                <w:sz w:val="22"/>
              </w:rPr>
            </w:pPr>
            <w:r w:rsidRPr="00204805">
              <w:rPr>
                <w:sz w:val="22"/>
              </w:rPr>
              <w:t>Număr posturi de transformare construite sau modernizate</w:t>
            </w:r>
          </w:p>
        </w:tc>
        <w:tc>
          <w:tcPr>
            <w:tcW w:w="2762" w:type="dxa"/>
            <w:tcBorders>
              <w:top w:val="single" w:sz="4" w:space="0" w:color="000000"/>
              <w:left w:val="single" w:sz="4" w:space="0" w:color="000000"/>
              <w:bottom w:val="single" w:sz="4" w:space="0" w:color="000000"/>
              <w:right w:val="single" w:sz="4" w:space="0" w:color="000000"/>
            </w:tcBorders>
          </w:tcPr>
          <w:p w14:paraId="37E8B606" w14:textId="77777777" w:rsidR="005F23C7" w:rsidRPr="0057797B" w:rsidRDefault="005F23C7" w:rsidP="0053064E">
            <w:pPr>
              <w:pStyle w:val="TableParagraph"/>
              <w:spacing w:line="236" w:lineRule="exact"/>
              <w:ind w:left="108" w:right="597"/>
              <w:rPr>
                <w:sz w:val="22"/>
              </w:rPr>
            </w:pPr>
            <w:r>
              <w:rPr>
                <w:sz w:val="22"/>
              </w:rPr>
              <w:t>unități</w:t>
            </w:r>
          </w:p>
        </w:tc>
      </w:tr>
      <w:tr w:rsidR="005F23C7" w:rsidRPr="0057797B" w14:paraId="055AAA11"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7808B2D4" w14:textId="77777777" w:rsidR="005F23C7" w:rsidRDefault="005F23C7" w:rsidP="0053064E">
            <w:pPr>
              <w:pStyle w:val="TableParagraph"/>
              <w:spacing w:line="236" w:lineRule="exact"/>
              <w:ind w:right="597"/>
              <w:rPr>
                <w:sz w:val="22"/>
              </w:rPr>
            </w:pPr>
            <w:r w:rsidRPr="0057797B">
              <w:rPr>
                <w:sz w:val="22"/>
              </w:rPr>
              <w:t>Indicatorul I.</w:t>
            </w:r>
            <w:r>
              <w:rPr>
                <w:sz w:val="22"/>
              </w:rPr>
              <w:t>3</w:t>
            </w:r>
          </w:p>
          <w:p w14:paraId="00C17404" w14:textId="088533B1" w:rsidR="005F23C7" w:rsidRPr="0057797B"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188C80D1" w14:textId="77777777" w:rsidR="005F23C7" w:rsidRPr="0057797B" w:rsidRDefault="005F23C7" w:rsidP="0053064E">
            <w:pPr>
              <w:pStyle w:val="TableParagraph"/>
              <w:spacing w:line="236" w:lineRule="exact"/>
              <w:ind w:right="597"/>
              <w:jc w:val="both"/>
              <w:rPr>
                <w:sz w:val="22"/>
              </w:rPr>
            </w:pPr>
            <w:r w:rsidRPr="00204805">
              <w:rPr>
                <w:sz w:val="22"/>
              </w:rPr>
              <w:t>Capacitate suplimentară de transformare instalată</w:t>
            </w:r>
          </w:p>
        </w:tc>
        <w:tc>
          <w:tcPr>
            <w:tcW w:w="2762" w:type="dxa"/>
            <w:tcBorders>
              <w:top w:val="single" w:sz="4" w:space="0" w:color="000000"/>
              <w:left w:val="single" w:sz="4" w:space="0" w:color="000000"/>
              <w:bottom w:val="single" w:sz="4" w:space="0" w:color="000000"/>
              <w:right w:val="single" w:sz="4" w:space="0" w:color="000000"/>
            </w:tcBorders>
          </w:tcPr>
          <w:p w14:paraId="613690B7" w14:textId="77777777" w:rsidR="005F23C7" w:rsidRPr="0057797B" w:rsidRDefault="005F23C7" w:rsidP="0053064E">
            <w:pPr>
              <w:pStyle w:val="TableParagraph"/>
              <w:spacing w:line="236" w:lineRule="exact"/>
              <w:ind w:right="597"/>
              <w:rPr>
                <w:sz w:val="22"/>
              </w:rPr>
            </w:pPr>
            <w:r>
              <w:rPr>
                <w:sz w:val="22"/>
              </w:rPr>
              <w:t>kVA</w:t>
            </w:r>
          </w:p>
        </w:tc>
      </w:tr>
      <w:tr w:rsidR="005F23C7" w:rsidRPr="0057797B" w14:paraId="625E18BF"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023B076D" w14:textId="77777777" w:rsidR="005F23C7" w:rsidRDefault="005F23C7" w:rsidP="0053064E">
            <w:pPr>
              <w:pStyle w:val="TableParagraph"/>
              <w:spacing w:line="236" w:lineRule="exact"/>
              <w:ind w:right="597"/>
              <w:rPr>
                <w:sz w:val="22"/>
              </w:rPr>
            </w:pPr>
            <w:r w:rsidRPr="0057797B">
              <w:rPr>
                <w:sz w:val="22"/>
              </w:rPr>
              <w:t>Indicatorul I.</w:t>
            </w:r>
            <w:r>
              <w:rPr>
                <w:sz w:val="22"/>
              </w:rPr>
              <w:t>4</w:t>
            </w:r>
          </w:p>
          <w:p w14:paraId="2D988B62" w14:textId="791CBBAE" w:rsidR="005F23C7" w:rsidRPr="0057797B"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5027FD94" w14:textId="77777777" w:rsidR="005F23C7" w:rsidRPr="0057797B" w:rsidRDefault="005F23C7" w:rsidP="0053064E">
            <w:pPr>
              <w:pStyle w:val="TableParagraph"/>
              <w:spacing w:line="236" w:lineRule="exact"/>
              <w:ind w:right="597"/>
              <w:jc w:val="both"/>
              <w:rPr>
                <w:sz w:val="22"/>
              </w:rPr>
            </w:pPr>
            <w:r w:rsidRPr="00204805">
              <w:rPr>
                <w:sz w:val="22"/>
              </w:rPr>
              <w:t>Număr puncte de reîncărcare integrate în rețeaua modernizată</w:t>
            </w:r>
          </w:p>
        </w:tc>
        <w:tc>
          <w:tcPr>
            <w:tcW w:w="2762" w:type="dxa"/>
            <w:tcBorders>
              <w:top w:val="single" w:sz="4" w:space="0" w:color="000000"/>
              <w:left w:val="single" w:sz="4" w:space="0" w:color="000000"/>
              <w:bottom w:val="single" w:sz="4" w:space="0" w:color="000000"/>
              <w:right w:val="single" w:sz="4" w:space="0" w:color="000000"/>
            </w:tcBorders>
          </w:tcPr>
          <w:p w14:paraId="2937F27B" w14:textId="77777777" w:rsidR="005F23C7" w:rsidRPr="0057797B" w:rsidRDefault="005F23C7" w:rsidP="0053064E">
            <w:pPr>
              <w:pStyle w:val="TableParagraph"/>
              <w:spacing w:line="236" w:lineRule="exact"/>
              <w:ind w:left="108" w:right="597"/>
              <w:rPr>
                <w:sz w:val="22"/>
              </w:rPr>
            </w:pPr>
            <w:r>
              <w:rPr>
                <w:sz w:val="22"/>
              </w:rPr>
              <w:t>unități</w:t>
            </w:r>
          </w:p>
        </w:tc>
      </w:tr>
      <w:tr w:rsidR="005F23C7" w14:paraId="2F553B3F"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4EE83CD7" w14:textId="77777777" w:rsidR="005F23C7" w:rsidRDefault="005F23C7" w:rsidP="0053064E">
            <w:pPr>
              <w:pStyle w:val="TableParagraph"/>
              <w:spacing w:line="236" w:lineRule="exact"/>
              <w:ind w:right="597"/>
              <w:rPr>
                <w:sz w:val="22"/>
              </w:rPr>
            </w:pPr>
            <w:r>
              <w:rPr>
                <w:sz w:val="22"/>
              </w:rPr>
              <w:t>Indicator I.5</w:t>
            </w:r>
          </w:p>
          <w:p w14:paraId="3E72DBB2" w14:textId="5E58ECC2" w:rsidR="005F23C7" w:rsidRPr="0057797B"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57632277" w14:textId="77777777" w:rsidR="005F23C7" w:rsidRPr="00204805" w:rsidRDefault="005F23C7" w:rsidP="0053064E">
            <w:pPr>
              <w:pStyle w:val="TableParagraph"/>
              <w:spacing w:line="236" w:lineRule="exact"/>
              <w:ind w:right="597"/>
              <w:jc w:val="both"/>
              <w:rPr>
                <w:sz w:val="22"/>
              </w:rPr>
            </w:pPr>
            <w:r w:rsidRPr="00204805">
              <w:rPr>
                <w:sz w:val="22"/>
              </w:rPr>
              <w:t xml:space="preserve">Capacitate de producție locală din surse regenerabile instalată + capacitate stocare </w:t>
            </w:r>
          </w:p>
        </w:tc>
        <w:tc>
          <w:tcPr>
            <w:tcW w:w="2762" w:type="dxa"/>
            <w:tcBorders>
              <w:top w:val="single" w:sz="4" w:space="0" w:color="000000"/>
              <w:left w:val="single" w:sz="4" w:space="0" w:color="000000"/>
              <w:bottom w:val="single" w:sz="4" w:space="0" w:color="000000"/>
              <w:right w:val="single" w:sz="4" w:space="0" w:color="000000"/>
            </w:tcBorders>
          </w:tcPr>
          <w:p w14:paraId="112E112A" w14:textId="77777777" w:rsidR="005F23C7" w:rsidRDefault="005F23C7" w:rsidP="0053064E">
            <w:pPr>
              <w:pStyle w:val="TableParagraph"/>
              <w:spacing w:line="236" w:lineRule="exact"/>
              <w:ind w:left="108" w:right="597"/>
              <w:rPr>
                <w:sz w:val="22"/>
              </w:rPr>
            </w:pPr>
            <w:r w:rsidRPr="00204805">
              <w:rPr>
                <w:sz w:val="22"/>
              </w:rPr>
              <w:t>kW</w:t>
            </w:r>
            <w:r>
              <w:rPr>
                <w:sz w:val="22"/>
              </w:rPr>
              <w:t xml:space="preserve">, </w:t>
            </w:r>
            <w:r w:rsidRPr="00204805">
              <w:rPr>
                <w:sz w:val="22"/>
              </w:rPr>
              <w:t>kWh</w:t>
            </w:r>
          </w:p>
        </w:tc>
      </w:tr>
      <w:tr w:rsidR="005F23C7" w:rsidRPr="00204805" w14:paraId="3BCB9BAF"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73CEA232" w14:textId="77777777" w:rsidR="005F23C7" w:rsidRDefault="005F23C7" w:rsidP="0053064E">
            <w:pPr>
              <w:pStyle w:val="TableParagraph"/>
              <w:spacing w:line="236" w:lineRule="exact"/>
              <w:ind w:right="597"/>
              <w:rPr>
                <w:sz w:val="22"/>
              </w:rPr>
            </w:pPr>
            <w:r>
              <w:rPr>
                <w:sz w:val="22"/>
              </w:rPr>
              <w:t>Indicator I.6</w:t>
            </w:r>
          </w:p>
          <w:p w14:paraId="59314ED9" w14:textId="147FB3B5" w:rsidR="005F23C7"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53AAD03E" w14:textId="77777777" w:rsidR="005F23C7" w:rsidRPr="00204805" w:rsidRDefault="005F23C7" w:rsidP="0053064E">
            <w:pPr>
              <w:pStyle w:val="TableParagraph"/>
              <w:spacing w:line="236" w:lineRule="exact"/>
              <w:ind w:right="597"/>
              <w:jc w:val="both"/>
              <w:rPr>
                <w:sz w:val="22"/>
              </w:rPr>
            </w:pPr>
            <w:r w:rsidRPr="00BE01C0">
              <w:rPr>
                <w:sz w:val="22"/>
              </w:rPr>
              <w:t>Energie electrică suplimentară disponibilă anual pentru utilizatori portuari</w:t>
            </w:r>
          </w:p>
        </w:tc>
        <w:tc>
          <w:tcPr>
            <w:tcW w:w="2762" w:type="dxa"/>
            <w:tcBorders>
              <w:top w:val="single" w:sz="4" w:space="0" w:color="000000"/>
              <w:left w:val="single" w:sz="4" w:space="0" w:color="000000"/>
              <w:bottom w:val="single" w:sz="4" w:space="0" w:color="000000"/>
              <w:right w:val="single" w:sz="4" w:space="0" w:color="000000"/>
            </w:tcBorders>
          </w:tcPr>
          <w:p w14:paraId="5B03CC90" w14:textId="77777777" w:rsidR="005F23C7" w:rsidRPr="00204805" w:rsidRDefault="005F23C7" w:rsidP="0053064E">
            <w:pPr>
              <w:pStyle w:val="TableParagraph"/>
              <w:spacing w:line="236" w:lineRule="exact"/>
              <w:ind w:left="108" w:right="597"/>
              <w:rPr>
                <w:sz w:val="22"/>
              </w:rPr>
            </w:pPr>
            <w:r w:rsidRPr="00BE01C0">
              <w:rPr>
                <w:sz w:val="22"/>
              </w:rPr>
              <w:t>MWh/an</w:t>
            </w:r>
          </w:p>
        </w:tc>
      </w:tr>
      <w:tr w:rsidR="005F23C7" w:rsidRPr="00BE01C0" w14:paraId="2D3AA738"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0D206D95" w14:textId="77777777" w:rsidR="005F23C7" w:rsidRDefault="005F23C7" w:rsidP="0053064E">
            <w:pPr>
              <w:pStyle w:val="TableParagraph"/>
              <w:spacing w:line="236" w:lineRule="exact"/>
              <w:ind w:right="597"/>
              <w:rPr>
                <w:sz w:val="22"/>
              </w:rPr>
            </w:pPr>
            <w:r>
              <w:rPr>
                <w:sz w:val="22"/>
              </w:rPr>
              <w:t>Indicator I.7</w:t>
            </w:r>
          </w:p>
          <w:p w14:paraId="30189AE9" w14:textId="021DE972" w:rsidR="005F23C7"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3AFBB5CF" w14:textId="77777777" w:rsidR="005F23C7" w:rsidRPr="00BE01C0" w:rsidRDefault="005F23C7" w:rsidP="0053064E">
            <w:pPr>
              <w:pStyle w:val="TableParagraph"/>
              <w:spacing w:line="236" w:lineRule="exact"/>
              <w:ind w:right="597"/>
              <w:jc w:val="both"/>
              <w:rPr>
                <w:sz w:val="22"/>
              </w:rPr>
            </w:pPr>
            <w:r w:rsidRPr="00BE01C0">
              <w:rPr>
                <w:sz w:val="22"/>
              </w:rPr>
              <w:t xml:space="preserve">Reducerea pierderilor în rețea </w:t>
            </w:r>
          </w:p>
        </w:tc>
        <w:tc>
          <w:tcPr>
            <w:tcW w:w="2762" w:type="dxa"/>
            <w:tcBorders>
              <w:top w:val="single" w:sz="4" w:space="0" w:color="000000"/>
              <w:left w:val="single" w:sz="4" w:space="0" w:color="000000"/>
              <w:bottom w:val="single" w:sz="4" w:space="0" w:color="000000"/>
              <w:right w:val="single" w:sz="4" w:space="0" w:color="000000"/>
            </w:tcBorders>
          </w:tcPr>
          <w:p w14:paraId="657AA5E1" w14:textId="77777777" w:rsidR="005F23C7" w:rsidRPr="00BE01C0" w:rsidRDefault="005F23C7" w:rsidP="0053064E">
            <w:pPr>
              <w:pStyle w:val="TableParagraph"/>
              <w:spacing w:line="236" w:lineRule="exact"/>
              <w:ind w:left="108" w:right="597"/>
              <w:rPr>
                <w:sz w:val="22"/>
              </w:rPr>
            </w:pPr>
            <w:r>
              <w:rPr>
                <w:sz w:val="22"/>
              </w:rPr>
              <w:t>%</w:t>
            </w:r>
          </w:p>
        </w:tc>
      </w:tr>
      <w:tr w:rsidR="005F23C7" w14:paraId="545962E8"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3E2DDA33" w14:textId="77777777" w:rsidR="005F23C7" w:rsidRDefault="005F23C7" w:rsidP="0053064E">
            <w:pPr>
              <w:pStyle w:val="TableParagraph"/>
              <w:spacing w:line="236" w:lineRule="exact"/>
              <w:ind w:right="597"/>
              <w:rPr>
                <w:sz w:val="22"/>
              </w:rPr>
            </w:pPr>
            <w:r>
              <w:rPr>
                <w:sz w:val="22"/>
              </w:rPr>
              <w:lastRenderedPageBreak/>
              <w:t>Indicator I.8</w:t>
            </w:r>
          </w:p>
          <w:p w14:paraId="00189B9E" w14:textId="509160DA" w:rsidR="005F23C7"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4B169BA5" w14:textId="77777777" w:rsidR="005F23C7" w:rsidRPr="00BE01C0" w:rsidRDefault="005F23C7" w:rsidP="0053064E">
            <w:pPr>
              <w:pStyle w:val="TableParagraph"/>
              <w:spacing w:line="236" w:lineRule="exact"/>
              <w:ind w:right="597"/>
              <w:jc w:val="both"/>
              <w:rPr>
                <w:sz w:val="22"/>
              </w:rPr>
            </w:pPr>
            <w:r w:rsidRPr="00BE01C0">
              <w:rPr>
                <w:sz w:val="22"/>
              </w:rPr>
              <w:t xml:space="preserve">Creșterea capacității de integrare a RES </w:t>
            </w:r>
          </w:p>
        </w:tc>
        <w:tc>
          <w:tcPr>
            <w:tcW w:w="2762" w:type="dxa"/>
            <w:tcBorders>
              <w:top w:val="single" w:sz="4" w:space="0" w:color="000000"/>
              <w:left w:val="single" w:sz="4" w:space="0" w:color="000000"/>
              <w:bottom w:val="single" w:sz="4" w:space="0" w:color="000000"/>
              <w:right w:val="single" w:sz="4" w:space="0" w:color="000000"/>
            </w:tcBorders>
          </w:tcPr>
          <w:p w14:paraId="3D5DD8F7" w14:textId="77777777" w:rsidR="005F23C7" w:rsidRDefault="005F23C7" w:rsidP="0053064E">
            <w:pPr>
              <w:pStyle w:val="TableParagraph"/>
              <w:spacing w:line="236" w:lineRule="exact"/>
              <w:ind w:left="108" w:right="597"/>
              <w:rPr>
                <w:sz w:val="22"/>
              </w:rPr>
            </w:pPr>
            <w:r w:rsidRPr="00BE01C0">
              <w:rPr>
                <w:sz w:val="22"/>
              </w:rPr>
              <w:t>%</w:t>
            </w:r>
          </w:p>
        </w:tc>
      </w:tr>
      <w:tr w:rsidR="005F23C7" w:rsidRPr="00BE01C0" w14:paraId="213DEA98"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04343CB2" w14:textId="77777777" w:rsidR="005F23C7" w:rsidRDefault="005F23C7" w:rsidP="0053064E">
            <w:pPr>
              <w:pStyle w:val="TableParagraph"/>
              <w:spacing w:line="236" w:lineRule="exact"/>
              <w:ind w:right="597"/>
              <w:rPr>
                <w:sz w:val="22"/>
              </w:rPr>
            </w:pPr>
            <w:r>
              <w:rPr>
                <w:sz w:val="22"/>
              </w:rPr>
              <w:t>Indicator I.9</w:t>
            </w:r>
          </w:p>
          <w:p w14:paraId="6309270B" w14:textId="743D6C01" w:rsidR="005F23C7"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712BBB8B" w14:textId="5C4EFCC0" w:rsidR="005F23C7" w:rsidRPr="00BE01C0" w:rsidRDefault="00D875D3" w:rsidP="0053064E">
            <w:pPr>
              <w:pStyle w:val="TableParagraph"/>
              <w:spacing w:line="236" w:lineRule="exact"/>
              <w:ind w:right="597"/>
              <w:jc w:val="both"/>
              <w:rPr>
                <w:sz w:val="22"/>
              </w:rPr>
            </w:pPr>
            <w:r>
              <w:rPr>
                <w:sz w:val="22"/>
              </w:rPr>
              <w:t>Emisii  CO2 evitate ca urmare a implementării proiectului</w:t>
            </w:r>
            <w:r w:rsidR="005F23C7" w:rsidRPr="00BE01C0">
              <w:rPr>
                <w:sz w:val="22"/>
              </w:rPr>
              <w:t xml:space="preserve"> </w:t>
            </w:r>
          </w:p>
        </w:tc>
        <w:tc>
          <w:tcPr>
            <w:tcW w:w="2762" w:type="dxa"/>
            <w:tcBorders>
              <w:top w:val="single" w:sz="4" w:space="0" w:color="000000"/>
              <w:left w:val="single" w:sz="4" w:space="0" w:color="000000"/>
              <w:bottom w:val="single" w:sz="4" w:space="0" w:color="000000"/>
              <w:right w:val="single" w:sz="4" w:space="0" w:color="000000"/>
            </w:tcBorders>
          </w:tcPr>
          <w:p w14:paraId="35C6A893" w14:textId="6A63B3F5" w:rsidR="005F23C7" w:rsidRPr="00BE01C0" w:rsidRDefault="00D875D3" w:rsidP="0053064E">
            <w:pPr>
              <w:pStyle w:val="TableParagraph"/>
              <w:spacing w:line="236" w:lineRule="exact"/>
              <w:ind w:left="108" w:right="597"/>
              <w:rPr>
                <w:sz w:val="22"/>
              </w:rPr>
            </w:pPr>
            <w:r>
              <w:rPr>
                <w:sz w:val="22"/>
              </w:rPr>
              <w:t>tCO2e/an</w:t>
            </w:r>
          </w:p>
        </w:tc>
      </w:tr>
      <w:tr w:rsidR="005F23C7" w:rsidRPr="00BE01C0" w14:paraId="784B1FB7" w14:textId="77777777" w:rsidTr="0053064E">
        <w:trPr>
          <w:trHeight w:val="374"/>
        </w:trPr>
        <w:tc>
          <w:tcPr>
            <w:tcW w:w="2198" w:type="dxa"/>
            <w:tcBorders>
              <w:top w:val="single" w:sz="4" w:space="0" w:color="000000"/>
              <w:left w:val="single" w:sz="4" w:space="0" w:color="000000"/>
              <w:bottom w:val="single" w:sz="4" w:space="0" w:color="000000"/>
              <w:right w:val="single" w:sz="4" w:space="0" w:color="000000"/>
            </w:tcBorders>
          </w:tcPr>
          <w:p w14:paraId="5F5D7EDE" w14:textId="77777777" w:rsidR="005F23C7" w:rsidRDefault="005F23C7" w:rsidP="0053064E">
            <w:pPr>
              <w:pStyle w:val="TableParagraph"/>
              <w:spacing w:line="236" w:lineRule="exact"/>
              <w:ind w:right="597"/>
              <w:rPr>
                <w:sz w:val="22"/>
              </w:rPr>
            </w:pPr>
            <w:r>
              <w:rPr>
                <w:sz w:val="22"/>
              </w:rPr>
              <w:t>Indicator I.10</w:t>
            </w:r>
          </w:p>
          <w:p w14:paraId="20D8E696" w14:textId="736546EA" w:rsidR="005F23C7" w:rsidRDefault="005F23C7" w:rsidP="0053064E">
            <w:pPr>
              <w:pStyle w:val="TableParagraph"/>
              <w:spacing w:line="236" w:lineRule="exact"/>
              <w:ind w:right="597"/>
              <w:rPr>
                <w:sz w:val="22"/>
              </w:rPr>
            </w:pPr>
          </w:p>
        </w:tc>
        <w:tc>
          <w:tcPr>
            <w:tcW w:w="5248" w:type="dxa"/>
            <w:tcBorders>
              <w:top w:val="single" w:sz="4" w:space="0" w:color="000000"/>
              <w:left w:val="single" w:sz="4" w:space="0" w:color="000000"/>
              <w:bottom w:val="single" w:sz="4" w:space="0" w:color="000000"/>
              <w:right w:val="single" w:sz="4" w:space="0" w:color="000000"/>
            </w:tcBorders>
          </w:tcPr>
          <w:p w14:paraId="3C12DD76" w14:textId="77777777" w:rsidR="005F23C7" w:rsidRPr="00BE01C0" w:rsidRDefault="005F23C7" w:rsidP="0053064E">
            <w:pPr>
              <w:pStyle w:val="TableParagraph"/>
              <w:spacing w:line="236" w:lineRule="exact"/>
              <w:ind w:right="597"/>
              <w:jc w:val="both"/>
              <w:rPr>
                <w:sz w:val="22"/>
              </w:rPr>
            </w:pPr>
            <w:r>
              <w:rPr>
                <w:sz w:val="22"/>
              </w:rPr>
              <w:t>Gradul de utilizare al infrastructurii de reîncărcare</w:t>
            </w:r>
          </w:p>
        </w:tc>
        <w:tc>
          <w:tcPr>
            <w:tcW w:w="2762" w:type="dxa"/>
            <w:tcBorders>
              <w:top w:val="single" w:sz="4" w:space="0" w:color="000000"/>
              <w:left w:val="single" w:sz="4" w:space="0" w:color="000000"/>
              <w:bottom w:val="single" w:sz="4" w:space="0" w:color="000000"/>
              <w:right w:val="single" w:sz="4" w:space="0" w:color="000000"/>
            </w:tcBorders>
          </w:tcPr>
          <w:p w14:paraId="3AC6D0F5" w14:textId="77777777" w:rsidR="005F23C7" w:rsidRPr="00BE01C0" w:rsidRDefault="005F23C7" w:rsidP="0053064E">
            <w:pPr>
              <w:pStyle w:val="TableParagraph"/>
              <w:spacing w:line="236" w:lineRule="exact"/>
              <w:ind w:left="108" w:right="597"/>
              <w:rPr>
                <w:sz w:val="22"/>
              </w:rPr>
            </w:pPr>
            <w:r>
              <w:rPr>
                <w:sz w:val="22"/>
              </w:rPr>
              <w:t>%</w:t>
            </w:r>
          </w:p>
        </w:tc>
      </w:tr>
    </w:tbl>
    <w:p w14:paraId="58729C5E" w14:textId="2A384D0D" w:rsidR="005F23C7" w:rsidRPr="00F52D65" w:rsidRDefault="00EF666F" w:rsidP="005438CA">
      <w:pPr>
        <w:pStyle w:val="BodyText"/>
        <w:spacing w:before="213"/>
        <w:ind w:right="597"/>
        <w:jc w:val="both"/>
        <w:rPr>
          <w:rFonts w:ascii="Times New Roman" w:hAnsi="Times New Roman"/>
          <w:b/>
          <w:bCs/>
        </w:rPr>
      </w:pPr>
      <w:r w:rsidRPr="00F52D65">
        <w:rPr>
          <w:rFonts w:ascii="Times New Roman" w:hAnsi="Times New Roman"/>
          <w:b/>
          <w:bCs/>
        </w:rPr>
        <w:t>Indicatorul I 9 este obligatoriu indiferent de investiția selectată.</w:t>
      </w:r>
    </w:p>
    <w:p w14:paraId="1CDA2FF4" w14:textId="77777777" w:rsidR="001F681B" w:rsidRPr="005438CA" w:rsidRDefault="001F681B" w:rsidP="005438CA">
      <w:pPr>
        <w:pStyle w:val="BodyText"/>
        <w:spacing w:before="11"/>
        <w:ind w:left="0" w:right="597"/>
        <w:jc w:val="both"/>
        <w:rPr>
          <w:rFonts w:ascii="Times New Roman" w:hAnsi="Times New Roman"/>
          <w:highlight w:val="yellow"/>
        </w:rPr>
      </w:pPr>
    </w:p>
    <w:p w14:paraId="625CAF0E" w14:textId="77777777" w:rsidR="008D52BD" w:rsidRDefault="008D52BD" w:rsidP="005438CA">
      <w:pPr>
        <w:tabs>
          <w:tab w:val="left" w:pos="9498"/>
        </w:tabs>
        <w:jc w:val="both"/>
        <w:rPr>
          <w:rFonts w:ascii="Times New Roman" w:hAnsi="Times New Roman"/>
          <w:b/>
          <w:szCs w:val="24"/>
          <w:highlight w:val="yellow"/>
        </w:rPr>
      </w:pPr>
    </w:p>
    <w:p w14:paraId="12BDADE0" w14:textId="77777777" w:rsidR="005F23C7" w:rsidRPr="0057797B" w:rsidRDefault="005F23C7" w:rsidP="005F23C7">
      <w:pPr>
        <w:jc w:val="both"/>
        <w:rPr>
          <w:b/>
          <w:bCs/>
          <w:sz w:val="22"/>
        </w:rPr>
      </w:pPr>
      <w:r w:rsidRPr="0057797B">
        <w:rPr>
          <w:b/>
          <w:bCs/>
          <w:sz w:val="22"/>
        </w:rPr>
        <w:t>Definiții și metodologii de calcul</w:t>
      </w:r>
    </w:p>
    <w:p w14:paraId="11C435D5" w14:textId="77777777" w:rsidR="005F23C7" w:rsidRPr="0057797B" w:rsidRDefault="005F23C7" w:rsidP="005F23C7">
      <w:pPr>
        <w:jc w:val="both"/>
        <w:rPr>
          <w:b/>
          <w:bCs/>
          <w:sz w:val="22"/>
        </w:rPr>
      </w:pPr>
    </w:p>
    <w:p w14:paraId="2F51DC7C" w14:textId="77777777" w:rsidR="005F23C7" w:rsidRPr="0057797B" w:rsidRDefault="005F23C7" w:rsidP="005F23C7">
      <w:pPr>
        <w:jc w:val="both"/>
        <w:rPr>
          <w:sz w:val="22"/>
        </w:rPr>
      </w:pPr>
      <w:r w:rsidRPr="0057797B">
        <w:rPr>
          <w:b/>
          <w:bCs/>
          <w:sz w:val="22"/>
        </w:rPr>
        <w:t xml:space="preserve">Indicatorul I.1 – </w:t>
      </w:r>
      <w:r w:rsidRPr="00204805">
        <w:rPr>
          <w:sz w:val="22"/>
        </w:rPr>
        <w:t>Lungimea rețelei electrice noi sau modernizat</w:t>
      </w:r>
    </w:p>
    <w:p w14:paraId="72844C0C" w14:textId="77777777" w:rsidR="005F23C7" w:rsidRDefault="005F23C7" w:rsidP="005F23C7">
      <w:pPr>
        <w:jc w:val="both"/>
        <w:rPr>
          <w:b/>
          <w:bCs/>
          <w:sz w:val="22"/>
        </w:rPr>
      </w:pPr>
    </w:p>
    <w:p w14:paraId="586661BE" w14:textId="77777777" w:rsidR="005F23C7" w:rsidRPr="00BE01C0" w:rsidRDefault="005F23C7" w:rsidP="005F23C7">
      <w:pPr>
        <w:jc w:val="both"/>
        <w:rPr>
          <w:b/>
          <w:bCs/>
          <w:sz w:val="22"/>
        </w:rPr>
      </w:pPr>
      <w:r>
        <w:rPr>
          <w:b/>
          <w:bCs/>
          <w:sz w:val="22"/>
        </w:rPr>
        <w:t>Formulă:</w:t>
      </w:r>
    </w:p>
    <w:p w14:paraId="6AC099C0" w14:textId="77777777" w:rsidR="005F23C7" w:rsidRPr="0057797B" w:rsidRDefault="005F23C7" w:rsidP="005F23C7">
      <w:pPr>
        <w:jc w:val="both"/>
        <w:rPr>
          <w:b/>
          <w:bCs/>
          <w:sz w:val="22"/>
        </w:rPr>
      </w:pPr>
      <m:oMathPara>
        <m:oMath>
          <m:r>
            <m:rPr>
              <m:nor/>
            </m:rPr>
            <w:rPr>
              <w:b/>
              <w:bCs/>
              <w:sz w:val="22"/>
            </w:rPr>
            <m:t>Lungime total</m:t>
          </m:r>
          <m:acc>
            <m:accPr>
              <m:chr m:val="̆"/>
              <m:ctrlPr>
                <w:rPr>
                  <w:rFonts w:ascii="Cambria Math" w:hAnsi="Cambria Math"/>
                  <w:b/>
                  <w:bCs/>
                  <w:sz w:val="22"/>
                </w:rPr>
              </m:ctrlPr>
            </m:accPr>
            <m:e>
              <m:r>
                <m:rPr>
                  <m:nor/>
                </m:rPr>
                <w:rPr>
                  <w:b/>
                  <w:bCs/>
                  <w:sz w:val="22"/>
                </w:rPr>
                <m:t>a</m:t>
              </m:r>
            </m:e>
          </m:acc>
          <m:r>
            <m:rPr>
              <m:sty m:val="bi"/>
            </m:rPr>
            <w:rPr>
              <w:rFonts w:ascii="Cambria Math" w:hAnsi="Cambria Math"/>
              <w:sz w:val="22"/>
            </w:rPr>
            <m:t>=∑</m:t>
          </m:r>
          <m:sSub>
            <m:sSubPr>
              <m:ctrlPr>
                <w:rPr>
                  <w:rFonts w:ascii="Cambria Math" w:hAnsi="Cambria Math"/>
                  <w:b/>
                  <w:bCs/>
                  <w:sz w:val="22"/>
                </w:rPr>
              </m:ctrlPr>
            </m:sSubPr>
            <m:e>
              <m:r>
                <m:rPr>
                  <m:sty m:val="bi"/>
                </m:rPr>
                <w:rPr>
                  <w:rFonts w:ascii="Cambria Math" w:hAnsi="Cambria Math"/>
                  <w:sz w:val="22"/>
                </w:rPr>
                <m:t>L</m:t>
              </m:r>
            </m:e>
            <m:sub>
              <m:r>
                <m:rPr>
                  <m:nor/>
                </m:rPr>
                <w:rPr>
                  <w:b/>
                  <w:bCs/>
                  <w:sz w:val="22"/>
                </w:rPr>
                <m:t>rețea nouă</m:t>
              </m:r>
            </m:sub>
          </m:sSub>
          <m:r>
            <m:rPr>
              <m:sty m:val="bi"/>
            </m:rPr>
            <w:rPr>
              <w:rFonts w:ascii="Cambria Math" w:hAnsi="Cambria Math"/>
              <w:sz w:val="22"/>
            </w:rPr>
            <m:t>+∑</m:t>
          </m:r>
          <m:sSub>
            <m:sSubPr>
              <m:ctrlPr>
                <w:rPr>
                  <w:rFonts w:ascii="Cambria Math" w:hAnsi="Cambria Math"/>
                  <w:b/>
                  <w:bCs/>
                  <w:sz w:val="22"/>
                </w:rPr>
              </m:ctrlPr>
            </m:sSubPr>
            <m:e>
              <m:r>
                <m:rPr>
                  <m:sty m:val="bi"/>
                </m:rPr>
                <w:rPr>
                  <w:rFonts w:ascii="Cambria Math" w:hAnsi="Cambria Math"/>
                  <w:sz w:val="22"/>
                </w:rPr>
                <m:t>L</m:t>
              </m:r>
            </m:e>
            <m:sub>
              <m:r>
                <m:rPr>
                  <m:nor/>
                </m:rPr>
                <w:rPr>
                  <w:b/>
                  <w:bCs/>
                  <w:sz w:val="22"/>
                </w:rPr>
                <m:t>rețea modernizată</m:t>
              </m:r>
            </m:sub>
          </m:sSub>
          <m:r>
            <m:rPr>
              <m:sty m:val="p"/>
            </m:rPr>
            <w:rPr>
              <w:sz w:val="22"/>
            </w:rPr>
            <w:br/>
          </m:r>
        </m:oMath>
      </m:oMathPara>
    </w:p>
    <w:p w14:paraId="79D751E2" w14:textId="77777777" w:rsidR="005F23C7" w:rsidRDefault="005F23C7" w:rsidP="005F23C7">
      <w:pPr>
        <w:jc w:val="both"/>
        <w:rPr>
          <w:sz w:val="22"/>
        </w:rPr>
      </w:pPr>
    </w:p>
    <w:p w14:paraId="546D43F6" w14:textId="77777777" w:rsidR="005F23C7" w:rsidRDefault="005F23C7" w:rsidP="005F23C7">
      <w:pPr>
        <w:jc w:val="both"/>
        <w:rPr>
          <w:b/>
          <w:bCs/>
          <w:sz w:val="22"/>
        </w:rPr>
      </w:pPr>
    </w:p>
    <w:p w14:paraId="7ED50DC1" w14:textId="77777777" w:rsidR="005F23C7" w:rsidRPr="00A22543" w:rsidRDefault="005F23C7" w:rsidP="005F23C7">
      <w:pPr>
        <w:jc w:val="both"/>
        <w:rPr>
          <w:b/>
          <w:bCs/>
          <w:sz w:val="22"/>
        </w:rPr>
      </w:pPr>
      <w:r w:rsidRPr="00A22543">
        <w:rPr>
          <w:b/>
          <w:bCs/>
          <w:sz w:val="22"/>
        </w:rPr>
        <w:t xml:space="preserve">Indicatorul </w:t>
      </w:r>
      <w:r>
        <w:rPr>
          <w:b/>
          <w:bCs/>
          <w:sz w:val="22"/>
        </w:rPr>
        <w:t>I</w:t>
      </w:r>
      <w:r w:rsidRPr="00A22543">
        <w:rPr>
          <w:b/>
          <w:bCs/>
          <w:sz w:val="22"/>
        </w:rPr>
        <w:t>.</w:t>
      </w:r>
      <w:r>
        <w:rPr>
          <w:b/>
          <w:bCs/>
          <w:sz w:val="22"/>
        </w:rPr>
        <w:t>2</w:t>
      </w:r>
      <w:r w:rsidRPr="00A22543">
        <w:rPr>
          <w:b/>
          <w:bCs/>
          <w:sz w:val="22"/>
        </w:rPr>
        <w:t xml:space="preserve"> – </w:t>
      </w:r>
      <w:r w:rsidRPr="00204805">
        <w:rPr>
          <w:sz w:val="22"/>
        </w:rPr>
        <w:t>Număr posturi de transformare construite sau modernizate</w:t>
      </w:r>
    </w:p>
    <w:p w14:paraId="4E7D99B3" w14:textId="77777777" w:rsidR="005F23C7" w:rsidRDefault="005F23C7" w:rsidP="005F23C7">
      <w:pPr>
        <w:jc w:val="both"/>
        <w:rPr>
          <w:b/>
          <w:bCs/>
          <w:sz w:val="22"/>
        </w:rPr>
      </w:pPr>
    </w:p>
    <w:p w14:paraId="437E5A25" w14:textId="77777777" w:rsidR="005F23C7" w:rsidRPr="004155E6" w:rsidRDefault="005F23C7" w:rsidP="005F23C7">
      <w:pPr>
        <w:jc w:val="both"/>
        <w:rPr>
          <w:rFonts w:ascii="Cambria Math" w:hAnsi="Cambria Math"/>
          <w:b/>
          <w:bCs/>
          <w:i/>
          <w:sz w:val="22"/>
        </w:rPr>
      </w:pPr>
      <w:r w:rsidRPr="00A22543">
        <w:rPr>
          <w:b/>
          <w:bCs/>
          <w:sz w:val="22"/>
        </w:rPr>
        <w:t>Formul</w:t>
      </w:r>
      <w:r>
        <w:rPr>
          <w:b/>
          <w:bCs/>
          <w:sz w:val="22"/>
        </w:rPr>
        <w:t>ă</w:t>
      </w:r>
      <w:r w:rsidRPr="00A22543">
        <w:rPr>
          <w:b/>
          <w:bCs/>
          <w:sz w:val="22"/>
        </w:rPr>
        <w:t>:</w:t>
      </w:r>
      <w:r w:rsidRPr="00A22543">
        <w:rPr>
          <w:sz w:val="22"/>
        </w:rPr>
        <w:br/>
      </w:r>
    </w:p>
    <w:p w14:paraId="6155096B" w14:textId="77777777" w:rsidR="005F23C7" w:rsidRDefault="005F23C7" w:rsidP="005F23C7">
      <w:pPr>
        <w:jc w:val="both"/>
        <w:rPr>
          <w:b/>
          <w:bCs/>
          <w:sz w:val="22"/>
        </w:rPr>
      </w:pPr>
      <m:oMathPara>
        <m:oMath>
          <m:r>
            <m:rPr>
              <m:nor/>
            </m:rPr>
            <w:rPr>
              <w:rFonts w:ascii="Cambria Math" w:hAnsi="Cambria Math"/>
              <w:i/>
              <w:sz w:val="22"/>
            </w:rPr>
            <m:t>Nr. PT</m:t>
          </m:r>
          <m:r>
            <w:rPr>
              <w:rFonts w:ascii="Cambria Math" w:hAnsi="Cambria Math"/>
              <w:sz w:val="22"/>
            </w:rPr>
            <m:t>=P</m:t>
          </m:r>
          <m:sSub>
            <m:sSubPr>
              <m:ctrlPr>
                <w:rPr>
                  <w:rFonts w:ascii="Cambria Math" w:hAnsi="Cambria Math"/>
                  <w:i/>
                  <w:sz w:val="22"/>
                </w:rPr>
              </m:ctrlPr>
            </m:sSubPr>
            <m:e>
              <m:r>
                <w:rPr>
                  <w:rFonts w:ascii="Cambria Math" w:hAnsi="Cambria Math"/>
                  <w:sz w:val="22"/>
                </w:rPr>
                <m:t>T</m:t>
              </m:r>
            </m:e>
            <m:sub>
              <m:r>
                <m:rPr>
                  <m:nor/>
                </m:rPr>
                <w:rPr>
                  <w:rFonts w:ascii="Cambria Math" w:hAnsi="Cambria Math"/>
                  <w:i/>
                  <w:sz w:val="22"/>
                </w:rPr>
                <m:t>noi</m:t>
              </m:r>
            </m:sub>
          </m:sSub>
          <m:r>
            <w:rPr>
              <w:rFonts w:ascii="Cambria Math" w:hAnsi="Cambria Math"/>
              <w:sz w:val="22"/>
            </w:rPr>
            <m:t>+P</m:t>
          </m:r>
          <m:sSub>
            <m:sSubPr>
              <m:ctrlPr>
                <w:rPr>
                  <w:rFonts w:ascii="Cambria Math" w:hAnsi="Cambria Math"/>
                  <w:i/>
                  <w:sz w:val="22"/>
                </w:rPr>
              </m:ctrlPr>
            </m:sSubPr>
            <m:e>
              <m:r>
                <w:rPr>
                  <w:rFonts w:ascii="Cambria Math" w:hAnsi="Cambria Math"/>
                  <w:sz w:val="22"/>
                </w:rPr>
                <m:t>T</m:t>
              </m:r>
            </m:e>
            <m:sub>
              <m:r>
                <m:rPr>
                  <m:nor/>
                </m:rPr>
                <w:rPr>
                  <w:rFonts w:ascii="Cambria Math" w:hAnsi="Cambria Math"/>
                  <w:i/>
                  <w:sz w:val="22"/>
                </w:rPr>
                <m:t>modernizate</m:t>
              </m:r>
            </m:sub>
          </m:sSub>
          <m:r>
            <m:rPr>
              <m:sty m:val="p"/>
            </m:rPr>
            <w:rPr>
              <w:rFonts w:ascii="Cambria Math" w:hAnsi="Cambria Math"/>
              <w:sz w:val="22"/>
            </w:rPr>
            <w:br/>
          </m:r>
        </m:oMath>
      </m:oMathPara>
    </w:p>
    <w:p w14:paraId="16572EC2" w14:textId="77777777" w:rsidR="005F23C7" w:rsidRPr="00A22543" w:rsidRDefault="005F23C7" w:rsidP="005F23C7">
      <w:pPr>
        <w:jc w:val="both"/>
        <w:rPr>
          <w:b/>
          <w:bCs/>
          <w:sz w:val="22"/>
        </w:rPr>
      </w:pPr>
      <w:r w:rsidRPr="00A22543">
        <w:rPr>
          <w:b/>
          <w:bCs/>
          <w:sz w:val="22"/>
        </w:rPr>
        <w:t xml:space="preserve">Indicatorul </w:t>
      </w:r>
      <w:r>
        <w:rPr>
          <w:b/>
          <w:bCs/>
          <w:sz w:val="22"/>
        </w:rPr>
        <w:t>I</w:t>
      </w:r>
      <w:r w:rsidRPr="00A22543">
        <w:rPr>
          <w:b/>
          <w:bCs/>
          <w:sz w:val="22"/>
        </w:rPr>
        <w:t>.</w:t>
      </w:r>
      <w:r>
        <w:rPr>
          <w:b/>
          <w:bCs/>
          <w:sz w:val="22"/>
        </w:rPr>
        <w:t>3</w:t>
      </w:r>
      <w:r w:rsidRPr="00A22543">
        <w:rPr>
          <w:b/>
          <w:bCs/>
          <w:sz w:val="22"/>
        </w:rPr>
        <w:t xml:space="preserve"> – </w:t>
      </w:r>
      <w:r w:rsidRPr="004155E6">
        <w:rPr>
          <w:b/>
          <w:bCs/>
          <w:sz w:val="22"/>
        </w:rPr>
        <w:t>Capacitate suplimentară de transformare instalată</w:t>
      </w:r>
    </w:p>
    <w:p w14:paraId="29A976A2" w14:textId="77777777" w:rsidR="005F23C7" w:rsidRDefault="005F23C7" w:rsidP="005F23C7">
      <w:pPr>
        <w:jc w:val="both"/>
        <w:rPr>
          <w:sz w:val="22"/>
        </w:rPr>
      </w:pPr>
    </w:p>
    <w:p w14:paraId="6538FA7E" w14:textId="77777777" w:rsidR="005F23C7" w:rsidRPr="004155E6" w:rsidRDefault="005F23C7" w:rsidP="005F23C7">
      <w:pPr>
        <w:jc w:val="both"/>
        <w:rPr>
          <w:b/>
          <w:bCs/>
          <w:sz w:val="22"/>
        </w:rPr>
      </w:pPr>
      <w:r>
        <w:rPr>
          <w:b/>
          <w:bCs/>
          <w:sz w:val="22"/>
        </w:rPr>
        <w:t>Formulă:</w:t>
      </w:r>
    </w:p>
    <w:p w14:paraId="55EEA537" w14:textId="77777777" w:rsidR="005F23C7" w:rsidRDefault="005F23C7" w:rsidP="005F23C7">
      <w:pPr>
        <w:jc w:val="both"/>
        <w:rPr>
          <w:sz w:val="22"/>
        </w:rPr>
      </w:pPr>
      <m:oMathPara>
        <m:oMath>
          <m:r>
            <m:rPr>
              <m:sty m:val="p"/>
            </m:rPr>
            <w:rPr>
              <w:rFonts w:ascii="Cambria Math" w:hAnsi="Cambria Math"/>
              <w:sz w:val="22"/>
            </w:rPr>
            <m:t>Δ</m:t>
          </m:r>
          <m:r>
            <m:rPr>
              <m:nor/>
            </m:rPr>
            <w:rPr>
              <w:sz w:val="22"/>
            </w:rPr>
            <m:t>Capacitate</m:t>
          </m:r>
          <m:r>
            <w:rPr>
              <w:rFonts w:ascii="Cambria Math" w:hAnsi="Cambria Math"/>
              <w:sz w:val="22"/>
            </w:rPr>
            <m:t>=∑</m:t>
          </m:r>
          <m:sSub>
            <m:sSubPr>
              <m:ctrlPr>
                <w:rPr>
                  <w:rFonts w:ascii="Cambria Math" w:hAnsi="Cambria Math"/>
                  <w:sz w:val="22"/>
                </w:rPr>
              </m:ctrlPr>
            </m:sSubPr>
            <m:e>
              <m:r>
                <w:rPr>
                  <w:rFonts w:ascii="Cambria Math" w:hAnsi="Cambria Math"/>
                  <w:sz w:val="22"/>
                </w:rPr>
                <m:t>P</m:t>
              </m:r>
            </m:e>
            <m:sub>
              <m:r>
                <m:rPr>
                  <m:nor/>
                </m:rPr>
                <w:rPr>
                  <w:sz w:val="22"/>
                </w:rPr>
                <m:t>transformatoare noi</m:t>
              </m:r>
            </m:sub>
          </m:sSub>
          <m:r>
            <w:rPr>
              <w:rFonts w:ascii="Cambria Math" w:hAnsi="Cambria Math"/>
              <w:sz w:val="22"/>
            </w:rPr>
            <m:t>-</m:t>
          </m:r>
          <m:sSub>
            <m:sSubPr>
              <m:ctrlPr>
                <w:rPr>
                  <w:rFonts w:ascii="Cambria Math" w:hAnsi="Cambria Math"/>
                  <w:sz w:val="22"/>
                </w:rPr>
              </m:ctrlPr>
            </m:sSubPr>
            <m:e>
              <m:r>
                <w:rPr>
                  <w:rFonts w:ascii="Cambria Math" w:hAnsi="Cambria Math"/>
                  <w:sz w:val="22"/>
                </w:rPr>
                <m:t>P</m:t>
              </m:r>
            </m:e>
            <m:sub>
              <m:r>
                <m:rPr>
                  <m:nor/>
                </m:rPr>
                <w:rPr>
                  <w:sz w:val="22"/>
                </w:rPr>
                <m:t>transformatoare dezafectate</m:t>
              </m:r>
            </m:sub>
          </m:sSub>
          <m:r>
            <m:rPr>
              <m:sty m:val="p"/>
            </m:rPr>
            <w:rPr>
              <w:sz w:val="22"/>
            </w:rPr>
            <w:br/>
          </m:r>
        </m:oMath>
      </m:oMathPara>
    </w:p>
    <w:p w14:paraId="3F4508F8" w14:textId="77777777" w:rsidR="005F23C7" w:rsidRDefault="005F23C7" w:rsidP="005F23C7">
      <w:pPr>
        <w:jc w:val="both"/>
        <w:rPr>
          <w:sz w:val="22"/>
        </w:rPr>
      </w:pPr>
    </w:p>
    <w:p w14:paraId="5675F1B4" w14:textId="77777777" w:rsidR="005F23C7" w:rsidRDefault="005F23C7" w:rsidP="005F23C7">
      <w:pPr>
        <w:jc w:val="both"/>
        <w:rPr>
          <w:b/>
          <w:bCs/>
          <w:sz w:val="22"/>
        </w:rPr>
      </w:pPr>
      <w:r w:rsidRPr="0053707A">
        <w:rPr>
          <w:b/>
          <w:bCs/>
          <w:sz w:val="22"/>
        </w:rPr>
        <w:t xml:space="preserve">Indicatorul </w:t>
      </w:r>
      <w:r>
        <w:rPr>
          <w:b/>
          <w:bCs/>
          <w:sz w:val="22"/>
        </w:rPr>
        <w:t>I</w:t>
      </w:r>
      <w:r w:rsidRPr="0053707A">
        <w:rPr>
          <w:b/>
          <w:bCs/>
          <w:sz w:val="22"/>
        </w:rPr>
        <w:t>.</w:t>
      </w:r>
      <w:r>
        <w:rPr>
          <w:b/>
          <w:bCs/>
          <w:sz w:val="22"/>
        </w:rPr>
        <w:t>4</w:t>
      </w:r>
      <w:r w:rsidRPr="0053707A">
        <w:rPr>
          <w:b/>
          <w:bCs/>
          <w:sz w:val="22"/>
        </w:rPr>
        <w:t xml:space="preserve"> – </w:t>
      </w:r>
      <w:r w:rsidRPr="004155E6">
        <w:rPr>
          <w:b/>
          <w:bCs/>
          <w:sz w:val="22"/>
        </w:rPr>
        <w:t>Număr puncte de reîncărcare integrate în rețeaua modernizată</w:t>
      </w:r>
    </w:p>
    <w:p w14:paraId="05C6578B" w14:textId="77777777" w:rsidR="005F23C7" w:rsidRPr="0053707A" w:rsidRDefault="005F23C7" w:rsidP="005F23C7">
      <w:pPr>
        <w:jc w:val="both"/>
        <w:rPr>
          <w:sz w:val="22"/>
        </w:rPr>
      </w:pPr>
      <w:r w:rsidRPr="0053707A">
        <w:rPr>
          <w:b/>
          <w:bCs/>
          <w:sz w:val="22"/>
        </w:rPr>
        <w:t>Formula:</w:t>
      </w:r>
      <w:r w:rsidRPr="0053707A">
        <w:rPr>
          <w:sz w:val="22"/>
        </w:rPr>
        <w:br/>
      </w:r>
    </w:p>
    <w:p w14:paraId="2519181C" w14:textId="77777777" w:rsidR="005F23C7" w:rsidRPr="00C230EC" w:rsidRDefault="005F23C7" w:rsidP="005F23C7">
      <w:pPr>
        <w:jc w:val="both"/>
        <w:rPr>
          <w:iCs/>
          <w:sz w:val="22"/>
        </w:rPr>
      </w:pPr>
      <w:r w:rsidRPr="00C230EC">
        <w:rPr>
          <w:b/>
          <w:bCs/>
          <w:iCs/>
          <w:sz w:val="22"/>
        </w:rPr>
        <w:t>Formulă:</w:t>
      </w:r>
    </w:p>
    <w:p w14:paraId="4EBEAEE1" w14:textId="77777777" w:rsidR="005F23C7" w:rsidRDefault="005F23C7" w:rsidP="005F23C7">
      <w:pPr>
        <w:jc w:val="both"/>
        <w:rPr>
          <w:sz w:val="22"/>
        </w:rPr>
      </w:pPr>
      <m:oMathPara>
        <m:oMath>
          <m:r>
            <m:rPr>
              <m:nor/>
            </m:rPr>
            <w:rPr>
              <w:iCs/>
              <w:sz w:val="22"/>
            </w:rPr>
            <m:t>Total stații</m:t>
          </m:r>
          <m:r>
            <m:rPr>
              <m:sty m:val="p"/>
            </m:rPr>
            <w:rPr>
              <w:rFonts w:ascii="Cambria Math" w:hAnsi="Cambria Math"/>
              <w:sz w:val="22"/>
            </w:rPr>
            <m:t>=</m:t>
          </m:r>
          <m:r>
            <m:rPr>
              <m:nor/>
            </m:rPr>
            <w:rPr>
              <w:iCs/>
              <w:sz w:val="22"/>
            </w:rPr>
            <m:t>Nr. stații instalate inclusiv stații containerizate</m:t>
          </m:r>
          <m:r>
            <m:rPr>
              <m:sty m:val="p"/>
            </m:rPr>
            <w:rPr>
              <w:rFonts w:ascii="Cambria Math" w:hAnsi="Cambria Math"/>
              <w:sz w:val="22"/>
            </w:rPr>
            <w:br/>
          </m:r>
        </m:oMath>
      </m:oMathPara>
    </w:p>
    <w:p w14:paraId="0447DD3C" w14:textId="77777777" w:rsidR="005F23C7" w:rsidRDefault="005F23C7" w:rsidP="005F23C7">
      <w:pPr>
        <w:jc w:val="both"/>
        <w:rPr>
          <w:sz w:val="22"/>
        </w:rPr>
      </w:pPr>
    </w:p>
    <w:p w14:paraId="53FF0510" w14:textId="77777777" w:rsidR="005F23C7" w:rsidRDefault="005F23C7" w:rsidP="005F23C7">
      <w:pPr>
        <w:jc w:val="both"/>
        <w:rPr>
          <w:sz w:val="22"/>
        </w:rPr>
      </w:pPr>
      <w:r>
        <w:rPr>
          <w:sz w:val="22"/>
        </w:rPr>
        <w:t xml:space="preserve">I.5-  </w:t>
      </w:r>
      <w:r w:rsidRPr="006F7088">
        <w:rPr>
          <w:sz w:val="22"/>
        </w:rPr>
        <w:t>Capacitate de producție locală din surse regenerabile instalată + capacitate stocare</w:t>
      </w:r>
    </w:p>
    <w:p w14:paraId="79720E7A" w14:textId="77777777" w:rsidR="005F23C7" w:rsidRDefault="005F23C7" w:rsidP="005F23C7">
      <w:pPr>
        <w:jc w:val="both"/>
        <w:rPr>
          <w:sz w:val="22"/>
        </w:rPr>
      </w:pPr>
    </w:p>
    <w:p w14:paraId="27A24C18" w14:textId="77777777" w:rsidR="005F23C7" w:rsidRPr="003A106B" w:rsidRDefault="005F23C7" w:rsidP="005F23C7">
      <w:pPr>
        <w:jc w:val="both"/>
        <w:rPr>
          <w:sz w:val="22"/>
        </w:rPr>
      </w:pPr>
      <w:r w:rsidRPr="003A106B">
        <w:rPr>
          <w:b/>
          <w:bCs/>
          <w:sz w:val="22"/>
        </w:rPr>
        <w:t>Formule:</w:t>
      </w:r>
    </w:p>
    <w:p w14:paraId="184DEC3E" w14:textId="77777777" w:rsidR="005F23C7" w:rsidRDefault="005F23C7" w:rsidP="005F23C7">
      <w:pPr>
        <w:jc w:val="both"/>
        <w:rPr>
          <w:sz w:val="22"/>
        </w:rPr>
      </w:pPr>
      <m:oMathPara>
        <m:oMath>
          <m:r>
            <m:rPr>
              <m:nor/>
            </m:rPr>
            <w:rPr>
              <w:sz w:val="22"/>
            </w:rPr>
            <m:t>PV (kW)</m:t>
          </m:r>
          <m:r>
            <w:rPr>
              <w:rFonts w:ascii="Cambria Math" w:hAnsi="Cambria Math"/>
              <w:sz w:val="22"/>
            </w:rPr>
            <m:t>=∑</m:t>
          </m:r>
          <m:sSub>
            <m:sSubPr>
              <m:ctrlPr>
                <w:rPr>
                  <w:rFonts w:ascii="Cambria Math" w:hAnsi="Cambria Math"/>
                  <w:sz w:val="22"/>
                </w:rPr>
              </m:ctrlPr>
            </m:sSubPr>
            <m:e>
              <m:r>
                <w:rPr>
                  <w:rFonts w:ascii="Cambria Math" w:hAnsi="Cambria Math"/>
                  <w:sz w:val="22"/>
                </w:rPr>
                <m:t>P</m:t>
              </m:r>
            </m:e>
            <m:sub>
              <m:r>
                <m:rPr>
                  <m:nor/>
                </m:rPr>
                <w:rPr>
                  <w:sz w:val="22"/>
                </w:rPr>
                <m:t>panouri</m:t>
              </m:r>
            </m:sub>
          </m:sSub>
          <m:r>
            <m:rPr>
              <m:sty m:val="p"/>
            </m:rPr>
            <w:rPr>
              <w:sz w:val="22"/>
            </w:rPr>
            <w:br/>
          </m:r>
        </m:oMath>
        <m:oMath>
          <m:r>
            <m:rPr>
              <m:nor/>
            </m:rPr>
            <w:rPr>
              <w:sz w:val="22"/>
            </w:rPr>
            <m:t>Stocare (kWh)</m:t>
          </m:r>
          <m:r>
            <w:rPr>
              <w:rFonts w:ascii="Cambria Math" w:hAnsi="Cambria Math"/>
              <w:sz w:val="22"/>
            </w:rPr>
            <m:t>=∑</m:t>
          </m:r>
          <m:sSub>
            <m:sSubPr>
              <m:ctrlPr>
                <w:rPr>
                  <w:rFonts w:ascii="Cambria Math" w:hAnsi="Cambria Math"/>
                  <w:sz w:val="22"/>
                </w:rPr>
              </m:ctrlPr>
            </m:sSubPr>
            <m:e>
              <m:r>
                <w:rPr>
                  <w:rFonts w:ascii="Cambria Math" w:hAnsi="Cambria Math"/>
                  <w:sz w:val="22"/>
                </w:rPr>
                <m:t>Capacitate</m:t>
              </m:r>
            </m:e>
            <m:sub>
              <m:r>
                <m:rPr>
                  <m:nor/>
                </m:rPr>
                <w:rPr>
                  <w:sz w:val="22"/>
                </w:rPr>
                <m:t>baterii</m:t>
              </m:r>
            </m:sub>
          </m:sSub>
          <m:r>
            <m:rPr>
              <m:sty m:val="p"/>
            </m:rPr>
            <w:rPr>
              <w:sz w:val="22"/>
            </w:rPr>
            <w:br/>
          </m:r>
        </m:oMath>
      </m:oMathPara>
    </w:p>
    <w:p w14:paraId="006CD0DB" w14:textId="77777777" w:rsidR="005F23C7" w:rsidRDefault="005F23C7" w:rsidP="005F23C7">
      <w:pPr>
        <w:jc w:val="both"/>
        <w:rPr>
          <w:sz w:val="22"/>
        </w:rPr>
      </w:pPr>
    </w:p>
    <w:p w14:paraId="69951C3A" w14:textId="77777777" w:rsidR="005F23C7" w:rsidRDefault="005F23C7" w:rsidP="005F23C7">
      <w:pPr>
        <w:jc w:val="both"/>
        <w:rPr>
          <w:sz w:val="22"/>
        </w:rPr>
      </w:pPr>
      <w:r>
        <w:rPr>
          <w:sz w:val="22"/>
        </w:rPr>
        <w:t xml:space="preserve">I.6- </w:t>
      </w:r>
      <w:r w:rsidRPr="00BE01C0">
        <w:rPr>
          <w:sz w:val="22"/>
        </w:rPr>
        <w:t>Energie electrică suplimentară disponibilă anual pentru utilizatori portuari</w:t>
      </w:r>
    </w:p>
    <w:p w14:paraId="1868BF88" w14:textId="77777777" w:rsidR="005F23C7" w:rsidRDefault="005F23C7" w:rsidP="005F23C7">
      <w:pPr>
        <w:jc w:val="both"/>
        <w:rPr>
          <w:sz w:val="22"/>
        </w:rPr>
      </w:pPr>
    </w:p>
    <w:p w14:paraId="058876E9" w14:textId="77777777" w:rsidR="005F23C7" w:rsidRDefault="005F23C7" w:rsidP="005F23C7">
      <w:pPr>
        <w:jc w:val="both"/>
        <w:rPr>
          <w:sz w:val="22"/>
        </w:rPr>
      </w:pPr>
      <w:r>
        <w:rPr>
          <w:sz w:val="22"/>
        </w:rPr>
        <w:t>Formulă:</w:t>
      </w:r>
    </w:p>
    <w:p w14:paraId="5F468C74" w14:textId="77777777" w:rsidR="005F23C7" w:rsidRDefault="005F23C7" w:rsidP="005F23C7">
      <w:pPr>
        <w:jc w:val="both"/>
        <w:rPr>
          <w:sz w:val="22"/>
        </w:rPr>
      </w:pPr>
    </w:p>
    <w:p w14:paraId="308726BE" w14:textId="77777777" w:rsidR="005F23C7" w:rsidRDefault="00000000" w:rsidP="005F23C7">
      <w:pPr>
        <w:jc w:val="both"/>
        <w:rPr>
          <w:sz w:val="22"/>
        </w:rPr>
      </w:pPr>
      <m:oMathPara>
        <m:oMath>
          <m:sSub>
            <m:sSubPr>
              <m:ctrlPr>
                <w:rPr>
                  <w:rFonts w:ascii="Cambria Math" w:hAnsi="Cambria Math"/>
                  <w:sz w:val="22"/>
                </w:rPr>
              </m:ctrlPr>
            </m:sSubPr>
            <m:e>
              <m:r>
                <w:rPr>
                  <w:rFonts w:ascii="Cambria Math" w:hAnsi="Cambria Math"/>
                  <w:sz w:val="22"/>
                </w:rPr>
                <m:t>E</m:t>
              </m:r>
            </m:e>
            <m:sub>
              <m:r>
                <m:rPr>
                  <m:nor/>
                </m:rPr>
                <w:rPr>
                  <w:sz w:val="22"/>
                </w:rPr>
                <m:t>suplimentară</m:t>
              </m:r>
            </m:sub>
          </m:sSub>
          <m:r>
            <w:rPr>
              <w:rFonts w:ascii="Cambria Math" w:hAnsi="Cambria Math"/>
              <w:sz w:val="22"/>
            </w:rPr>
            <m:t>=</m:t>
          </m:r>
          <m:sSub>
            <m:sSubPr>
              <m:ctrlPr>
                <w:rPr>
                  <w:rFonts w:ascii="Cambria Math" w:hAnsi="Cambria Math"/>
                  <w:sz w:val="22"/>
                </w:rPr>
              </m:ctrlPr>
            </m:sSubPr>
            <m:e>
              <m:r>
                <w:rPr>
                  <w:rFonts w:ascii="Cambria Math" w:hAnsi="Cambria Math"/>
                  <w:sz w:val="22"/>
                </w:rPr>
                <m:t>E</m:t>
              </m:r>
            </m:e>
            <m:sub>
              <m:r>
                <m:rPr>
                  <m:nor/>
                </m:rPr>
                <w:rPr>
                  <w:sz w:val="22"/>
                </w:rPr>
                <m:t>wp</m:t>
              </m:r>
            </m:sub>
          </m:sSub>
          <m:r>
            <w:rPr>
              <w:rFonts w:ascii="Cambria Math" w:hAnsi="Cambria Math"/>
              <w:sz w:val="22"/>
            </w:rPr>
            <m:t>-</m:t>
          </m:r>
          <m:sSub>
            <m:sSubPr>
              <m:ctrlPr>
                <w:rPr>
                  <w:rFonts w:ascii="Cambria Math" w:hAnsi="Cambria Math"/>
                  <w:sz w:val="22"/>
                </w:rPr>
              </m:ctrlPr>
            </m:sSubPr>
            <m:e>
              <m:r>
                <w:rPr>
                  <w:rFonts w:ascii="Cambria Math" w:hAnsi="Cambria Math"/>
                  <w:sz w:val="22"/>
                </w:rPr>
                <m:t>E</m:t>
              </m:r>
            </m:e>
            <m:sub>
              <m:r>
                <m:rPr>
                  <m:nor/>
                </m:rPr>
                <w:rPr>
                  <w:sz w:val="22"/>
                </w:rPr>
                <m:t xml:space="preserve">  w/o p</m:t>
              </m:r>
            </m:sub>
          </m:sSub>
          <m:r>
            <m:rPr>
              <m:sty m:val="p"/>
            </m:rPr>
            <w:rPr>
              <w:sz w:val="22"/>
            </w:rPr>
            <w:br/>
          </m:r>
        </m:oMath>
      </m:oMathPara>
    </w:p>
    <w:p w14:paraId="4BE61061" w14:textId="77777777" w:rsidR="005F23C7" w:rsidRDefault="005F23C7" w:rsidP="005F23C7">
      <w:pPr>
        <w:jc w:val="both"/>
        <w:rPr>
          <w:sz w:val="22"/>
        </w:rPr>
      </w:pPr>
    </w:p>
    <w:p w14:paraId="540F2C68" w14:textId="77777777" w:rsidR="005F23C7" w:rsidRDefault="005F23C7" w:rsidP="005F23C7">
      <w:pPr>
        <w:jc w:val="both"/>
        <w:rPr>
          <w:sz w:val="22"/>
        </w:rPr>
      </w:pPr>
      <w:r>
        <w:rPr>
          <w:sz w:val="22"/>
        </w:rPr>
        <w:t xml:space="preserve">I.7- </w:t>
      </w:r>
      <w:r w:rsidRPr="00BE01C0">
        <w:rPr>
          <w:sz w:val="22"/>
        </w:rPr>
        <w:t>Reducerea pierderilor în rețea</w:t>
      </w:r>
    </w:p>
    <w:p w14:paraId="65278372" w14:textId="77777777" w:rsidR="005F23C7" w:rsidRDefault="005F23C7" w:rsidP="005F23C7">
      <w:pPr>
        <w:jc w:val="both"/>
        <w:rPr>
          <w:sz w:val="22"/>
        </w:rPr>
      </w:pPr>
    </w:p>
    <w:p w14:paraId="37EA9B4F" w14:textId="77777777" w:rsidR="005F23C7" w:rsidRPr="00F64629" w:rsidRDefault="005F23C7" w:rsidP="005F23C7">
      <w:pPr>
        <w:jc w:val="both"/>
        <w:rPr>
          <w:b/>
          <w:bCs/>
          <w:sz w:val="22"/>
        </w:rPr>
      </w:pPr>
      <w:r>
        <w:rPr>
          <w:b/>
          <w:bCs/>
          <w:sz w:val="22"/>
        </w:rPr>
        <w:t>Formulă:</w:t>
      </w:r>
    </w:p>
    <w:p w14:paraId="3E54F8F2" w14:textId="77777777" w:rsidR="005F23C7" w:rsidRDefault="005F23C7" w:rsidP="005F23C7">
      <w:pPr>
        <w:jc w:val="both"/>
        <w:rPr>
          <w:sz w:val="22"/>
        </w:rPr>
      </w:pPr>
      <m:oMathPara>
        <m:oMath>
          <m:r>
            <m:rPr>
              <m:nor/>
            </m:rPr>
            <w:rPr>
              <w:sz w:val="22"/>
            </w:rPr>
            <m:t>Pierderi reduse</m:t>
          </m:r>
          <m:r>
            <w:rPr>
              <w:rFonts w:ascii="Cambria Math" w:hAnsi="Cambria Math"/>
              <w:sz w:val="22"/>
            </w:rPr>
            <m:t>=</m:t>
          </m:r>
          <m:f>
            <m:fPr>
              <m:ctrlPr>
                <w:rPr>
                  <w:rFonts w:ascii="Cambria Math" w:hAnsi="Cambria Math"/>
                  <w:sz w:val="22"/>
                </w:rPr>
              </m:ctrlPr>
            </m:fPr>
            <m:num>
              <m:r>
                <m:rPr>
                  <m:nor/>
                </m:rPr>
                <w:rPr>
                  <w:sz w:val="22"/>
                </w:rPr>
                <m:t>Pierderi inițiale</m:t>
              </m:r>
              <m:r>
                <w:rPr>
                  <w:rFonts w:ascii="Cambria Math" w:hAnsi="Cambria Math"/>
                  <w:sz w:val="22"/>
                </w:rPr>
                <m:t>-</m:t>
              </m:r>
              <m:r>
                <m:rPr>
                  <m:nor/>
                </m:rPr>
                <w:rPr>
                  <w:sz w:val="22"/>
                </w:rPr>
                <m:t>Pierderi finale</m:t>
              </m:r>
            </m:num>
            <m:den>
              <m:r>
                <m:rPr>
                  <m:nor/>
                </m:rPr>
                <w:rPr>
                  <w:sz w:val="22"/>
                </w:rPr>
                <m:t>Pierderi inițiale</m:t>
              </m:r>
            </m:den>
          </m:f>
          <m:r>
            <w:rPr>
              <w:rFonts w:ascii="Cambria Math" w:hAnsi="Cambria Math"/>
              <w:sz w:val="22"/>
            </w:rPr>
            <m:t>×100</m:t>
          </m:r>
          <m:r>
            <m:rPr>
              <m:sty m:val="p"/>
            </m:rPr>
            <w:rPr>
              <w:sz w:val="22"/>
            </w:rPr>
            <w:br/>
          </m:r>
        </m:oMath>
      </m:oMathPara>
    </w:p>
    <w:p w14:paraId="5CDF2E2F" w14:textId="77777777" w:rsidR="005F23C7" w:rsidRDefault="005F23C7" w:rsidP="005F23C7">
      <w:pPr>
        <w:jc w:val="both"/>
        <w:rPr>
          <w:sz w:val="22"/>
        </w:rPr>
      </w:pPr>
    </w:p>
    <w:p w14:paraId="78FBABD8" w14:textId="77777777" w:rsidR="005F23C7" w:rsidRDefault="005F23C7" w:rsidP="005F23C7">
      <w:pPr>
        <w:jc w:val="both"/>
        <w:rPr>
          <w:sz w:val="22"/>
        </w:rPr>
      </w:pPr>
      <w:r>
        <w:rPr>
          <w:sz w:val="22"/>
        </w:rPr>
        <w:t xml:space="preserve">I.8- </w:t>
      </w:r>
      <w:r w:rsidRPr="00BE01C0">
        <w:rPr>
          <w:sz w:val="22"/>
        </w:rPr>
        <w:t>Creșterea capacității de integrare a RES</w:t>
      </w:r>
    </w:p>
    <w:p w14:paraId="69FC7773" w14:textId="77777777" w:rsidR="005F23C7" w:rsidRDefault="005F23C7" w:rsidP="005F23C7">
      <w:pPr>
        <w:jc w:val="both"/>
        <w:rPr>
          <w:sz w:val="22"/>
        </w:rPr>
      </w:pPr>
    </w:p>
    <w:p w14:paraId="157F6BE5" w14:textId="77777777" w:rsidR="005F23C7" w:rsidRPr="00F64629" w:rsidRDefault="005F23C7" w:rsidP="005F23C7">
      <w:pPr>
        <w:jc w:val="both"/>
        <w:rPr>
          <w:b/>
          <w:bCs/>
          <w:sz w:val="22"/>
        </w:rPr>
      </w:pPr>
      <w:r>
        <w:rPr>
          <w:b/>
          <w:bCs/>
          <w:sz w:val="22"/>
        </w:rPr>
        <w:t>Formulă:</w:t>
      </w:r>
    </w:p>
    <w:p w14:paraId="545ADFFF" w14:textId="77777777" w:rsidR="005F23C7" w:rsidRDefault="005F23C7" w:rsidP="005F23C7">
      <w:pPr>
        <w:jc w:val="both"/>
        <w:rPr>
          <w:sz w:val="22"/>
        </w:rPr>
      </w:pPr>
      <m:oMathPara>
        <m:oMath>
          <m:r>
            <m:rPr>
              <m:nor/>
            </m:rPr>
            <w:rPr>
              <w:sz w:val="22"/>
            </w:rPr>
            <m:t xml:space="preserve">Capacitate RES </m:t>
          </m:r>
          <m:r>
            <w:rPr>
              <w:rFonts w:ascii="Cambria Math" w:hAnsi="Cambria Math"/>
              <w:sz w:val="22"/>
            </w:rPr>
            <m:t>=</m:t>
          </m:r>
          <m:r>
            <m:rPr>
              <m:sty m:val="p"/>
            </m:rPr>
            <w:rPr>
              <w:rFonts w:ascii="Cambria Math" w:hAnsi="Cambria Math"/>
              <w:sz w:val="22"/>
            </w:rPr>
            <m:t>Δ</m:t>
          </m:r>
          <m:sSub>
            <m:sSubPr>
              <m:ctrlPr>
                <w:rPr>
                  <w:rFonts w:ascii="Cambria Math" w:hAnsi="Cambria Math"/>
                  <w:sz w:val="22"/>
                </w:rPr>
              </m:ctrlPr>
            </m:sSubPr>
            <m:e>
              <m:r>
                <w:rPr>
                  <w:rFonts w:ascii="Cambria Math" w:hAnsi="Cambria Math"/>
                  <w:sz w:val="22"/>
                </w:rPr>
                <m:t>P</m:t>
              </m:r>
            </m:e>
            <m:sub>
              <m:r>
                <m:rPr>
                  <m:nor/>
                </m:rPr>
                <w:rPr>
                  <w:sz w:val="22"/>
                </w:rPr>
                <m:t>PV</m:t>
              </m:r>
              <m:r>
                <m:rPr>
                  <m:sty m:val="p"/>
                </m:rPr>
                <w:rPr>
                  <w:rFonts w:ascii="Cambria Math" w:hAnsi="Cambria Math"/>
                  <w:sz w:val="22"/>
                </w:rPr>
                <m:t>/</m:t>
              </m:r>
              <m:r>
                <m:rPr>
                  <m:nor/>
                </m:rPr>
                <w:rPr>
                  <w:sz w:val="22"/>
                </w:rPr>
                <m:t xml:space="preserve">stocare </m:t>
              </m:r>
            </m:sub>
          </m:sSub>
          <m:r>
            <m:rPr>
              <m:sty m:val="p"/>
            </m:rPr>
            <w:rPr>
              <w:sz w:val="22"/>
            </w:rPr>
            <w:br/>
          </m:r>
        </m:oMath>
      </m:oMathPara>
    </w:p>
    <w:p w14:paraId="3D500F21" w14:textId="77777777" w:rsidR="005F23C7" w:rsidRDefault="005F23C7" w:rsidP="005F23C7">
      <w:pPr>
        <w:jc w:val="both"/>
        <w:rPr>
          <w:sz w:val="22"/>
        </w:rPr>
      </w:pPr>
    </w:p>
    <w:p w14:paraId="4361487E" w14:textId="5C9C60D9" w:rsidR="005F23C7" w:rsidRDefault="005F23C7" w:rsidP="005F23C7">
      <w:pPr>
        <w:jc w:val="both"/>
        <w:rPr>
          <w:sz w:val="22"/>
        </w:rPr>
      </w:pPr>
      <w:r>
        <w:rPr>
          <w:sz w:val="22"/>
        </w:rPr>
        <w:t xml:space="preserve">I.9- </w:t>
      </w:r>
      <w:r w:rsidR="00D875D3">
        <w:rPr>
          <w:sz w:val="22"/>
        </w:rPr>
        <w:t>Emisii  CO2 evitate ca urmare a implementării proiectului</w:t>
      </w:r>
    </w:p>
    <w:p w14:paraId="0626EC02" w14:textId="77777777" w:rsidR="005F23C7" w:rsidRDefault="005F23C7" w:rsidP="005F23C7">
      <w:pPr>
        <w:jc w:val="both"/>
        <w:rPr>
          <w:sz w:val="22"/>
        </w:rPr>
      </w:pPr>
    </w:p>
    <w:p w14:paraId="5CF755E0" w14:textId="77777777" w:rsidR="005F23C7" w:rsidRDefault="005F23C7" w:rsidP="005F23C7">
      <w:pPr>
        <w:rPr>
          <w:sz w:val="22"/>
        </w:rPr>
      </w:pPr>
    </w:p>
    <w:p w14:paraId="17A65C2D" w14:textId="77777777" w:rsidR="005F23C7" w:rsidRDefault="005F23C7" w:rsidP="005F23C7">
      <w:pPr>
        <w:rPr>
          <w:sz w:val="22"/>
        </w:rPr>
      </w:pPr>
    </w:p>
    <w:p w14:paraId="642AF01B" w14:textId="77777777" w:rsidR="005F23C7" w:rsidRDefault="005F23C7" w:rsidP="005F23C7">
      <w:pPr>
        <w:rPr>
          <w:sz w:val="22"/>
        </w:rPr>
      </w:pPr>
      <w:r>
        <w:rPr>
          <w:sz w:val="22"/>
        </w:rPr>
        <w:t>I.10- Gradul de utilizare al infrastructurii de reîncărcare</w:t>
      </w:r>
    </w:p>
    <w:p w14:paraId="5E4A19C4" w14:textId="77777777" w:rsidR="005F23C7" w:rsidRPr="00F64629" w:rsidRDefault="005F23C7" w:rsidP="005F23C7">
      <w:pPr>
        <w:rPr>
          <w:b/>
          <w:bCs/>
          <w:sz w:val="22"/>
        </w:rPr>
      </w:pPr>
    </w:p>
    <w:p w14:paraId="6A00E0A1" w14:textId="5BCB6BDD" w:rsidR="005F23C7" w:rsidRPr="005438CA" w:rsidRDefault="005F23C7" w:rsidP="005F23C7">
      <w:pPr>
        <w:tabs>
          <w:tab w:val="left" w:pos="9498"/>
        </w:tabs>
        <w:jc w:val="both"/>
        <w:rPr>
          <w:rFonts w:ascii="Times New Roman" w:hAnsi="Times New Roman"/>
          <w:b/>
          <w:szCs w:val="24"/>
          <w:highlight w:val="yellow"/>
        </w:rPr>
      </w:pPr>
      <m:oMathPara>
        <m:oMath>
          <m:r>
            <m:rPr>
              <m:nor/>
            </m:rPr>
            <w:rPr>
              <w:sz w:val="22"/>
            </w:rPr>
            <m:t>Grad utilizare</m:t>
          </m:r>
          <m:r>
            <w:rPr>
              <w:rFonts w:ascii="Cambria Math" w:hAnsi="Cambria Math"/>
              <w:sz w:val="22"/>
            </w:rPr>
            <m:t>=</m:t>
          </m:r>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E</m:t>
                  </m:r>
                </m:e>
                <m:sub>
                  <m:r>
                    <m:rPr>
                      <m:nor/>
                    </m:rPr>
                    <w:rPr>
                      <w:sz w:val="22"/>
                    </w:rPr>
                    <m:t>lutilizată</m:t>
                  </m:r>
                </m:sub>
              </m:sSub>
            </m:num>
            <m:den>
              <m:sSub>
                <m:sSubPr>
                  <m:ctrlPr>
                    <w:rPr>
                      <w:rFonts w:ascii="Cambria Math" w:hAnsi="Cambria Math"/>
                      <w:sz w:val="22"/>
                    </w:rPr>
                  </m:ctrlPr>
                </m:sSubPr>
                <m:e>
                  <m:r>
                    <w:rPr>
                      <w:rFonts w:ascii="Cambria Math" w:hAnsi="Cambria Math"/>
                      <w:sz w:val="22"/>
                    </w:rPr>
                    <m:t>E</m:t>
                  </m:r>
                </m:e>
                <m:sub>
                  <m:r>
                    <m:rPr>
                      <m:nor/>
                    </m:rPr>
                    <w:rPr>
                      <w:sz w:val="22"/>
                    </w:rPr>
                    <m:t>max disponibil</m:t>
                  </m:r>
                  <m:acc>
                    <m:accPr>
                      <m:chr m:val="̆"/>
                      <m:ctrlPr>
                        <w:rPr>
                          <w:rFonts w:ascii="Cambria Math" w:hAnsi="Cambria Math"/>
                          <w:sz w:val="22"/>
                        </w:rPr>
                      </m:ctrlPr>
                    </m:accPr>
                    <m:e>
                      <m:r>
                        <m:rPr>
                          <m:nor/>
                        </m:rPr>
                        <w:rPr>
                          <w:sz w:val="22"/>
                        </w:rPr>
                        <m:t>a</m:t>
                      </m:r>
                    </m:e>
                  </m:acc>
                </m:sub>
              </m:sSub>
            </m:den>
          </m:f>
          <m:r>
            <w:rPr>
              <w:rFonts w:ascii="Cambria Math" w:hAnsi="Cambria Math"/>
              <w:sz w:val="22"/>
            </w:rPr>
            <m:t>×100</m:t>
          </m:r>
          <m:r>
            <m:rPr>
              <m:sty m:val="p"/>
            </m:rPr>
            <w:rPr>
              <w:sz w:val="22"/>
            </w:rPr>
            <w:br/>
          </m:r>
        </m:oMath>
      </m:oMathPara>
    </w:p>
    <w:p w14:paraId="4E36364E" w14:textId="77777777" w:rsidR="008C374D" w:rsidRPr="005438CA" w:rsidRDefault="008C374D" w:rsidP="005438CA">
      <w:pPr>
        <w:jc w:val="both"/>
        <w:rPr>
          <w:rFonts w:ascii="Times New Roman" w:hAnsi="Times New Roman"/>
          <w:b/>
          <w:szCs w:val="24"/>
        </w:rPr>
      </w:pPr>
    </w:p>
    <w:p w14:paraId="1EC144FD" w14:textId="064FEBC9" w:rsidR="00C34E44" w:rsidRPr="005438CA" w:rsidRDefault="003F5902" w:rsidP="005438CA">
      <w:pPr>
        <w:pStyle w:val="Heading2"/>
        <w:rPr>
          <w:rFonts w:ascii="Times New Roman" w:hAnsi="Times New Roman"/>
        </w:rPr>
      </w:pPr>
      <w:bookmarkStart w:id="26" w:name="_Toc142982274"/>
      <w:bookmarkStart w:id="27" w:name="_Toc219792940"/>
      <w:r w:rsidRPr="005438CA">
        <w:rPr>
          <w:rFonts w:ascii="Times New Roman" w:hAnsi="Times New Roman"/>
        </w:rPr>
        <w:t>1.6</w:t>
      </w:r>
      <w:r w:rsidR="004D56CE" w:rsidRPr="005438CA">
        <w:rPr>
          <w:rFonts w:ascii="Times New Roman" w:hAnsi="Times New Roman"/>
        </w:rPr>
        <w:t>.</w:t>
      </w:r>
      <w:r w:rsidRPr="005438CA">
        <w:rPr>
          <w:rFonts w:ascii="Times New Roman" w:hAnsi="Times New Roman"/>
        </w:rPr>
        <w:t xml:space="preserve"> </w:t>
      </w:r>
      <w:r w:rsidR="00486967" w:rsidRPr="005438CA">
        <w:rPr>
          <w:rFonts w:ascii="Times New Roman" w:hAnsi="Times New Roman"/>
        </w:rPr>
        <w:t xml:space="preserve">Alocarea stabilită pentru </w:t>
      </w:r>
      <w:r w:rsidR="0045029C" w:rsidRPr="005438CA">
        <w:rPr>
          <w:rFonts w:ascii="Times New Roman" w:hAnsi="Times New Roman"/>
        </w:rPr>
        <w:t>selecția proiectelor</w:t>
      </w:r>
      <w:bookmarkEnd w:id="26"/>
      <w:bookmarkEnd w:id="27"/>
    </w:p>
    <w:p w14:paraId="69DE6E55" w14:textId="77EAB874" w:rsidR="00BF4C16" w:rsidRPr="0076520E" w:rsidRDefault="00BF4C16" w:rsidP="0076520E">
      <w:pPr>
        <w:pStyle w:val="NormalWeb"/>
        <w:jc w:val="both"/>
      </w:pPr>
      <w:r w:rsidRPr="0076520E">
        <w:t>Bugetul total estimat al schemei este echivalentul în lei al sumei de</w:t>
      </w:r>
      <w:r w:rsidR="00622197">
        <w:t xml:space="preserve"> </w:t>
      </w:r>
      <w:r w:rsidR="0076520E" w:rsidRPr="0076520E">
        <w:rPr>
          <w:rStyle w:val="Strong"/>
        </w:rPr>
        <w:t>150</w:t>
      </w:r>
      <w:r w:rsidRPr="0076520E">
        <w:rPr>
          <w:rStyle w:val="Strong"/>
        </w:rPr>
        <w:t>.000.000 euro</w:t>
      </w:r>
      <w:r w:rsidRPr="0076520E">
        <w:t xml:space="preserve">, reprezentând </w:t>
      </w:r>
      <w:r w:rsidRPr="0076520E">
        <w:rPr>
          <w:rStyle w:val="Strong"/>
        </w:rPr>
        <w:t>fonduri nerambursabile din Fondul pentru modernizare</w:t>
      </w:r>
      <w:r w:rsidR="005F23C7">
        <w:t>.</w:t>
      </w:r>
    </w:p>
    <w:p w14:paraId="63A2C6C2" w14:textId="77777777" w:rsidR="0076520E" w:rsidRDefault="0076520E" w:rsidP="0076520E">
      <w:pPr>
        <w:pStyle w:val="NormalWeb"/>
        <w:jc w:val="both"/>
      </w:pPr>
      <w:r w:rsidRPr="0076520E">
        <w:t>Fondurile vor fi gestionate de Ministerul Transporturilor și Infrastructurii, în calitate de furnizor al ajutorului de stat, și vor fi alocate prin apel deschis „primul venit – primul servit”, până la epuizarea bugetului disponibil</w:t>
      </w:r>
      <w:r>
        <w:t>.</w:t>
      </w:r>
    </w:p>
    <w:p w14:paraId="0744B40A" w14:textId="44927F7E" w:rsidR="0076520E" w:rsidRPr="0076520E" w:rsidRDefault="0076520E" w:rsidP="0076520E">
      <w:pPr>
        <w:widowControl/>
        <w:autoSpaceDE/>
        <w:autoSpaceDN/>
        <w:spacing w:before="100" w:beforeAutospacing="1" w:after="100" w:afterAutospacing="1"/>
        <w:ind w:firstLine="720"/>
        <w:rPr>
          <w:rFonts w:ascii="Times New Roman" w:hAnsi="Times New Roman"/>
          <w:szCs w:val="24"/>
          <w:lang w:eastAsia="ro-RO"/>
        </w:rPr>
      </w:pPr>
      <w:r>
        <w:rPr>
          <w:rFonts w:ascii="Times New Roman" w:hAnsi="Times New Roman"/>
          <w:b/>
          <w:bCs/>
          <w:szCs w:val="24"/>
          <w:lang w:eastAsia="ro-RO"/>
        </w:rPr>
        <w:t>B</w:t>
      </w:r>
      <w:r w:rsidRPr="0076520E">
        <w:rPr>
          <w:rFonts w:ascii="Times New Roman" w:hAnsi="Times New Roman"/>
          <w:b/>
          <w:bCs/>
          <w:szCs w:val="24"/>
          <w:lang w:eastAsia="ro-RO"/>
        </w:rPr>
        <w:t>ugetul total al Măsurii 2</w:t>
      </w:r>
      <w:r w:rsidRPr="0076520E">
        <w:rPr>
          <w:rFonts w:ascii="Times New Roman" w:hAnsi="Times New Roman"/>
          <w:szCs w:val="24"/>
          <w:lang w:eastAsia="ro-RO"/>
        </w:rPr>
        <w:t xml:space="preserve"> este defalcat astfel:</w:t>
      </w:r>
    </w:p>
    <w:p w14:paraId="71BB96BB" w14:textId="725EC42F" w:rsidR="0076520E" w:rsidRPr="0076520E" w:rsidRDefault="0076520E" w:rsidP="0010225A">
      <w:pPr>
        <w:widowControl/>
        <w:numPr>
          <w:ilvl w:val="0"/>
          <w:numId w:val="56"/>
        </w:numPr>
        <w:autoSpaceDE/>
        <w:autoSpaceDN/>
        <w:spacing w:before="100" w:beforeAutospacing="1" w:after="100" w:afterAutospacing="1"/>
        <w:rPr>
          <w:rFonts w:ascii="Times New Roman" w:hAnsi="Times New Roman"/>
          <w:szCs w:val="24"/>
          <w:lang w:eastAsia="ro-RO"/>
        </w:rPr>
      </w:pPr>
      <w:r w:rsidRPr="0076520E">
        <w:rPr>
          <w:rFonts w:ascii="Times New Roman" w:hAnsi="Times New Roman"/>
          <w:b/>
          <w:bCs/>
          <w:szCs w:val="24"/>
          <w:lang w:eastAsia="ro-RO"/>
        </w:rPr>
        <w:t>150.000.000 euro</w:t>
      </w:r>
      <w:r w:rsidRPr="0076520E">
        <w:rPr>
          <w:rFonts w:ascii="Times New Roman" w:hAnsi="Times New Roman"/>
          <w:szCs w:val="24"/>
          <w:lang w:eastAsia="ro-RO"/>
        </w:rPr>
        <w:t xml:space="preserve"> exclusiv pentru</w:t>
      </w:r>
      <w:r w:rsidR="009265E9">
        <w:rPr>
          <w:rFonts w:ascii="Times New Roman" w:hAnsi="Times New Roman"/>
          <w:szCs w:val="24"/>
          <w:lang w:eastAsia="ro-RO"/>
        </w:rPr>
        <w:t xml:space="preserve"> eficiența energetică a porturilor, respectiv modernizarea/ creșterea capacității rețelei electrice,</w:t>
      </w:r>
      <w:r w:rsidRPr="0076520E">
        <w:rPr>
          <w:rFonts w:ascii="Times New Roman" w:hAnsi="Times New Roman"/>
          <w:szCs w:val="24"/>
          <w:lang w:eastAsia="ro-RO"/>
        </w:rPr>
        <w:t xml:space="preserve"> </w:t>
      </w:r>
      <w:r w:rsidRPr="0076520E">
        <w:rPr>
          <w:rFonts w:ascii="Times New Roman" w:hAnsi="Times New Roman"/>
          <w:b/>
          <w:bCs/>
          <w:szCs w:val="24"/>
          <w:lang w:eastAsia="ro-RO"/>
        </w:rPr>
        <w:t>infrastructură de reîncărcare cu producție la fața locului de energie electrică din surse regenerabile și sisteme de stocare a energiei electrice din surse regenerabile</w:t>
      </w:r>
      <w:r w:rsidRPr="0076520E">
        <w:rPr>
          <w:rFonts w:ascii="Times New Roman" w:hAnsi="Times New Roman"/>
          <w:szCs w:val="24"/>
          <w:lang w:eastAsia="ro-RO"/>
        </w:rPr>
        <w:t xml:space="preserve"> în porturi navale</w:t>
      </w:r>
      <w:r w:rsidR="009265E9">
        <w:rPr>
          <w:rFonts w:ascii="Times New Roman" w:hAnsi="Times New Roman"/>
          <w:szCs w:val="24"/>
          <w:lang w:eastAsia="ro-RO"/>
        </w:rPr>
        <w:t>.</w:t>
      </w:r>
    </w:p>
    <w:p w14:paraId="0BD694D0" w14:textId="77777777" w:rsidR="00BF4C16" w:rsidRPr="005438CA" w:rsidRDefault="00BF4C16" w:rsidP="005438CA">
      <w:pPr>
        <w:spacing w:before="120"/>
        <w:jc w:val="both"/>
        <w:rPr>
          <w:rFonts w:ascii="Times New Roman" w:hAnsi="Times New Roman"/>
          <w:szCs w:val="24"/>
          <w:shd w:val="clear" w:color="auto" w:fill="9CC2E4"/>
        </w:rPr>
      </w:pPr>
    </w:p>
    <w:p w14:paraId="0485CF76" w14:textId="1DF82D23" w:rsidR="006F155F" w:rsidRPr="005438CA" w:rsidRDefault="003F5902" w:rsidP="005438CA">
      <w:pPr>
        <w:pStyle w:val="Heading2"/>
        <w:rPr>
          <w:rFonts w:ascii="Times New Roman" w:hAnsi="Times New Roman"/>
        </w:rPr>
      </w:pPr>
      <w:bookmarkStart w:id="28" w:name="_bookmark7"/>
      <w:bookmarkStart w:id="29" w:name="_Toc142982275"/>
      <w:bookmarkStart w:id="30" w:name="_Toc219792941"/>
      <w:bookmarkEnd w:id="28"/>
      <w:r w:rsidRPr="005438CA">
        <w:rPr>
          <w:rFonts w:ascii="Times New Roman" w:hAnsi="Times New Roman"/>
        </w:rPr>
        <w:lastRenderedPageBreak/>
        <w:t xml:space="preserve">1.7. </w:t>
      </w:r>
      <w:r w:rsidR="00486967" w:rsidRPr="005438CA">
        <w:rPr>
          <w:rFonts w:ascii="Times New Roman" w:hAnsi="Times New Roman"/>
        </w:rPr>
        <w:t xml:space="preserve">Valoarea maximă a finanțării din </w:t>
      </w:r>
      <w:r w:rsidR="00AF5D69" w:rsidRPr="005438CA">
        <w:rPr>
          <w:rFonts w:ascii="Times New Roman" w:hAnsi="Times New Roman"/>
        </w:rPr>
        <w:t>F</w:t>
      </w:r>
      <w:r w:rsidR="00486967" w:rsidRPr="005438CA">
        <w:rPr>
          <w:rFonts w:ascii="Times New Roman" w:hAnsi="Times New Roman"/>
        </w:rPr>
        <w:t>ondu</w:t>
      </w:r>
      <w:r w:rsidR="00992E8E" w:rsidRPr="005438CA">
        <w:rPr>
          <w:rFonts w:ascii="Times New Roman" w:hAnsi="Times New Roman"/>
        </w:rPr>
        <w:t>l pentru modernizare</w:t>
      </w:r>
      <w:bookmarkEnd w:id="29"/>
      <w:bookmarkEnd w:id="30"/>
    </w:p>
    <w:p w14:paraId="7BA2F4CF" w14:textId="73D1B3F2" w:rsidR="00B452A0" w:rsidRDefault="00B452A0" w:rsidP="00634615">
      <w:pPr>
        <w:pStyle w:val="NormalWeb"/>
      </w:pPr>
      <w:r w:rsidRPr="00B452A0">
        <w:t>Pentru proiectele finanțate prin apelul deschis „primul venit – primul servit” în cadrul schemei de ajutor de stat naval, destinate dezvoltării infrastructurii pentru o mobilitate cu emisii zero în porturi, intensitatea ajutorului de stat acordat din Fondul pentru Modernizare este de până la 100 % din valoarea cheltuielilor eligibile</w:t>
      </w:r>
      <w:r w:rsidR="00622197">
        <w:t xml:space="preserve"> </w:t>
      </w:r>
      <w:r w:rsidRPr="00B452A0">
        <w:t>și plafoanelor din Art. 18 al schemei</w:t>
      </w:r>
      <w:r w:rsidR="005F23C7">
        <w:t xml:space="preserve"> de ajutor de stat</w:t>
      </w:r>
      <w:r w:rsidRPr="00B452A0">
        <w:t>.</w:t>
      </w:r>
    </w:p>
    <w:p w14:paraId="165E3F23" w14:textId="34775BD3" w:rsidR="00DC3AF3" w:rsidRPr="005438CA" w:rsidRDefault="00DC3AF3" w:rsidP="00634615">
      <w:pPr>
        <w:pStyle w:val="NormalWeb"/>
      </w:pPr>
      <w:r w:rsidRPr="005438CA">
        <w:t xml:space="preserve">Cheltuielile privind </w:t>
      </w:r>
      <w:r w:rsidRPr="005438CA">
        <w:rPr>
          <w:rStyle w:val="Strong"/>
        </w:rPr>
        <w:t>proiectarea, managementul de proiect, auditul, informarea și publicitatea</w:t>
      </w:r>
      <w:r w:rsidRPr="005438CA">
        <w:t xml:space="preserve">, precum și </w:t>
      </w:r>
      <w:r w:rsidRPr="005438CA">
        <w:rPr>
          <w:rStyle w:val="Strong"/>
        </w:rPr>
        <w:t>operarea investiției și achiziția echipamentelor neeligibile</w:t>
      </w:r>
      <w:r w:rsidRPr="005438CA">
        <w:t xml:space="preserve"> nu fac obiectul finanțării prin prezenta schemă.</w:t>
      </w:r>
    </w:p>
    <w:p w14:paraId="7EAB248A" w14:textId="17750AAC" w:rsidR="00F95436" w:rsidRPr="005438CA" w:rsidRDefault="00DC3AF3" w:rsidP="005438CA">
      <w:pPr>
        <w:pStyle w:val="NormalWeb"/>
        <w:jc w:val="both"/>
        <w:rPr>
          <w:shd w:val="clear" w:color="auto" w:fill="9CC2E4"/>
        </w:rPr>
      </w:pPr>
      <w:r w:rsidRPr="005438CA">
        <w:t xml:space="preserve">După semnarea contractului de finanțare, beneficiarul </w:t>
      </w:r>
      <w:r w:rsidRPr="005438CA">
        <w:rPr>
          <w:rStyle w:val="Strong"/>
        </w:rPr>
        <w:t>nu poate primi finanțare din alte surse publice</w:t>
      </w:r>
      <w:r w:rsidRPr="005438CA">
        <w:t xml:space="preserve"> pentru aceleași cheltuieli eligibile, sub sancțiunea </w:t>
      </w:r>
      <w:r w:rsidRPr="005438CA">
        <w:rPr>
          <w:rStyle w:val="Strong"/>
        </w:rPr>
        <w:t>rezilierii contractului</w:t>
      </w:r>
      <w:r w:rsidRPr="005438CA">
        <w:t xml:space="preserve"> și a </w:t>
      </w:r>
      <w:r w:rsidRPr="005438CA">
        <w:rPr>
          <w:rStyle w:val="Strong"/>
        </w:rPr>
        <w:t>recuperării sumelor acordate</w:t>
      </w:r>
      <w:r w:rsidRPr="005438CA">
        <w:t>.</w:t>
      </w:r>
    </w:p>
    <w:p w14:paraId="7A8655FA" w14:textId="4CF24F93" w:rsidR="00D6533A" w:rsidRPr="005438CA" w:rsidRDefault="0026276D" w:rsidP="005438CA">
      <w:pPr>
        <w:pBdr>
          <w:top w:val="single" w:sz="4" w:space="1" w:color="FF0000"/>
          <w:left w:val="single" w:sz="4" w:space="4" w:color="FF0000"/>
          <w:bottom w:val="single" w:sz="4" w:space="1" w:color="FF0000"/>
          <w:right w:val="single" w:sz="4" w:space="4" w:color="FF0000"/>
        </w:pBdr>
        <w:jc w:val="both"/>
        <w:rPr>
          <w:rFonts w:ascii="Times New Roman" w:hAnsi="Times New Roman"/>
          <w:b/>
          <w:bCs/>
          <w:color w:val="ED0000"/>
          <w:szCs w:val="24"/>
        </w:rPr>
      </w:pPr>
      <w:r w:rsidRPr="005438CA">
        <w:rPr>
          <w:rFonts w:ascii="Times New Roman" w:hAnsi="Times New Roman"/>
          <w:b/>
          <w:bCs/>
          <w:color w:val="ED0000"/>
          <w:szCs w:val="24"/>
        </w:rPr>
        <w:t>ATENȚIE!</w:t>
      </w:r>
    </w:p>
    <w:p w14:paraId="0EEDDE80" w14:textId="27396A44" w:rsidR="002314AD" w:rsidRPr="005438CA" w:rsidRDefault="0040110E" w:rsidP="005438CA">
      <w:pPr>
        <w:pBdr>
          <w:top w:val="single" w:sz="4" w:space="1" w:color="FF0000"/>
          <w:left w:val="single" w:sz="4" w:space="4" w:color="FF0000"/>
          <w:bottom w:val="single" w:sz="4" w:space="1" w:color="FF0000"/>
          <w:right w:val="single" w:sz="4" w:space="4" w:color="FF0000"/>
        </w:pBdr>
        <w:jc w:val="both"/>
        <w:rPr>
          <w:rFonts w:ascii="Times New Roman" w:hAnsi="Times New Roman"/>
          <w:szCs w:val="24"/>
        </w:rPr>
      </w:pPr>
      <w:r w:rsidRPr="005438CA">
        <w:rPr>
          <w:rFonts w:ascii="Times New Roman" w:hAnsi="Times New Roman"/>
          <w:b/>
          <w:bCs/>
          <w:szCs w:val="24"/>
        </w:rPr>
        <w:t>Diferența</w:t>
      </w:r>
      <w:r w:rsidR="002314AD" w:rsidRPr="005438CA">
        <w:rPr>
          <w:rFonts w:ascii="Times New Roman" w:hAnsi="Times New Roman"/>
          <w:b/>
          <w:bCs/>
          <w:szCs w:val="24"/>
        </w:rPr>
        <w:t xml:space="preserve"> până la valoarea totală a proiectului se acoperă de către beneficiar. Acesta trebuie să aducă o</w:t>
      </w:r>
      <w:r w:rsidR="002314AD" w:rsidRPr="005438CA">
        <w:rPr>
          <w:rFonts w:ascii="Times New Roman" w:hAnsi="Times New Roman"/>
          <w:b/>
          <w:bCs/>
          <w:spacing w:val="1"/>
          <w:szCs w:val="24"/>
        </w:rPr>
        <w:t xml:space="preserve"> </w:t>
      </w:r>
      <w:r w:rsidRPr="005438CA">
        <w:rPr>
          <w:rFonts w:ascii="Times New Roman" w:hAnsi="Times New Roman"/>
          <w:b/>
          <w:bCs/>
          <w:szCs w:val="24"/>
        </w:rPr>
        <w:t>contribuție</w:t>
      </w:r>
      <w:r w:rsidR="002314AD" w:rsidRPr="005438CA">
        <w:rPr>
          <w:rFonts w:ascii="Times New Roman" w:hAnsi="Times New Roman"/>
          <w:b/>
          <w:bCs/>
          <w:szCs w:val="24"/>
        </w:rPr>
        <w:t xml:space="preserve"> financiară pentru </w:t>
      </w:r>
      <w:r w:rsidRPr="005438CA">
        <w:rPr>
          <w:rFonts w:ascii="Times New Roman" w:hAnsi="Times New Roman"/>
          <w:b/>
          <w:bCs/>
          <w:szCs w:val="24"/>
        </w:rPr>
        <w:t>diferența</w:t>
      </w:r>
      <w:r w:rsidR="002314AD" w:rsidRPr="005438CA">
        <w:rPr>
          <w:rFonts w:ascii="Times New Roman" w:hAnsi="Times New Roman"/>
          <w:b/>
          <w:bCs/>
          <w:szCs w:val="24"/>
        </w:rPr>
        <w:t xml:space="preserve"> până la totalul costurilor proiectului fie din resurse proprii, fie din</w:t>
      </w:r>
      <w:r w:rsidR="002314AD" w:rsidRPr="005438CA">
        <w:rPr>
          <w:rFonts w:ascii="Times New Roman" w:hAnsi="Times New Roman"/>
          <w:b/>
          <w:bCs/>
          <w:spacing w:val="1"/>
          <w:szCs w:val="24"/>
        </w:rPr>
        <w:t xml:space="preserve"> </w:t>
      </w:r>
      <w:r w:rsidR="002314AD" w:rsidRPr="005438CA">
        <w:rPr>
          <w:rFonts w:ascii="Times New Roman" w:hAnsi="Times New Roman"/>
          <w:b/>
          <w:bCs/>
          <w:szCs w:val="24"/>
        </w:rPr>
        <w:t>surse</w:t>
      </w:r>
      <w:r w:rsidR="002314AD" w:rsidRPr="005438CA">
        <w:rPr>
          <w:rFonts w:ascii="Times New Roman" w:hAnsi="Times New Roman"/>
          <w:b/>
          <w:bCs/>
          <w:spacing w:val="-3"/>
          <w:szCs w:val="24"/>
        </w:rPr>
        <w:t xml:space="preserve"> </w:t>
      </w:r>
      <w:r w:rsidR="002314AD" w:rsidRPr="005438CA">
        <w:rPr>
          <w:rFonts w:ascii="Times New Roman" w:hAnsi="Times New Roman"/>
          <w:b/>
          <w:bCs/>
          <w:szCs w:val="24"/>
        </w:rPr>
        <w:t>atrase, sub o formă</w:t>
      </w:r>
      <w:r w:rsidR="002314AD" w:rsidRPr="005438CA">
        <w:rPr>
          <w:rFonts w:ascii="Times New Roman" w:hAnsi="Times New Roman"/>
          <w:b/>
          <w:bCs/>
          <w:spacing w:val="1"/>
          <w:szCs w:val="24"/>
        </w:rPr>
        <w:t xml:space="preserve"> </w:t>
      </w:r>
      <w:r w:rsidR="002314AD" w:rsidRPr="005438CA">
        <w:rPr>
          <w:rFonts w:ascii="Times New Roman" w:hAnsi="Times New Roman"/>
          <w:b/>
          <w:bCs/>
          <w:szCs w:val="24"/>
        </w:rPr>
        <w:t>care</w:t>
      </w:r>
      <w:r w:rsidR="002314AD" w:rsidRPr="005438CA">
        <w:rPr>
          <w:rFonts w:ascii="Times New Roman" w:hAnsi="Times New Roman"/>
          <w:b/>
          <w:bCs/>
          <w:spacing w:val="-2"/>
          <w:szCs w:val="24"/>
        </w:rPr>
        <w:t xml:space="preserve"> </w:t>
      </w:r>
      <w:r w:rsidR="002314AD" w:rsidRPr="005438CA">
        <w:rPr>
          <w:rFonts w:ascii="Times New Roman" w:hAnsi="Times New Roman"/>
          <w:b/>
          <w:bCs/>
          <w:szCs w:val="24"/>
        </w:rPr>
        <w:t>să</w:t>
      </w:r>
      <w:r w:rsidR="002314AD" w:rsidRPr="005438CA">
        <w:rPr>
          <w:rFonts w:ascii="Times New Roman" w:hAnsi="Times New Roman"/>
          <w:b/>
          <w:bCs/>
          <w:spacing w:val="-1"/>
          <w:szCs w:val="24"/>
        </w:rPr>
        <w:t xml:space="preserve"> </w:t>
      </w:r>
      <w:r w:rsidR="002314AD" w:rsidRPr="005438CA">
        <w:rPr>
          <w:rFonts w:ascii="Times New Roman" w:hAnsi="Times New Roman"/>
          <w:b/>
          <w:bCs/>
          <w:szCs w:val="24"/>
        </w:rPr>
        <w:t>nu facă</w:t>
      </w:r>
      <w:r w:rsidR="002314AD" w:rsidRPr="005438CA">
        <w:rPr>
          <w:rFonts w:ascii="Times New Roman" w:hAnsi="Times New Roman"/>
          <w:b/>
          <w:bCs/>
          <w:spacing w:val="-1"/>
          <w:szCs w:val="24"/>
        </w:rPr>
        <w:t xml:space="preserve"> </w:t>
      </w:r>
      <w:r w:rsidR="002314AD" w:rsidRPr="005438CA">
        <w:rPr>
          <w:rFonts w:ascii="Times New Roman" w:hAnsi="Times New Roman"/>
          <w:b/>
          <w:bCs/>
          <w:szCs w:val="24"/>
        </w:rPr>
        <w:t>obiectul niciunui</w:t>
      </w:r>
      <w:r w:rsidR="002314AD" w:rsidRPr="005438CA">
        <w:rPr>
          <w:rFonts w:ascii="Times New Roman" w:hAnsi="Times New Roman"/>
          <w:b/>
          <w:bCs/>
          <w:spacing w:val="-1"/>
          <w:szCs w:val="24"/>
        </w:rPr>
        <w:t xml:space="preserve"> </w:t>
      </w:r>
      <w:r w:rsidR="002314AD" w:rsidRPr="005438CA">
        <w:rPr>
          <w:rFonts w:ascii="Times New Roman" w:hAnsi="Times New Roman"/>
          <w:b/>
          <w:bCs/>
          <w:szCs w:val="24"/>
        </w:rPr>
        <w:t xml:space="preserve">ajutor </w:t>
      </w:r>
      <w:r w:rsidR="00DB2B13" w:rsidRPr="005438CA">
        <w:rPr>
          <w:rFonts w:ascii="Times New Roman" w:hAnsi="Times New Roman"/>
          <w:b/>
          <w:bCs/>
          <w:szCs w:val="24"/>
        </w:rPr>
        <w:t>public</w:t>
      </w:r>
      <w:r w:rsidR="002314AD" w:rsidRPr="005438CA">
        <w:rPr>
          <w:rFonts w:ascii="Times New Roman" w:hAnsi="Times New Roman"/>
          <w:szCs w:val="24"/>
        </w:rPr>
        <w:t>.</w:t>
      </w:r>
    </w:p>
    <w:p w14:paraId="1E6541C1" w14:textId="77777777" w:rsidR="00DA1DE7" w:rsidRPr="005438CA" w:rsidRDefault="00DA1DE7" w:rsidP="005438CA">
      <w:pPr>
        <w:jc w:val="both"/>
        <w:rPr>
          <w:rFonts w:ascii="Times New Roman" w:hAnsi="Times New Roman"/>
          <w:szCs w:val="24"/>
          <w:lang w:eastAsia="ro-RO"/>
        </w:rPr>
      </w:pPr>
    </w:p>
    <w:p w14:paraId="182C81D6" w14:textId="77777777" w:rsidR="00DC3AF3" w:rsidRPr="005438CA" w:rsidRDefault="00DC3AF3" w:rsidP="005438CA">
      <w:pPr>
        <w:jc w:val="both"/>
        <w:rPr>
          <w:rFonts w:ascii="Times New Roman" w:hAnsi="Times New Roman"/>
          <w:szCs w:val="24"/>
          <w:lang w:eastAsia="ro-RO"/>
        </w:rPr>
      </w:pPr>
    </w:p>
    <w:p w14:paraId="5792A125" w14:textId="43153265" w:rsidR="006F155F" w:rsidRPr="005438CA" w:rsidRDefault="00A85F65" w:rsidP="005438CA">
      <w:pPr>
        <w:pStyle w:val="Heading2"/>
        <w:rPr>
          <w:rFonts w:ascii="Times New Roman" w:hAnsi="Times New Roman"/>
        </w:rPr>
      </w:pPr>
      <w:bookmarkStart w:id="31" w:name="_Toc142982276"/>
      <w:bookmarkStart w:id="32" w:name="_Toc219792942"/>
      <w:r w:rsidRPr="005438CA">
        <w:rPr>
          <w:rFonts w:ascii="Times New Roman" w:hAnsi="Times New Roman"/>
        </w:rPr>
        <w:t>1.8</w:t>
      </w:r>
      <w:r w:rsidR="004D56CE" w:rsidRPr="005438CA">
        <w:rPr>
          <w:rFonts w:ascii="Times New Roman" w:hAnsi="Times New Roman"/>
        </w:rPr>
        <w:t>.</w:t>
      </w:r>
      <w:r w:rsidRPr="005438CA">
        <w:rPr>
          <w:rFonts w:ascii="Times New Roman" w:hAnsi="Times New Roman"/>
        </w:rPr>
        <w:t xml:space="preserve"> </w:t>
      </w:r>
      <w:bookmarkEnd w:id="31"/>
      <w:r w:rsidR="000907B9" w:rsidRPr="005438CA">
        <w:rPr>
          <w:rFonts w:ascii="Times New Roman" w:hAnsi="Times New Roman"/>
        </w:rPr>
        <w:t>Ajutor de stat</w:t>
      </w:r>
      <w:bookmarkEnd w:id="32"/>
    </w:p>
    <w:p w14:paraId="0D0D96A5" w14:textId="77777777" w:rsidR="00F95436" w:rsidRPr="005438CA" w:rsidRDefault="00F95436" w:rsidP="005438CA">
      <w:pPr>
        <w:jc w:val="both"/>
        <w:rPr>
          <w:rFonts w:ascii="Times New Roman" w:hAnsi="Times New Roman"/>
          <w:szCs w:val="24"/>
          <w:shd w:val="clear" w:color="auto" w:fill="9CC2E4"/>
        </w:rPr>
      </w:pPr>
    </w:p>
    <w:p w14:paraId="0B4A1C3B" w14:textId="02D59427" w:rsidR="00DA7CCB" w:rsidRPr="00DA7CCB" w:rsidRDefault="00DA7CCB" w:rsidP="00DA7CCB">
      <w:pPr>
        <w:pStyle w:val="NormalWeb"/>
        <w:jc w:val="both"/>
        <w:rPr>
          <w:b/>
        </w:rPr>
      </w:pPr>
      <w:r>
        <w:rPr>
          <w:rStyle w:val="Strong"/>
        </w:rPr>
        <w:t xml:space="preserve">Sprijinul financiar pentru Măsura 2 se va acorda solicitanților eligibili în conformitate cu regulile </w:t>
      </w:r>
      <w:r w:rsidRPr="00DA7CCB">
        <w:rPr>
          <w:rStyle w:val="Strong"/>
          <w:b w:val="0"/>
        </w:rPr>
        <w:t>ajutorului de stat în baza prevederilor art. 56b și art. 56c „Ajutoare pentru investiții în infrastructura portuară” din Regulamentul (UE) nr. 651/2014 al Comisiei de declarare a anumitor categorii de ajutoare compatibile cu piața internă în aplicarea articolelor 107 și 108 din tratat și în conformitate cu prevederile Scheme</w:t>
      </w:r>
      <w:r w:rsidR="005F23C7">
        <w:rPr>
          <w:rStyle w:val="Strong"/>
          <w:b w:val="0"/>
        </w:rPr>
        <w:t>i</w:t>
      </w:r>
      <w:r w:rsidRPr="00DA7CCB">
        <w:rPr>
          <w:rStyle w:val="Strong"/>
          <w:b w:val="0"/>
        </w:rPr>
        <w:t xml:space="preserve"> de ajutor de stat </w:t>
      </w:r>
      <w:r w:rsidR="005F23C7">
        <w:rPr>
          <w:rStyle w:val="Strong"/>
          <w:b w:val="0"/>
        </w:rPr>
        <w:t xml:space="preserve"> </w:t>
      </w:r>
      <w:r w:rsidR="005F23C7" w:rsidRPr="005F23C7">
        <w:rPr>
          <w:rStyle w:val="Strong"/>
          <w:b w:val="0"/>
        </w:rPr>
        <w:t xml:space="preserve">pentru realizarea de investiții în infrastructura de transport naval aferentă Programului Transport (PT 2021-2027), prioritatea 7 - Dezvoltarea transportului naval și </w:t>
      </w:r>
      <w:proofErr w:type="spellStart"/>
      <w:r w:rsidR="005F23C7" w:rsidRPr="005F23C7">
        <w:rPr>
          <w:rStyle w:val="Strong"/>
          <w:b w:val="0"/>
        </w:rPr>
        <w:t>multimodal</w:t>
      </w:r>
      <w:proofErr w:type="spellEnd"/>
      <w:r w:rsidR="005F23C7" w:rsidRPr="005F23C7">
        <w:rPr>
          <w:rStyle w:val="Strong"/>
          <w:b w:val="0"/>
        </w:rPr>
        <w:t xml:space="preserve">, obiectivul specific 3.1. Dezvoltarea unei rețele TEN-T, </w:t>
      </w:r>
      <w:proofErr w:type="spellStart"/>
      <w:r w:rsidR="005F23C7" w:rsidRPr="005F23C7">
        <w:rPr>
          <w:rStyle w:val="Strong"/>
          <w:b w:val="0"/>
        </w:rPr>
        <w:t>reziliente</w:t>
      </w:r>
      <w:proofErr w:type="spellEnd"/>
      <w:r w:rsidR="005F23C7" w:rsidRPr="005F23C7">
        <w:rPr>
          <w:rStyle w:val="Strong"/>
          <w:b w:val="0"/>
        </w:rPr>
        <w:t xml:space="preserve"> la schimbările climatice, inteligente, sigure, durabile și </w:t>
      </w:r>
      <w:proofErr w:type="spellStart"/>
      <w:r w:rsidR="005F23C7" w:rsidRPr="005F23C7">
        <w:rPr>
          <w:rStyle w:val="Strong"/>
          <w:b w:val="0"/>
        </w:rPr>
        <w:t>intermodale</w:t>
      </w:r>
      <w:proofErr w:type="spellEnd"/>
      <w:r w:rsidR="005F23C7" w:rsidRPr="005F23C7">
        <w:rPr>
          <w:rStyle w:val="Strong"/>
          <w:b w:val="0"/>
        </w:rPr>
        <w:t xml:space="preserve"> și obiectivul specific 3.2. Dezvoltarea și ameliorarea unei mobilități naționale, regionale și locale sustenabile, </w:t>
      </w:r>
      <w:proofErr w:type="spellStart"/>
      <w:r w:rsidR="005F23C7" w:rsidRPr="005F23C7">
        <w:rPr>
          <w:rStyle w:val="Strong"/>
          <w:b w:val="0"/>
        </w:rPr>
        <w:t>reziliente</w:t>
      </w:r>
      <w:proofErr w:type="spellEnd"/>
      <w:r w:rsidR="005F23C7" w:rsidRPr="005F23C7">
        <w:rPr>
          <w:rStyle w:val="Strong"/>
          <w:b w:val="0"/>
        </w:rPr>
        <w:t xml:space="preserve"> la schimbările climatice, inteligente și </w:t>
      </w:r>
      <w:proofErr w:type="spellStart"/>
      <w:r w:rsidR="005F23C7" w:rsidRPr="005F23C7">
        <w:rPr>
          <w:rStyle w:val="Strong"/>
          <w:b w:val="0"/>
        </w:rPr>
        <w:t>intermodale</w:t>
      </w:r>
      <w:proofErr w:type="spellEnd"/>
      <w:r w:rsidR="005F23C7" w:rsidRPr="005F23C7">
        <w:rPr>
          <w:rStyle w:val="Strong"/>
          <w:b w:val="0"/>
        </w:rPr>
        <w:t>, inclusiv îmbunătățirea accesului la TEN-T și a mobilității transfrontaliere, precum și investiții pentru promovarea eficienței energetice a porturilor din România</w:t>
      </w:r>
      <w:r w:rsidR="005F23C7">
        <w:rPr>
          <w:rStyle w:val="Strong"/>
          <w:b w:val="0"/>
        </w:rPr>
        <w:t>.</w:t>
      </w:r>
    </w:p>
    <w:p w14:paraId="3529BF27" w14:textId="56A144A1" w:rsidR="00DA7CCB" w:rsidRPr="00DA7CCB" w:rsidRDefault="005F23C7" w:rsidP="00DA7CCB">
      <w:pPr>
        <w:pStyle w:val="NormalWeb"/>
        <w:jc w:val="both"/>
        <w:rPr>
          <w:b/>
        </w:rPr>
      </w:pPr>
      <w:r>
        <w:rPr>
          <w:rStyle w:val="Strong"/>
          <w:b w:val="0"/>
        </w:rPr>
        <w:t>A</w:t>
      </w:r>
      <w:r w:rsidR="00DA7CCB" w:rsidRPr="00DA7CCB">
        <w:rPr>
          <w:rStyle w:val="Strong"/>
          <w:b w:val="0"/>
        </w:rPr>
        <w:t>jutorul se acordă sub formă de grant prin intermediul unui apel de tip primul venit – primul servit până la epuizarea fondurilor disponibile.</w:t>
      </w:r>
    </w:p>
    <w:p w14:paraId="59F9ECFF"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În cadrul schemei, valoarea maximă a costurilor eligibile aferente unui proiect de investiții în porturi nu poate depăși:</w:t>
      </w:r>
    </w:p>
    <w:p w14:paraId="6405C787"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a) pentru ajutoarele destinate porturilor maritime: costuri eligibile de 143 milioane EUR pe proiect sau 165 milioane EUR pe proiect într-un port maritim inclus în planul de activitate al unui coridor al rețelei centrale (TEN-T CORE);</w:t>
      </w:r>
    </w:p>
    <w:p w14:paraId="4CC47E87"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 xml:space="preserve">b) pentru ajutoarele destinate porturilor interioare (fluviale): costuri eligibile de 44 milioane EUR pe proiect </w:t>
      </w:r>
      <w:r w:rsidRPr="00DA7CCB">
        <w:rPr>
          <w:rStyle w:val="Strong"/>
          <w:rFonts w:ascii="Times New Roman" w:hAnsi="Times New Roman"/>
          <w:b w:val="0"/>
          <w:szCs w:val="24"/>
          <w:lang w:eastAsia="ro-RO"/>
        </w:rPr>
        <w:lastRenderedPageBreak/>
        <w:t>sau 55 milioane EUR pe proiect într-un port interior inclus în planul de activitate al unui coridor al rețelei centrale.</w:t>
      </w:r>
    </w:p>
    <w:p w14:paraId="2936DDE1"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Intensitatea maximă a ajutorului de stat acordat în cadrul acestei scheme nu poate depăși:</w:t>
      </w:r>
    </w:p>
    <w:p w14:paraId="38EADC9A"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(a) 100% din costurile eligibile, când costurile eligibile totale ale proiectului nu depășesc 22 milioane EUR;</w:t>
      </w:r>
    </w:p>
    <w:p w14:paraId="251DCDF3"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(b) 90% din costurile eligibile, când costurile eligibile totale ale proiectului depășesc 22 milioane EUR, dar nu sunt mai mari de 55 milioane EUR;</w:t>
      </w:r>
    </w:p>
    <w:p w14:paraId="03729A21"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(c) 70% din costurile eligibile, când costurile eligibile totale ale proiectului depășesc 55 milioane EUR, dar nu sunt mai mari de 143 milioane EUR;</w:t>
      </w:r>
    </w:p>
    <w:p w14:paraId="5E8F95F7"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(d) 70% din costurile eligibile, când costurile eligibile totale ale proiectului depășesc 55 milioane EUR, dar nu sunt mai mari de 165 milioane EUR pentru porturile maritime incluse în planul de activitate al unui coridor al rețelei centrale, astfel cum se menționează la articolul 47 din Regulamentul (UE) nr. 1315/2013.</w:t>
      </w:r>
    </w:p>
    <w:p w14:paraId="4579047D"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Intensitatea maximă a ajutoarelor pentru un proiect constând în construirea, înlocuirea sau modernizarea infrastructurii din porturi interioare, a celei de acces din zona portuară (maritim/intern) sau pentru dragajul din zona portuară (maritim/intern), precum și pentru eficiență energetică în porturi nu poate fi mai mare de 100% din costurile eligibile și nu pot fi depășite limitele precizate mai sus.</w:t>
      </w:r>
    </w:p>
    <w:p w14:paraId="4EAE0E7E"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 xml:space="preserve">Valoarea ajutorului de stat acordat nu poate depăși diferența dintre costurile eligibile și profitul din exploatare aferent investiției. Profitul din exploatare se deduce din costurile eligibile ex ante prin analiza financiară a proiectului, în conformitate cu Regulamentul și prevederile relevante din Ghidul solicitantului aferent priorității 7 - Dezvoltarea transportului naval și </w:t>
      </w:r>
      <w:proofErr w:type="spellStart"/>
      <w:r w:rsidRPr="00DA7CCB">
        <w:rPr>
          <w:rStyle w:val="Strong"/>
          <w:rFonts w:ascii="Times New Roman" w:hAnsi="Times New Roman"/>
          <w:b w:val="0"/>
          <w:szCs w:val="24"/>
          <w:lang w:eastAsia="ro-RO"/>
        </w:rPr>
        <w:t>multimodal</w:t>
      </w:r>
      <w:proofErr w:type="spellEnd"/>
      <w:r w:rsidRPr="00DA7CCB">
        <w:rPr>
          <w:rStyle w:val="Strong"/>
          <w:rFonts w:ascii="Times New Roman" w:hAnsi="Times New Roman"/>
          <w:b w:val="0"/>
          <w:szCs w:val="24"/>
          <w:lang w:eastAsia="ro-RO"/>
        </w:rPr>
        <w:t xml:space="preserve">, obiectivul specific 3.1. Dezvoltarea unei rețele TEN-T, </w:t>
      </w:r>
      <w:proofErr w:type="spellStart"/>
      <w:r w:rsidRPr="00DA7CCB">
        <w:rPr>
          <w:rStyle w:val="Strong"/>
          <w:rFonts w:ascii="Times New Roman" w:hAnsi="Times New Roman"/>
          <w:b w:val="0"/>
          <w:szCs w:val="24"/>
          <w:lang w:eastAsia="ro-RO"/>
        </w:rPr>
        <w:t>reziliente</w:t>
      </w:r>
      <w:proofErr w:type="spellEnd"/>
      <w:r w:rsidRPr="00DA7CCB">
        <w:rPr>
          <w:rStyle w:val="Strong"/>
          <w:rFonts w:ascii="Times New Roman" w:hAnsi="Times New Roman"/>
          <w:b w:val="0"/>
          <w:szCs w:val="24"/>
          <w:lang w:eastAsia="ro-RO"/>
        </w:rPr>
        <w:t xml:space="preserve"> la schimbările climatice, inteligente, sigure, durabile și </w:t>
      </w:r>
      <w:proofErr w:type="spellStart"/>
      <w:r w:rsidRPr="00DA7CCB">
        <w:rPr>
          <w:rStyle w:val="Strong"/>
          <w:rFonts w:ascii="Times New Roman" w:hAnsi="Times New Roman"/>
          <w:b w:val="0"/>
          <w:szCs w:val="24"/>
          <w:lang w:eastAsia="ro-RO"/>
        </w:rPr>
        <w:t>intermodale</w:t>
      </w:r>
      <w:proofErr w:type="spellEnd"/>
      <w:r w:rsidRPr="00DA7CCB">
        <w:rPr>
          <w:rStyle w:val="Strong"/>
          <w:rFonts w:ascii="Times New Roman" w:hAnsi="Times New Roman"/>
          <w:b w:val="0"/>
          <w:szCs w:val="24"/>
          <w:lang w:eastAsia="ro-RO"/>
        </w:rPr>
        <w:t xml:space="preserve"> și obiectivul specific 3.2. Dezvoltarea și ameliorarea unei mobilități naționale, regionale și locale sustenabile, </w:t>
      </w:r>
      <w:proofErr w:type="spellStart"/>
      <w:r w:rsidRPr="00DA7CCB">
        <w:rPr>
          <w:rStyle w:val="Strong"/>
          <w:rFonts w:ascii="Times New Roman" w:hAnsi="Times New Roman"/>
          <w:b w:val="0"/>
          <w:szCs w:val="24"/>
          <w:lang w:eastAsia="ro-RO"/>
        </w:rPr>
        <w:t>reziliente</w:t>
      </w:r>
      <w:proofErr w:type="spellEnd"/>
      <w:r w:rsidRPr="00DA7CCB">
        <w:rPr>
          <w:rStyle w:val="Strong"/>
          <w:rFonts w:ascii="Times New Roman" w:hAnsi="Times New Roman"/>
          <w:b w:val="0"/>
          <w:szCs w:val="24"/>
          <w:lang w:eastAsia="ro-RO"/>
        </w:rPr>
        <w:t xml:space="preserve"> la schimbările climatice, inteligente și </w:t>
      </w:r>
      <w:proofErr w:type="spellStart"/>
      <w:r w:rsidRPr="00DA7CCB">
        <w:rPr>
          <w:rStyle w:val="Strong"/>
          <w:rFonts w:ascii="Times New Roman" w:hAnsi="Times New Roman"/>
          <w:b w:val="0"/>
          <w:szCs w:val="24"/>
          <w:lang w:eastAsia="ro-RO"/>
        </w:rPr>
        <w:t>intermodale</w:t>
      </w:r>
      <w:proofErr w:type="spellEnd"/>
      <w:r w:rsidRPr="00DA7CCB">
        <w:rPr>
          <w:rStyle w:val="Strong"/>
          <w:rFonts w:ascii="Times New Roman" w:hAnsi="Times New Roman"/>
          <w:b w:val="0"/>
          <w:szCs w:val="24"/>
          <w:lang w:eastAsia="ro-RO"/>
        </w:rPr>
        <w:t>, inclusiv îmbunătățirea accesului la TEN-T și a mobilității transfrontaliere.</w:t>
      </w:r>
    </w:p>
    <w:p w14:paraId="066EE4DF"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Pentru proiecte depuse în cadrul măsurii 1, valoarea acestora nu se cumulează cu măsura 2, acestea trebuind să fie proiecte diferite.</w:t>
      </w:r>
    </w:p>
    <w:p w14:paraId="674F0478"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Pentru ajutoarele de investiții în porturile maritime care nu depășesc 5,5 milioane EUR, respectiv 2,2 milioane EUR în cazul porturilor interioare (fluviale), valoarea maximă a ajutorului poate fi stabilită la 80% din costurile eligibile, dacă acest mod de calcul este preferabil aplicării dispozițiilor de mai sus.</w:t>
      </w:r>
    </w:p>
    <w:p w14:paraId="5D6B580B"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Diferența până la valoarea totală a proiectului se acoperă de către beneficiar, acesta trebuind să aducă o contribuție financiară la finanțarea costurilor eligibile, fie din resurse proprii, fie din surse atrase, sub o formă care să nu facă obiectul niciunui ajutor public.</w:t>
      </w:r>
    </w:p>
    <w:p w14:paraId="7A1D7FC6" w14:textId="77777777" w:rsidR="00DA7CCB" w:rsidRPr="00DA7CCB" w:rsidRDefault="00DA7CCB" w:rsidP="00DA7CCB">
      <w:pPr>
        <w:spacing w:before="120"/>
        <w:jc w:val="both"/>
        <w:rPr>
          <w:rStyle w:val="Strong"/>
          <w:rFonts w:ascii="Times New Roman" w:hAnsi="Times New Roman"/>
          <w:b w:val="0"/>
          <w:szCs w:val="24"/>
          <w:lang w:eastAsia="ro-RO"/>
        </w:rPr>
      </w:pPr>
      <w:r w:rsidRPr="00DA7CCB">
        <w:rPr>
          <w:rStyle w:val="Strong"/>
          <w:rFonts w:ascii="Times New Roman" w:hAnsi="Times New Roman"/>
          <w:b w:val="0"/>
          <w:szCs w:val="24"/>
          <w:lang w:eastAsia="ro-RO"/>
        </w:rPr>
        <w:t>În vederea calculării intensității ajutoarelor și a costurilor eligibile, toate cifrele utilizate sunt luate în considerare înainte de orice fel de deducere a impozitelor sau a altor taxe. Cu toate acestea, taxa pe valoarea adăugată percepută pentru costurile sau cheltuielile eligibile care sunt rambursabile în temeiul legislației fiscale naționale aplicabile nu este luată în considerare la calcularea intensității ajutorului și a costurilor eligibile. Costurile eligibile trebuie să fie susținute prin documente justificative care trebuie să fie clare, specifice și contemporane cu faptele.</w:t>
      </w:r>
    </w:p>
    <w:p w14:paraId="0F3B3E2C" w14:textId="58BBD0B4" w:rsidR="00DA7CCB" w:rsidRDefault="00DA7CCB" w:rsidP="00DA7CCB">
      <w:pPr>
        <w:spacing w:before="120"/>
        <w:jc w:val="both"/>
        <w:rPr>
          <w:rFonts w:ascii="Times New Roman" w:hAnsi="Times New Roman"/>
          <w:szCs w:val="24"/>
        </w:rPr>
      </w:pPr>
      <w:r w:rsidRPr="00DA7CCB">
        <w:rPr>
          <w:rStyle w:val="Strong"/>
          <w:rFonts w:ascii="Times New Roman" w:hAnsi="Times New Roman"/>
          <w:b w:val="0"/>
          <w:szCs w:val="24"/>
          <w:lang w:eastAsia="ro-RO"/>
        </w:rPr>
        <w:t xml:space="preserve">Ajutoarele plătibile în viitor, inclusiv ajutoarele plătibile în mai multe tranșe, se actualizează la valoarea lor în momentul în care sunt acordate. Costurile eligibile se actualizează la valoarea pe care o au la momentul acordării ajutoarelor. Rata dobânzii care trebuie aplicată la actualizare este rata de actualizare aplicabilă la </w:t>
      </w:r>
      <w:r w:rsidRPr="00DA7CCB">
        <w:rPr>
          <w:rStyle w:val="Strong"/>
          <w:rFonts w:ascii="Times New Roman" w:hAnsi="Times New Roman"/>
          <w:b w:val="0"/>
          <w:szCs w:val="24"/>
          <w:lang w:eastAsia="ro-RO"/>
        </w:rPr>
        <w:lastRenderedPageBreak/>
        <w:t>data acordării ajutoarelor.</w:t>
      </w:r>
    </w:p>
    <w:p w14:paraId="41711581" w14:textId="497F3B83" w:rsidR="002314AD" w:rsidRPr="005438CA" w:rsidRDefault="0040110E" w:rsidP="005438CA">
      <w:pPr>
        <w:spacing w:before="120"/>
        <w:jc w:val="both"/>
        <w:rPr>
          <w:rFonts w:ascii="Times New Roman" w:hAnsi="Times New Roman"/>
          <w:szCs w:val="24"/>
        </w:rPr>
      </w:pPr>
      <w:r w:rsidRPr="005438CA">
        <w:rPr>
          <w:rFonts w:ascii="Times New Roman" w:hAnsi="Times New Roman"/>
          <w:szCs w:val="24"/>
        </w:rPr>
        <w:t>Solicitanții</w:t>
      </w:r>
      <w:r w:rsidR="002314AD" w:rsidRPr="005438CA">
        <w:rPr>
          <w:rFonts w:ascii="Times New Roman" w:hAnsi="Times New Roman"/>
          <w:spacing w:val="7"/>
          <w:szCs w:val="24"/>
        </w:rPr>
        <w:t xml:space="preserve"> </w:t>
      </w:r>
      <w:r w:rsidR="002314AD" w:rsidRPr="005438CA">
        <w:rPr>
          <w:rFonts w:ascii="Times New Roman" w:hAnsi="Times New Roman"/>
          <w:szCs w:val="24"/>
        </w:rPr>
        <w:t>vor</w:t>
      </w:r>
      <w:r w:rsidR="002314AD" w:rsidRPr="005438CA">
        <w:rPr>
          <w:rFonts w:ascii="Times New Roman" w:hAnsi="Times New Roman"/>
          <w:spacing w:val="10"/>
          <w:szCs w:val="24"/>
        </w:rPr>
        <w:t xml:space="preserve"> </w:t>
      </w:r>
      <w:r w:rsidR="002314AD" w:rsidRPr="005438CA">
        <w:rPr>
          <w:rFonts w:ascii="Times New Roman" w:hAnsi="Times New Roman"/>
          <w:szCs w:val="24"/>
        </w:rPr>
        <w:t>completa</w:t>
      </w:r>
      <w:r w:rsidR="002314AD" w:rsidRPr="005438CA">
        <w:rPr>
          <w:rFonts w:ascii="Times New Roman" w:hAnsi="Times New Roman"/>
          <w:spacing w:val="11"/>
          <w:szCs w:val="24"/>
        </w:rPr>
        <w:t xml:space="preserve"> </w:t>
      </w:r>
      <w:r w:rsidR="002314AD" w:rsidRPr="005438CA">
        <w:rPr>
          <w:rFonts w:ascii="Times New Roman" w:hAnsi="Times New Roman"/>
          <w:szCs w:val="24"/>
        </w:rPr>
        <w:t>Anexa</w:t>
      </w:r>
      <w:r w:rsidR="00535D74" w:rsidRPr="005438CA">
        <w:rPr>
          <w:rFonts w:ascii="Times New Roman" w:hAnsi="Times New Roman"/>
          <w:szCs w:val="24"/>
        </w:rPr>
        <w:t xml:space="preserve"> nr. </w:t>
      </w:r>
      <w:r w:rsidR="0009350E" w:rsidRPr="005438CA">
        <w:rPr>
          <w:rFonts w:ascii="Times New Roman" w:hAnsi="Times New Roman"/>
          <w:szCs w:val="24"/>
        </w:rPr>
        <w:t>3</w:t>
      </w:r>
      <w:r w:rsidR="002314AD" w:rsidRPr="005438CA">
        <w:rPr>
          <w:rFonts w:ascii="Times New Roman" w:hAnsi="Times New Roman"/>
          <w:szCs w:val="24"/>
        </w:rPr>
        <w:t>.a referitoare</w:t>
      </w:r>
      <w:r w:rsidR="002314AD" w:rsidRPr="005438CA">
        <w:rPr>
          <w:rFonts w:ascii="Times New Roman" w:hAnsi="Times New Roman"/>
          <w:spacing w:val="9"/>
          <w:szCs w:val="24"/>
        </w:rPr>
        <w:t xml:space="preserve"> </w:t>
      </w:r>
      <w:r w:rsidR="002314AD" w:rsidRPr="005438CA">
        <w:rPr>
          <w:rFonts w:ascii="Times New Roman" w:hAnsi="Times New Roman"/>
          <w:szCs w:val="24"/>
        </w:rPr>
        <w:t>la</w:t>
      </w:r>
      <w:r w:rsidR="002314AD" w:rsidRPr="005438CA">
        <w:rPr>
          <w:rFonts w:ascii="Times New Roman" w:hAnsi="Times New Roman"/>
          <w:spacing w:val="10"/>
          <w:szCs w:val="24"/>
        </w:rPr>
        <w:t xml:space="preserve"> </w:t>
      </w:r>
      <w:r w:rsidR="002314AD" w:rsidRPr="005438CA">
        <w:rPr>
          <w:rFonts w:ascii="Times New Roman" w:hAnsi="Times New Roman"/>
          <w:szCs w:val="24"/>
        </w:rPr>
        <w:t>conformitatea</w:t>
      </w:r>
      <w:r w:rsidR="002314AD" w:rsidRPr="005438CA">
        <w:rPr>
          <w:rFonts w:ascii="Times New Roman" w:hAnsi="Times New Roman"/>
          <w:spacing w:val="10"/>
          <w:szCs w:val="24"/>
        </w:rPr>
        <w:t xml:space="preserve"> </w:t>
      </w:r>
      <w:r w:rsidR="002314AD" w:rsidRPr="005438CA">
        <w:rPr>
          <w:rFonts w:ascii="Times New Roman" w:hAnsi="Times New Roman"/>
          <w:szCs w:val="24"/>
        </w:rPr>
        <w:t>cu</w:t>
      </w:r>
      <w:r w:rsidR="002314AD" w:rsidRPr="005438CA">
        <w:rPr>
          <w:rFonts w:ascii="Times New Roman" w:hAnsi="Times New Roman"/>
          <w:spacing w:val="10"/>
          <w:szCs w:val="24"/>
        </w:rPr>
        <w:t xml:space="preserve"> </w:t>
      </w:r>
      <w:r w:rsidR="002314AD" w:rsidRPr="005438CA">
        <w:rPr>
          <w:rFonts w:ascii="Times New Roman" w:hAnsi="Times New Roman"/>
          <w:szCs w:val="24"/>
        </w:rPr>
        <w:t>regulile</w:t>
      </w:r>
      <w:r w:rsidR="002314AD" w:rsidRPr="005438CA">
        <w:rPr>
          <w:rFonts w:ascii="Times New Roman" w:hAnsi="Times New Roman"/>
          <w:spacing w:val="9"/>
          <w:szCs w:val="24"/>
        </w:rPr>
        <w:t xml:space="preserve"> </w:t>
      </w:r>
      <w:r w:rsidR="002314AD" w:rsidRPr="005438CA">
        <w:rPr>
          <w:rFonts w:ascii="Times New Roman" w:hAnsi="Times New Roman"/>
          <w:szCs w:val="24"/>
        </w:rPr>
        <w:t>de</w:t>
      </w:r>
      <w:r w:rsidR="002314AD" w:rsidRPr="005438CA">
        <w:rPr>
          <w:rFonts w:ascii="Times New Roman" w:hAnsi="Times New Roman"/>
          <w:spacing w:val="9"/>
          <w:szCs w:val="24"/>
        </w:rPr>
        <w:t xml:space="preserve"> </w:t>
      </w:r>
      <w:r w:rsidR="002314AD" w:rsidRPr="005438CA">
        <w:rPr>
          <w:rFonts w:ascii="Times New Roman" w:hAnsi="Times New Roman"/>
          <w:szCs w:val="24"/>
        </w:rPr>
        <w:t>ajutor</w:t>
      </w:r>
      <w:r w:rsidR="002314AD" w:rsidRPr="005438CA">
        <w:rPr>
          <w:rFonts w:ascii="Times New Roman" w:hAnsi="Times New Roman"/>
          <w:spacing w:val="10"/>
          <w:szCs w:val="24"/>
        </w:rPr>
        <w:t xml:space="preserve"> </w:t>
      </w:r>
      <w:r w:rsidR="002314AD" w:rsidRPr="005438CA">
        <w:rPr>
          <w:rFonts w:ascii="Times New Roman" w:hAnsi="Times New Roman"/>
          <w:szCs w:val="24"/>
        </w:rPr>
        <w:t>d</w:t>
      </w:r>
      <w:r w:rsidR="009B594B" w:rsidRPr="005438CA">
        <w:rPr>
          <w:rFonts w:ascii="Times New Roman" w:hAnsi="Times New Roman"/>
          <w:szCs w:val="24"/>
        </w:rPr>
        <w:t xml:space="preserve">e </w:t>
      </w:r>
      <w:r w:rsidR="002314AD" w:rsidRPr="005438CA">
        <w:rPr>
          <w:rFonts w:ascii="Times New Roman" w:hAnsi="Times New Roman"/>
          <w:spacing w:val="-57"/>
          <w:szCs w:val="24"/>
        </w:rPr>
        <w:t xml:space="preserve">      </w:t>
      </w:r>
      <w:r w:rsidR="002314AD" w:rsidRPr="005438CA">
        <w:rPr>
          <w:rFonts w:ascii="Times New Roman" w:hAnsi="Times New Roman"/>
          <w:szCs w:val="24"/>
        </w:rPr>
        <w:t>stat.</w:t>
      </w:r>
    </w:p>
    <w:p w14:paraId="2A52C032" w14:textId="77777777" w:rsidR="002314AD" w:rsidRPr="005438CA" w:rsidRDefault="002314AD" w:rsidP="005438CA">
      <w:pPr>
        <w:spacing w:before="120"/>
        <w:jc w:val="both"/>
        <w:rPr>
          <w:rFonts w:ascii="Times New Roman" w:hAnsi="Times New Roman"/>
          <w:szCs w:val="24"/>
        </w:rPr>
      </w:pPr>
      <w:r w:rsidRPr="005438CA">
        <w:rPr>
          <w:rFonts w:ascii="Times New Roman" w:hAnsi="Times New Roman"/>
          <w:b/>
          <w:szCs w:val="24"/>
          <w:u w:val="thick"/>
        </w:rPr>
        <w:t>Condițiile</w:t>
      </w:r>
      <w:r w:rsidRPr="005438CA">
        <w:rPr>
          <w:rFonts w:ascii="Times New Roman" w:hAnsi="Times New Roman"/>
          <w:b/>
          <w:spacing w:val="13"/>
          <w:szCs w:val="24"/>
          <w:u w:val="thick"/>
        </w:rPr>
        <w:t xml:space="preserve"> </w:t>
      </w:r>
      <w:r w:rsidRPr="005438CA">
        <w:rPr>
          <w:rFonts w:ascii="Times New Roman" w:hAnsi="Times New Roman"/>
          <w:b/>
          <w:szCs w:val="24"/>
          <w:u w:val="thick"/>
        </w:rPr>
        <w:t>ce</w:t>
      </w:r>
      <w:r w:rsidRPr="005438CA">
        <w:rPr>
          <w:rFonts w:ascii="Times New Roman" w:hAnsi="Times New Roman"/>
          <w:b/>
          <w:spacing w:val="14"/>
          <w:szCs w:val="24"/>
          <w:u w:val="thick"/>
        </w:rPr>
        <w:t xml:space="preserve"> </w:t>
      </w:r>
      <w:r w:rsidRPr="005438CA">
        <w:rPr>
          <w:rFonts w:ascii="Times New Roman" w:hAnsi="Times New Roman"/>
          <w:b/>
          <w:szCs w:val="24"/>
          <w:u w:val="thick"/>
        </w:rPr>
        <w:t>trebuie</w:t>
      </w:r>
      <w:r w:rsidRPr="005438CA">
        <w:rPr>
          <w:rFonts w:ascii="Times New Roman" w:hAnsi="Times New Roman"/>
          <w:b/>
          <w:spacing w:val="13"/>
          <w:szCs w:val="24"/>
          <w:u w:val="thick"/>
        </w:rPr>
        <w:t xml:space="preserve"> </w:t>
      </w:r>
      <w:r w:rsidRPr="005438CA">
        <w:rPr>
          <w:rFonts w:ascii="Times New Roman" w:hAnsi="Times New Roman"/>
          <w:b/>
          <w:szCs w:val="24"/>
          <w:u w:val="thick"/>
        </w:rPr>
        <w:t>respectate</w:t>
      </w:r>
      <w:r w:rsidRPr="005438CA">
        <w:rPr>
          <w:rFonts w:ascii="Times New Roman" w:hAnsi="Times New Roman"/>
          <w:b/>
          <w:spacing w:val="17"/>
          <w:szCs w:val="24"/>
          <w:u w:val="thick"/>
        </w:rPr>
        <w:t xml:space="preserve"> </w:t>
      </w:r>
      <w:r w:rsidRPr="005438CA">
        <w:rPr>
          <w:rFonts w:ascii="Times New Roman" w:hAnsi="Times New Roman"/>
          <w:b/>
          <w:szCs w:val="24"/>
          <w:u w:val="thick"/>
        </w:rPr>
        <w:t>din</w:t>
      </w:r>
      <w:r w:rsidRPr="005438CA">
        <w:rPr>
          <w:rFonts w:ascii="Times New Roman" w:hAnsi="Times New Roman"/>
          <w:b/>
          <w:spacing w:val="16"/>
          <w:szCs w:val="24"/>
          <w:u w:val="thick"/>
        </w:rPr>
        <w:t xml:space="preserve"> </w:t>
      </w:r>
      <w:r w:rsidRPr="005438CA">
        <w:rPr>
          <w:rFonts w:ascii="Times New Roman" w:hAnsi="Times New Roman"/>
          <w:b/>
          <w:szCs w:val="24"/>
          <w:u w:val="thick"/>
        </w:rPr>
        <w:t>punct</w:t>
      </w:r>
      <w:r w:rsidRPr="005438CA">
        <w:rPr>
          <w:rFonts w:ascii="Times New Roman" w:hAnsi="Times New Roman"/>
          <w:b/>
          <w:spacing w:val="13"/>
          <w:szCs w:val="24"/>
          <w:u w:val="thick"/>
        </w:rPr>
        <w:t xml:space="preserve"> </w:t>
      </w:r>
      <w:r w:rsidRPr="005438CA">
        <w:rPr>
          <w:rFonts w:ascii="Times New Roman" w:hAnsi="Times New Roman"/>
          <w:b/>
          <w:szCs w:val="24"/>
          <w:u w:val="thick"/>
        </w:rPr>
        <w:t>de</w:t>
      </w:r>
      <w:r w:rsidRPr="005438CA">
        <w:rPr>
          <w:rFonts w:ascii="Times New Roman" w:hAnsi="Times New Roman"/>
          <w:b/>
          <w:spacing w:val="14"/>
          <w:szCs w:val="24"/>
          <w:u w:val="thick"/>
        </w:rPr>
        <w:t xml:space="preserve"> </w:t>
      </w:r>
      <w:r w:rsidRPr="005438CA">
        <w:rPr>
          <w:rFonts w:ascii="Times New Roman" w:hAnsi="Times New Roman"/>
          <w:b/>
          <w:szCs w:val="24"/>
          <w:u w:val="thick"/>
        </w:rPr>
        <w:t>vedere</w:t>
      </w:r>
      <w:r w:rsidRPr="005438CA">
        <w:rPr>
          <w:rFonts w:ascii="Times New Roman" w:hAnsi="Times New Roman"/>
          <w:b/>
          <w:spacing w:val="17"/>
          <w:szCs w:val="24"/>
          <w:u w:val="thick"/>
        </w:rPr>
        <w:t xml:space="preserve"> </w:t>
      </w:r>
      <w:r w:rsidRPr="005438CA">
        <w:rPr>
          <w:rFonts w:ascii="Times New Roman" w:hAnsi="Times New Roman"/>
          <w:b/>
          <w:szCs w:val="24"/>
          <w:u w:val="thick"/>
        </w:rPr>
        <w:t>al</w:t>
      </w:r>
      <w:r w:rsidRPr="005438CA">
        <w:rPr>
          <w:rFonts w:ascii="Times New Roman" w:hAnsi="Times New Roman"/>
          <w:b/>
          <w:spacing w:val="15"/>
          <w:szCs w:val="24"/>
          <w:u w:val="thick"/>
        </w:rPr>
        <w:t xml:space="preserve"> </w:t>
      </w:r>
      <w:r w:rsidRPr="005438CA">
        <w:rPr>
          <w:rFonts w:ascii="Times New Roman" w:hAnsi="Times New Roman"/>
          <w:b/>
          <w:szCs w:val="24"/>
          <w:u w:val="thick"/>
        </w:rPr>
        <w:t>conformării</w:t>
      </w:r>
      <w:r w:rsidRPr="005438CA">
        <w:rPr>
          <w:rFonts w:ascii="Times New Roman" w:hAnsi="Times New Roman"/>
          <w:b/>
          <w:spacing w:val="16"/>
          <w:szCs w:val="24"/>
          <w:u w:val="thick"/>
        </w:rPr>
        <w:t xml:space="preserve"> </w:t>
      </w:r>
      <w:r w:rsidRPr="005438CA">
        <w:rPr>
          <w:rFonts w:ascii="Times New Roman" w:hAnsi="Times New Roman"/>
          <w:b/>
          <w:szCs w:val="24"/>
          <w:u w:val="thick"/>
        </w:rPr>
        <w:t>cu</w:t>
      </w:r>
      <w:r w:rsidRPr="005438CA">
        <w:rPr>
          <w:rFonts w:ascii="Times New Roman" w:hAnsi="Times New Roman"/>
          <w:b/>
          <w:spacing w:val="17"/>
          <w:szCs w:val="24"/>
          <w:u w:val="thick"/>
        </w:rPr>
        <w:t xml:space="preserve"> </w:t>
      </w:r>
      <w:r w:rsidRPr="005438CA">
        <w:rPr>
          <w:rFonts w:ascii="Times New Roman" w:hAnsi="Times New Roman"/>
          <w:b/>
          <w:szCs w:val="24"/>
          <w:u w:val="thick"/>
        </w:rPr>
        <w:t>prevederile</w:t>
      </w:r>
      <w:r w:rsidRPr="005438CA">
        <w:rPr>
          <w:rFonts w:ascii="Times New Roman" w:hAnsi="Times New Roman"/>
          <w:b/>
          <w:spacing w:val="14"/>
          <w:szCs w:val="24"/>
          <w:u w:val="thick"/>
        </w:rPr>
        <w:t xml:space="preserve"> </w:t>
      </w:r>
      <w:r w:rsidRPr="005438CA">
        <w:rPr>
          <w:rFonts w:ascii="Times New Roman" w:hAnsi="Times New Roman"/>
          <w:b/>
          <w:szCs w:val="24"/>
          <w:u w:val="thick"/>
        </w:rPr>
        <w:t>legale</w:t>
      </w:r>
      <w:r w:rsidRPr="005438CA">
        <w:rPr>
          <w:rFonts w:ascii="Times New Roman" w:hAnsi="Times New Roman"/>
          <w:b/>
          <w:spacing w:val="17"/>
          <w:szCs w:val="24"/>
          <w:u w:val="thick"/>
        </w:rPr>
        <w:t xml:space="preserve"> </w:t>
      </w:r>
      <w:r w:rsidRPr="005438CA">
        <w:rPr>
          <w:rFonts w:ascii="Times New Roman" w:hAnsi="Times New Roman"/>
          <w:b/>
          <w:szCs w:val="24"/>
          <w:u w:val="thick"/>
        </w:rPr>
        <w:t xml:space="preserve">referitoare </w:t>
      </w:r>
      <w:r w:rsidRPr="005438CA">
        <w:rPr>
          <w:rFonts w:ascii="Times New Roman" w:hAnsi="Times New Roman"/>
          <w:b/>
          <w:spacing w:val="-57"/>
          <w:szCs w:val="24"/>
        </w:rPr>
        <w:t xml:space="preserve"> </w:t>
      </w:r>
      <w:r w:rsidRPr="005438CA">
        <w:rPr>
          <w:rFonts w:ascii="Times New Roman" w:hAnsi="Times New Roman"/>
          <w:b/>
          <w:szCs w:val="24"/>
          <w:u w:val="thick"/>
        </w:rPr>
        <w:t>la</w:t>
      </w:r>
      <w:r w:rsidRPr="005438CA">
        <w:rPr>
          <w:rFonts w:ascii="Times New Roman" w:hAnsi="Times New Roman"/>
          <w:b/>
          <w:spacing w:val="-1"/>
          <w:szCs w:val="24"/>
          <w:u w:val="thick"/>
        </w:rPr>
        <w:t xml:space="preserve"> </w:t>
      </w:r>
      <w:r w:rsidRPr="005438CA">
        <w:rPr>
          <w:rFonts w:ascii="Times New Roman" w:hAnsi="Times New Roman"/>
          <w:b/>
          <w:szCs w:val="24"/>
          <w:u w:val="thick"/>
        </w:rPr>
        <w:t>ajutorul de</w:t>
      </w:r>
      <w:r w:rsidRPr="005438CA">
        <w:rPr>
          <w:rFonts w:ascii="Times New Roman" w:hAnsi="Times New Roman"/>
          <w:b/>
          <w:spacing w:val="-1"/>
          <w:szCs w:val="24"/>
          <w:u w:val="thick"/>
        </w:rPr>
        <w:t xml:space="preserve"> </w:t>
      </w:r>
      <w:r w:rsidRPr="005438CA">
        <w:rPr>
          <w:rFonts w:ascii="Times New Roman" w:hAnsi="Times New Roman"/>
          <w:b/>
          <w:szCs w:val="24"/>
          <w:u w:val="thick"/>
        </w:rPr>
        <w:t>stat</w:t>
      </w:r>
      <w:r w:rsidRPr="005438CA">
        <w:rPr>
          <w:rFonts w:ascii="Times New Roman" w:hAnsi="Times New Roman"/>
          <w:b/>
          <w:spacing w:val="-1"/>
          <w:szCs w:val="24"/>
          <w:u w:val="thick"/>
        </w:rPr>
        <w:t xml:space="preserve"> </w:t>
      </w:r>
      <w:r w:rsidRPr="005438CA">
        <w:rPr>
          <w:rFonts w:ascii="Times New Roman" w:hAnsi="Times New Roman"/>
          <w:b/>
          <w:szCs w:val="24"/>
          <w:u w:val="thick"/>
        </w:rPr>
        <w:t>sunt</w:t>
      </w:r>
      <w:r w:rsidRPr="005438CA">
        <w:rPr>
          <w:rFonts w:ascii="Times New Roman" w:hAnsi="Times New Roman"/>
          <w:b/>
          <w:spacing w:val="-1"/>
          <w:szCs w:val="24"/>
          <w:u w:val="thick"/>
        </w:rPr>
        <w:t xml:space="preserve"> </w:t>
      </w:r>
      <w:r w:rsidRPr="005438CA">
        <w:rPr>
          <w:rFonts w:ascii="Times New Roman" w:hAnsi="Times New Roman"/>
          <w:b/>
          <w:szCs w:val="24"/>
          <w:u w:val="thick"/>
        </w:rPr>
        <w:t>următoarele</w:t>
      </w:r>
      <w:r w:rsidRPr="005438CA">
        <w:rPr>
          <w:rFonts w:ascii="Times New Roman" w:hAnsi="Times New Roman"/>
          <w:szCs w:val="24"/>
          <w:u w:val="thick"/>
        </w:rPr>
        <w:t>:</w:t>
      </w:r>
    </w:p>
    <w:p w14:paraId="43A3F8D5" w14:textId="77777777" w:rsidR="002314AD" w:rsidRPr="005438CA" w:rsidRDefault="002314AD" w:rsidP="005438CA">
      <w:pPr>
        <w:jc w:val="both"/>
        <w:rPr>
          <w:rFonts w:ascii="Times New Roman" w:hAnsi="Times New Roman"/>
          <w:szCs w:val="24"/>
        </w:rPr>
      </w:pPr>
    </w:p>
    <w:p w14:paraId="048DE5D7" w14:textId="42E52BE7" w:rsidR="002314AD" w:rsidRPr="005438CA" w:rsidRDefault="002314AD" w:rsidP="005438CA">
      <w:pPr>
        <w:jc w:val="both"/>
        <w:rPr>
          <w:rFonts w:ascii="Times New Roman" w:hAnsi="Times New Roman"/>
          <w:szCs w:val="24"/>
        </w:rPr>
      </w:pPr>
      <w:r w:rsidRPr="005438CA">
        <w:rPr>
          <w:rFonts w:ascii="Times New Roman" w:hAnsi="Times New Roman"/>
          <w:b/>
          <w:szCs w:val="24"/>
        </w:rPr>
        <w:t>Ajutorul nu se acordă unei întreprinderi care se află în dificultate</w:t>
      </w:r>
      <w:r w:rsidRPr="005438CA">
        <w:rPr>
          <w:rFonts w:ascii="Times New Roman" w:hAnsi="Times New Roman"/>
          <w:b/>
          <w:spacing w:val="1"/>
          <w:szCs w:val="24"/>
        </w:rPr>
        <w:t xml:space="preserve"> </w:t>
      </w:r>
      <w:r w:rsidRPr="005438CA">
        <w:rPr>
          <w:rFonts w:ascii="Times New Roman" w:hAnsi="Times New Roman"/>
          <w:szCs w:val="24"/>
        </w:rPr>
        <w:t>în conformitate</w:t>
      </w:r>
      <w:r w:rsidRPr="005438CA">
        <w:rPr>
          <w:rFonts w:ascii="Times New Roman" w:hAnsi="Times New Roman"/>
          <w:spacing w:val="1"/>
          <w:szCs w:val="24"/>
        </w:rPr>
        <w:t xml:space="preserve"> </w:t>
      </w:r>
      <w:r w:rsidRPr="005438CA">
        <w:rPr>
          <w:rFonts w:ascii="Times New Roman" w:hAnsi="Times New Roman"/>
          <w:szCs w:val="24"/>
        </w:rPr>
        <w:t>prevederile art.</w:t>
      </w:r>
      <w:r w:rsidRPr="005438CA">
        <w:rPr>
          <w:rFonts w:ascii="Times New Roman" w:hAnsi="Times New Roman"/>
          <w:spacing w:val="60"/>
          <w:szCs w:val="24"/>
        </w:rPr>
        <w:t xml:space="preserve"> </w:t>
      </w:r>
      <w:r w:rsidRPr="005438CA">
        <w:rPr>
          <w:rFonts w:ascii="Times New Roman" w:hAnsi="Times New Roman"/>
          <w:szCs w:val="24"/>
        </w:rPr>
        <w:t>2</w:t>
      </w:r>
      <w:r w:rsidRPr="005438CA">
        <w:rPr>
          <w:rFonts w:ascii="Times New Roman" w:hAnsi="Times New Roman"/>
          <w:spacing w:val="1"/>
          <w:szCs w:val="24"/>
        </w:rPr>
        <w:t xml:space="preserve"> </w:t>
      </w:r>
      <w:r w:rsidRPr="005438CA">
        <w:rPr>
          <w:rFonts w:ascii="Times New Roman" w:hAnsi="Times New Roman"/>
          <w:szCs w:val="24"/>
        </w:rPr>
        <w:t>pct. 18 din Regulament, cu modificările și completările ulterioare</w:t>
      </w:r>
      <w:r w:rsidR="00FB17EB" w:rsidRPr="005438CA">
        <w:rPr>
          <w:rFonts w:ascii="Times New Roman" w:hAnsi="Times New Roman"/>
          <w:szCs w:val="24"/>
        </w:rPr>
        <w:t>.</w:t>
      </w:r>
      <w:r w:rsidRPr="005438CA">
        <w:rPr>
          <w:rFonts w:ascii="Times New Roman" w:hAnsi="Times New Roman"/>
          <w:szCs w:val="24"/>
        </w:rPr>
        <w:t xml:space="preserve"> </w:t>
      </w:r>
    </w:p>
    <w:p w14:paraId="7D5F3E21" w14:textId="77777777" w:rsidR="005E2066" w:rsidRPr="005438CA" w:rsidRDefault="005E2066" w:rsidP="005438CA">
      <w:pPr>
        <w:spacing w:before="120"/>
        <w:jc w:val="both"/>
        <w:rPr>
          <w:rFonts w:ascii="Times New Roman" w:hAnsi="Times New Roman"/>
          <w:szCs w:val="24"/>
        </w:rPr>
      </w:pPr>
      <w:r w:rsidRPr="005438CA">
        <w:rPr>
          <w:rFonts w:ascii="Times New Roman" w:hAnsi="Times New Roman"/>
          <w:szCs w:val="24"/>
        </w:rPr>
        <w:t>Întreprinderea în dificultate înseamnă o întreprindere care se află în cel puțin una din situațiile următoare:</w:t>
      </w:r>
    </w:p>
    <w:p w14:paraId="49DF6BC1" w14:textId="35DE77FE" w:rsidR="005E2066" w:rsidRPr="005438CA" w:rsidRDefault="005E2066" w:rsidP="0010225A">
      <w:pPr>
        <w:pStyle w:val="ListParagraph"/>
        <w:numPr>
          <w:ilvl w:val="0"/>
          <w:numId w:val="30"/>
        </w:numPr>
        <w:rPr>
          <w:rFonts w:ascii="Times New Roman" w:hAnsi="Times New Roman"/>
          <w:szCs w:val="24"/>
        </w:rPr>
      </w:pPr>
      <w:r w:rsidRPr="005438CA">
        <w:rPr>
          <w:rFonts w:ascii="Times New Roman" w:hAnsi="Times New Roman"/>
          <w:szCs w:val="24"/>
        </w:rPr>
        <w:t xml:space="preserve">În cazul unei </w:t>
      </w:r>
      <w:r w:rsidR="0040110E" w:rsidRPr="005438CA">
        <w:rPr>
          <w:rFonts w:ascii="Times New Roman" w:hAnsi="Times New Roman"/>
          <w:szCs w:val="24"/>
        </w:rPr>
        <w:t>societăți</w:t>
      </w:r>
      <w:r w:rsidRPr="005438CA">
        <w:rPr>
          <w:rFonts w:ascii="Times New Roman" w:hAnsi="Times New Roman"/>
          <w:szCs w:val="24"/>
        </w:rPr>
        <w:t xml:space="preserve"> comerciale cu răspundere limitată [alta decât un IMM care există de cel </w:t>
      </w:r>
      <w:r w:rsidR="0040110E" w:rsidRPr="005438CA">
        <w:rPr>
          <w:rFonts w:ascii="Times New Roman" w:hAnsi="Times New Roman"/>
          <w:szCs w:val="24"/>
        </w:rPr>
        <w:t>puțin</w:t>
      </w:r>
      <w:r w:rsidRPr="005438CA">
        <w:rPr>
          <w:rFonts w:ascii="Times New Roman" w:hAnsi="Times New Roman"/>
          <w:szCs w:val="24"/>
        </w:rPr>
        <w:t xml:space="preserve"> 3 ani sau, în sensul </w:t>
      </w:r>
      <w:r w:rsidR="0040110E" w:rsidRPr="005438CA">
        <w:rPr>
          <w:rFonts w:ascii="Times New Roman" w:hAnsi="Times New Roman"/>
          <w:szCs w:val="24"/>
        </w:rPr>
        <w:t>eligibilității</w:t>
      </w:r>
      <w:r w:rsidRPr="005438CA">
        <w:rPr>
          <w:rFonts w:ascii="Times New Roman" w:hAnsi="Times New Roman"/>
          <w:szCs w:val="24"/>
        </w:rPr>
        <w:t xml:space="preserve"> pentru ajutor pentru </w:t>
      </w:r>
      <w:r w:rsidR="0040110E" w:rsidRPr="005438CA">
        <w:rPr>
          <w:rFonts w:ascii="Times New Roman" w:hAnsi="Times New Roman"/>
          <w:szCs w:val="24"/>
        </w:rPr>
        <w:t>finanțare</w:t>
      </w:r>
      <w:r w:rsidRPr="005438CA">
        <w:rPr>
          <w:rFonts w:ascii="Times New Roman" w:hAnsi="Times New Roman"/>
          <w:szCs w:val="24"/>
        </w:rPr>
        <w:t xml:space="preserve"> de risc, un IMM care îndeplinește </w:t>
      </w:r>
      <w:r w:rsidR="0040110E" w:rsidRPr="005438CA">
        <w:rPr>
          <w:rFonts w:ascii="Times New Roman" w:hAnsi="Times New Roman"/>
          <w:szCs w:val="24"/>
        </w:rPr>
        <w:t>condiția</w:t>
      </w:r>
      <w:r w:rsidRPr="005438CA">
        <w:rPr>
          <w:rFonts w:ascii="Times New Roman" w:hAnsi="Times New Roman"/>
          <w:szCs w:val="24"/>
        </w:rPr>
        <w:t xml:space="preserve"> prevăzută la articolul 21 alineatul (3) litera (b) și care se califică pentru </w:t>
      </w:r>
      <w:r w:rsidR="0040110E" w:rsidRPr="005438CA">
        <w:rPr>
          <w:rFonts w:ascii="Times New Roman" w:hAnsi="Times New Roman"/>
          <w:szCs w:val="24"/>
        </w:rPr>
        <w:t>investiții</w:t>
      </w:r>
      <w:r w:rsidRPr="005438CA">
        <w:rPr>
          <w:rFonts w:ascii="Times New Roman" w:hAnsi="Times New Roman"/>
          <w:szCs w:val="24"/>
        </w:rPr>
        <w:t xml:space="preserve"> pentru </w:t>
      </w:r>
      <w:r w:rsidR="0040110E" w:rsidRPr="005438CA">
        <w:rPr>
          <w:rFonts w:ascii="Times New Roman" w:hAnsi="Times New Roman"/>
          <w:szCs w:val="24"/>
        </w:rPr>
        <w:t>finanțare</w:t>
      </w:r>
      <w:r w:rsidRPr="005438CA">
        <w:rPr>
          <w:rFonts w:ascii="Times New Roman" w:hAnsi="Times New Roman"/>
          <w:szCs w:val="24"/>
        </w:rPr>
        <w:t xml:space="preserve"> de risc în urma unui proces de </w:t>
      </w:r>
      <w:r w:rsidR="0040110E" w:rsidRPr="005438CA">
        <w:rPr>
          <w:rFonts w:ascii="Times New Roman" w:hAnsi="Times New Roman"/>
          <w:szCs w:val="24"/>
        </w:rPr>
        <w:t>diligență</w:t>
      </w:r>
      <w:r w:rsidRPr="005438CA">
        <w:rPr>
          <w:rFonts w:ascii="Times New Roman" w:hAnsi="Times New Roman"/>
          <w:szCs w:val="24"/>
        </w:rPr>
        <w:t xml:space="preserve"> efectuat de un intermediar financiar selectat], atunci când mai mult de jumătate din capitalul său social subscris a dispărut din cauza pierderilor acumulate. Această </w:t>
      </w:r>
      <w:r w:rsidR="0040110E" w:rsidRPr="005438CA">
        <w:rPr>
          <w:rFonts w:ascii="Times New Roman" w:hAnsi="Times New Roman"/>
          <w:szCs w:val="24"/>
        </w:rPr>
        <w:t>situație</w:t>
      </w:r>
      <w:r w:rsidRPr="005438CA">
        <w:rPr>
          <w:rFonts w:ascii="Times New Roman" w:hAnsi="Times New Roman"/>
          <w:szCs w:val="24"/>
        </w:rPr>
        <w:t xml:space="preserve"> survine atunci când deducerea pierderilor acumulate din rezerve (și din toate celelalte elemente considerate în general ca făcând parte din fondurile proprii ale </w:t>
      </w:r>
      <w:r w:rsidR="0040110E" w:rsidRPr="005438CA">
        <w:rPr>
          <w:rFonts w:ascii="Times New Roman" w:hAnsi="Times New Roman"/>
          <w:szCs w:val="24"/>
        </w:rPr>
        <w:t>societății</w:t>
      </w:r>
      <w:r w:rsidRPr="005438CA">
        <w:rPr>
          <w:rFonts w:ascii="Times New Roman" w:hAnsi="Times New Roman"/>
          <w:szCs w:val="24"/>
        </w:rPr>
        <w:t xml:space="preserve">) conduce la un rezultat negativ care depășește jumătate din capitalul social subscris. În sensul acestei </w:t>
      </w:r>
      <w:r w:rsidR="0040110E" w:rsidRPr="005438CA">
        <w:rPr>
          <w:rFonts w:ascii="Times New Roman" w:hAnsi="Times New Roman"/>
          <w:szCs w:val="24"/>
        </w:rPr>
        <w:t>dispoziții</w:t>
      </w:r>
      <w:r w:rsidRPr="005438CA">
        <w:rPr>
          <w:rFonts w:ascii="Times New Roman" w:hAnsi="Times New Roman"/>
          <w:szCs w:val="24"/>
        </w:rPr>
        <w:t xml:space="preserve">, „societate cu răspundere limitată” se referă în special la tipurile de </w:t>
      </w:r>
      <w:r w:rsidR="0040110E" w:rsidRPr="005438CA">
        <w:rPr>
          <w:rFonts w:ascii="Times New Roman" w:hAnsi="Times New Roman"/>
          <w:szCs w:val="24"/>
        </w:rPr>
        <w:t>societăți</w:t>
      </w:r>
      <w:r w:rsidRPr="005438CA">
        <w:rPr>
          <w:rFonts w:ascii="Times New Roman" w:hAnsi="Times New Roman"/>
          <w:szCs w:val="24"/>
        </w:rPr>
        <w:t xml:space="preserve"> comerciale </w:t>
      </w:r>
      <w:r w:rsidR="0040110E" w:rsidRPr="005438CA">
        <w:rPr>
          <w:rFonts w:ascii="Times New Roman" w:hAnsi="Times New Roman"/>
          <w:szCs w:val="24"/>
        </w:rPr>
        <w:t>menționate</w:t>
      </w:r>
      <w:r w:rsidRPr="005438CA">
        <w:rPr>
          <w:rFonts w:ascii="Times New Roman" w:hAnsi="Times New Roman"/>
          <w:szCs w:val="24"/>
        </w:rPr>
        <w:t xml:space="preserve"> în anexa I la Directiva 2013/34/UE a Parlamentului European și a Consiliului ( 1 ), iar „capital social” include, dacă este cazul, orice capital suplimentar.</w:t>
      </w:r>
    </w:p>
    <w:p w14:paraId="1B359705" w14:textId="5FEB31AB" w:rsidR="005E2066" w:rsidRPr="005438CA" w:rsidRDefault="005E2066" w:rsidP="0010225A">
      <w:pPr>
        <w:pStyle w:val="ListParagraph"/>
        <w:numPr>
          <w:ilvl w:val="0"/>
          <w:numId w:val="30"/>
        </w:numPr>
        <w:rPr>
          <w:rFonts w:ascii="Times New Roman" w:hAnsi="Times New Roman"/>
          <w:szCs w:val="24"/>
        </w:rPr>
      </w:pPr>
      <w:r w:rsidRPr="005438CA">
        <w:rPr>
          <w:rFonts w:ascii="Times New Roman" w:hAnsi="Times New Roman"/>
          <w:szCs w:val="24"/>
        </w:rPr>
        <w:t xml:space="preserve">În cazul unei </w:t>
      </w:r>
      <w:r w:rsidR="0040110E" w:rsidRPr="005438CA">
        <w:rPr>
          <w:rFonts w:ascii="Times New Roman" w:hAnsi="Times New Roman"/>
          <w:szCs w:val="24"/>
        </w:rPr>
        <w:t>societăți</w:t>
      </w:r>
      <w:r w:rsidRPr="005438CA">
        <w:rPr>
          <w:rFonts w:ascii="Times New Roman" w:hAnsi="Times New Roman"/>
          <w:szCs w:val="24"/>
        </w:rPr>
        <w:t xml:space="preserve"> comerciale în care cel </w:t>
      </w:r>
      <w:r w:rsidR="0040110E" w:rsidRPr="005438CA">
        <w:rPr>
          <w:rFonts w:ascii="Times New Roman" w:hAnsi="Times New Roman"/>
          <w:szCs w:val="24"/>
        </w:rPr>
        <w:t>puțin</w:t>
      </w:r>
      <w:r w:rsidRPr="005438CA">
        <w:rPr>
          <w:rFonts w:ascii="Times New Roman" w:hAnsi="Times New Roman"/>
          <w:szCs w:val="24"/>
        </w:rPr>
        <w:t xml:space="preserve"> unii dintre </w:t>
      </w:r>
      <w:r w:rsidR="0040110E" w:rsidRPr="005438CA">
        <w:rPr>
          <w:rFonts w:ascii="Times New Roman" w:hAnsi="Times New Roman"/>
          <w:szCs w:val="24"/>
        </w:rPr>
        <w:t>asociați</w:t>
      </w:r>
      <w:r w:rsidRPr="005438CA">
        <w:rPr>
          <w:rFonts w:ascii="Times New Roman" w:hAnsi="Times New Roman"/>
          <w:szCs w:val="24"/>
        </w:rPr>
        <w:t xml:space="preserve"> au răspundere nelimitată pentru </w:t>
      </w:r>
      <w:r w:rsidR="0040110E" w:rsidRPr="005438CA">
        <w:rPr>
          <w:rFonts w:ascii="Times New Roman" w:hAnsi="Times New Roman"/>
          <w:szCs w:val="24"/>
        </w:rPr>
        <w:t>creanțele</w:t>
      </w:r>
      <w:r w:rsidRPr="005438CA">
        <w:rPr>
          <w:rFonts w:ascii="Times New Roman" w:hAnsi="Times New Roman"/>
          <w:szCs w:val="24"/>
        </w:rPr>
        <w:t xml:space="preserve"> </w:t>
      </w:r>
      <w:r w:rsidR="0040110E" w:rsidRPr="005438CA">
        <w:rPr>
          <w:rFonts w:ascii="Times New Roman" w:hAnsi="Times New Roman"/>
          <w:szCs w:val="24"/>
        </w:rPr>
        <w:t>societății</w:t>
      </w:r>
      <w:r w:rsidRPr="005438CA">
        <w:rPr>
          <w:rFonts w:ascii="Times New Roman" w:hAnsi="Times New Roman"/>
          <w:szCs w:val="24"/>
        </w:rPr>
        <w:t xml:space="preserve"> [alta decât un IMM care există de cel </w:t>
      </w:r>
      <w:r w:rsidR="0040110E" w:rsidRPr="005438CA">
        <w:rPr>
          <w:rFonts w:ascii="Times New Roman" w:hAnsi="Times New Roman"/>
          <w:szCs w:val="24"/>
        </w:rPr>
        <w:t>puțin</w:t>
      </w:r>
      <w:r w:rsidRPr="005438CA">
        <w:rPr>
          <w:rFonts w:ascii="Times New Roman" w:hAnsi="Times New Roman"/>
          <w:szCs w:val="24"/>
        </w:rPr>
        <w:t xml:space="preserve"> trei ani sau, în sensul </w:t>
      </w:r>
      <w:r w:rsidR="0040110E" w:rsidRPr="005438CA">
        <w:rPr>
          <w:rFonts w:ascii="Times New Roman" w:hAnsi="Times New Roman"/>
          <w:szCs w:val="24"/>
        </w:rPr>
        <w:t>eligibilității</w:t>
      </w:r>
      <w:r w:rsidRPr="005438CA">
        <w:rPr>
          <w:rFonts w:ascii="Times New Roman" w:hAnsi="Times New Roman"/>
          <w:szCs w:val="24"/>
        </w:rPr>
        <w:t xml:space="preserve"> pentru ajutor pentru </w:t>
      </w:r>
      <w:r w:rsidR="0040110E" w:rsidRPr="005438CA">
        <w:rPr>
          <w:rFonts w:ascii="Times New Roman" w:hAnsi="Times New Roman"/>
          <w:szCs w:val="24"/>
        </w:rPr>
        <w:t>finanțare</w:t>
      </w:r>
      <w:r w:rsidRPr="005438CA">
        <w:rPr>
          <w:rFonts w:ascii="Times New Roman" w:hAnsi="Times New Roman"/>
          <w:szCs w:val="24"/>
        </w:rPr>
        <w:t xml:space="preserve"> de risc, un IMM care îndeplinește </w:t>
      </w:r>
      <w:r w:rsidR="0040110E" w:rsidRPr="005438CA">
        <w:rPr>
          <w:rFonts w:ascii="Times New Roman" w:hAnsi="Times New Roman"/>
          <w:szCs w:val="24"/>
        </w:rPr>
        <w:t>condiția</w:t>
      </w:r>
      <w:r w:rsidRPr="005438CA">
        <w:rPr>
          <w:rFonts w:ascii="Times New Roman" w:hAnsi="Times New Roman"/>
          <w:szCs w:val="24"/>
        </w:rPr>
        <w:t xml:space="preserve"> prevăzută la articolul 21 alineatul (3) litera (b) și care se califică pentru </w:t>
      </w:r>
      <w:r w:rsidR="0040110E" w:rsidRPr="005438CA">
        <w:rPr>
          <w:rFonts w:ascii="Times New Roman" w:hAnsi="Times New Roman"/>
          <w:szCs w:val="24"/>
        </w:rPr>
        <w:t>investiții</w:t>
      </w:r>
      <w:r w:rsidRPr="005438CA">
        <w:rPr>
          <w:rFonts w:ascii="Times New Roman" w:hAnsi="Times New Roman"/>
          <w:szCs w:val="24"/>
        </w:rPr>
        <w:t xml:space="preserve"> pentru </w:t>
      </w:r>
      <w:r w:rsidR="0040110E" w:rsidRPr="005438CA">
        <w:rPr>
          <w:rFonts w:ascii="Times New Roman" w:hAnsi="Times New Roman"/>
          <w:szCs w:val="24"/>
        </w:rPr>
        <w:t>finanțare</w:t>
      </w:r>
      <w:r w:rsidRPr="005438CA">
        <w:rPr>
          <w:rFonts w:ascii="Times New Roman" w:hAnsi="Times New Roman"/>
          <w:szCs w:val="24"/>
        </w:rPr>
        <w:t xml:space="preserve"> de risc în urma unui proces de </w:t>
      </w:r>
      <w:r w:rsidR="0040110E" w:rsidRPr="005438CA">
        <w:rPr>
          <w:rFonts w:ascii="Times New Roman" w:hAnsi="Times New Roman"/>
          <w:szCs w:val="24"/>
        </w:rPr>
        <w:t>diligență</w:t>
      </w:r>
      <w:r w:rsidRPr="005438CA">
        <w:rPr>
          <w:rFonts w:ascii="Times New Roman" w:hAnsi="Times New Roman"/>
          <w:szCs w:val="24"/>
        </w:rPr>
        <w:t xml:space="preserve"> efectuat de un intermediar financiar selectat], atunci când mai mult de jumătate din capitalul propriu așa cum reiese din contabilitatea </w:t>
      </w:r>
      <w:r w:rsidR="0040110E" w:rsidRPr="005438CA">
        <w:rPr>
          <w:rFonts w:ascii="Times New Roman" w:hAnsi="Times New Roman"/>
          <w:szCs w:val="24"/>
        </w:rPr>
        <w:t>societății</w:t>
      </w:r>
      <w:r w:rsidRPr="005438CA">
        <w:rPr>
          <w:rFonts w:ascii="Times New Roman" w:hAnsi="Times New Roman"/>
          <w:szCs w:val="24"/>
        </w:rPr>
        <w:t xml:space="preserve"> a dispărut din cauza pierderilor acumulate. În sensul prezentei </w:t>
      </w:r>
      <w:r w:rsidR="0040110E" w:rsidRPr="005438CA">
        <w:rPr>
          <w:rFonts w:ascii="Times New Roman" w:hAnsi="Times New Roman"/>
          <w:szCs w:val="24"/>
        </w:rPr>
        <w:t>dispoziții</w:t>
      </w:r>
      <w:r w:rsidRPr="005438CA">
        <w:rPr>
          <w:rFonts w:ascii="Times New Roman" w:hAnsi="Times New Roman"/>
          <w:szCs w:val="24"/>
        </w:rPr>
        <w:t xml:space="preserve">, „o societate comercială în care cel </w:t>
      </w:r>
      <w:r w:rsidR="0040110E" w:rsidRPr="005438CA">
        <w:rPr>
          <w:rFonts w:ascii="Times New Roman" w:hAnsi="Times New Roman"/>
          <w:szCs w:val="24"/>
        </w:rPr>
        <w:t>puțin</w:t>
      </w:r>
      <w:r w:rsidRPr="005438CA">
        <w:rPr>
          <w:rFonts w:ascii="Times New Roman" w:hAnsi="Times New Roman"/>
          <w:szCs w:val="24"/>
        </w:rPr>
        <w:t xml:space="preserve"> unii dintre </w:t>
      </w:r>
      <w:r w:rsidR="0040110E" w:rsidRPr="005438CA">
        <w:rPr>
          <w:rFonts w:ascii="Times New Roman" w:hAnsi="Times New Roman"/>
          <w:szCs w:val="24"/>
        </w:rPr>
        <w:t>asociați</w:t>
      </w:r>
      <w:r w:rsidRPr="005438CA">
        <w:rPr>
          <w:rFonts w:ascii="Times New Roman" w:hAnsi="Times New Roman"/>
          <w:szCs w:val="24"/>
        </w:rPr>
        <w:t xml:space="preserve"> au răspundere nelimitată pentru </w:t>
      </w:r>
      <w:r w:rsidR="0040110E" w:rsidRPr="005438CA">
        <w:rPr>
          <w:rFonts w:ascii="Times New Roman" w:hAnsi="Times New Roman"/>
          <w:szCs w:val="24"/>
        </w:rPr>
        <w:t>creanțele</w:t>
      </w:r>
      <w:r w:rsidRPr="005438CA">
        <w:rPr>
          <w:rFonts w:ascii="Times New Roman" w:hAnsi="Times New Roman"/>
          <w:szCs w:val="24"/>
        </w:rPr>
        <w:t xml:space="preserve"> </w:t>
      </w:r>
      <w:r w:rsidR="0040110E" w:rsidRPr="005438CA">
        <w:rPr>
          <w:rFonts w:ascii="Times New Roman" w:hAnsi="Times New Roman"/>
          <w:szCs w:val="24"/>
        </w:rPr>
        <w:t>societății</w:t>
      </w:r>
      <w:r w:rsidRPr="005438CA">
        <w:rPr>
          <w:rFonts w:ascii="Times New Roman" w:hAnsi="Times New Roman"/>
          <w:szCs w:val="24"/>
        </w:rPr>
        <w:t xml:space="preserve">” se referă în special la acele tipuri de </w:t>
      </w:r>
      <w:r w:rsidR="0040110E" w:rsidRPr="005438CA">
        <w:rPr>
          <w:rFonts w:ascii="Times New Roman" w:hAnsi="Times New Roman"/>
          <w:szCs w:val="24"/>
        </w:rPr>
        <w:t>societăți</w:t>
      </w:r>
      <w:r w:rsidRPr="005438CA">
        <w:rPr>
          <w:rFonts w:ascii="Times New Roman" w:hAnsi="Times New Roman"/>
          <w:szCs w:val="24"/>
        </w:rPr>
        <w:t xml:space="preserve"> </w:t>
      </w:r>
      <w:r w:rsidR="0040110E" w:rsidRPr="005438CA">
        <w:rPr>
          <w:rFonts w:ascii="Times New Roman" w:hAnsi="Times New Roman"/>
          <w:szCs w:val="24"/>
        </w:rPr>
        <w:t>menționate</w:t>
      </w:r>
      <w:r w:rsidRPr="005438CA">
        <w:rPr>
          <w:rFonts w:ascii="Times New Roman" w:hAnsi="Times New Roman"/>
          <w:szCs w:val="24"/>
        </w:rPr>
        <w:t xml:space="preserve"> în anexa II la Directiva 2013/34/UE. </w:t>
      </w:r>
    </w:p>
    <w:p w14:paraId="71EF4E5D" w14:textId="39A3C098" w:rsidR="005E2066" w:rsidRPr="005438CA" w:rsidRDefault="005E2066" w:rsidP="0010225A">
      <w:pPr>
        <w:pStyle w:val="ListParagraph"/>
        <w:numPr>
          <w:ilvl w:val="0"/>
          <w:numId w:val="30"/>
        </w:numPr>
        <w:rPr>
          <w:rFonts w:ascii="Times New Roman" w:hAnsi="Times New Roman"/>
          <w:szCs w:val="24"/>
        </w:rPr>
      </w:pPr>
      <w:r w:rsidRPr="005438CA">
        <w:rPr>
          <w:rFonts w:ascii="Times New Roman" w:hAnsi="Times New Roman"/>
          <w:szCs w:val="24"/>
        </w:rPr>
        <w:t>Atunci când întreprinderea</w:t>
      </w:r>
      <w:r w:rsidR="00CB768A" w:rsidRPr="005438CA">
        <w:rPr>
          <w:rFonts w:ascii="Times New Roman" w:hAnsi="Times New Roman"/>
          <w:szCs w:val="24"/>
        </w:rPr>
        <w:t>/regia autonomă</w:t>
      </w:r>
      <w:r w:rsidRPr="005438CA">
        <w:rPr>
          <w:rFonts w:ascii="Times New Roman" w:hAnsi="Times New Roman"/>
          <w:szCs w:val="24"/>
        </w:rPr>
        <w:t xml:space="preserve"> face obiectul unei proceduri colective de </w:t>
      </w:r>
      <w:r w:rsidR="0040110E" w:rsidRPr="005438CA">
        <w:rPr>
          <w:rFonts w:ascii="Times New Roman" w:hAnsi="Times New Roman"/>
          <w:szCs w:val="24"/>
        </w:rPr>
        <w:t>insolvență</w:t>
      </w:r>
      <w:r w:rsidRPr="005438CA">
        <w:rPr>
          <w:rFonts w:ascii="Times New Roman" w:hAnsi="Times New Roman"/>
          <w:szCs w:val="24"/>
        </w:rPr>
        <w:t xml:space="preserve"> sau îndeplinește criteriile prevăzute în dreptul intern pentru ca o procedură colectivă de </w:t>
      </w:r>
      <w:r w:rsidR="0040110E" w:rsidRPr="005438CA">
        <w:rPr>
          <w:rFonts w:ascii="Times New Roman" w:hAnsi="Times New Roman"/>
          <w:szCs w:val="24"/>
        </w:rPr>
        <w:t>insolvență</w:t>
      </w:r>
      <w:r w:rsidRPr="005438CA">
        <w:rPr>
          <w:rFonts w:ascii="Times New Roman" w:hAnsi="Times New Roman"/>
          <w:szCs w:val="24"/>
        </w:rPr>
        <w:t xml:space="preserve"> să fie deschisă la cererea creditorilor săi.</w:t>
      </w:r>
    </w:p>
    <w:p w14:paraId="049E44CB" w14:textId="7FF9EBA7" w:rsidR="005E2066" w:rsidRPr="005438CA" w:rsidRDefault="005E2066" w:rsidP="0010225A">
      <w:pPr>
        <w:pStyle w:val="ListParagraph"/>
        <w:numPr>
          <w:ilvl w:val="0"/>
          <w:numId w:val="30"/>
        </w:numPr>
        <w:rPr>
          <w:rFonts w:ascii="Times New Roman" w:hAnsi="Times New Roman"/>
          <w:szCs w:val="24"/>
        </w:rPr>
      </w:pPr>
      <w:r w:rsidRPr="005438CA">
        <w:rPr>
          <w:rFonts w:ascii="Times New Roman" w:hAnsi="Times New Roman"/>
          <w:szCs w:val="24"/>
        </w:rPr>
        <w:t>Atunci când întreprinderea</w:t>
      </w:r>
      <w:r w:rsidR="00CB768A" w:rsidRPr="005438CA">
        <w:rPr>
          <w:rFonts w:ascii="Times New Roman" w:hAnsi="Times New Roman"/>
          <w:szCs w:val="24"/>
        </w:rPr>
        <w:t>/regia autonomă</w:t>
      </w:r>
      <w:r w:rsidRPr="005438CA">
        <w:rPr>
          <w:rFonts w:ascii="Times New Roman" w:hAnsi="Times New Roman"/>
          <w:szCs w:val="24"/>
        </w:rPr>
        <w:t xml:space="preserve"> a primit ajutor pentru salvare și nu a rambursat încă împrumutul sau nu a încetat </w:t>
      </w:r>
      <w:r w:rsidR="0040110E" w:rsidRPr="005438CA">
        <w:rPr>
          <w:rFonts w:ascii="Times New Roman" w:hAnsi="Times New Roman"/>
          <w:szCs w:val="24"/>
        </w:rPr>
        <w:t>garanția</w:t>
      </w:r>
      <w:r w:rsidRPr="005438CA">
        <w:rPr>
          <w:rFonts w:ascii="Times New Roman" w:hAnsi="Times New Roman"/>
          <w:szCs w:val="24"/>
        </w:rPr>
        <w:t xml:space="preserve"> sau a primit ajutoare pentru restructurare și face încă obiectul unui plan de restructurare.</w:t>
      </w:r>
    </w:p>
    <w:p w14:paraId="46C1CEBA" w14:textId="77777777" w:rsidR="005E2066" w:rsidRPr="005438CA" w:rsidRDefault="005E2066" w:rsidP="0010225A">
      <w:pPr>
        <w:pStyle w:val="ListParagraph"/>
        <w:numPr>
          <w:ilvl w:val="0"/>
          <w:numId w:val="30"/>
        </w:numPr>
        <w:rPr>
          <w:rFonts w:ascii="Times New Roman" w:hAnsi="Times New Roman"/>
          <w:szCs w:val="24"/>
        </w:rPr>
      </w:pPr>
      <w:r w:rsidRPr="005438CA">
        <w:rPr>
          <w:rFonts w:ascii="Times New Roman" w:hAnsi="Times New Roman"/>
          <w:szCs w:val="24"/>
        </w:rPr>
        <w:t>În cazul unei întreprinderi care nu este un IMM, atunci când, în ultimii doi ani:</w:t>
      </w:r>
    </w:p>
    <w:p w14:paraId="14248B24" w14:textId="77777777" w:rsidR="005E2066" w:rsidRPr="005438CA" w:rsidRDefault="005E2066" w:rsidP="005438CA">
      <w:pPr>
        <w:ind w:firstLine="851"/>
        <w:jc w:val="both"/>
        <w:rPr>
          <w:rFonts w:ascii="Times New Roman" w:hAnsi="Times New Roman"/>
          <w:szCs w:val="24"/>
        </w:rPr>
      </w:pPr>
      <w:r w:rsidRPr="005438CA">
        <w:rPr>
          <w:rFonts w:ascii="Times New Roman" w:hAnsi="Times New Roman"/>
          <w:szCs w:val="24"/>
        </w:rPr>
        <w:t>1. raportul datorii/capitaluri proprii al întreprinderii este mai mare de 7,5; și</w:t>
      </w:r>
    </w:p>
    <w:p w14:paraId="58FAA830" w14:textId="77777777" w:rsidR="005E2066" w:rsidRPr="005438CA" w:rsidRDefault="005E2066" w:rsidP="005438CA">
      <w:pPr>
        <w:ind w:firstLine="851"/>
        <w:jc w:val="both"/>
        <w:rPr>
          <w:rFonts w:ascii="Times New Roman" w:hAnsi="Times New Roman"/>
          <w:szCs w:val="24"/>
        </w:rPr>
      </w:pPr>
      <w:r w:rsidRPr="005438CA">
        <w:rPr>
          <w:rFonts w:ascii="Times New Roman" w:hAnsi="Times New Roman"/>
          <w:szCs w:val="24"/>
        </w:rPr>
        <w:t>2. capacitatea de acoperire a dobânzilor calculată pe baza EBITDA se situează sub valoarea 1,0.</w:t>
      </w:r>
    </w:p>
    <w:p w14:paraId="2313178D" w14:textId="77777777" w:rsidR="005E2066" w:rsidRPr="005438CA" w:rsidRDefault="005E2066" w:rsidP="005438CA">
      <w:pPr>
        <w:jc w:val="both"/>
        <w:rPr>
          <w:rFonts w:ascii="Times New Roman" w:hAnsi="Times New Roman"/>
          <w:sz w:val="8"/>
          <w:szCs w:val="8"/>
        </w:rPr>
      </w:pPr>
    </w:p>
    <w:p w14:paraId="2E7B3518" w14:textId="00E49B39" w:rsidR="005E2066" w:rsidRPr="005438CA" w:rsidRDefault="005E2066" w:rsidP="005438CA">
      <w:pPr>
        <w:jc w:val="both"/>
        <w:rPr>
          <w:rFonts w:ascii="Times New Roman" w:hAnsi="Times New Roman"/>
          <w:szCs w:val="24"/>
        </w:rPr>
      </w:pPr>
      <w:r w:rsidRPr="005438CA">
        <w:rPr>
          <w:rFonts w:ascii="Times New Roman" w:hAnsi="Times New Roman"/>
          <w:szCs w:val="24"/>
        </w:rPr>
        <w:t xml:space="preserve">În acest sens, solicitantul va prezenta </w:t>
      </w:r>
      <w:r w:rsidR="00871018" w:rsidRPr="005438CA">
        <w:rPr>
          <w:rFonts w:ascii="Times New Roman" w:hAnsi="Times New Roman"/>
          <w:szCs w:val="24"/>
        </w:rPr>
        <w:t>declarația unică – Anexa nr. 3</w:t>
      </w:r>
      <w:r w:rsidRPr="005438CA">
        <w:rPr>
          <w:rFonts w:ascii="Times New Roman" w:hAnsi="Times New Roman"/>
          <w:szCs w:val="24"/>
        </w:rPr>
        <w:t xml:space="preserve"> la prezentul ghid.</w:t>
      </w:r>
    </w:p>
    <w:p w14:paraId="32365503" w14:textId="532996A9" w:rsidR="002314AD" w:rsidRPr="005438CA" w:rsidRDefault="002314AD" w:rsidP="0010225A">
      <w:pPr>
        <w:pStyle w:val="ListParagraph"/>
        <w:numPr>
          <w:ilvl w:val="0"/>
          <w:numId w:val="25"/>
        </w:numPr>
        <w:rPr>
          <w:rFonts w:ascii="Times New Roman" w:hAnsi="Times New Roman"/>
          <w:b/>
          <w:bCs/>
          <w:szCs w:val="24"/>
        </w:rPr>
      </w:pPr>
      <w:r w:rsidRPr="005438CA">
        <w:rPr>
          <w:rFonts w:ascii="Times New Roman" w:hAnsi="Times New Roman"/>
          <w:b/>
          <w:bCs/>
          <w:szCs w:val="24"/>
        </w:rPr>
        <w:t>Efectul</w:t>
      </w:r>
      <w:r w:rsidRPr="005438CA">
        <w:rPr>
          <w:rFonts w:ascii="Times New Roman" w:hAnsi="Times New Roman"/>
          <w:b/>
          <w:bCs/>
          <w:spacing w:val="-3"/>
          <w:szCs w:val="24"/>
        </w:rPr>
        <w:t xml:space="preserve"> </w:t>
      </w:r>
      <w:r w:rsidRPr="005438CA">
        <w:rPr>
          <w:rFonts w:ascii="Times New Roman" w:hAnsi="Times New Roman"/>
          <w:b/>
          <w:bCs/>
          <w:szCs w:val="24"/>
        </w:rPr>
        <w:t>stimulativ</w:t>
      </w:r>
      <w:r w:rsidRPr="005438CA">
        <w:rPr>
          <w:rFonts w:ascii="Times New Roman" w:hAnsi="Times New Roman"/>
          <w:b/>
          <w:bCs/>
          <w:spacing w:val="-2"/>
          <w:szCs w:val="24"/>
        </w:rPr>
        <w:t xml:space="preserve"> </w:t>
      </w:r>
      <w:r w:rsidR="0040110E" w:rsidRPr="005438CA">
        <w:rPr>
          <w:rFonts w:ascii="Times New Roman" w:hAnsi="Times New Roman"/>
          <w:b/>
          <w:bCs/>
          <w:szCs w:val="24"/>
        </w:rPr>
        <w:t>și</w:t>
      </w:r>
      <w:r w:rsidRPr="005438CA">
        <w:rPr>
          <w:rFonts w:ascii="Times New Roman" w:hAnsi="Times New Roman"/>
          <w:b/>
          <w:bCs/>
          <w:spacing w:val="-2"/>
          <w:szCs w:val="24"/>
        </w:rPr>
        <w:t xml:space="preserve"> </w:t>
      </w:r>
      <w:r w:rsidRPr="005438CA">
        <w:rPr>
          <w:rFonts w:ascii="Times New Roman" w:hAnsi="Times New Roman"/>
          <w:b/>
          <w:bCs/>
          <w:szCs w:val="24"/>
        </w:rPr>
        <w:t>principiul</w:t>
      </w:r>
      <w:r w:rsidRPr="005438CA">
        <w:rPr>
          <w:rFonts w:ascii="Times New Roman" w:hAnsi="Times New Roman"/>
          <w:b/>
          <w:bCs/>
          <w:spacing w:val="-4"/>
          <w:szCs w:val="24"/>
        </w:rPr>
        <w:t xml:space="preserve"> </w:t>
      </w:r>
      <w:r w:rsidRPr="005438CA">
        <w:rPr>
          <w:rFonts w:ascii="Times New Roman" w:hAnsi="Times New Roman"/>
          <w:b/>
          <w:bCs/>
          <w:szCs w:val="24"/>
        </w:rPr>
        <w:t>demarării</w:t>
      </w:r>
      <w:r w:rsidRPr="005438CA">
        <w:rPr>
          <w:rFonts w:ascii="Times New Roman" w:hAnsi="Times New Roman"/>
          <w:b/>
          <w:bCs/>
          <w:spacing w:val="-1"/>
          <w:szCs w:val="24"/>
        </w:rPr>
        <w:t xml:space="preserve"> </w:t>
      </w:r>
      <w:r w:rsidRPr="005438CA">
        <w:rPr>
          <w:rFonts w:ascii="Times New Roman" w:hAnsi="Times New Roman"/>
          <w:b/>
          <w:bCs/>
          <w:szCs w:val="24"/>
        </w:rPr>
        <w:t>lucrărilor</w:t>
      </w:r>
    </w:p>
    <w:p w14:paraId="696830D9" w14:textId="166BEBDB" w:rsidR="002314AD" w:rsidRPr="005438CA" w:rsidRDefault="002314AD" w:rsidP="005438CA">
      <w:pPr>
        <w:jc w:val="both"/>
        <w:rPr>
          <w:rFonts w:ascii="Times New Roman" w:hAnsi="Times New Roman"/>
          <w:i/>
          <w:szCs w:val="24"/>
        </w:rPr>
      </w:pPr>
      <w:r w:rsidRPr="005438CA">
        <w:rPr>
          <w:rFonts w:ascii="Times New Roman" w:hAnsi="Times New Roman"/>
          <w:szCs w:val="24"/>
        </w:rPr>
        <w:t>În conformitate cu Regulamentul (UE) nr. 651/2014, ajutoarele de stat</w:t>
      </w:r>
      <w:r w:rsidR="008C36DA">
        <w:rPr>
          <w:rFonts w:ascii="Times New Roman" w:hAnsi="Times New Roman"/>
          <w:szCs w:val="24"/>
        </w:rPr>
        <w:t xml:space="preserve"> </w:t>
      </w:r>
      <w:r w:rsidRPr="005438CA">
        <w:rPr>
          <w:rFonts w:ascii="Times New Roman" w:hAnsi="Times New Roman"/>
          <w:spacing w:val="-57"/>
          <w:szCs w:val="24"/>
        </w:rPr>
        <w:t xml:space="preserve">      </w:t>
      </w:r>
      <w:r w:rsidRPr="005438CA">
        <w:rPr>
          <w:rFonts w:ascii="Times New Roman" w:hAnsi="Times New Roman"/>
          <w:szCs w:val="24"/>
        </w:rPr>
        <w:t xml:space="preserve">pentru proiecte care vizează </w:t>
      </w:r>
      <w:r w:rsidR="008C36DA" w:rsidRPr="008C36DA">
        <w:rPr>
          <w:rFonts w:ascii="Times New Roman" w:hAnsi="Times New Roman"/>
          <w:szCs w:val="24"/>
        </w:rPr>
        <w:t>investiții pentru promovarea eficienței energetice a porturilor din România</w:t>
      </w:r>
      <w:r w:rsidR="008C36DA" w:rsidRPr="008C36DA" w:rsidDel="008C36DA">
        <w:rPr>
          <w:rFonts w:ascii="Times New Roman" w:hAnsi="Times New Roman"/>
          <w:szCs w:val="24"/>
        </w:rPr>
        <w:t xml:space="preserve"> </w:t>
      </w:r>
      <w:r w:rsidRPr="005438CA">
        <w:rPr>
          <w:rFonts w:ascii="Times New Roman" w:hAnsi="Times New Roman"/>
          <w:szCs w:val="24"/>
        </w:rPr>
        <w:t xml:space="preserve">vor fi acordate doar în cazul în care acestea </w:t>
      </w:r>
      <w:r w:rsidRPr="005438CA">
        <w:rPr>
          <w:rFonts w:ascii="Times New Roman" w:hAnsi="Times New Roman"/>
          <w:szCs w:val="24"/>
        </w:rPr>
        <w:lastRenderedPageBreak/>
        <w:t xml:space="preserve">au </w:t>
      </w:r>
      <w:r w:rsidRPr="005438CA">
        <w:rPr>
          <w:rFonts w:ascii="Times New Roman" w:hAnsi="Times New Roman"/>
          <w:b/>
          <w:i/>
          <w:szCs w:val="24"/>
        </w:rPr>
        <w:t xml:space="preserve">efect stimulativ </w:t>
      </w:r>
      <w:r w:rsidR="0040110E" w:rsidRPr="005438CA">
        <w:rPr>
          <w:rFonts w:ascii="Times New Roman" w:hAnsi="Times New Roman"/>
          <w:b/>
          <w:szCs w:val="24"/>
        </w:rPr>
        <w:t>și</w:t>
      </w:r>
      <w:r w:rsidRPr="005438CA">
        <w:rPr>
          <w:rFonts w:ascii="Times New Roman" w:hAnsi="Times New Roman"/>
          <w:b/>
          <w:szCs w:val="24"/>
        </w:rPr>
        <w:t xml:space="preserve"> respectă</w:t>
      </w:r>
      <w:r w:rsidRPr="005438CA">
        <w:rPr>
          <w:rFonts w:ascii="Times New Roman" w:hAnsi="Times New Roman"/>
          <w:b/>
          <w:spacing w:val="1"/>
          <w:szCs w:val="24"/>
        </w:rPr>
        <w:t xml:space="preserve"> </w:t>
      </w:r>
      <w:r w:rsidRPr="005438CA">
        <w:rPr>
          <w:rFonts w:ascii="Times New Roman" w:hAnsi="Times New Roman"/>
          <w:b/>
          <w:szCs w:val="24"/>
        </w:rPr>
        <w:t>principiul</w:t>
      </w:r>
      <w:r w:rsidR="00FD026F" w:rsidRPr="005438CA">
        <w:rPr>
          <w:rFonts w:ascii="Times New Roman" w:hAnsi="Times New Roman"/>
          <w:b/>
          <w:szCs w:val="24"/>
        </w:rPr>
        <w:t xml:space="preserve"> </w:t>
      </w:r>
      <w:r w:rsidRPr="005438CA">
        <w:rPr>
          <w:rFonts w:ascii="Times New Roman" w:hAnsi="Times New Roman"/>
          <w:b/>
          <w:i/>
          <w:szCs w:val="24"/>
        </w:rPr>
        <w:t>demarării lucrărilor</w:t>
      </w:r>
      <w:r w:rsidRPr="005438CA">
        <w:rPr>
          <w:rFonts w:ascii="Times New Roman" w:hAnsi="Times New Roman"/>
          <w:i/>
          <w:szCs w:val="24"/>
        </w:rPr>
        <w:t>.</w:t>
      </w:r>
    </w:p>
    <w:p w14:paraId="5D26F016" w14:textId="7C6B45D8" w:rsidR="002314AD" w:rsidRPr="005438CA" w:rsidRDefault="002314AD" w:rsidP="005438CA">
      <w:pPr>
        <w:jc w:val="both"/>
        <w:rPr>
          <w:rFonts w:ascii="Times New Roman" w:hAnsi="Times New Roman"/>
          <w:szCs w:val="24"/>
        </w:rPr>
      </w:pPr>
      <w:r w:rsidRPr="005438CA">
        <w:rPr>
          <w:rFonts w:ascii="Times New Roman" w:hAnsi="Times New Roman"/>
          <w:b/>
          <w:szCs w:val="24"/>
        </w:rPr>
        <w:t>,,Efectul</w:t>
      </w:r>
      <w:r w:rsidRPr="005438CA">
        <w:rPr>
          <w:rFonts w:ascii="Times New Roman" w:hAnsi="Times New Roman"/>
          <w:b/>
          <w:spacing w:val="18"/>
          <w:szCs w:val="24"/>
        </w:rPr>
        <w:t xml:space="preserve"> </w:t>
      </w:r>
      <w:r w:rsidRPr="005438CA">
        <w:rPr>
          <w:rFonts w:ascii="Times New Roman" w:hAnsi="Times New Roman"/>
          <w:b/>
          <w:szCs w:val="24"/>
        </w:rPr>
        <w:t>stimulativ”</w:t>
      </w:r>
      <w:r w:rsidRPr="005438CA">
        <w:rPr>
          <w:rFonts w:ascii="Times New Roman" w:hAnsi="Times New Roman"/>
          <w:b/>
          <w:spacing w:val="19"/>
          <w:szCs w:val="24"/>
        </w:rPr>
        <w:t xml:space="preserve"> </w:t>
      </w:r>
      <w:r w:rsidRPr="005438CA">
        <w:rPr>
          <w:rFonts w:ascii="Times New Roman" w:hAnsi="Times New Roman"/>
          <w:szCs w:val="24"/>
        </w:rPr>
        <w:t>înseamnă</w:t>
      </w:r>
      <w:r w:rsidRPr="005438CA">
        <w:rPr>
          <w:rFonts w:ascii="Times New Roman" w:hAnsi="Times New Roman"/>
          <w:spacing w:val="17"/>
          <w:szCs w:val="24"/>
        </w:rPr>
        <w:t xml:space="preserve"> </w:t>
      </w:r>
      <w:r w:rsidRPr="005438CA">
        <w:rPr>
          <w:rFonts w:ascii="Times New Roman" w:hAnsi="Times New Roman"/>
          <w:szCs w:val="24"/>
        </w:rPr>
        <w:t>prezentarea</w:t>
      </w:r>
      <w:r w:rsidRPr="005438CA">
        <w:rPr>
          <w:rFonts w:ascii="Times New Roman" w:hAnsi="Times New Roman"/>
          <w:spacing w:val="18"/>
          <w:szCs w:val="24"/>
        </w:rPr>
        <w:t xml:space="preserve"> </w:t>
      </w:r>
      <w:r w:rsidRPr="005438CA">
        <w:rPr>
          <w:rFonts w:ascii="Times New Roman" w:hAnsi="Times New Roman"/>
          <w:szCs w:val="24"/>
        </w:rPr>
        <w:t>de</w:t>
      </w:r>
      <w:r w:rsidRPr="005438CA">
        <w:rPr>
          <w:rFonts w:ascii="Times New Roman" w:hAnsi="Times New Roman"/>
          <w:spacing w:val="18"/>
          <w:szCs w:val="24"/>
        </w:rPr>
        <w:t xml:space="preserve"> </w:t>
      </w:r>
      <w:r w:rsidRPr="005438CA">
        <w:rPr>
          <w:rFonts w:ascii="Times New Roman" w:hAnsi="Times New Roman"/>
          <w:szCs w:val="24"/>
        </w:rPr>
        <w:t>către</w:t>
      </w:r>
      <w:r w:rsidRPr="005438CA">
        <w:rPr>
          <w:rFonts w:ascii="Times New Roman" w:hAnsi="Times New Roman"/>
          <w:spacing w:val="17"/>
          <w:szCs w:val="24"/>
        </w:rPr>
        <w:t xml:space="preserve"> </w:t>
      </w:r>
      <w:r w:rsidRPr="005438CA">
        <w:rPr>
          <w:rFonts w:ascii="Times New Roman" w:hAnsi="Times New Roman"/>
          <w:szCs w:val="24"/>
        </w:rPr>
        <w:t>beneficiar</w:t>
      </w:r>
      <w:r w:rsidRPr="005438CA">
        <w:rPr>
          <w:rFonts w:ascii="Times New Roman" w:hAnsi="Times New Roman"/>
          <w:spacing w:val="20"/>
          <w:szCs w:val="24"/>
        </w:rPr>
        <w:t xml:space="preserve"> </w:t>
      </w:r>
      <w:r w:rsidRPr="005438CA">
        <w:rPr>
          <w:rFonts w:ascii="Times New Roman" w:hAnsi="Times New Roman"/>
          <w:szCs w:val="24"/>
        </w:rPr>
        <w:t>furnizorului</w:t>
      </w:r>
      <w:r w:rsidRPr="005438CA">
        <w:rPr>
          <w:rFonts w:ascii="Times New Roman" w:hAnsi="Times New Roman"/>
          <w:spacing w:val="19"/>
          <w:szCs w:val="24"/>
        </w:rPr>
        <w:t xml:space="preserve"> </w:t>
      </w:r>
      <w:r w:rsidRPr="005438CA">
        <w:rPr>
          <w:rFonts w:ascii="Times New Roman" w:hAnsi="Times New Roman"/>
          <w:szCs w:val="24"/>
        </w:rPr>
        <w:t>de</w:t>
      </w:r>
      <w:r w:rsidRPr="005438CA">
        <w:rPr>
          <w:rFonts w:ascii="Times New Roman" w:hAnsi="Times New Roman"/>
          <w:spacing w:val="17"/>
          <w:szCs w:val="24"/>
        </w:rPr>
        <w:t xml:space="preserve"> </w:t>
      </w:r>
      <w:r w:rsidRPr="005438CA">
        <w:rPr>
          <w:rFonts w:ascii="Times New Roman" w:hAnsi="Times New Roman"/>
          <w:szCs w:val="24"/>
        </w:rPr>
        <w:t>ajutor</w:t>
      </w:r>
      <w:r w:rsidRPr="005438CA">
        <w:rPr>
          <w:rFonts w:ascii="Times New Roman" w:hAnsi="Times New Roman"/>
          <w:spacing w:val="18"/>
          <w:szCs w:val="24"/>
        </w:rPr>
        <w:t xml:space="preserve"> </w:t>
      </w:r>
      <w:r w:rsidRPr="005438CA">
        <w:rPr>
          <w:rFonts w:ascii="Times New Roman" w:hAnsi="Times New Roman"/>
          <w:szCs w:val="24"/>
        </w:rPr>
        <w:t>de</w:t>
      </w:r>
      <w:r w:rsidRPr="005438CA">
        <w:rPr>
          <w:rFonts w:ascii="Times New Roman" w:hAnsi="Times New Roman"/>
          <w:spacing w:val="18"/>
          <w:szCs w:val="24"/>
        </w:rPr>
        <w:t xml:space="preserve"> </w:t>
      </w:r>
      <w:r w:rsidRPr="005438CA">
        <w:rPr>
          <w:rFonts w:ascii="Times New Roman" w:hAnsi="Times New Roman"/>
          <w:szCs w:val="24"/>
        </w:rPr>
        <w:t>stat</w:t>
      </w:r>
      <w:r w:rsidRPr="005438CA">
        <w:rPr>
          <w:rFonts w:ascii="Times New Roman" w:hAnsi="Times New Roman"/>
          <w:spacing w:val="20"/>
          <w:szCs w:val="24"/>
        </w:rPr>
        <w:t xml:space="preserve"> </w:t>
      </w:r>
      <w:r w:rsidRPr="005438CA">
        <w:rPr>
          <w:rFonts w:ascii="Times New Roman" w:hAnsi="Times New Roman"/>
          <w:szCs w:val="24"/>
        </w:rPr>
        <w:t>a</w:t>
      </w:r>
      <w:r w:rsidRPr="005438CA">
        <w:rPr>
          <w:rFonts w:ascii="Times New Roman" w:hAnsi="Times New Roman"/>
          <w:spacing w:val="18"/>
          <w:szCs w:val="24"/>
        </w:rPr>
        <w:t xml:space="preserve"> </w:t>
      </w:r>
      <w:r w:rsidRPr="005438CA">
        <w:rPr>
          <w:rFonts w:ascii="Times New Roman" w:hAnsi="Times New Roman"/>
          <w:szCs w:val="24"/>
        </w:rPr>
        <w:t>unei</w:t>
      </w:r>
      <w:r w:rsidRPr="005438CA">
        <w:rPr>
          <w:rFonts w:ascii="Times New Roman" w:hAnsi="Times New Roman"/>
          <w:spacing w:val="21"/>
          <w:szCs w:val="24"/>
        </w:rPr>
        <w:t xml:space="preserve"> </w:t>
      </w:r>
      <w:r w:rsidR="00BF7152" w:rsidRPr="005438CA">
        <w:rPr>
          <w:rFonts w:ascii="Times New Roman" w:hAnsi="Times New Roman"/>
          <w:szCs w:val="24"/>
        </w:rPr>
        <w:t>cereri</w:t>
      </w:r>
      <w:r w:rsidR="00925DEE" w:rsidRPr="005438CA">
        <w:rPr>
          <w:rFonts w:ascii="Times New Roman" w:hAnsi="Times New Roman"/>
          <w:szCs w:val="24"/>
        </w:rPr>
        <w:t xml:space="preserve"> de finanțare scrisă</w:t>
      </w:r>
      <w:r w:rsidR="00734CD1" w:rsidRPr="005438CA">
        <w:rPr>
          <w:rFonts w:ascii="Times New Roman" w:hAnsi="Times New Roman"/>
          <w:szCs w:val="24"/>
        </w:rPr>
        <w:t>, înainte de demararea lucrărilor la proiect</w:t>
      </w:r>
      <w:r w:rsidRPr="005438CA">
        <w:rPr>
          <w:rFonts w:ascii="Times New Roman" w:hAnsi="Times New Roman"/>
          <w:szCs w:val="24"/>
        </w:rPr>
        <w:t>.</w:t>
      </w:r>
    </w:p>
    <w:p w14:paraId="3D1B4E69" w14:textId="77777777" w:rsidR="008C2C51" w:rsidRPr="005438CA" w:rsidRDefault="008C2C51" w:rsidP="005438CA">
      <w:pPr>
        <w:jc w:val="both"/>
        <w:rPr>
          <w:rFonts w:ascii="Times New Roman" w:hAnsi="Times New Roman"/>
          <w:szCs w:val="24"/>
        </w:rPr>
      </w:pPr>
    </w:p>
    <w:p w14:paraId="3ACBF754" w14:textId="2DF3E343" w:rsidR="0073734B" w:rsidRPr="005438CA" w:rsidRDefault="008C2C51" w:rsidP="005438CA">
      <w:pPr>
        <w:pBdr>
          <w:top w:val="single" w:sz="4" w:space="1" w:color="FF0000"/>
          <w:left w:val="single" w:sz="4" w:space="4" w:color="FF0000"/>
          <w:bottom w:val="single" w:sz="4" w:space="1" w:color="FF0000"/>
          <w:right w:val="single" w:sz="4" w:space="4" w:color="FF0000"/>
        </w:pBdr>
        <w:jc w:val="both"/>
        <w:rPr>
          <w:rFonts w:ascii="Times New Roman" w:hAnsi="Times New Roman"/>
          <w:b/>
          <w:bCs/>
          <w:color w:val="FF0000"/>
          <w:szCs w:val="24"/>
        </w:rPr>
      </w:pPr>
      <w:r w:rsidRPr="005438CA">
        <w:rPr>
          <w:rFonts w:ascii="Times New Roman" w:hAnsi="Times New Roman"/>
          <w:b/>
          <w:bCs/>
          <w:color w:val="FF0000"/>
          <w:szCs w:val="24"/>
        </w:rPr>
        <w:t xml:space="preserve">Ulterior depunerii Cererii de finanțare, </w:t>
      </w:r>
      <w:r w:rsidR="0073734B" w:rsidRPr="005438CA">
        <w:rPr>
          <w:rFonts w:ascii="Times New Roman" w:hAnsi="Times New Roman"/>
          <w:b/>
          <w:bCs/>
          <w:color w:val="FF0000"/>
          <w:szCs w:val="24"/>
        </w:rPr>
        <w:t xml:space="preserve">Solicitanții pot lansa </w:t>
      </w:r>
      <w:r w:rsidRPr="005438CA">
        <w:rPr>
          <w:rFonts w:ascii="Times New Roman" w:hAnsi="Times New Roman"/>
          <w:b/>
          <w:bCs/>
          <w:color w:val="FF0000"/>
          <w:szCs w:val="24"/>
        </w:rPr>
        <w:t xml:space="preserve">procedura de </w:t>
      </w:r>
      <w:r w:rsidR="0073734B" w:rsidRPr="005438CA">
        <w:rPr>
          <w:rFonts w:ascii="Times New Roman" w:hAnsi="Times New Roman"/>
          <w:b/>
          <w:bCs/>
          <w:color w:val="FF0000"/>
          <w:szCs w:val="24"/>
        </w:rPr>
        <w:t>achiziți</w:t>
      </w:r>
      <w:r w:rsidRPr="005438CA">
        <w:rPr>
          <w:rFonts w:ascii="Times New Roman" w:hAnsi="Times New Roman"/>
          <w:b/>
          <w:bCs/>
          <w:color w:val="FF0000"/>
          <w:szCs w:val="24"/>
        </w:rPr>
        <w:t>e,</w:t>
      </w:r>
      <w:r w:rsidR="0073734B" w:rsidRPr="005438CA">
        <w:rPr>
          <w:rFonts w:ascii="Times New Roman" w:hAnsi="Times New Roman"/>
          <w:b/>
          <w:bCs/>
          <w:color w:val="FF0000"/>
          <w:szCs w:val="24"/>
        </w:rPr>
        <w:t xml:space="preserve"> cu clauză suspensivă, potrivit căreia semnarea contractului de achiziție </w:t>
      </w:r>
      <w:r w:rsidR="00657CC8" w:rsidRPr="005438CA">
        <w:rPr>
          <w:rFonts w:ascii="Times New Roman" w:hAnsi="Times New Roman"/>
          <w:b/>
          <w:bCs/>
          <w:color w:val="FF0000"/>
          <w:szCs w:val="24"/>
        </w:rPr>
        <w:t>va avea loc</w:t>
      </w:r>
      <w:r w:rsidR="0073734B" w:rsidRPr="005438CA">
        <w:rPr>
          <w:rFonts w:ascii="Times New Roman" w:hAnsi="Times New Roman"/>
          <w:b/>
          <w:bCs/>
          <w:color w:val="FF0000"/>
          <w:szCs w:val="24"/>
        </w:rPr>
        <w:t xml:space="preserve"> după semnarea contractului de finanțare.</w:t>
      </w:r>
    </w:p>
    <w:p w14:paraId="36F23CDF" w14:textId="77777777" w:rsidR="008C2C51" w:rsidRPr="005438CA" w:rsidRDefault="008C2C51" w:rsidP="005438CA">
      <w:pPr>
        <w:jc w:val="both"/>
        <w:rPr>
          <w:rFonts w:ascii="Times New Roman" w:hAnsi="Times New Roman"/>
          <w:szCs w:val="24"/>
        </w:rPr>
      </w:pPr>
    </w:p>
    <w:p w14:paraId="46760B0E" w14:textId="72EC4DB3" w:rsidR="00A27237" w:rsidRPr="005438CA" w:rsidRDefault="00A27237" w:rsidP="005438CA">
      <w:pPr>
        <w:jc w:val="both"/>
        <w:rPr>
          <w:rFonts w:ascii="Times New Roman" w:hAnsi="Times New Roman"/>
          <w:szCs w:val="24"/>
        </w:rPr>
      </w:pPr>
      <w:r w:rsidRPr="005438CA">
        <w:rPr>
          <w:rFonts w:ascii="Times New Roman" w:hAnsi="Times New Roman"/>
          <w:szCs w:val="24"/>
        </w:rPr>
        <w:t>Beneficiarii privați vor respecta  Î</w:t>
      </w:r>
      <w:r w:rsidR="0040110E" w:rsidRPr="005438CA">
        <w:rPr>
          <w:rFonts w:ascii="Times New Roman" w:hAnsi="Times New Roman"/>
          <w:szCs w:val="24"/>
        </w:rPr>
        <w:t>ndrumarul</w:t>
      </w:r>
      <w:r w:rsidRPr="005438CA">
        <w:rPr>
          <w:rFonts w:ascii="Times New Roman" w:hAnsi="Times New Roman"/>
          <w:szCs w:val="24"/>
        </w:rPr>
        <w:t xml:space="preserve"> M</w:t>
      </w:r>
      <w:r w:rsidR="0040110E" w:rsidRPr="005438CA">
        <w:rPr>
          <w:rFonts w:ascii="Times New Roman" w:hAnsi="Times New Roman"/>
          <w:szCs w:val="24"/>
        </w:rPr>
        <w:t xml:space="preserve">etodologic </w:t>
      </w:r>
      <w:r w:rsidRPr="005438CA">
        <w:rPr>
          <w:rFonts w:ascii="Times New Roman" w:hAnsi="Times New Roman"/>
          <w:szCs w:val="24"/>
        </w:rPr>
        <w:t>privind modul de lucru pentru beneficiarii privați finanțați din Fondul pentru Modernizare, care nu au obligația respectării prevederilor legale aplicabile în domeniul achizițiilor publice/sectoriale elaborat de ME</w:t>
      </w:r>
      <w:r w:rsidR="00657CC8" w:rsidRPr="005438CA">
        <w:rPr>
          <w:rFonts w:ascii="Times New Roman" w:hAnsi="Times New Roman"/>
          <w:szCs w:val="24"/>
        </w:rPr>
        <w:t xml:space="preserve"> </w:t>
      </w:r>
      <w:r w:rsidR="00CD647C" w:rsidRPr="005438CA">
        <w:rPr>
          <w:rFonts w:ascii="Times New Roman" w:hAnsi="Times New Roman"/>
          <w:szCs w:val="24"/>
        </w:rPr>
        <w:t>https://energie.gov.ro/informatii-fondul-pentru-modernizare/</w:t>
      </w:r>
      <w:r w:rsidRPr="005438CA">
        <w:rPr>
          <w:rFonts w:ascii="Times New Roman" w:hAnsi="Times New Roman"/>
          <w:szCs w:val="24"/>
        </w:rPr>
        <w:t>.</w:t>
      </w:r>
    </w:p>
    <w:p w14:paraId="0828AF68" w14:textId="77777777" w:rsidR="00A27237" w:rsidRPr="005438CA" w:rsidRDefault="00A27237" w:rsidP="005438CA">
      <w:pPr>
        <w:jc w:val="both"/>
        <w:rPr>
          <w:rFonts w:ascii="Times New Roman" w:hAnsi="Times New Roman"/>
          <w:szCs w:val="24"/>
        </w:rPr>
      </w:pPr>
    </w:p>
    <w:p w14:paraId="39D5747A" w14:textId="6F056A38" w:rsidR="002314AD" w:rsidRPr="005438CA" w:rsidRDefault="00061F60" w:rsidP="005438CA">
      <w:pPr>
        <w:jc w:val="both"/>
        <w:rPr>
          <w:rFonts w:ascii="Times New Roman" w:hAnsi="Times New Roman"/>
          <w:szCs w:val="24"/>
        </w:rPr>
      </w:pPr>
      <w:r w:rsidRPr="005438CA">
        <w:rPr>
          <w:rFonts w:ascii="Times New Roman" w:hAnsi="Times New Roman"/>
          <w:szCs w:val="24"/>
        </w:rPr>
        <w:t>Cererea de finanțare</w:t>
      </w:r>
      <w:r w:rsidRPr="005438CA">
        <w:rPr>
          <w:rFonts w:ascii="Times New Roman" w:hAnsi="Times New Roman"/>
          <w:spacing w:val="-1"/>
          <w:szCs w:val="24"/>
        </w:rPr>
        <w:t xml:space="preserve"> </w:t>
      </w:r>
      <w:r w:rsidR="0040110E" w:rsidRPr="005438CA">
        <w:rPr>
          <w:rFonts w:ascii="Times New Roman" w:hAnsi="Times New Roman"/>
          <w:szCs w:val="24"/>
        </w:rPr>
        <w:t>conține</w:t>
      </w:r>
      <w:r w:rsidR="002314AD" w:rsidRPr="005438CA">
        <w:rPr>
          <w:rFonts w:ascii="Times New Roman" w:hAnsi="Times New Roman"/>
          <w:spacing w:val="-2"/>
          <w:szCs w:val="24"/>
        </w:rPr>
        <w:t xml:space="preserve"> </w:t>
      </w:r>
      <w:r w:rsidR="002314AD" w:rsidRPr="005438CA">
        <w:rPr>
          <w:rFonts w:ascii="Times New Roman" w:hAnsi="Times New Roman"/>
          <w:szCs w:val="24"/>
        </w:rPr>
        <w:t>cel</w:t>
      </w:r>
      <w:r w:rsidR="002314AD" w:rsidRPr="005438CA">
        <w:rPr>
          <w:rFonts w:ascii="Times New Roman" w:hAnsi="Times New Roman"/>
          <w:spacing w:val="-1"/>
          <w:szCs w:val="24"/>
        </w:rPr>
        <w:t xml:space="preserve"> </w:t>
      </w:r>
      <w:r w:rsidR="0040110E" w:rsidRPr="005438CA">
        <w:rPr>
          <w:rFonts w:ascii="Times New Roman" w:hAnsi="Times New Roman"/>
          <w:szCs w:val="24"/>
        </w:rPr>
        <w:t>puțin</w:t>
      </w:r>
      <w:r w:rsidR="002314AD" w:rsidRPr="005438CA">
        <w:rPr>
          <w:rFonts w:ascii="Times New Roman" w:hAnsi="Times New Roman"/>
          <w:spacing w:val="-1"/>
          <w:szCs w:val="24"/>
        </w:rPr>
        <w:t xml:space="preserve"> </w:t>
      </w:r>
      <w:r w:rsidR="002314AD" w:rsidRPr="005438CA">
        <w:rPr>
          <w:rFonts w:ascii="Times New Roman" w:hAnsi="Times New Roman"/>
          <w:szCs w:val="24"/>
        </w:rPr>
        <w:t>următoarele</w:t>
      </w:r>
      <w:r w:rsidR="002314AD" w:rsidRPr="005438CA">
        <w:rPr>
          <w:rFonts w:ascii="Times New Roman" w:hAnsi="Times New Roman"/>
          <w:spacing w:val="-2"/>
          <w:szCs w:val="24"/>
        </w:rPr>
        <w:t xml:space="preserve"> </w:t>
      </w:r>
      <w:r w:rsidR="0040110E" w:rsidRPr="005438CA">
        <w:rPr>
          <w:rFonts w:ascii="Times New Roman" w:hAnsi="Times New Roman"/>
          <w:szCs w:val="24"/>
        </w:rPr>
        <w:t>informații</w:t>
      </w:r>
      <w:r w:rsidR="002314AD" w:rsidRPr="005438CA">
        <w:rPr>
          <w:rFonts w:ascii="Times New Roman" w:hAnsi="Times New Roman"/>
          <w:szCs w:val="24"/>
        </w:rPr>
        <w:t>:</w:t>
      </w:r>
    </w:p>
    <w:p w14:paraId="4CE24928" w14:textId="216A24CA" w:rsidR="002314AD" w:rsidRPr="005438CA" w:rsidRDefault="002314AD" w:rsidP="0010225A">
      <w:pPr>
        <w:pStyle w:val="ListParagraph"/>
        <w:numPr>
          <w:ilvl w:val="0"/>
          <w:numId w:val="26"/>
        </w:numPr>
        <w:rPr>
          <w:rFonts w:ascii="Times New Roman" w:hAnsi="Times New Roman"/>
          <w:szCs w:val="24"/>
        </w:rPr>
      </w:pPr>
      <w:r w:rsidRPr="005438CA">
        <w:rPr>
          <w:rFonts w:ascii="Times New Roman" w:hAnsi="Times New Roman"/>
          <w:szCs w:val="24"/>
        </w:rPr>
        <w:t>denumirea</w:t>
      </w:r>
      <w:r w:rsidRPr="005438CA">
        <w:rPr>
          <w:rFonts w:ascii="Times New Roman" w:hAnsi="Times New Roman"/>
          <w:spacing w:val="-3"/>
          <w:szCs w:val="24"/>
        </w:rPr>
        <w:t xml:space="preserve"> </w:t>
      </w:r>
      <w:r w:rsidR="00F03BE1" w:rsidRPr="005438CA">
        <w:rPr>
          <w:rFonts w:ascii="Times New Roman" w:hAnsi="Times New Roman"/>
          <w:szCs w:val="24"/>
        </w:rPr>
        <w:t xml:space="preserve">ofertantului </w:t>
      </w:r>
      <w:r w:rsidR="0040110E" w:rsidRPr="005438CA">
        <w:rPr>
          <w:rFonts w:ascii="Times New Roman" w:hAnsi="Times New Roman"/>
          <w:szCs w:val="24"/>
        </w:rPr>
        <w:t>și</w:t>
      </w:r>
      <w:r w:rsidRPr="005438CA">
        <w:rPr>
          <w:rFonts w:ascii="Times New Roman" w:hAnsi="Times New Roman"/>
          <w:spacing w:val="-3"/>
          <w:szCs w:val="24"/>
        </w:rPr>
        <w:t xml:space="preserve"> </w:t>
      </w:r>
      <w:r w:rsidRPr="005438CA">
        <w:rPr>
          <w:rFonts w:ascii="Times New Roman" w:hAnsi="Times New Roman"/>
          <w:szCs w:val="24"/>
        </w:rPr>
        <w:t>dimensiunea</w:t>
      </w:r>
      <w:r w:rsidRPr="005438CA">
        <w:rPr>
          <w:rFonts w:ascii="Times New Roman" w:hAnsi="Times New Roman"/>
          <w:spacing w:val="-2"/>
          <w:szCs w:val="24"/>
        </w:rPr>
        <w:t xml:space="preserve"> </w:t>
      </w:r>
      <w:r w:rsidR="00F03BE1" w:rsidRPr="005438CA">
        <w:rPr>
          <w:rFonts w:ascii="Times New Roman" w:hAnsi="Times New Roman"/>
          <w:szCs w:val="24"/>
        </w:rPr>
        <w:t>întreprinderii</w:t>
      </w:r>
      <w:r w:rsidRPr="005438CA">
        <w:rPr>
          <w:rFonts w:ascii="Times New Roman" w:hAnsi="Times New Roman"/>
          <w:szCs w:val="24"/>
        </w:rPr>
        <w:t>;</w:t>
      </w:r>
    </w:p>
    <w:p w14:paraId="72C63949" w14:textId="2DB3AABD" w:rsidR="0080371D" w:rsidRPr="005438CA" w:rsidRDefault="0080371D" w:rsidP="0010225A">
      <w:pPr>
        <w:pStyle w:val="ListParagraph"/>
        <w:numPr>
          <w:ilvl w:val="0"/>
          <w:numId w:val="26"/>
        </w:numPr>
        <w:rPr>
          <w:rFonts w:ascii="Times New Roman" w:hAnsi="Times New Roman"/>
          <w:szCs w:val="24"/>
        </w:rPr>
      </w:pPr>
      <w:bookmarkStart w:id="33" w:name="_Hlk161062621"/>
      <w:r w:rsidRPr="005438CA">
        <w:rPr>
          <w:rFonts w:ascii="Times New Roman" w:hAnsi="Times New Roman"/>
          <w:szCs w:val="24"/>
        </w:rPr>
        <w:t xml:space="preserve">descrierea proiectului, inclusiv data începerii </w:t>
      </w:r>
      <w:r w:rsidR="0040110E" w:rsidRPr="005438CA">
        <w:rPr>
          <w:rFonts w:ascii="Times New Roman" w:hAnsi="Times New Roman"/>
          <w:szCs w:val="24"/>
        </w:rPr>
        <w:t>și</w:t>
      </w:r>
      <w:r w:rsidRPr="005438CA">
        <w:rPr>
          <w:rFonts w:ascii="Times New Roman" w:hAnsi="Times New Roman"/>
          <w:szCs w:val="24"/>
        </w:rPr>
        <w:t xml:space="preserve"> a finalizării acestuia</w:t>
      </w:r>
      <w:r w:rsidR="00C03266" w:rsidRPr="005438CA">
        <w:rPr>
          <w:rFonts w:ascii="Times New Roman" w:hAnsi="Times New Roman"/>
          <w:szCs w:val="24"/>
        </w:rPr>
        <w:t>;</w:t>
      </w:r>
      <w:r w:rsidR="00C5132B" w:rsidRPr="005438CA">
        <w:rPr>
          <w:rFonts w:ascii="Times New Roman" w:hAnsi="Times New Roman"/>
          <w:szCs w:val="24"/>
        </w:rPr>
        <w:t xml:space="preserve"> </w:t>
      </w:r>
    </w:p>
    <w:bookmarkEnd w:id="33"/>
    <w:p w14:paraId="21E173B2" w14:textId="77777777" w:rsidR="002314AD" w:rsidRPr="005438CA" w:rsidRDefault="002314AD" w:rsidP="0010225A">
      <w:pPr>
        <w:pStyle w:val="ListParagraph"/>
        <w:numPr>
          <w:ilvl w:val="0"/>
          <w:numId w:val="26"/>
        </w:numPr>
        <w:rPr>
          <w:rFonts w:ascii="Times New Roman" w:hAnsi="Times New Roman"/>
          <w:szCs w:val="24"/>
        </w:rPr>
      </w:pPr>
      <w:r w:rsidRPr="005438CA">
        <w:rPr>
          <w:rFonts w:ascii="Times New Roman" w:hAnsi="Times New Roman"/>
          <w:szCs w:val="24"/>
        </w:rPr>
        <w:t>obiectivele</w:t>
      </w:r>
      <w:r w:rsidRPr="005438CA">
        <w:rPr>
          <w:rFonts w:ascii="Times New Roman" w:hAnsi="Times New Roman"/>
          <w:spacing w:val="-3"/>
          <w:szCs w:val="24"/>
        </w:rPr>
        <w:t xml:space="preserve"> </w:t>
      </w:r>
      <w:r w:rsidRPr="005438CA">
        <w:rPr>
          <w:rFonts w:ascii="Times New Roman" w:hAnsi="Times New Roman"/>
          <w:szCs w:val="24"/>
        </w:rPr>
        <w:t>proiectului,</w:t>
      </w:r>
      <w:r w:rsidRPr="005438CA">
        <w:rPr>
          <w:rFonts w:ascii="Times New Roman" w:hAnsi="Times New Roman"/>
          <w:spacing w:val="-2"/>
          <w:szCs w:val="24"/>
        </w:rPr>
        <w:t xml:space="preserve"> </w:t>
      </w:r>
      <w:r w:rsidRPr="005438CA">
        <w:rPr>
          <w:rFonts w:ascii="Times New Roman" w:hAnsi="Times New Roman"/>
          <w:szCs w:val="24"/>
        </w:rPr>
        <w:t>indicatorii și</w:t>
      </w:r>
      <w:r w:rsidRPr="005438CA">
        <w:rPr>
          <w:rFonts w:ascii="Times New Roman" w:hAnsi="Times New Roman"/>
          <w:spacing w:val="-2"/>
          <w:szCs w:val="24"/>
        </w:rPr>
        <w:t xml:space="preserve"> </w:t>
      </w:r>
      <w:r w:rsidRPr="005438CA">
        <w:rPr>
          <w:rFonts w:ascii="Times New Roman" w:hAnsi="Times New Roman"/>
          <w:szCs w:val="24"/>
        </w:rPr>
        <w:t>rezultatele așteptate;</w:t>
      </w:r>
    </w:p>
    <w:p w14:paraId="61202A83" w14:textId="6193E7DF" w:rsidR="002314AD" w:rsidRPr="005438CA" w:rsidRDefault="002314AD" w:rsidP="0010225A">
      <w:pPr>
        <w:pStyle w:val="ListParagraph"/>
        <w:numPr>
          <w:ilvl w:val="0"/>
          <w:numId w:val="26"/>
        </w:numPr>
        <w:rPr>
          <w:rFonts w:ascii="Times New Roman" w:hAnsi="Times New Roman"/>
          <w:szCs w:val="24"/>
        </w:rPr>
      </w:pPr>
      <w:r w:rsidRPr="005438CA">
        <w:rPr>
          <w:rFonts w:ascii="Times New Roman" w:hAnsi="Times New Roman"/>
          <w:szCs w:val="24"/>
        </w:rPr>
        <w:t>localizarea</w:t>
      </w:r>
      <w:r w:rsidRPr="005438CA">
        <w:rPr>
          <w:rFonts w:ascii="Times New Roman" w:hAnsi="Times New Roman"/>
          <w:spacing w:val="-4"/>
          <w:szCs w:val="24"/>
        </w:rPr>
        <w:t xml:space="preserve"> </w:t>
      </w:r>
      <w:r w:rsidRPr="005438CA">
        <w:rPr>
          <w:rFonts w:ascii="Times New Roman" w:hAnsi="Times New Roman"/>
          <w:szCs w:val="24"/>
        </w:rPr>
        <w:t>proiectului</w:t>
      </w:r>
      <w:r w:rsidR="00760033" w:rsidRPr="005438CA">
        <w:rPr>
          <w:rFonts w:ascii="Times New Roman" w:hAnsi="Times New Roman"/>
          <w:szCs w:val="24"/>
        </w:rPr>
        <w:t xml:space="preserve"> (proiectul nu va cuprinde mai multe loca</w:t>
      </w:r>
      <w:r w:rsidR="00D1682C" w:rsidRPr="005438CA">
        <w:rPr>
          <w:rFonts w:ascii="Times New Roman" w:hAnsi="Times New Roman"/>
          <w:szCs w:val="24"/>
        </w:rPr>
        <w:t>ț</w:t>
      </w:r>
      <w:r w:rsidR="00760033" w:rsidRPr="005438CA">
        <w:rPr>
          <w:rFonts w:ascii="Times New Roman" w:hAnsi="Times New Roman"/>
          <w:szCs w:val="24"/>
        </w:rPr>
        <w:t>ii)</w:t>
      </w:r>
      <w:r w:rsidRPr="005438CA">
        <w:rPr>
          <w:rFonts w:ascii="Times New Roman" w:hAnsi="Times New Roman"/>
          <w:szCs w:val="24"/>
        </w:rPr>
        <w:t>;</w:t>
      </w:r>
    </w:p>
    <w:p w14:paraId="2A0BBBEF" w14:textId="77777777" w:rsidR="002314AD" w:rsidRPr="005438CA" w:rsidRDefault="002314AD" w:rsidP="0010225A">
      <w:pPr>
        <w:pStyle w:val="ListParagraph"/>
        <w:numPr>
          <w:ilvl w:val="0"/>
          <w:numId w:val="26"/>
        </w:numPr>
        <w:rPr>
          <w:rFonts w:ascii="Times New Roman" w:hAnsi="Times New Roman"/>
          <w:szCs w:val="24"/>
        </w:rPr>
      </w:pPr>
      <w:r w:rsidRPr="005438CA">
        <w:rPr>
          <w:rFonts w:ascii="Times New Roman" w:hAnsi="Times New Roman"/>
          <w:szCs w:val="24"/>
        </w:rPr>
        <w:t>bugetul</w:t>
      </w:r>
      <w:r w:rsidRPr="005438CA">
        <w:rPr>
          <w:rFonts w:ascii="Times New Roman" w:hAnsi="Times New Roman"/>
          <w:spacing w:val="-2"/>
          <w:szCs w:val="24"/>
        </w:rPr>
        <w:t xml:space="preserve"> </w:t>
      </w:r>
      <w:r w:rsidRPr="005438CA">
        <w:rPr>
          <w:rFonts w:ascii="Times New Roman" w:hAnsi="Times New Roman"/>
          <w:szCs w:val="24"/>
        </w:rPr>
        <w:t>proiectului;</w:t>
      </w:r>
    </w:p>
    <w:p w14:paraId="1F357939" w14:textId="0377D869" w:rsidR="002314AD" w:rsidRPr="005438CA" w:rsidRDefault="002314AD" w:rsidP="0010225A">
      <w:pPr>
        <w:pStyle w:val="ListParagraph"/>
        <w:numPr>
          <w:ilvl w:val="0"/>
          <w:numId w:val="26"/>
        </w:numPr>
        <w:rPr>
          <w:rFonts w:ascii="Times New Roman" w:hAnsi="Times New Roman"/>
          <w:szCs w:val="24"/>
        </w:rPr>
      </w:pPr>
      <w:r w:rsidRPr="005438CA">
        <w:rPr>
          <w:rFonts w:ascii="Times New Roman" w:hAnsi="Times New Roman"/>
          <w:szCs w:val="24"/>
        </w:rPr>
        <w:t>lista</w:t>
      </w:r>
      <w:r w:rsidRPr="005438CA">
        <w:rPr>
          <w:rFonts w:ascii="Times New Roman" w:hAnsi="Times New Roman"/>
          <w:spacing w:val="-2"/>
          <w:szCs w:val="24"/>
        </w:rPr>
        <w:t xml:space="preserve"> </w:t>
      </w:r>
      <w:r w:rsidR="00112A62" w:rsidRPr="005438CA">
        <w:rPr>
          <w:rFonts w:ascii="Times New Roman" w:hAnsi="Times New Roman"/>
          <w:szCs w:val="24"/>
        </w:rPr>
        <w:t>chel</w:t>
      </w:r>
      <w:r w:rsidR="00AC7638" w:rsidRPr="005438CA">
        <w:rPr>
          <w:rFonts w:ascii="Times New Roman" w:hAnsi="Times New Roman"/>
          <w:szCs w:val="24"/>
        </w:rPr>
        <w:t>t</w:t>
      </w:r>
      <w:r w:rsidR="00112A62" w:rsidRPr="005438CA">
        <w:rPr>
          <w:rFonts w:ascii="Times New Roman" w:hAnsi="Times New Roman"/>
          <w:szCs w:val="24"/>
        </w:rPr>
        <w:t>uielilor aferente</w:t>
      </w:r>
      <w:r w:rsidR="00112A62" w:rsidRPr="005438CA">
        <w:rPr>
          <w:rFonts w:ascii="Times New Roman" w:hAnsi="Times New Roman"/>
          <w:spacing w:val="-1"/>
          <w:szCs w:val="24"/>
        </w:rPr>
        <w:t xml:space="preserve"> </w:t>
      </w:r>
      <w:r w:rsidRPr="005438CA">
        <w:rPr>
          <w:rFonts w:ascii="Times New Roman" w:hAnsi="Times New Roman"/>
          <w:szCs w:val="24"/>
        </w:rPr>
        <w:t>proiectului</w:t>
      </w:r>
      <w:r w:rsidR="004D1EB8" w:rsidRPr="005438CA">
        <w:rPr>
          <w:rFonts w:ascii="Times New Roman" w:hAnsi="Times New Roman"/>
          <w:szCs w:val="24"/>
        </w:rPr>
        <w:t xml:space="preserve"> </w:t>
      </w:r>
      <w:r w:rsidRPr="005438CA">
        <w:rPr>
          <w:rFonts w:ascii="Times New Roman" w:hAnsi="Times New Roman"/>
          <w:szCs w:val="24"/>
        </w:rPr>
        <w:t>(eligibile și neeligibile);</w:t>
      </w:r>
    </w:p>
    <w:p w14:paraId="62BB8E76" w14:textId="77777777" w:rsidR="00DC3AF3" w:rsidRPr="005438CA" w:rsidRDefault="00DC3AF3" w:rsidP="005438CA">
      <w:pPr>
        <w:pStyle w:val="ListParagraph"/>
        <w:ind w:left="720" w:firstLine="0"/>
        <w:rPr>
          <w:rFonts w:ascii="Times New Roman" w:hAnsi="Times New Roman"/>
          <w:szCs w:val="24"/>
        </w:rPr>
      </w:pPr>
    </w:p>
    <w:p w14:paraId="5A3DE4C7" w14:textId="77777777" w:rsidR="00D61C55" w:rsidRPr="005438CA" w:rsidRDefault="00D61C55" w:rsidP="005438CA">
      <w:pPr>
        <w:jc w:val="both"/>
        <w:rPr>
          <w:rFonts w:ascii="Times New Roman" w:hAnsi="Times New Roman"/>
          <w:b/>
          <w:szCs w:val="24"/>
        </w:rPr>
      </w:pPr>
    </w:p>
    <w:p w14:paraId="701DE1B6" w14:textId="28E46956" w:rsidR="002314AD" w:rsidRPr="005438CA" w:rsidRDefault="002314AD" w:rsidP="005438CA">
      <w:pPr>
        <w:jc w:val="both"/>
        <w:rPr>
          <w:rFonts w:ascii="Times New Roman" w:hAnsi="Times New Roman"/>
          <w:szCs w:val="24"/>
        </w:rPr>
      </w:pPr>
      <w:r w:rsidRPr="005438CA">
        <w:rPr>
          <w:rFonts w:ascii="Times New Roman" w:hAnsi="Times New Roman"/>
          <w:b/>
          <w:szCs w:val="24"/>
        </w:rPr>
        <w:t xml:space="preserve">„Demararea lucrărilor” </w:t>
      </w:r>
      <w:r w:rsidRPr="005438CA">
        <w:rPr>
          <w:rFonts w:ascii="Times New Roman" w:hAnsi="Times New Roman"/>
          <w:szCs w:val="24"/>
        </w:rPr>
        <w:t>înseamnă fie demararea lucrărilor de construcții în cadrul investiției, fie primul</w:t>
      </w:r>
      <w:r w:rsidRPr="005438CA">
        <w:rPr>
          <w:rFonts w:ascii="Times New Roman" w:hAnsi="Times New Roman"/>
          <w:spacing w:val="1"/>
          <w:szCs w:val="24"/>
        </w:rPr>
        <w:t xml:space="preserve"> </w:t>
      </w:r>
      <w:r w:rsidRPr="005438CA">
        <w:rPr>
          <w:rFonts w:ascii="Times New Roman" w:hAnsi="Times New Roman"/>
          <w:szCs w:val="24"/>
        </w:rPr>
        <w:t>angajament cu caracter juridic obligatoriu de comandă pentru echipamente sau oricare alt angajament prin</w:t>
      </w:r>
      <w:r w:rsidRPr="005438CA">
        <w:rPr>
          <w:rFonts w:ascii="Times New Roman" w:hAnsi="Times New Roman"/>
          <w:spacing w:val="1"/>
          <w:szCs w:val="24"/>
        </w:rPr>
        <w:t xml:space="preserve"> </w:t>
      </w:r>
      <w:r w:rsidRPr="005438CA">
        <w:rPr>
          <w:rFonts w:ascii="Times New Roman" w:hAnsi="Times New Roman"/>
          <w:szCs w:val="24"/>
        </w:rPr>
        <w:t>care investiția devine ireversibilă, în funcție de care are loc primul. Obținerea de terenuri și lucrările</w:t>
      </w:r>
      <w:r w:rsidRPr="005438CA">
        <w:rPr>
          <w:rFonts w:ascii="Times New Roman" w:hAnsi="Times New Roman"/>
          <w:spacing w:val="1"/>
          <w:szCs w:val="24"/>
        </w:rPr>
        <w:t xml:space="preserve"> </w:t>
      </w:r>
      <w:r w:rsidRPr="005438CA">
        <w:rPr>
          <w:rFonts w:ascii="Times New Roman" w:hAnsi="Times New Roman"/>
          <w:szCs w:val="24"/>
        </w:rPr>
        <w:t>pregătitoare,</w:t>
      </w:r>
      <w:r w:rsidRPr="005438CA">
        <w:rPr>
          <w:rFonts w:ascii="Times New Roman" w:hAnsi="Times New Roman"/>
          <w:spacing w:val="1"/>
          <w:szCs w:val="24"/>
        </w:rPr>
        <w:t xml:space="preserve"> </w:t>
      </w:r>
      <w:r w:rsidRPr="005438CA">
        <w:rPr>
          <w:rFonts w:ascii="Times New Roman" w:hAnsi="Times New Roman"/>
          <w:szCs w:val="24"/>
        </w:rPr>
        <w:t>cum</w:t>
      </w:r>
      <w:r w:rsidRPr="005438CA">
        <w:rPr>
          <w:rFonts w:ascii="Times New Roman" w:hAnsi="Times New Roman"/>
          <w:spacing w:val="1"/>
          <w:szCs w:val="24"/>
        </w:rPr>
        <w:t xml:space="preserve"> </w:t>
      </w:r>
      <w:r w:rsidRPr="005438CA">
        <w:rPr>
          <w:rFonts w:ascii="Times New Roman" w:hAnsi="Times New Roman"/>
          <w:szCs w:val="24"/>
        </w:rPr>
        <w:t>ar</w:t>
      </w:r>
      <w:r w:rsidRPr="005438CA">
        <w:rPr>
          <w:rFonts w:ascii="Times New Roman" w:hAnsi="Times New Roman"/>
          <w:spacing w:val="1"/>
          <w:szCs w:val="24"/>
        </w:rPr>
        <w:t xml:space="preserve"> </w:t>
      </w:r>
      <w:r w:rsidRPr="005438CA">
        <w:rPr>
          <w:rFonts w:ascii="Times New Roman" w:hAnsi="Times New Roman"/>
          <w:szCs w:val="24"/>
        </w:rPr>
        <w:t>fi</w:t>
      </w:r>
      <w:r w:rsidRPr="005438CA">
        <w:rPr>
          <w:rFonts w:ascii="Times New Roman" w:hAnsi="Times New Roman"/>
          <w:spacing w:val="1"/>
          <w:szCs w:val="24"/>
        </w:rPr>
        <w:t xml:space="preserve"> </w:t>
      </w:r>
      <w:r w:rsidRPr="005438CA">
        <w:rPr>
          <w:rFonts w:ascii="Times New Roman" w:hAnsi="Times New Roman"/>
          <w:szCs w:val="24"/>
        </w:rPr>
        <w:t>obținerea</w:t>
      </w:r>
      <w:r w:rsidRPr="005438CA">
        <w:rPr>
          <w:rFonts w:ascii="Times New Roman" w:hAnsi="Times New Roman"/>
          <w:spacing w:val="1"/>
          <w:szCs w:val="24"/>
        </w:rPr>
        <w:t xml:space="preserve"> </w:t>
      </w:r>
      <w:r w:rsidRPr="005438CA">
        <w:rPr>
          <w:rFonts w:ascii="Times New Roman" w:hAnsi="Times New Roman"/>
          <w:szCs w:val="24"/>
        </w:rPr>
        <w:t>avizelor/autoriza</w:t>
      </w:r>
      <w:r w:rsidR="00B51D81" w:rsidRPr="005438CA">
        <w:rPr>
          <w:rFonts w:ascii="Times New Roman" w:hAnsi="Times New Roman"/>
          <w:szCs w:val="24"/>
        </w:rPr>
        <w:t>ț</w:t>
      </w:r>
      <w:r w:rsidRPr="005438CA">
        <w:rPr>
          <w:rFonts w:ascii="Times New Roman" w:hAnsi="Times New Roman"/>
          <w:szCs w:val="24"/>
        </w:rPr>
        <w:t>iilor</w:t>
      </w:r>
      <w:r w:rsidRPr="005438CA">
        <w:rPr>
          <w:rFonts w:ascii="Times New Roman" w:hAnsi="Times New Roman"/>
          <w:spacing w:val="1"/>
          <w:szCs w:val="24"/>
        </w:rPr>
        <w:t xml:space="preserve"> </w:t>
      </w:r>
      <w:r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realizarea</w:t>
      </w:r>
      <w:r w:rsidRPr="005438CA">
        <w:rPr>
          <w:rFonts w:ascii="Times New Roman" w:hAnsi="Times New Roman"/>
          <w:spacing w:val="1"/>
          <w:szCs w:val="24"/>
        </w:rPr>
        <w:t xml:space="preserve"> </w:t>
      </w:r>
      <w:r w:rsidR="00831A4E">
        <w:rPr>
          <w:rFonts w:ascii="Times New Roman" w:hAnsi="Times New Roman"/>
          <w:szCs w:val="24"/>
        </w:rPr>
        <w:t>Analizelor de oportunitate</w:t>
      </w:r>
      <w:r w:rsidRPr="005438CA">
        <w:rPr>
          <w:rFonts w:ascii="Times New Roman" w:hAnsi="Times New Roman"/>
          <w:szCs w:val="24"/>
        </w:rPr>
        <w:t>,</w:t>
      </w:r>
      <w:r w:rsidRPr="005438CA">
        <w:rPr>
          <w:rFonts w:ascii="Times New Roman" w:hAnsi="Times New Roman"/>
          <w:spacing w:val="1"/>
          <w:szCs w:val="24"/>
        </w:rPr>
        <w:t xml:space="preserve"> </w:t>
      </w:r>
      <w:r w:rsidRPr="005438CA">
        <w:rPr>
          <w:rFonts w:ascii="Times New Roman" w:hAnsi="Times New Roman"/>
          <w:szCs w:val="24"/>
        </w:rPr>
        <w:t>nu</w:t>
      </w:r>
      <w:r w:rsidRPr="005438CA">
        <w:rPr>
          <w:rFonts w:ascii="Times New Roman" w:hAnsi="Times New Roman"/>
          <w:spacing w:val="1"/>
          <w:szCs w:val="24"/>
        </w:rPr>
        <w:t xml:space="preserve"> </w:t>
      </w:r>
      <w:r w:rsidRPr="005438CA">
        <w:rPr>
          <w:rFonts w:ascii="Times New Roman" w:hAnsi="Times New Roman"/>
          <w:szCs w:val="24"/>
        </w:rPr>
        <w:t>sunt</w:t>
      </w:r>
      <w:r w:rsidRPr="005438CA">
        <w:rPr>
          <w:rFonts w:ascii="Times New Roman" w:hAnsi="Times New Roman"/>
          <w:spacing w:val="1"/>
          <w:szCs w:val="24"/>
        </w:rPr>
        <w:t xml:space="preserve"> </w:t>
      </w:r>
      <w:r w:rsidRPr="005438CA">
        <w:rPr>
          <w:rFonts w:ascii="Times New Roman" w:hAnsi="Times New Roman"/>
          <w:szCs w:val="24"/>
        </w:rPr>
        <w:t>considerate</w:t>
      </w:r>
      <w:r w:rsidRPr="005438CA">
        <w:rPr>
          <w:rFonts w:ascii="Times New Roman" w:hAnsi="Times New Roman"/>
          <w:spacing w:val="1"/>
          <w:szCs w:val="24"/>
        </w:rPr>
        <w:t xml:space="preserve"> </w:t>
      </w:r>
      <w:r w:rsidRPr="005438CA">
        <w:rPr>
          <w:rFonts w:ascii="Times New Roman" w:hAnsi="Times New Roman"/>
          <w:szCs w:val="24"/>
        </w:rPr>
        <w:t>drept</w:t>
      </w:r>
      <w:r w:rsidRPr="005438CA">
        <w:rPr>
          <w:rFonts w:ascii="Times New Roman" w:hAnsi="Times New Roman"/>
          <w:spacing w:val="1"/>
          <w:szCs w:val="24"/>
        </w:rPr>
        <w:t xml:space="preserve"> </w:t>
      </w:r>
      <w:r w:rsidRPr="005438CA">
        <w:rPr>
          <w:rFonts w:ascii="Times New Roman" w:hAnsi="Times New Roman"/>
          <w:szCs w:val="24"/>
        </w:rPr>
        <w:t>demarare</w:t>
      </w:r>
      <w:r w:rsidRPr="005438CA">
        <w:rPr>
          <w:rFonts w:ascii="Times New Roman" w:hAnsi="Times New Roman"/>
          <w:spacing w:val="1"/>
          <w:szCs w:val="24"/>
        </w:rPr>
        <w:t xml:space="preserve"> </w:t>
      </w:r>
      <w:r w:rsidRPr="005438CA">
        <w:rPr>
          <w:rFonts w:ascii="Times New Roman" w:hAnsi="Times New Roman"/>
          <w:szCs w:val="24"/>
        </w:rPr>
        <w:t>a</w:t>
      </w:r>
      <w:r w:rsidRPr="005438CA">
        <w:rPr>
          <w:rFonts w:ascii="Times New Roman" w:hAnsi="Times New Roman"/>
          <w:spacing w:val="1"/>
          <w:szCs w:val="24"/>
        </w:rPr>
        <w:t xml:space="preserve"> </w:t>
      </w:r>
      <w:r w:rsidRPr="005438CA">
        <w:rPr>
          <w:rFonts w:ascii="Times New Roman" w:hAnsi="Times New Roman"/>
          <w:szCs w:val="24"/>
        </w:rPr>
        <w:t>lucrărilor.</w:t>
      </w:r>
      <w:r w:rsidRPr="005438CA">
        <w:rPr>
          <w:rFonts w:ascii="Times New Roman" w:hAnsi="Times New Roman"/>
          <w:spacing w:val="1"/>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cazul</w:t>
      </w:r>
      <w:r w:rsidRPr="005438CA">
        <w:rPr>
          <w:rFonts w:ascii="Times New Roman" w:hAnsi="Times New Roman"/>
          <w:spacing w:val="1"/>
          <w:szCs w:val="24"/>
        </w:rPr>
        <w:t xml:space="preserve"> </w:t>
      </w:r>
      <w:r w:rsidRPr="005438CA">
        <w:rPr>
          <w:rFonts w:ascii="Times New Roman" w:hAnsi="Times New Roman"/>
          <w:szCs w:val="24"/>
        </w:rPr>
        <w:t>preluărilor</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Pr="005438CA">
        <w:rPr>
          <w:rFonts w:ascii="Times New Roman" w:hAnsi="Times New Roman"/>
          <w:szCs w:val="24"/>
        </w:rPr>
        <w:t>întreprinderi,</w:t>
      </w:r>
      <w:r w:rsidRPr="005438CA">
        <w:rPr>
          <w:rFonts w:ascii="Times New Roman" w:hAnsi="Times New Roman"/>
          <w:spacing w:val="1"/>
          <w:szCs w:val="24"/>
        </w:rPr>
        <w:t xml:space="preserve"> </w:t>
      </w:r>
      <w:r w:rsidRPr="005438CA">
        <w:rPr>
          <w:rFonts w:ascii="Times New Roman" w:hAnsi="Times New Roman"/>
          <w:szCs w:val="24"/>
        </w:rPr>
        <w:t>„demararea</w:t>
      </w:r>
      <w:r w:rsidRPr="005438CA">
        <w:rPr>
          <w:rFonts w:ascii="Times New Roman" w:hAnsi="Times New Roman"/>
          <w:spacing w:val="1"/>
          <w:szCs w:val="24"/>
        </w:rPr>
        <w:t xml:space="preserve"> </w:t>
      </w:r>
      <w:r w:rsidRPr="005438CA">
        <w:rPr>
          <w:rFonts w:ascii="Times New Roman" w:hAnsi="Times New Roman"/>
          <w:szCs w:val="24"/>
        </w:rPr>
        <w:t>lucrărilor”</w:t>
      </w:r>
      <w:r w:rsidRPr="005438CA">
        <w:rPr>
          <w:rFonts w:ascii="Times New Roman" w:hAnsi="Times New Roman"/>
          <w:spacing w:val="1"/>
          <w:szCs w:val="24"/>
        </w:rPr>
        <w:t xml:space="preserve"> </w:t>
      </w:r>
      <w:r w:rsidRPr="005438CA">
        <w:rPr>
          <w:rFonts w:ascii="Times New Roman" w:hAnsi="Times New Roman"/>
          <w:szCs w:val="24"/>
        </w:rPr>
        <w:t>corespunde</w:t>
      </w:r>
      <w:r w:rsidRPr="005438CA">
        <w:rPr>
          <w:rFonts w:ascii="Times New Roman" w:hAnsi="Times New Roman"/>
          <w:spacing w:val="-2"/>
          <w:szCs w:val="24"/>
        </w:rPr>
        <w:t xml:space="preserve"> </w:t>
      </w:r>
      <w:r w:rsidRPr="005438CA">
        <w:rPr>
          <w:rFonts w:ascii="Times New Roman" w:hAnsi="Times New Roman"/>
          <w:szCs w:val="24"/>
        </w:rPr>
        <w:t>datei dobândirii activelor direct legate</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Pr="005438CA">
        <w:rPr>
          <w:rFonts w:ascii="Times New Roman" w:hAnsi="Times New Roman"/>
          <w:szCs w:val="24"/>
        </w:rPr>
        <w:t>unitatea</w:t>
      </w:r>
      <w:r w:rsidRPr="005438CA">
        <w:rPr>
          <w:rFonts w:ascii="Times New Roman" w:hAnsi="Times New Roman"/>
          <w:spacing w:val="-3"/>
          <w:szCs w:val="24"/>
        </w:rPr>
        <w:t xml:space="preserve"> </w:t>
      </w:r>
      <w:r w:rsidRPr="005438CA">
        <w:rPr>
          <w:rFonts w:ascii="Times New Roman" w:hAnsi="Times New Roman"/>
          <w:szCs w:val="24"/>
        </w:rPr>
        <w:t xml:space="preserve">preluată. </w:t>
      </w:r>
    </w:p>
    <w:p w14:paraId="245EC8FA" w14:textId="77777777" w:rsidR="00A86036" w:rsidRPr="005438CA" w:rsidRDefault="00A86036" w:rsidP="005438CA">
      <w:pPr>
        <w:jc w:val="both"/>
        <w:rPr>
          <w:rFonts w:ascii="Times New Roman" w:hAnsi="Times New Roman"/>
          <w:szCs w:val="24"/>
        </w:rPr>
      </w:pPr>
    </w:p>
    <w:p w14:paraId="4568E4E6" w14:textId="5F66000E" w:rsidR="002314AD" w:rsidRPr="005438CA" w:rsidRDefault="002314AD" w:rsidP="005438CA">
      <w:pPr>
        <w:jc w:val="both"/>
        <w:rPr>
          <w:rFonts w:ascii="Times New Roman" w:hAnsi="Times New Roman"/>
          <w:szCs w:val="24"/>
        </w:rPr>
      </w:pPr>
      <w:r w:rsidRPr="005438CA">
        <w:rPr>
          <w:rFonts w:ascii="Times New Roman" w:hAnsi="Times New Roman"/>
          <w:szCs w:val="24"/>
        </w:rPr>
        <w:t>Solicitanții</w:t>
      </w:r>
      <w:r w:rsidRPr="005438CA">
        <w:rPr>
          <w:rFonts w:ascii="Times New Roman" w:hAnsi="Times New Roman"/>
          <w:spacing w:val="1"/>
          <w:szCs w:val="24"/>
        </w:rPr>
        <w:t xml:space="preserve"> </w:t>
      </w:r>
      <w:r w:rsidRPr="005438CA">
        <w:rPr>
          <w:rFonts w:ascii="Times New Roman" w:hAnsi="Times New Roman"/>
          <w:szCs w:val="24"/>
        </w:rPr>
        <w:t>vor</w:t>
      </w:r>
      <w:r w:rsidRPr="005438CA">
        <w:rPr>
          <w:rFonts w:ascii="Times New Roman" w:hAnsi="Times New Roman"/>
          <w:spacing w:val="1"/>
          <w:szCs w:val="24"/>
        </w:rPr>
        <w:t xml:space="preserve"> </w:t>
      </w:r>
      <w:r w:rsidRPr="005438CA">
        <w:rPr>
          <w:rFonts w:ascii="Times New Roman" w:hAnsi="Times New Roman"/>
          <w:szCs w:val="24"/>
        </w:rPr>
        <w:t>avea</w:t>
      </w:r>
      <w:r w:rsidRPr="005438CA">
        <w:rPr>
          <w:rFonts w:ascii="Times New Roman" w:hAnsi="Times New Roman"/>
          <w:spacing w:val="1"/>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vedere</w:t>
      </w:r>
      <w:r w:rsidRPr="005438CA">
        <w:rPr>
          <w:rFonts w:ascii="Times New Roman" w:hAnsi="Times New Roman"/>
          <w:spacing w:val="1"/>
          <w:szCs w:val="24"/>
        </w:rPr>
        <w:t xml:space="preserve"> </w:t>
      </w:r>
      <w:r w:rsidRPr="005438CA">
        <w:rPr>
          <w:rFonts w:ascii="Times New Roman" w:hAnsi="Times New Roman"/>
          <w:szCs w:val="24"/>
        </w:rPr>
        <w:t>justificarea</w:t>
      </w:r>
      <w:r w:rsidRPr="005438CA">
        <w:rPr>
          <w:rFonts w:ascii="Times New Roman" w:hAnsi="Times New Roman"/>
          <w:spacing w:val="1"/>
          <w:szCs w:val="24"/>
        </w:rPr>
        <w:t xml:space="preserve"> </w:t>
      </w:r>
      <w:r w:rsidRPr="005438CA">
        <w:rPr>
          <w:rFonts w:ascii="Times New Roman" w:hAnsi="Times New Roman"/>
          <w:szCs w:val="24"/>
        </w:rPr>
        <w:t>efectului</w:t>
      </w:r>
      <w:r w:rsidRPr="005438CA">
        <w:rPr>
          <w:rFonts w:ascii="Times New Roman" w:hAnsi="Times New Roman"/>
          <w:spacing w:val="1"/>
          <w:szCs w:val="24"/>
        </w:rPr>
        <w:t xml:space="preserve"> </w:t>
      </w:r>
      <w:r w:rsidRPr="005438CA">
        <w:rPr>
          <w:rFonts w:ascii="Times New Roman" w:hAnsi="Times New Roman"/>
          <w:szCs w:val="24"/>
        </w:rPr>
        <w:t>stimulativ</w:t>
      </w:r>
      <w:r w:rsidRPr="005438CA">
        <w:rPr>
          <w:rFonts w:ascii="Times New Roman" w:hAnsi="Times New Roman"/>
          <w:spacing w:val="1"/>
          <w:szCs w:val="24"/>
        </w:rPr>
        <w:t xml:space="preserve"> </w:t>
      </w:r>
      <w:r w:rsidRPr="005438CA">
        <w:rPr>
          <w:rFonts w:ascii="Times New Roman" w:hAnsi="Times New Roman"/>
          <w:szCs w:val="24"/>
        </w:rPr>
        <w:t>al</w:t>
      </w:r>
      <w:r w:rsidRPr="005438CA">
        <w:rPr>
          <w:rFonts w:ascii="Times New Roman" w:hAnsi="Times New Roman"/>
          <w:spacing w:val="1"/>
          <w:szCs w:val="24"/>
        </w:rPr>
        <w:t xml:space="preserve"> </w:t>
      </w:r>
      <w:r w:rsidR="0040110E" w:rsidRPr="005438CA">
        <w:rPr>
          <w:rFonts w:ascii="Times New Roman" w:hAnsi="Times New Roman"/>
          <w:szCs w:val="24"/>
        </w:rPr>
        <w:t>finanțării</w:t>
      </w:r>
      <w:r w:rsidRPr="005438CA">
        <w:rPr>
          <w:rFonts w:ascii="Times New Roman" w:hAnsi="Times New Roman"/>
          <w:spacing w:val="1"/>
          <w:szCs w:val="24"/>
        </w:rPr>
        <w:t xml:space="preserve"> </w:t>
      </w:r>
      <w:r w:rsidRPr="005438CA">
        <w:rPr>
          <w:rFonts w:ascii="Times New Roman" w:hAnsi="Times New Roman"/>
          <w:szCs w:val="24"/>
        </w:rPr>
        <w:t>solicitate</w:t>
      </w:r>
      <w:r w:rsidRPr="005438CA">
        <w:rPr>
          <w:rFonts w:ascii="Times New Roman" w:hAnsi="Times New Roman"/>
          <w:spacing w:val="1"/>
          <w:szCs w:val="24"/>
        </w:rPr>
        <w:t xml:space="preserve"> </w:t>
      </w:r>
      <w:r w:rsidR="0040110E"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respectarea</w:t>
      </w:r>
      <w:r w:rsidRPr="005438CA">
        <w:rPr>
          <w:rFonts w:ascii="Times New Roman" w:hAnsi="Times New Roman"/>
          <w:spacing w:val="1"/>
          <w:szCs w:val="24"/>
        </w:rPr>
        <w:t xml:space="preserve"> </w:t>
      </w:r>
      <w:r w:rsidRPr="005438CA">
        <w:rPr>
          <w:rFonts w:ascii="Times New Roman" w:hAnsi="Times New Roman"/>
          <w:szCs w:val="24"/>
        </w:rPr>
        <w:t>principiului</w:t>
      </w:r>
      <w:r w:rsidRPr="005438CA">
        <w:rPr>
          <w:rFonts w:ascii="Times New Roman" w:hAnsi="Times New Roman"/>
          <w:spacing w:val="-1"/>
          <w:szCs w:val="24"/>
        </w:rPr>
        <w:t xml:space="preserve"> </w:t>
      </w:r>
      <w:r w:rsidRPr="005438CA">
        <w:rPr>
          <w:rFonts w:ascii="Times New Roman" w:hAnsi="Times New Roman"/>
          <w:szCs w:val="24"/>
        </w:rPr>
        <w:t>privind demararea</w:t>
      </w:r>
      <w:r w:rsidRPr="005438CA">
        <w:rPr>
          <w:rFonts w:ascii="Times New Roman" w:hAnsi="Times New Roman"/>
          <w:spacing w:val="-1"/>
          <w:szCs w:val="24"/>
        </w:rPr>
        <w:t xml:space="preserve"> </w:t>
      </w:r>
      <w:r w:rsidRPr="005438CA">
        <w:rPr>
          <w:rFonts w:ascii="Times New Roman" w:hAnsi="Times New Roman"/>
          <w:szCs w:val="24"/>
        </w:rPr>
        <w:t>lucrărilor</w:t>
      </w:r>
      <w:r w:rsidRPr="005438CA">
        <w:rPr>
          <w:rFonts w:ascii="Times New Roman" w:hAnsi="Times New Roman"/>
          <w:spacing w:val="-1"/>
          <w:szCs w:val="24"/>
        </w:rPr>
        <w:t xml:space="preserve"> </w:t>
      </w:r>
      <w:r w:rsidRPr="005438CA">
        <w:rPr>
          <w:rFonts w:ascii="Times New Roman" w:hAnsi="Times New Roman"/>
          <w:szCs w:val="24"/>
        </w:rPr>
        <w:t>în cazul proiectului propus</w:t>
      </w:r>
      <w:r w:rsidRPr="005438CA">
        <w:rPr>
          <w:rFonts w:ascii="Times New Roman" w:hAnsi="Times New Roman"/>
          <w:spacing w:val="-1"/>
          <w:szCs w:val="24"/>
        </w:rPr>
        <w:t xml:space="preserve"> </w:t>
      </w:r>
      <w:r w:rsidRPr="005438CA">
        <w:rPr>
          <w:rFonts w:ascii="Times New Roman" w:hAnsi="Times New Roman"/>
          <w:szCs w:val="24"/>
        </w:rPr>
        <w:t>spre</w:t>
      </w:r>
      <w:r w:rsidRPr="005438CA">
        <w:rPr>
          <w:rFonts w:ascii="Times New Roman" w:hAnsi="Times New Roman"/>
          <w:spacing w:val="-1"/>
          <w:szCs w:val="24"/>
        </w:rPr>
        <w:t xml:space="preserve"> </w:t>
      </w:r>
      <w:r w:rsidRPr="005438CA">
        <w:rPr>
          <w:rFonts w:ascii="Times New Roman" w:hAnsi="Times New Roman"/>
          <w:szCs w:val="24"/>
        </w:rPr>
        <w:t>finanțare.</w:t>
      </w:r>
    </w:p>
    <w:p w14:paraId="6422270A" w14:textId="77777777" w:rsidR="002314AD" w:rsidRPr="005438CA" w:rsidRDefault="002314AD" w:rsidP="005438CA">
      <w:pPr>
        <w:jc w:val="both"/>
        <w:rPr>
          <w:rFonts w:ascii="Times New Roman" w:hAnsi="Times New Roman"/>
          <w:szCs w:val="24"/>
        </w:rPr>
      </w:pPr>
    </w:p>
    <w:p w14:paraId="0D40A286" w14:textId="37ECF4C6" w:rsidR="002314AD" w:rsidRPr="005438CA" w:rsidRDefault="002314AD" w:rsidP="005438CA">
      <w:pPr>
        <w:jc w:val="both"/>
        <w:rPr>
          <w:rFonts w:ascii="Times New Roman" w:hAnsi="Times New Roman"/>
          <w:szCs w:val="24"/>
        </w:rPr>
      </w:pPr>
      <w:r w:rsidRPr="005438CA">
        <w:rPr>
          <w:rFonts w:ascii="Times New Roman" w:hAnsi="Times New Roman"/>
          <w:b/>
          <w:bCs/>
          <w:szCs w:val="24"/>
        </w:rPr>
        <w:t xml:space="preserve">Activitățile proiectului nu vor fi începute înainte de </w:t>
      </w:r>
      <w:r w:rsidR="008C36DA">
        <w:rPr>
          <w:rFonts w:ascii="Times New Roman" w:hAnsi="Times New Roman"/>
          <w:b/>
          <w:bCs/>
          <w:szCs w:val="24"/>
        </w:rPr>
        <w:t>depunerea cererii de finanțare</w:t>
      </w:r>
      <w:r w:rsidR="00E040DB" w:rsidRPr="005438CA">
        <w:rPr>
          <w:rFonts w:ascii="Times New Roman" w:hAnsi="Times New Roman"/>
          <w:b/>
          <w:bCs/>
          <w:szCs w:val="24"/>
        </w:rPr>
        <w:t xml:space="preserve"> către</w:t>
      </w:r>
      <w:r w:rsidRPr="005438CA">
        <w:rPr>
          <w:rFonts w:ascii="Times New Roman" w:hAnsi="Times New Roman"/>
          <w:b/>
          <w:bCs/>
          <w:spacing w:val="1"/>
          <w:szCs w:val="24"/>
        </w:rPr>
        <w:t xml:space="preserve"> </w:t>
      </w:r>
      <w:r w:rsidRPr="005438CA">
        <w:rPr>
          <w:rFonts w:ascii="Times New Roman" w:hAnsi="Times New Roman"/>
          <w:b/>
          <w:bCs/>
          <w:szCs w:val="24"/>
        </w:rPr>
        <w:t>Ministerul</w:t>
      </w:r>
      <w:r w:rsidRPr="005438CA">
        <w:rPr>
          <w:rFonts w:ascii="Times New Roman" w:hAnsi="Times New Roman"/>
          <w:b/>
          <w:bCs/>
          <w:spacing w:val="1"/>
          <w:szCs w:val="24"/>
        </w:rPr>
        <w:t xml:space="preserve"> </w:t>
      </w:r>
      <w:r w:rsidR="00D24990" w:rsidRPr="005438CA">
        <w:rPr>
          <w:rFonts w:ascii="Times New Roman" w:hAnsi="Times New Roman"/>
          <w:b/>
          <w:bCs/>
          <w:szCs w:val="24"/>
        </w:rPr>
        <w:t>Transporturilor și Infrastructurii</w:t>
      </w:r>
      <w:r w:rsidR="001D6791" w:rsidRPr="005438CA">
        <w:rPr>
          <w:rFonts w:ascii="Times New Roman" w:hAnsi="Times New Roman"/>
          <w:b/>
          <w:bCs/>
          <w:szCs w:val="24"/>
        </w:rPr>
        <w:t xml:space="preserve">, </w:t>
      </w:r>
      <w:r w:rsidRPr="005438CA">
        <w:rPr>
          <w:rFonts w:ascii="Times New Roman" w:hAnsi="Times New Roman"/>
          <w:szCs w:val="24"/>
        </w:rPr>
        <w:t>cu</w:t>
      </w:r>
      <w:r w:rsidRPr="005438CA">
        <w:rPr>
          <w:rFonts w:ascii="Times New Roman" w:hAnsi="Times New Roman"/>
          <w:spacing w:val="1"/>
          <w:szCs w:val="24"/>
        </w:rPr>
        <w:t xml:space="preserve"> </w:t>
      </w:r>
      <w:r w:rsidRPr="005438CA">
        <w:rPr>
          <w:rFonts w:ascii="Times New Roman" w:hAnsi="Times New Roman"/>
          <w:szCs w:val="24"/>
        </w:rPr>
        <w:t>excepția</w:t>
      </w:r>
      <w:r w:rsidRPr="005438CA">
        <w:rPr>
          <w:rFonts w:ascii="Times New Roman" w:hAnsi="Times New Roman"/>
          <w:spacing w:val="1"/>
          <w:szCs w:val="24"/>
        </w:rPr>
        <w:t xml:space="preserve"> </w:t>
      </w:r>
      <w:r w:rsidRPr="005438CA">
        <w:rPr>
          <w:rFonts w:ascii="Times New Roman" w:hAnsi="Times New Roman"/>
          <w:szCs w:val="24"/>
        </w:rPr>
        <w:t>obținerii</w:t>
      </w:r>
      <w:r w:rsidRPr="005438CA">
        <w:rPr>
          <w:rFonts w:ascii="Times New Roman" w:hAnsi="Times New Roman"/>
          <w:spacing w:val="1"/>
          <w:szCs w:val="24"/>
        </w:rPr>
        <w:t xml:space="preserve"> </w:t>
      </w:r>
      <w:r w:rsidRPr="005438CA">
        <w:rPr>
          <w:rFonts w:ascii="Times New Roman" w:hAnsi="Times New Roman"/>
          <w:szCs w:val="24"/>
        </w:rPr>
        <w:t>terenurilor</w:t>
      </w:r>
      <w:r w:rsidRPr="005438CA">
        <w:rPr>
          <w:rFonts w:ascii="Times New Roman" w:hAnsi="Times New Roman"/>
          <w:spacing w:val="1"/>
          <w:szCs w:val="24"/>
        </w:rPr>
        <w:t xml:space="preserve"> </w:t>
      </w:r>
      <w:r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lucrărilor</w:t>
      </w:r>
      <w:r w:rsidRPr="005438CA">
        <w:rPr>
          <w:rFonts w:ascii="Times New Roman" w:hAnsi="Times New Roman"/>
          <w:spacing w:val="1"/>
          <w:szCs w:val="24"/>
        </w:rPr>
        <w:t xml:space="preserve"> </w:t>
      </w:r>
      <w:r w:rsidRPr="005438CA">
        <w:rPr>
          <w:rFonts w:ascii="Times New Roman" w:hAnsi="Times New Roman"/>
          <w:szCs w:val="24"/>
        </w:rPr>
        <w:t>pregătitoare,</w:t>
      </w:r>
      <w:r w:rsidRPr="005438CA">
        <w:rPr>
          <w:rFonts w:ascii="Times New Roman" w:hAnsi="Times New Roman"/>
          <w:spacing w:val="1"/>
          <w:szCs w:val="24"/>
        </w:rPr>
        <w:t xml:space="preserve"> </w:t>
      </w:r>
      <w:r w:rsidRPr="005438CA">
        <w:rPr>
          <w:rFonts w:ascii="Times New Roman" w:hAnsi="Times New Roman"/>
          <w:szCs w:val="24"/>
        </w:rPr>
        <w:t>cum</w:t>
      </w:r>
      <w:r w:rsidRPr="005438CA">
        <w:rPr>
          <w:rFonts w:ascii="Times New Roman" w:hAnsi="Times New Roman"/>
          <w:spacing w:val="1"/>
          <w:szCs w:val="24"/>
        </w:rPr>
        <w:t xml:space="preserve"> </w:t>
      </w:r>
      <w:r w:rsidRPr="005438CA">
        <w:rPr>
          <w:rFonts w:ascii="Times New Roman" w:hAnsi="Times New Roman"/>
          <w:szCs w:val="24"/>
        </w:rPr>
        <w:t>ar</w:t>
      </w:r>
      <w:r w:rsidRPr="005438CA">
        <w:rPr>
          <w:rFonts w:ascii="Times New Roman" w:hAnsi="Times New Roman"/>
          <w:spacing w:val="1"/>
          <w:szCs w:val="24"/>
        </w:rPr>
        <w:t xml:space="preserve"> </w:t>
      </w:r>
      <w:r w:rsidRPr="005438CA">
        <w:rPr>
          <w:rFonts w:ascii="Times New Roman" w:hAnsi="Times New Roman"/>
          <w:szCs w:val="24"/>
        </w:rPr>
        <w:t>fi</w:t>
      </w:r>
      <w:r w:rsidRPr="005438CA">
        <w:rPr>
          <w:rFonts w:ascii="Times New Roman" w:hAnsi="Times New Roman"/>
          <w:spacing w:val="1"/>
          <w:szCs w:val="24"/>
        </w:rPr>
        <w:t xml:space="preserve"> </w:t>
      </w:r>
      <w:r w:rsidRPr="005438CA">
        <w:rPr>
          <w:rFonts w:ascii="Times New Roman" w:hAnsi="Times New Roman"/>
          <w:szCs w:val="24"/>
        </w:rPr>
        <w:t>obținerea</w:t>
      </w:r>
      <w:r w:rsidRPr="005438CA">
        <w:rPr>
          <w:rFonts w:ascii="Times New Roman" w:hAnsi="Times New Roman"/>
          <w:spacing w:val="1"/>
          <w:szCs w:val="24"/>
        </w:rPr>
        <w:t xml:space="preserve"> </w:t>
      </w:r>
      <w:r w:rsidRPr="005438CA">
        <w:rPr>
          <w:rFonts w:ascii="Times New Roman" w:hAnsi="Times New Roman"/>
          <w:szCs w:val="24"/>
        </w:rPr>
        <w:t>avizelor</w:t>
      </w:r>
      <w:r w:rsidRPr="005438CA">
        <w:rPr>
          <w:rFonts w:ascii="Times New Roman" w:hAnsi="Times New Roman"/>
          <w:spacing w:val="1"/>
          <w:szCs w:val="24"/>
        </w:rPr>
        <w:t xml:space="preserve"> </w:t>
      </w:r>
      <w:r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 xml:space="preserve">autorizațiilor și realizarea </w:t>
      </w:r>
      <w:r w:rsidR="008C36DA">
        <w:rPr>
          <w:rFonts w:ascii="Times New Roman" w:hAnsi="Times New Roman"/>
          <w:szCs w:val="24"/>
        </w:rPr>
        <w:t xml:space="preserve"> Studiului de fezabilitate</w:t>
      </w:r>
      <w:r w:rsidRPr="005438CA">
        <w:rPr>
          <w:rFonts w:ascii="Times New Roman" w:hAnsi="Times New Roman"/>
          <w:szCs w:val="24"/>
        </w:rPr>
        <w:t>, care</w:t>
      </w:r>
      <w:r w:rsidRPr="005438CA">
        <w:rPr>
          <w:rFonts w:ascii="Times New Roman" w:hAnsi="Times New Roman"/>
          <w:spacing w:val="-2"/>
          <w:szCs w:val="24"/>
        </w:rPr>
        <w:t xml:space="preserve"> </w:t>
      </w:r>
      <w:r w:rsidRPr="005438CA">
        <w:rPr>
          <w:rFonts w:ascii="Times New Roman" w:hAnsi="Times New Roman"/>
          <w:szCs w:val="24"/>
        </w:rPr>
        <w:t>nu sunt considerate</w:t>
      </w:r>
      <w:r w:rsidRPr="005438CA">
        <w:rPr>
          <w:rFonts w:ascii="Times New Roman" w:hAnsi="Times New Roman"/>
          <w:spacing w:val="-1"/>
          <w:szCs w:val="24"/>
        </w:rPr>
        <w:t xml:space="preserve"> </w:t>
      </w:r>
      <w:r w:rsidRPr="005438CA">
        <w:rPr>
          <w:rFonts w:ascii="Times New Roman" w:hAnsi="Times New Roman"/>
          <w:szCs w:val="24"/>
        </w:rPr>
        <w:t>drept demarare</w:t>
      </w:r>
      <w:r w:rsidRPr="005438CA">
        <w:rPr>
          <w:rFonts w:ascii="Times New Roman" w:hAnsi="Times New Roman"/>
          <w:spacing w:val="-1"/>
          <w:szCs w:val="24"/>
        </w:rPr>
        <w:t xml:space="preserve"> </w:t>
      </w:r>
      <w:r w:rsidRPr="005438CA">
        <w:rPr>
          <w:rFonts w:ascii="Times New Roman" w:hAnsi="Times New Roman"/>
          <w:szCs w:val="24"/>
        </w:rPr>
        <w:t>a</w:t>
      </w:r>
      <w:r w:rsidRPr="005438CA">
        <w:rPr>
          <w:rFonts w:ascii="Times New Roman" w:hAnsi="Times New Roman"/>
          <w:spacing w:val="-1"/>
          <w:szCs w:val="24"/>
        </w:rPr>
        <w:t xml:space="preserve"> </w:t>
      </w:r>
      <w:r w:rsidRPr="005438CA">
        <w:rPr>
          <w:rFonts w:ascii="Times New Roman" w:hAnsi="Times New Roman"/>
          <w:szCs w:val="24"/>
        </w:rPr>
        <w:t>lucrărilor.</w:t>
      </w:r>
    </w:p>
    <w:p w14:paraId="602F6714" w14:textId="77777777" w:rsidR="008C46FF" w:rsidRPr="005438CA" w:rsidRDefault="008C46FF" w:rsidP="005438CA">
      <w:pPr>
        <w:jc w:val="both"/>
        <w:rPr>
          <w:rFonts w:ascii="Times New Roman" w:hAnsi="Times New Roman"/>
          <w:b/>
          <w:szCs w:val="24"/>
        </w:rPr>
      </w:pPr>
    </w:p>
    <w:p w14:paraId="76BD887A" w14:textId="1877238D" w:rsidR="00286F61" w:rsidRPr="005438CA" w:rsidRDefault="00286F61" w:rsidP="005438CA">
      <w:pPr>
        <w:jc w:val="both"/>
        <w:rPr>
          <w:rFonts w:ascii="Times New Roman" w:hAnsi="Times New Roman"/>
          <w:b/>
          <w:szCs w:val="24"/>
        </w:rPr>
      </w:pPr>
      <w:r w:rsidRPr="005438CA">
        <w:rPr>
          <w:rFonts w:ascii="Times New Roman" w:hAnsi="Times New Roman"/>
          <w:b/>
          <w:szCs w:val="24"/>
        </w:rPr>
        <w:t>Ajutorul de stat se acordă exclusiv proiectelor care au efect stimulativ, conform condițiilor specificate din schema de ajutor de stat. Aceste condiții sunt:</w:t>
      </w:r>
    </w:p>
    <w:p w14:paraId="6029947F" w14:textId="77777777" w:rsidR="00286F61" w:rsidRPr="005438CA" w:rsidRDefault="00286F61" w:rsidP="005438CA">
      <w:pPr>
        <w:jc w:val="both"/>
        <w:rPr>
          <w:rFonts w:ascii="Times New Roman" w:hAnsi="Times New Roman"/>
          <w:b/>
          <w:szCs w:val="24"/>
        </w:rPr>
      </w:pPr>
    </w:p>
    <w:p w14:paraId="3632C6CC" w14:textId="6ED8FF87" w:rsidR="00286F61" w:rsidRPr="005438CA" w:rsidRDefault="00286F61" w:rsidP="005438CA">
      <w:pPr>
        <w:jc w:val="both"/>
        <w:rPr>
          <w:rFonts w:ascii="Times New Roman" w:hAnsi="Times New Roman"/>
          <w:b/>
          <w:szCs w:val="24"/>
        </w:rPr>
      </w:pPr>
      <w:r w:rsidRPr="005438CA">
        <w:rPr>
          <w:rFonts w:ascii="Times New Roman" w:hAnsi="Times New Roman"/>
          <w:b/>
          <w:szCs w:val="24"/>
        </w:rPr>
        <w:t xml:space="preserve">a) Depunerea </w:t>
      </w:r>
      <w:r w:rsidR="009E1B60" w:rsidRPr="005438CA">
        <w:rPr>
          <w:rFonts w:ascii="Times New Roman" w:hAnsi="Times New Roman"/>
          <w:b/>
          <w:szCs w:val="24"/>
        </w:rPr>
        <w:t>cererii de finanțare</w:t>
      </w:r>
      <w:r w:rsidRPr="005438CA">
        <w:rPr>
          <w:rFonts w:ascii="Times New Roman" w:hAnsi="Times New Roman"/>
          <w:b/>
          <w:szCs w:val="24"/>
        </w:rPr>
        <w:t xml:space="preserve"> înainte de demararea lucrărilor: Beneficiarul trebuie să adreseze furnizorului ajutorului de stat o </w:t>
      </w:r>
      <w:r w:rsidR="002C7110" w:rsidRPr="005438CA">
        <w:rPr>
          <w:rFonts w:ascii="Times New Roman" w:hAnsi="Times New Roman"/>
          <w:b/>
          <w:szCs w:val="24"/>
        </w:rPr>
        <w:t>cerere de finanțare</w:t>
      </w:r>
      <w:r w:rsidRPr="005438CA">
        <w:rPr>
          <w:rFonts w:ascii="Times New Roman" w:hAnsi="Times New Roman"/>
          <w:b/>
          <w:szCs w:val="24"/>
        </w:rPr>
        <w:t xml:space="preserve"> care să conțină toate informațiile prevăzute la art. </w:t>
      </w:r>
      <w:r w:rsidRPr="005438CA">
        <w:rPr>
          <w:rFonts w:ascii="Times New Roman" w:hAnsi="Times New Roman"/>
          <w:b/>
          <w:szCs w:val="24"/>
        </w:rPr>
        <w:lastRenderedPageBreak/>
        <w:t>6 alin. (2) din Regulamentul (UE) nr. 651/2014.</w:t>
      </w:r>
    </w:p>
    <w:p w14:paraId="550140D9" w14:textId="77777777" w:rsidR="00286F61" w:rsidRPr="005438CA" w:rsidRDefault="00286F61" w:rsidP="005438CA">
      <w:pPr>
        <w:jc w:val="both"/>
        <w:rPr>
          <w:rFonts w:ascii="Times New Roman" w:hAnsi="Times New Roman"/>
          <w:b/>
          <w:szCs w:val="24"/>
        </w:rPr>
      </w:pPr>
    </w:p>
    <w:p w14:paraId="2C219C46" w14:textId="76189B26" w:rsidR="00286F61" w:rsidRPr="005438CA" w:rsidRDefault="00286F61" w:rsidP="005438CA">
      <w:pPr>
        <w:jc w:val="both"/>
        <w:rPr>
          <w:rFonts w:ascii="Times New Roman" w:hAnsi="Times New Roman"/>
          <w:b/>
          <w:szCs w:val="24"/>
        </w:rPr>
      </w:pPr>
      <w:r w:rsidRPr="005438CA">
        <w:rPr>
          <w:rFonts w:ascii="Times New Roman" w:hAnsi="Times New Roman"/>
          <w:b/>
          <w:szCs w:val="24"/>
        </w:rPr>
        <w:t xml:space="preserve">b) </w:t>
      </w:r>
      <w:r w:rsidR="00FD1FDB" w:rsidRPr="00FD1FDB">
        <w:t xml:space="preserve"> </w:t>
      </w:r>
      <w:r w:rsidR="00FD1FDB" w:rsidRPr="00FD1FDB">
        <w:rPr>
          <w:rFonts w:ascii="Times New Roman" w:hAnsi="Times New Roman"/>
          <w:b/>
          <w:szCs w:val="24"/>
        </w:rPr>
        <w:t>Proiectul se încadrează în perioada de eligibilitate a cheltuielilor, respectiv între data depunerii cererii de finanțare și data preconizată de finalizare, respectiv 24 de luni de la data depunerii cererii de finanțare, dar nu mai târziu de 30.06.2030</w:t>
      </w:r>
      <w:r w:rsidR="00FD1FDB">
        <w:rPr>
          <w:rFonts w:ascii="Times New Roman" w:hAnsi="Times New Roman"/>
          <w:b/>
          <w:szCs w:val="24"/>
        </w:rPr>
        <w:t>.</w:t>
      </w:r>
    </w:p>
    <w:p w14:paraId="2075024C" w14:textId="77777777" w:rsidR="00286F61" w:rsidRPr="005438CA" w:rsidRDefault="00286F61" w:rsidP="005438CA">
      <w:pPr>
        <w:jc w:val="both"/>
        <w:rPr>
          <w:rFonts w:ascii="Times New Roman" w:hAnsi="Times New Roman"/>
          <w:b/>
          <w:szCs w:val="24"/>
        </w:rPr>
      </w:pPr>
    </w:p>
    <w:p w14:paraId="03A793C6" w14:textId="263B44C1" w:rsidR="002314AD" w:rsidRPr="005438CA" w:rsidRDefault="00286F61" w:rsidP="005438CA">
      <w:pPr>
        <w:jc w:val="both"/>
        <w:rPr>
          <w:rFonts w:ascii="Times New Roman" w:hAnsi="Times New Roman"/>
          <w:szCs w:val="24"/>
        </w:rPr>
      </w:pPr>
      <w:r w:rsidRPr="005438CA">
        <w:rPr>
          <w:rFonts w:ascii="Times New Roman" w:hAnsi="Times New Roman"/>
          <w:b/>
          <w:szCs w:val="24"/>
        </w:rPr>
        <w:t>În cazul în care lucrările sunt demarate anterior îndeplinirii acestor condiții, întregul proiect devine neeligibil pentru acordarea ajutorului de stat. Această regulă subliniază importanța respectării stricte a procedurilor pentru a asigura conformitatea și accesul la finanțare.</w:t>
      </w:r>
    </w:p>
    <w:p w14:paraId="0632FB47" w14:textId="15CFD03D" w:rsidR="002314AD" w:rsidRPr="005438CA" w:rsidRDefault="002314AD" w:rsidP="005438CA">
      <w:pPr>
        <w:spacing w:before="120"/>
        <w:jc w:val="both"/>
        <w:rPr>
          <w:rFonts w:ascii="Times New Roman" w:hAnsi="Times New Roman"/>
          <w:i/>
          <w:szCs w:val="24"/>
        </w:rPr>
      </w:pPr>
      <w:r w:rsidRPr="005438CA">
        <w:rPr>
          <w:rFonts w:ascii="Times New Roman" w:hAnsi="Times New Roman"/>
          <w:i/>
          <w:szCs w:val="24"/>
        </w:rPr>
        <w:t>Solicitantul</w:t>
      </w:r>
      <w:r w:rsidRPr="005438CA">
        <w:rPr>
          <w:rFonts w:ascii="Times New Roman" w:hAnsi="Times New Roman"/>
          <w:i/>
          <w:spacing w:val="1"/>
          <w:szCs w:val="24"/>
        </w:rPr>
        <w:t xml:space="preserve"> </w:t>
      </w:r>
      <w:r w:rsidRPr="005438CA">
        <w:rPr>
          <w:rFonts w:ascii="Times New Roman" w:hAnsi="Times New Roman"/>
          <w:i/>
          <w:szCs w:val="24"/>
        </w:rPr>
        <w:t>va completa în</w:t>
      </w:r>
      <w:r w:rsidRPr="005438CA">
        <w:rPr>
          <w:rFonts w:ascii="Times New Roman" w:hAnsi="Times New Roman"/>
          <w:i/>
          <w:spacing w:val="1"/>
          <w:szCs w:val="24"/>
        </w:rPr>
        <w:t xml:space="preserve"> </w:t>
      </w:r>
      <w:r w:rsidRPr="005438CA">
        <w:rPr>
          <w:rFonts w:ascii="Times New Roman" w:hAnsi="Times New Roman"/>
          <w:i/>
          <w:szCs w:val="24"/>
        </w:rPr>
        <w:t>acest</w:t>
      </w:r>
      <w:r w:rsidRPr="005438CA">
        <w:rPr>
          <w:rFonts w:ascii="Times New Roman" w:hAnsi="Times New Roman"/>
          <w:i/>
          <w:spacing w:val="1"/>
          <w:szCs w:val="24"/>
        </w:rPr>
        <w:t xml:space="preserve"> </w:t>
      </w:r>
      <w:r w:rsidRPr="005438CA">
        <w:rPr>
          <w:rFonts w:ascii="Times New Roman" w:hAnsi="Times New Roman"/>
          <w:i/>
          <w:szCs w:val="24"/>
        </w:rPr>
        <w:t>sens Declarația</w:t>
      </w:r>
      <w:r w:rsidRPr="005438CA">
        <w:rPr>
          <w:rFonts w:ascii="Times New Roman" w:hAnsi="Times New Roman"/>
          <w:i/>
          <w:spacing w:val="1"/>
          <w:szCs w:val="24"/>
        </w:rPr>
        <w:t xml:space="preserve"> </w:t>
      </w:r>
      <w:r w:rsidRPr="005438CA">
        <w:rPr>
          <w:rFonts w:ascii="Times New Roman" w:hAnsi="Times New Roman"/>
          <w:i/>
          <w:szCs w:val="24"/>
        </w:rPr>
        <w:t>privind</w:t>
      </w:r>
      <w:r w:rsidRPr="005438CA">
        <w:rPr>
          <w:rFonts w:ascii="Times New Roman" w:hAnsi="Times New Roman"/>
          <w:i/>
          <w:spacing w:val="60"/>
          <w:szCs w:val="24"/>
        </w:rPr>
        <w:t xml:space="preserve"> </w:t>
      </w:r>
      <w:r w:rsidRPr="005438CA">
        <w:rPr>
          <w:rFonts w:ascii="Times New Roman" w:hAnsi="Times New Roman"/>
          <w:i/>
          <w:szCs w:val="24"/>
        </w:rPr>
        <w:t>conformitatea cu regulile ajutorului de stat</w:t>
      </w:r>
      <w:r w:rsidRPr="005438CA">
        <w:rPr>
          <w:rFonts w:ascii="Times New Roman" w:hAnsi="Times New Roman"/>
          <w:i/>
          <w:spacing w:val="1"/>
          <w:szCs w:val="24"/>
        </w:rPr>
        <w:t xml:space="preserve"> </w:t>
      </w:r>
      <w:r w:rsidRPr="005438CA">
        <w:rPr>
          <w:rFonts w:ascii="Times New Roman" w:hAnsi="Times New Roman"/>
          <w:i/>
          <w:szCs w:val="24"/>
        </w:rPr>
        <w:t>(Anexa</w:t>
      </w:r>
      <w:r w:rsidRPr="005438CA">
        <w:rPr>
          <w:rFonts w:ascii="Times New Roman" w:hAnsi="Times New Roman"/>
          <w:i/>
          <w:spacing w:val="-1"/>
          <w:szCs w:val="24"/>
        </w:rPr>
        <w:t xml:space="preserve"> </w:t>
      </w:r>
      <w:r w:rsidR="00B51D81" w:rsidRPr="005438CA">
        <w:rPr>
          <w:rFonts w:ascii="Times New Roman" w:hAnsi="Times New Roman"/>
          <w:i/>
          <w:spacing w:val="-1"/>
          <w:szCs w:val="24"/>
        </w:rPr>
        <w:t xml:space="preserve">nr. </w:t>
      </w:r>
      <w:r w:rsidR="0009350E" w:rsidRPr="005438CA">
        <w:rPr>
          <w:rFonts w:ascii="Times New Roman" w:hAnsi="Times New Roman"/>
          <w:i/>
          <w:szCs w:val="24"/>
        </w:rPr>
        <w:t>3</w:t>
      </w:r>
      <w:r w:rsidRPr="005438CA">
        <w:rPr>
          <w:rFonts w:ascii="Times New Roman" w:hAnsi="Times New Roman"/>
          <w:i/>
          <w:szCs w:val="24"/>
        </w:rPr>
        <w:t>.a)</w:t>
      </w:r>
    </w:p>
    <w:p w14:paraId="23459043" w14:textId="49337389" w:rsidR="005E4525" w:rsidRPr="005438CA" w:rsidRDefault="0040110E" w:rsidP="005438CA">
      <w:pPr>
        <w:spacing w:before="120"/>
        <w:jc w:val="both"/>
        <w:rPr>
          <w:rFonts w:ascii="Times New Roman" w:hAnsi="Times New Roman"/>
          <w:szCs w:val="24"/>
        </w:rPr>
      </w:pPr>
      <w:r w:rsidRPr="005438CA">
        <w:rPr>
          <w:rFonts w:ascii="Times New Roman" w:hAnsi="Times New Roman"/>
          <w:szCs w:val="24"/>
        </w:rPr>
        <w:t>Solicitanții</w:t>
      </w:r>
      <w:r w:rsidR="002314AD" w:rsidRPr="005438CA">
        <w:rPr>
          <w:rFonts w:ascii="Times New Roman" w:hAnsi="Times New Roman"/>
          <w:szCs w:val="24"/>
        </w:rPr>
        <w:t xml:space="preserve"> de ajutor de stat vor explica în cadrul </w:t>
      </w:r>
      <w:r w:rsidR="003D568F" w:rsidRPr="005438CA">
        <w:rPr>
          <w:rFonts w:ascii="Times New Roman" w:hAnsi="Times New Roman"/>
          <w:szCs w:val="24"/>
        </w:rPr>
        <w:t xml:space="preserve">Cererii de finanțare </w:t>
      </w:r>
      <w:r w:rsidR="002314AD" w:rsidRPr="005438CA">
        <w:rPr>
          <w:rFonts w:ascii="Times New Roman" w:hAnsi="Times New Roman"/>
          <w:szCs w:val="24"/>
        </w:rPr>
        <w:t>ce s-ar întâmpla în absența ajutorului de stat și</w:t>
      </w:r>
      <w:r w:rsidR="002314AD" w:rsidRPr="005438CA">
        <w:rPr>
          <w:rFonts w:ascii="Times New Roman" w:hAnsi="Times New Roman"/>
          <w:spacing w:val="1"/>
          <w:szCs w:val="24"/>
        </w:rPr>
        <w:t xml:space="preserve"> </w:t>
      </w:r>
      <w:r w:rsidR="002314AD" w:rsidRPr="005438CA">
        <w:rPr>
          <w:rFonts w:ascii="Times New Roman" w:hAnsi="Times New Roman"/>
          <w:szCs w:val="24"/>
        </w:rPr>
        <w:t xml:space="preserve">anume situația în care </w:t>
      </w:r>
      <w:r w:rsidRPr="005438CA">
        <w:rPr>
          <w:rFonts w:ascii="Times New Roman" w:hAnsi="Times New Roman"/>
          <w:szCs w:val="24"/>
        </w:rPr>
        <w:t>investițiile</w:t>
      </w:r>
      <w:r w:rsidR="002314AD" w:rsidRPr="005438CA">
        <w:rPr>
          <w:rFonts w:ascii="Times New Roman" w:hAnsi="Times New Roman"/>
          <w:szCs w:val="24"/>
        </w:rPr>
        <w:t xml:space="preserve"> propuse prin proiect nu s-ar realiza. </w:t>
      </w:r>
    </w:p>
    <w:p w14:paraId="2ECC4282" w14:textId="1B299D5F" w:rsidR="002314AD" w:rsidRPr="005438CA" w:rsidRDefault="002314AD" w:rsidP="005438CA">
      <w:pPr>
        <w:spacing w:before="120"/>
        <w:jc w:val="both"/>
        <w:rPr>
          <w:rFonts w:ascii="Times New Roman" w:hAnsi="Times New Roman"/>
          <w:szCs w:val="24"/>
        </w:rPr>
      </w:pPr>
      <w:r w:rsidRPr="005438CA">
        <w:rPr>
          <w:rFonts w:ascii="Times New Roman" w:hAnsi="Times New Roman"/>
          <w:szCs w:val="24"/>
        </w:rPr>
        <w:t>Din</w:t>
      </w:r>
      <w:r w:rsidRPr="005438CA">
        <w:rPr>
          <w:rFonts w:ascii="Times New Roman" w:hAnsi="Times New Roman"/>
          <w:spacing w:val="-1"/>
          <w:szCs w:val="24"/>
        </w:rPr>
        <w:t xml:space="preserve"> </w:t>
      </w:r>
      <w:r w:rsidRPr="005438CA">
        <w:rPr>
          <w:rFonts w:ascii="Times New Roman" w:hAnsi="Times New Roman"/>
          <w:szCs w:val="24"/>
        </w:rPr>
        <w:t xml:space="preserve">momentul </w:t>
      </w:r>
      <w:r w:rsidR="00FD1FDB">
        <w:rPr>
          <w:rFonts w:ascii="Times New Roman" w:hAnsi="Times New Roman"/>
          <w:szCs w:val="24"/>
        </w:rPr>
        <w:t xml:space="preserve">depunerii cererii de finanțare </w:t>
      </w:r>
      <w:r w:rsidR="00336229" w:rsidRPr="005438CA">
        <w:rPr>
          <w:rFonts w:ascii="Times New Roman" w:hAnsi="Times New Roman"/>
          <w:szCs w:val="24"/>
        </w:rPr>
        <w:t xml:space="preserve">către </w:t>
      </w:r>
      <w:r w:rsidR="00D24990" w:rsidRPr="005438CA">
        <w:rPr>
          <w:rFonts w:ascii="Times New Roman" w:hAnsi="Times New Roman"/>
          <w:szCs w:val="24"/>
        </w:rPr>
        <w:t>MTI</w:t>
      </w:r>
      <w:r w:rsidR="00336229" w:rsidRPr="005438CA">
        <w:rPr>
          <w:rFonts w:ascii="Times New Roman" w:hAnsi="Times New Roman"/>
          <w:szCs w:val="24"/>
        </w:rPr>
        <w:t>,</w:t>
      </w:r>
      <w:r w:rsidR="001A04EC" w:rsidRPr="005438CA">
        <w:rPr>
          <w:rFonts w:ascii="Times New Roman" w:hAnsi="Times New Roman"/>
          <w:szCs w:val="24"/>
        </w:rPr>
        <w:t xml:space="preserve"> </w:t>
      </w:r>
      <w:r w:rsidR="003F3913" w:rsidRPr="005438CA">
        <w:rPr>
          <w:rFonts w:ascii="Times New Roman" w:hAnsi="Times New Roman"/>
          <w:szCs w:val="24"/>
        </w:rPr>
        <w:t>conform celor precizate mai sus,</w:t>
      </w:r>
      <w:r w:rsidR="00D24990" w:rsidRPr="005438CA">
        <w:rPr>
          <w:rFonts w:ascii="Times New Roman" w:hAnsi="Times New Roman"/>
          <w:spacing w:val="-1"/>
          <w:szCs w:val="24"/>
        </w:rPr>
        <w:t xml:space="preserve"> </w:t>
      </w:r>
      <w:r w:rsidRPr="005438CA">
        <w:rPr>
          <w:rFonts w:ascii="Times New Roman" w:hAnsi="Times New Roman"/>
          <w:szCs w:val="24"/>
        </w:rPr>
        <w:t>solicitantul</w:t>
      </w:r>
      <w:r w:rsidRPr="005438CA">
        <w:rPr>
          <w:rFonts w:ascii="Times New Roman" w:hAnsi="Times New Roman"/>
          <w:spacing w:val="-1"/>
          <w:szCs w:val="24"/>
        </w:rPr>
        <w:t xml:space="preserve"> </w:t>
      </w:r>
      <w:r w:rsidRPr="005438CA">
        <w:rPr>
          <w:rFonts w:ascii="Times New Roman" w:hAnsi="Times New Roman"/>
          <w:szCs w:val="24"/>
        </w:rPr>
        <w:t>poate</w:t>
      </w:r>
      <w:r w:rsidRPr="005438CA">
        <w:rPr>
          <w:rFonts w:ascii="Times New Roman" w:hAnsi="Times New Roman"/>
          <w:spacing w:val="-2"/>
          <w:szCs w:val="24"/>
        </w:rPr>
        <w:t xml:space="preserve"> </w:t>
      </w:r>
      <w:r w:rsidRPr="005438CA">
        <w:rPr>
          <w:rFonts w:ascii="Times New Roman" w:hAnsi="Times New Roman"/>
          <w:szCs w:val="24"/>
        </w:rPr>
        <w:t xml:space="preserve">începe </w:t>
      </w:r>
      <w:r w:rsidR="0040110E" w:rsidRPr="005438CA">
        <w:rPr>
          <w:rFonts w:ascii="Times New Roman" w:hAnsi="Times New Roman"/>
          <w:szCs w:val="24"/>
        </w:rPr>
        <w:t>activitățile</w:t>
      </w:r>
      <w:r w:rsidRPr="005438CA">
        <w:rPr>
          <w:rFonts w:ascii="Times New Roman" w:hAnsi="Times New Roman"/>
          <w:spacing w:val="-2"/>
          <w:szCs w:val="24"/>
        </w:rPr>
        <w:t xml:space="preserve"> </w:t>
      </w:r>
      <w:r w:rsidRPr="005438CA">
        <w:rPr>
          <w:rFonts w:ascii="Times New Roman" w:hAnsi="Times New Roman"/>
          <w:szCs w:val="24"/>
        </w:rPr>
        <w:t>proiectului.</w:t>
      </w:r>
    </w:p>
    <w:p w14:paraId="6D204612" w14:textId="2CAC2043" w:rsidR="002314AD" w:rsidRPr="005438CA" w:rsidRDefault="002314AD" w:rsidP="005438CA">
      <w:pPr>
        <w:spacing w:before="120"/>
        <w:jc w:val="both"/>
        <w:rPr>
          <w:rFonts w:ascii="Times New Roman" w:hAnsi="Times New Roman"/>
          <w:szCs w:val="24"/>
        </w:rPr>
      </w:pPr>
      <w:r w:rsidRPr="005438CA">
        <w:rPr>
          <w:rFonts w:ascii="Times New Roman" w:hAnsi="Times New Roman"/>
          <w:szCs w:val="24"/>
        </w:rPr>
        <w:t xml:space="preserve">Dacă activitățile proiectului încep anterior </w:t>
      </w:r>
      <w:r w:rsidR="00FD1FDB">
        <w:rPr>
          <w:rFonts w:ascii="Times New Roman" w:hAnsi="Times New Roman"/>
          <w:szCs w:val="24"/>
        </w:rPr>
        <w:t>depunerii</w:t>
      </w:r>
      <w:r w:rsidR="00F90EEE" w:rsidRPr="005438CA">
        <w:rPr>
          <w:rFonts w:ascii="Times New Roman" w:hAnsi="Times New Roman"/>
          <w:szCs w:val="24"/>
        </w:rPr>
        <w:t xml:space="preserve"> </w:t>
      </w:r>
      <w:r w:rsidR="00FD1FDB">
        <w:rPr>
          <w:rFonts w:ascii="Times New Roman" w:hAnsi="Times New Roman"/>
          <w:szCs w:val="24"/>
        </w:rPr>
        <w:t>cererii de finanțare</w:t>
      </w:r>
      <w:r w:rsidR="00FD1FDB" w:rsidRPr="005438CA">
        <w:rPr>
          <w:rFonts w:ascii="Times New Roman" w:hAnsi="Times New Roman"/>
          <w:szCs w:val="24"/>
        </w:rPr>
        <w:t xml:space="preserve"> </w:t>
      </w:r>
      <w:r w:rsidR="00F90EEE" w:rsidRPr="005438CA">
        <w:rPr>
          <w:rFonts w:ascii="Times New Roman" w:hAnsi="Times New Roman"/>
          <w:szCs w:val="24"/>
        </w:rPr>
        <w:t>de</w:t>
      </w:r>
      <w:r w:rsidRPr="005438CA">
        <w:rPr>
          <w:rFonts w:ascii="Times New Roman" w:hAnsi="Times New Roman"/>
          <w:szCs w:val="24"/>
        </w:rPr>
        <w:t xml:space="preserve"> </w:t>
      </w:r>
      <w:r w:rsidR="00F90EEE" w:rsidRPr="005438CA">
        <w:rPr>
          <w:rFonts w:ascii="Times New Roman" w:hAnsi="Times New Roman"/>
          <w:szCs w:val="24"/>
        </w:rPr>
        <w:t>MTI</w:t>
      </w:r>
      <w:r w:rsidR="00D24990" w:rsidRPr="005438CA">
        <w:rPr>
          <w:rFonts w:ascii="Times New Roman" w:hAnsi="Times New Roman"/>
          <w:szCs w:val="24"/>
        </w:rPr>
        <w:t xml:space="preserve"> </w:t>
      </w:r>
      <w:r w:rsidRPr="005438CA">
        <w:rPr>
          <w:rFonts w:ascii="Times New Roman" w:hAnsi="Times New Roman"/>
          <w:szCs w:val="24"/>
        </w:rPr>
        <w:t>(cu excepția celor care nu sunt considerate de demarare a lucrărilor), proiectul va fi exclus din</w:t>
      </w:r>
      <w:r w:rsidRPr="005438CA">
        <w:rPr>
          <w:rFonts w:ascii="Times New Roman" w:hAnsi="Times New Roman"/>
          <w:spacing w:val="1"/>
          <w:szCs w:val="24"/>
        </w:rPr>
        <w:t xml:space="preserve"> </w:t>
      </w:r>
      <w:r w:rsidRPr="005438CA">
        <w:rPr>
          <w:rFonts w:ascii="Times New Roman" w:hAnsi="Times New Roman"/>
          <w:szCs w:val="24"/>
        </w:rPr>
        <w:t>procedura</w:t>
      </w:r>
      <w:r w:rsidR="00FD1FDB">
        <w:rPr>
          <w:rFonts w:ascii="Times New Roman" w:hAnsi="Times New Roman"/>
          <w:szCs w:val="24"/>
        </w:rPr>
        <w:t>.</w:t>
      </w:r>
    </w:p>
    <w:p w14:paraId="1ED39333" w14:textId="77777777" w:rsidR="002314AD" w:rsidRPr="005438CA" w:rsidRDefault="002314AD" w:rsidP="005438CA">
      <w:pPr>
        <w:jc w:val="both"/>
        <w:rPr>
          <w:rFonts w:ascii="Times New Roman" w:hAnsi="Times New Roman"/>
          <w:szCs w:val="24"/>
        </w:rPr>
      </w:pPr>
    </w:p>
    <w:p w14:paraId="742B0799" w14:textId="0BFEB04C" w:rsidR="002314AD" w:rsidRPr="005438CA" w:rsidRDefault="002314AD" w:rsidP="005438CA">
      <w:pPr>
        <w:jc w:val="both"/>
        <w:rPr>
          <w:rFonts w:ascii="Times New Roman" w:hAnsi="Times New Roman"/>
          <w:szCs w:val="24"/>
          <w:shd w:val="clear" w:color="auto" w:fill="9CC2E4"/>
        </w:rPr>
      </w:pPr>
      <w:r w:rsidRPr="005438CA">
        <w:rPr>
          <w:rFonts w:ascii="Times New Roman" w:hAnsi="Times New Roman"/>
          <w:noProof/>
          <w:szCs w:val="24"/>
          <w:lang w:eastAsia="ro-RO"/>
        </w:rPr>
        <mc:AlternateContent>
          <mc:Choice Requires="wps">
            <w:drawing>
              <wp:inline distT="0" distB="0" distL="0" distR="0" wp14:anchorId="181A8B7D" wp14:editId="5B419B63">
                <wp:extent cx="6638925" cy="752475"/>
                <wp:effectExtent l="0" t="0" r="28575" b="28575"/>
                <wp:docPr id="14314843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752475"/>
                        </a:xfrm>
                        <a:prstGeom prst="rect">
                          <a:avLst/>
                        </a:prstGeom>
                        <a:noFill/>
                        <a:ln w="6096">
                          <a:solidFill>
                            <a:srgbClr val="000000"/>
                          </a:solidFill>
                          <a:prstDash val="solid"/>
                          <a:miter lim="800000"/>
                          <a:headEnd/>
                          <a:tailEnd/>
                        </a:ln>
                      </wps:spPr>
                      <wps:txbx>
                        <w:txbxContent>
                          <w:p w14:paraId="25BC9D56" w14:textId="6D9D1387" w:rsidR="0078735A" w:rsidRPr="00561A0E" w:rsidRDefault="0078735A" w:rsidP="002314AD">
                            <w:pPr>
                              <w:spacing w:before="18"/>
                              <w:ind w:left="108"/>
                              <w:jc w:val="both"/>
                              <w:rPr>
                                <w:rFonts w:ascii="Times New Roman" w:hAnsi="Times New Roman"/>
                                <w:b/>
                              </w:rPr>
                            </w:pPr>
                            <w:r w:rsidRPr="00561A0E">
                              <w:rPr>
                                <w:rFonts w:ascii="Times New Roman" w:hAnsi="Times New Roman"/>
                                <w:b/>
                                <w:color w:val="FF0000"/>
                              </w:rPr>
                              <w:t>Atenție</w:t>
                            </w:r>
                            <w:r w:rsidRPr="00561A0E">
                              <w:rPr>
                                <w:rFonts w:ascii="Times New Roman" w:hAnsi="Times New Roman"/>
                                <w:b/>
                                <w:color w:val="FF0000"/>
                                <w:spacing w:val="-2"/>
                              </w:rPr>
                              <w:t xml:space="preserve"> </w:t>
                            </w:r>
                            <w:r w:rsidRPr="00561A0E">
                              <w:rPr>
                                <w:rFonts w:ascii="Times New Roman" w:hAnsi="Times New Roman"/>
                                <w:b/>
                                <w:color w:val="FF0000"/>
                              </w:rPr>
                              <w:t>!</w:t>
                            </w:r>
                          </w:p>
                          <w:p w14:paraId="4FECB838" w14:textId="12F159A2" w:rsidR="0078735A" w:rsidRPr="00561A0E" w:rsidRDefault="0078735A" w:rsidP="002314AD">
                            <w:pPr>
                              <w:spacing w:before="118" w:line="276" w:lineRule="auto"/>
                              <w:ind w:left="108" w:right="101"/>
                              <w:jc w:val="both"/>
                              <w:rPr>
                                <w:rFonts w:ascii="Times New Roman" w:hAnsi="Times New Roman"/>
                                <w:b/>
                              </w:rPr>
                            </w:pPr>
                            <w:r w:rsidRPr="00561A0E">
                              <w:rPr>
                                <w:rFonts w:ascii="Times New Roman" w:hAnsi="Times New Roman"/>
                                <w:b/>
                                <w:color w:val="FF0000"/>
                              </w:rPr>
                              <w:t>Având</w:t>
                            </w:r>
                            <w:r w:rsidRPr="00561A0E">
                              <w:rPr>
                                <w:rFonts w:ascii="Times New Roman" w:hAnsi="Times New Roman"/>
                                <w:b/>
                                <w:color w:val="FF0000"/>
                                <w:spacing w:val="1"/>
                              </w:rPr>
                              <w:t xml:space="preserve"> </w:t>
                            </w:r>
                            <w:r w:rsidRPr="00561A0E">
                              <w:rPr>
                                <w:rFonts w:ascii="Times New Roman" w:hAnsi="Times New Roman"/>
                                <w:b/>
                                <w:color w:val="FF0000"/>
                              </w:rPr>
                              <w:t>în</w:t>
                            </w:r>
                            <w:r w:rsidRPr="00561A0E">
                              <w:rPr>
                                <w:rFonts w:ascii="Times New Roman" w:hAnsi="Times New Roman"/>
                                <w:b/>
                                <w:color w:val="FF0000"/>
                                <w:spacing w:val="1"/>
                              </w:rPr>
                              <w:t xml:space="preserve"> </w:t>
                            </w:r>
                            <w:r w:rsidRPr="00561A0E">
                              <w:rPr>
                                <w:rFonts w:ascii="Times New Roman" w:hAnsi="Times New Roman"/>
                                <w:b/>
                                <w:color w:val="FF0000"/>
                              </w:rPr>
                              <w:t>vedere caracterul concurențial al acestei proceduri de ofertare, reiterăm faptul că depunerea Cererii de finanțare nu implică automat selectarea acesteia spre finanțare</w:t>
                            </w:r>
                            <w:r>
                              <w:rPr>
                                <w:rFonts w:ascii="Times New Roman" w:hAnsi="Times New Roman"/>
                                <w:b/>
                                <w:color w:val="FF0000"/>
                              </w:rPr>
                              <w:t>.</w:t>
                            </w:r>
                          </w:p>
                        </w:txbxContent>
                      </wps:txbx>
                      <wps:bodyPr rot="0" vert="horz" wrap="square" lIns="0" tIns="0" rIns="0" bIns="0" anchor="t" anchorCtr="0" upright="1">
                        <a:noAutofit/>
                      </wps:bodyPr>
                    </wps:wsp>
                  </a:graphicData>
                </a:graphic>
              </wp:inline>
            </w:drawing>
          </mc:Choice>
          <mc:Fallback>
            <w:pict>
              <v:shape w14:anchorId="181A8B7D" id="Text Box 3" o:spid="_x0000_s1028" type="#_x0000_t202" style="width:522.7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" filled="f" strokeweight=".48pt">
                <v:textbox inset="0,0,0,0">
                  <w:txbxContent>
                    <w:p w14:paraId="25BC9D56" w14:textId="6D9D1387" w:rsidR="0078735A" w:rsidRPr="00561A0E" w:rsidRDefault="0078735A" w:rsidP="002314AD">
                      <w:pPr>
                        <w:spacing w:before="18"/>
                        <w:ind w:left="108"/>
                        <w:jc w:val="both"/>
                        <w:rPr>
                          <w:rFonts w:ascii="Times New Roman" w:hAnsi="Times New Roman"/>
                          <w:b/>
                        </w:rPr>
                      </w:pPr>
                      <w:r w:rsidRPr="00561A0E">
                        <w:rPr>
                          <w:rFonts w:ascii="Times New Roman" w:hAnsi="Times New Roman"/>
                          <w:b/>
                          <w:color w:val="FF0000"/>
                        </w:rPr>
                        <w:t>Atenție</w:t>
                      </w:r>
                      <w:r w:rsidRPr="00561A0E">
                        <w:rPr>
                          <w:rFonts w:ascii="Times New Roman" w:hAnsi="Times New Roman"/>
                          <w:b/>
                          <w:color w:val="FF0000"/>
                          <w:spacing w:val="-2"/>
                        </w:rPr>
                        <w:t xml:space="preserve"> </w:t>
                      </w:r>
                      <w:r w:rsidRPr="00561A0E">
                        <w:rPr>
                          <w:rFonts w:ascii="Times New Roman" w:hAnsi="Times New Roman"/>
                          <w:b/>
                          <w:color w:val="FF0000"/>
                        </w:rPr>
                        <w:t>!</w:t>
                      </w:r>
                    </w:p>
                    <w:p w14:paraId="4FECB838" w14:textId="12F159A2" w:rsidR="0078735A" w:rsidRPr="00561A0E" w:rsidRDefault="0078735A" w:rsidP="002314AD">
                      <w:pPr>
                        <w:spacing w:before="118" w:line="276" w:lineRule="auto"/>
                        <w:ind w:left="108" w:right="101"/>
                        <w:jc w:val="both"/>
                        <w:rPr>
                          <w:rFonts w:ascii="Times New Roman" w:hAnsi="Times New Roman"/>
                          <w:b/>
                        </w:rPr>
                      </w:pPr>
                      <w:r w:rsidRPr="00561A0E">
                        <w:rPr>
                          <w:rFonts w:ascii="Times New Roman" w:hAnsi="Times New Roman"/>
                          <w:b/>
                          <w:color w:val="FF0000"/>
                        </w:rPr>
                        <w:t>Având</w:t>
                      </w:r>
                      <w:r w:rsidRPr="00561A0E">
                        <w:rPr>
                          <w:rFonts w:ascii="Times New Roman" w:hAnsi="Times New Roman"/>
                          <w:b/>
                          <w:color w:val="FF0000"/>
                          <w:spacing w:val="1"/>
                        </w:rPr>
                        <w:t xml:space="preserve"> </w:t>
                      </w:r>
                      <w:r w:rsidRPr="00561A0E">
                        <w:rPr>
                          <w:rFonts w:ascii="Times New Roman" w:hAnsi="Times New Roman"/>
                          <w:b/>
                          <w:color w:val="FF0000"/>
                        </w:rPr>
                        <w:t>în</w:t>
                      </w:r>
                      <w:r w:rsidRPr="00561A0E">
                        <w:rPr>
                          <w:rFonts w:ascii="Times New Roman" w:hAnsi="Times New Roman"/>
                          <w:b/>
                          <w:color w:val="FF0000"/>
                          <w:spacing w:val="1"/>
                        </w:rPr>
                        <w:t xml:space="preserve"> </w:t>
                      </w:r>
                      <w:r w:rsidRPr="00561A0E">
                        <w:rPr>
                          <w:rFonts w:ascii="Times New Roman" w:hAnsi="Times New Roman"/>
                          <w:b/>
                          <w:color w:val="FF0000"/>
                        </w:rPr>
                        <w:t>vedere caracterul concurențial al acestei proceduri de ofertare, reiterăm faptul că depunerea Cererii de finanțare nu implică automat selectarea acesteia spre finanțare</w:t>
                      </w:r>
                      <w:r>
                        <w:rPr>
                          <w:rFonts w:ascii="Times New Roman" w:hAnsi="Times New Roman"/>
                          <w:b/>
                          <w:color w:val="FF0000"/>
                        </w:rPr>
                        <w:t>.</w:t>
                      </w:r>
                    </w:p>
                  </w:txbxContent>
                </v:textbox>
                <w10:anchorlock/>
              </v:shape>
            </w:pict>
          </mc:Fallback>
        </mc:AlternateContent>
      </w:r>
    </w:p>
    <w:p w14:paraId="6606FD9B" w14:textId="7C380402" w:rsidR="002314AD" w:rsidRPr="005438CA" w:rsidRDefault="002314AD" w:rsidP="005438CA">
      <w:pPr>
        <w:jc w:val="both"/>
        <w:rPr>
          <w:rFonts w:ascii="Times New Roman" w:hAnsi="Times New Roman"/>
          <w:szCs w:val="24"/>
          <w:shd w:val="clear" w:color="auto" w:fill="9CC2E4"/>
        </w:rPr>
      </w:pPr>
    </w:p>
    <w:p w14:paraId="556B2861" w14:textId="1AADB1F9" w:rsidR="006554D4" w:rsidRPr="005438CA" w:rsidRDefault="006554D4" w:rsidP="0010225A">
      <w:pPr>
        <w:pStyle w:val="ListParagraph"/>
        <w:numPr>
          <w:ilvl w:val="0"/>
          <w:numId w:val="25"/>
        </w:numPr>
        <w:rPr>
          <w:rFonts w:ascii="Times New Roman" w:hAnsi="Times New Roman"/>
          <w:b/>
          <w:bCs/>
          <w:szCs w:val="24"/>
        </w:rPr>
      </w:pPr>
      <w:r w:rsidRPr="005438CA">
        <w:rPr>
          <w:rFonts w:ascii="Times New Roman" w:hAnsi="Times New Roman"/>
          <w:b/>
          <w:bCs/>
          <w:szCs w:val="24"/>
        </w:rPr>
        <w:t>Cumulul ajutorului de stat</w:t>
      </w:r>
    </w:p>
    <w:p w14:paraId="50C4C381" w14:textId="77777777" w:rsidR="002314AD" w:rsidRPr="005438CA" w:rsidRDefault="002314AD" w:rsidP="005438CA">
      <w:pPr>
        <w:jc w:val="both"/>
        <w:rPr>
          <w:rFonts w:ascii="Times New Roman" w:hAnsi="Times New Roman"/>
          <w:szCs w:val="24"/>
          <w:shd w:val="clear" w:color="auto" w:fill="9CC2E4"/>
        </w:rPr>
      </w:pPr>
    </w:p>
    <w:p w14:paraId="15D08C6A" w14:textId="170BBBCF" w:rsidR="0005452C" w:rsidRDefault="006554D4" w:rsidP="005438CA">
      <w:pPr>
        <w:jc w:val="both"/>
        <w:rPr>
          <w:rFonts w:ascii="Times New Roman" w:hAnsi="Times New Roman"/>
          <w:szCs w:val="24"/>
        </w:rPr>
      </w:pPr>
      <w:r w:rsidRPr="005438CA">
        <w:rPr>
          <w:rFonts w:ascii="Times New Roman" w:hAnsi="Times New Roman"/>
          <w:szCs w:val="24"/>
        </w:rPr>
        <w:t xml:space="preserve">Pentru </w:t>
      </w:r>
      <w:r w:rsidR="0040110E" w:rsidRPr="005438CA">
        <w:rPr>
          <w:rFonts w:ascii="Times New Roman" w:hAnsi="Times New Roman"/>
          <w:szCs w:val="24"/>
        </w:rPr>
        <w:t>același</w:t>
      </w:r>
      <w:r w:rsidRPr="005438CA">
        <w:rPr>
          <w:rFonts w:ascii="Times New Roman" w:hAnsi="Times New Roman"/>
          <w:szCs w:val="24"/>
        </w:rPr>
        <w:t xml:space="preserve"> beneficiar </w:t>
      </w:r>
      <w:r w:rsidR="0040110E" w:rsidRPr="005438CA">
        <w:rPr>
          <w:rFonts w:ascii="Times New Roman" w:hAnsi="Times New Roman"/>
          <w:szCs w:val="24"/>
        </w:rPr>
        <w:t>și</w:t>
      </w:r>
      <w:r w:rsidRPr="005438CA">
        <w:rPr>
          <w:rFonts w:ascii="Times New Roman" w:hAnsi="Times New Roman"/>
          <w:szCs w:val="24"/>
        </w:rPr>
        <w:t xml:space="preserve"> </w:t>
      </w:r>
      <w:r w:rsidR="0040110E" w:rsidRPr="005438CA">
        <w:rPr>
          <w:rFonts w:ascii="Times New Roman" w:hAnsi="Times New Roman"/>
          <w:szCs w:val="24"/>
        </w:rPr>
        <w:t>aceleași</w:t>
      </w:r>
      <w:r w:rsidRPr="005438CA">
        <w:rPr>
          <w:rFonts w:ascii="Times New Roman" w:hAnsi="Times New Roman"/>
          <w:spacing w:val="1"/>
          <w:szCs w:val="24"/>
        </w:rPr>
        <w:t xml:space="preserve"> </w:t>
      </w:r>
      <w:r w:rsidRPr="005438CA">
        <w:rPr>
          <w:rFonts w:ascii="Times New Roman" w:hAnsi="Times New Roman"/>
          <w:szCs w:val="24"/>
        </w:rPr>
        <w:t>cheltuieli eligibile, ajutorul de stat acordat nu se poate</w:t>
      </w:r>
      <w:r w:rsidRPr="005438CA">
        <w:rPr>
          <w:rFonts w:ascii="Times New Roman" w:hAnsi="Times New Roman"/>
          <w:spacing w:val="60"/>
          <w:szCs w:val="24"/>
        </w:rPr>
        <w:t xml:space="preserve"> </w:t>
      </w:r>
      <w:r w:rsidRPr="005438CA">
        <w:rPr>
          <w:rFonts w:ascii="Times New Roman" w:hAnsi="Times New Roman"/>
          <w:szCs w:val="24"/>
        </w:rPr>
        <w:t>cumula cu</w:t>
      </w:r>
      <w:r w:rsidRPr="005438CA">
        <w:rPr>
          <w:rFonts w:ascii="Times New Roman" w:hAnsi="Times New Roman"/>
          <w:spacing w:val="1"/>
          <w:szCs w:val="24"/>
        </w:rPr>
        <w:t xml:space="preserve"> </w:t>
      </w:r>
      <w:r w:rsidRPr="005438CA">
        <w:rPr>
          <w:rFonts w:ascii="Times New Roman" w:hAnsi="Times New Roman"/>
          <w:szCs w:val="24"/>
        </w:rPr>
        <w:t>niciun</w:t>
      </w:r>
      <w:r w:rsidRPr="005438CA">
        <w:rPr>
          <w:rFonts w:ascii="Times New Roman" w:hAnsi="Times New Roman"/>
          <w:spacing w:val="-1"/>
          <w:szCs w:val="24"/>
        </w:rPr>
        <w:t xml:space="preserve"> </w:t>
      </w:r>
      <w:r w:rsidRPr="005438CA">
        <w:rPr>
          <w:rFonts w:ascii="Times New Roman" w:hAnsi="Times New Roman"/>
          <w:szCs w:val="24"/>
        </w:rPr>
        <w:t>alt</w:t>
      </w:r>
      <w:r w:rsidRPr="005438CA">
        <w:rPr>
          <w:rFonts w:ascii="Times New Roman" w:hAnsi="Times New Roman"/>
          <w:spacing w:val="1"/>
          <w:szCs w:val="24"/>
        </w:rPr>
        <w:t xml:space="preserve"> </w:t>
      </w:r>
      <w:r w:rsidRPr="005438CA">
        <w:rPr>
          <w:rFonts w:ascii="Times New Roman" w:hAnsi="Times New Roman"/>
          <w:szCs w:val="24"/>
        </w:rPr>
        <w:t>ajutor de</w:t>
      </w:r>
      <w:r w:rsidRPr="005438CA">
        <w:rPr>
          <w:rFonts w:ascii="Times New Roman" w:hAnsi="Times New Roman"/>
          <w:spacing w:val="-2"/>
          <w:szCs w:val="24"/>
        </w:rPr>
        <w:t xml:space="preserve"> </w:t>
      </w:r>
      <w:r w:rsidRPr="005438CA">
        <w:rPr>
          <w:rFonts w:ascii="Times New Roman" w:hAnsi="Times New Roman"/>
          <w:szCs w:val="24"/>
        </w:rPr>
        <w:t>stat acordat, inclusiv</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proofErr w:type="spellStart"/>
      <w:r w:rsidRPr="005438CA">
        <w:rPr>
          <w:rFonts w:ascii="Times New Roman" w:hAnsi="Times New Roman"/>
          <w:szCs w:val="24"/>
        </w:rPr>
        <w:t>minimis</w:t>
      </w:r>
      <w:proofErr w:type="spellEnd"/>
      <w:r w:rsidRPr="005438CA">
        <w:rPr>
          <w:rFonts w:ascii="Times New Roman" w:hAnsi="Times New Roman"/>
          <w:szCs w:val="24"/>
        </w:rPr>
        <w:t>.</w:t>
      </w:r>
      <w:r w:rsidR="0005452C" w:rsidRPr="005438CA">
        <w:rPr>
          <w:rFonts w:ascii="Times New Roman" w:hAnsi="Times New Roman"/>
          <w:szCs w:val="24"/>
        </w:rPr>
        <w:t xml:space="preserve"> Beneficiarii trebuie să informeze furnizorul de ajutor de stat cu privire la orice alte finanțări conexe pe care le primesc, precum și orice alte cereri în curs, în acest sens, pentru finanțare.</w:t>
      </w:r>
    </w:p>
    <w:p w14:paraId="5BF8244B" w14:textId="28A46FE9" w:rsidR="00887751" w:rsidRPr="005438CA" w:rsidRDefault="00887751" w:rsidP="005438CA">
      <w:pPr>
        <w:jc w:val="both"/>
        <w:rPr>
          <w:rFonts w:ascii="Times New Roman" w:hAnsi="Times New Roman"/>
          <w:szCs w:val="24"/>
        </w:rPr>
      </w:pPr>
      <w:r>
        <w:rPr>
          <w:rFonts w:ascii="Times New Roman" w:hAnsi="Times New Roman"/>
          <w:szCs w:val="24"/>
        </w:rPr>
        <w:t>Solicitanții care au beneficiat de sprijin financiar în cadrul măsurii 1 pot depune proiect separat în cadrul măsurii 2 fără a fi afectate pragurile, respectiv ajutorul de stat din cadrul măsurii 1 nu se va cumula cu ajutorul de stat acordat în cadrul măsurii 2.</w:t>
      </w:r>
    </w:p>
    <w:p w14:paraId="577A21B2" w14:textId="7CA77F9E" w:rsidR="006554D4" w:rsidRPr="005438CA" w:rsidRDefault="006554D4" w:rsidP="005438CA">
      <w:pPr>
        <w:jc w:val="both"/>
        <w:rPr>
          <w:rFonts w:ascii="Times New Roman" w:hAnsi="Times New Roman"/>
          <w:szCs w:val="24"/>
        </w:rPr>
      </w:pPr>
    </w:p>
    <w:p w14:paraId="51C41DDA" w14:textId="6A6DFF66" w:rsidR="006554D4" w:rsidRPr="005438CA" w:rsidRDefault="006554D4" w:rsidP="0010225A">
      <w:pPr>
        <w:pStyle w:val="ListParagraph"/>
        <w:numPr>
          <w:ilvl w:val="0"/>
          <w:numId w:val="25"/>
        </w:numPr>
        <w:rPr>
          <w:rFonts w:ascii="Times New Roman" w:hAnsi="Times New Roman"/>
          <w:b/>
          <w:bCs/>
          <w:szCs w:val="24"/>
        </w:rPr>
      </w:pPr>
      <w:r w:rsidRPr="005438CA">
        <w:rPr>
          <w:rFonts w:ascii="Times New Roman" w:hAnsi="Times New Roman"/>
          <w:b/>
          <w:bCs/>
          <w:szCs w:val="24"/>
        </w:rPr>
        <w:t>Costuri eligibile</w:t>
      </w:r>
    </w:p>
    <w:p w14:paraId="2446C7FC" w14:textId="77777777" w:rsidR="002314AD" w:rsidRPr="005438CA" w:rsidRDefault="002314AD" w:rsidP="005438CA">
      <w:pPr>
        <w:jc w:val="both"/>
        <w:rPr>
          <w:rFonts w:ascii="Times New Roman" w:hAnsi="Times New Roman"/>
          <w:szCs w:val="24"/>
          <w:shd w:val="clear" w:color="auto" w:fill="9CC2E4"/>
        </w:rPr>
      </w:pPr>
    </w:p>
    <w:p w14:paraId="7757751D" w14:textId="09996FD7" w:rsidR="006554D4" w:rsidRPr="005438CA" w:rsidRDefault="006554D4" w:rsidP="005438CA">
      <w:pPr>
        <w:jc w:val="both"/>
        <w:rPr>
          <w:rFonts w:ascii="Times New Roman" w:hAnsi="Times New Roman"/>
          <w:szCs w:val="24"/>
        </w:rPr>
      </w:pPr>
      <w:bookmarkStart w:id="34" w:name="_Hlk155351819"/>
      <w:r w:rsidRPr="005438CA">
        <w:rPr>
          <w:rFonts w:ascii="Times New Roman" w:hAnsi="Times New Roman"/>
          <w:szCs w:val="24"/>
        </w:rPr>
        <w:t>În conformitate cu art. 41, alin</w:t>
      </w:r>
      <w:r w:rsidR="00B51D81" w:rsidRPr="005438CA">
        <w:rPr>
          <w:rFonts w:ascii="Times New Roman" w:hAnsi="Times New Roman"/>
          <w:szCs w:val="24"/>
        </w:rPr>
        <w:t>.</w:t>
      </w:r>
      <w:r w:rsidRPr="005438CA">
        <w:rPr>
          <w:rFonts w:ascii="Times New Roman" w:hAnsi="Times New Roman"/>
          <w:szCs w:val="24"/>
        </w:rPr>
        <w:t xml:space="preserve"> </w:t>
      </w:r>
      <w:r w:rsidR="00B51D81" w:rsidRPr="005438CA">
        <w:rPr>
          <w:rFonts w:ascii="Times New Roman" w:hAnsi="Times New Roman"/>
          <w:szCs w:val="24"/>
        </w:rPr>
        <w:t>(</w:t>
      </w:r>
      <w:r w:rsidRPr="005438CA">
        <w:rPr>
          <w:rFonts w:ascii="Times New Roman" w:hAnsi="Times New Roman"/>
          <w:szCs w:val="24"/>
        </w:rPr>
        <w:t>6</w:t>
      </w:r>
      <w:r w:rsidR="00B51D81" w:rsidRPr="005438CA">
        <w:rPr>
          <w:rFonts w:ascii="Times New Roman" w:hAnsi="Times New Roman"/>
          <w:szCs w:val="24"/>
        </w:rPr>
        <w:t>)</w:t>
      </w:r>
      <w:r w:rsidRPr="005438CA">
        <w:rPr>
          <w:rFonts w:ascii="Times New Roman" w:hAnsi="Times New Roman"/>
          <w:szCs w:val="24"/>
        </w:rPr>
        <w:t xml:space="preserve"> din Regulamentul (UE) nr. 651/2014, </w:t>
      </w:r>
      <w:r w:rsidRPr="005438CA">
        <w:rPr>
          <w:rFonts w:ascii="Times New Roman" w:hAnsi="Times New Roman"/>
          <w:b/>
          <w:szCs w:val="24"/>
        </w:rPr>
        <w:t xml:space="preserve">costurile eligibile </w:t>
      </w:r>
      <w:r w:rsidRPr="005438CA">
        <w:rPr>
          <w:rFonts w:ascii="Times New Roman" w:hAnsi="Times New Roman"/>
          <w:szCs w:val="24"/>
        </w:rPr>
        <w:t>sunt</w:t>
      </w:r>
      <w:r w:rsidRPr="005438CA">
        <w:rPr>
          <w:rFonts w:ascii="Times New Roman" w:hAnsi="Times New Roman"/>
          <w:spacing w:val="1"/>
          <w:szCs w:val="24"/>
        </w:rPr>
        <w:t xml:space="preserve"> </w:t>
      </w:r>
      <w:r w:rsidRPr="005438CA">
        <w:rPr>
          <w:rFonts w:ascii="Times New Roman" w:hAnsi="Times New Roman"/>
          <w:szCs w:val="24"/>
        </w:rPr>
        <w:t xml:space="preserve">costurile de investiții, astfel cum sunt prevăzute </w:t>
      </w:r>
      <w:r w:rsidRPr="00044743">
        <w:rPr>
          <w:rFonts w:ascii="Times New Roman" w:hAnsi="Times New Roman"/>
          <w:szCs w:val="24"/>
        </w:rPr>
        <w:t xml:space="preserve">în Anexa </w:t>
      </w:r>
      <w:r w:rsidR="00B51D81" w:rsidRPr="00044743">
        <w:rPr>
          <w:rFonts w:ascii="Times New Roman" w:hAnsi="Times New Roman"/>
          <w:szCs w:val="24"/>
        </w:rPr>
        <w:t xml:space="preserve">nr. </w:t>
      </w:r>
      <w:r w:rsidRPr="00044743">
        <w:rPr>
          <w:rFonts w:ascii="Times New Roman" w:hAnsi="Times New Roman"/>
          <w:szCs w:val="24"/>
        </w:rPr>
        <w:t>4</w:t>
      </w:r>
      <w:r w:rsidR="008C46FF" w:rsidRPr="00044743">
        <w:rPr>
          <w:rFonts w:ascii="Times New Roman" w:hAnsi="Times New Roman"/>
          <w:szCs w:val="24"/>
        </w:rPr>
        <w:t>.</w:t>
      </w:r>
    </w:p>
    <w:bookmarkEnd w:id="34"/>
    <w:p w14:paraId="656912E4" w14:textId="77777777" w:rsidR="006554D4" w:rsidRPr="005438CA" w:rsidRDefault="006554D4" w:rsidP="005438CA">
      <w:pPr>
        <w:jc w:val="both"/>
        <w:rPr>
          <w:rFonts w:ascii="Times New Roman" w:hAnsi="Times New Roman"/>
          <w:szCs w:val="24"/>
        </w:rPr>
      </w:pPr>
    </w:p>
    <w:p w14:paraId="258D3BD8" w14:textId="07C507A2" w:rsidR="00E551F4" w:rsidRDefault="00DD23CB" w:rsidP="005438CA">
      <w:pPr>
        <w:jc w:val="both"/>
        <w:rPr>
          <w:rFonts w:ascii="Times New Roman" w:hAnsi="Times New Roman"/>
          <w:szCs w:val="24"/>
        </w:rPr>
      </w:pPr>
      <w:r w:rsidRPr="00DD23CB">
        <w:rPr>
          <w:rFonts w:ascii="Times New Roman" w:hAnsi="Times New Roman"/>
          <w:szCs w:val="24"/>
        </w:rPr>
        <w:t xml:space="preserve">Pentru MĂSURA 2 (investiții în eficiență energetică în porturi: creșterea capacității rețelei electrice, infrastructură de reîncărcare, producție de energie regenerabilă la fața locului și stocare energie electrică), se propun și analizează minimum două scenarii </w:t>
      </w:r>
      <w:proofErr w:type="spellStart"/>
      <w:r w:rsidRPr="00DD23CB">
        <w:rPr>
          <w:rFonts w:ascii="Times New Roman" w:hAnsi="Times New Roman"/>
          <w:szCs w:val="24"/>
        </w:rPr>
        <w:t>tehnico</w:t>
      </w:r>
      <w:proofErr w:type="spellEnd"/>
      <w:r w:rsidRPr="00DD23CB">
        <w:rPr>
          <w:rFonts w:ascii="Times New Roman" w:hAnsi="Times New Roman"/>
          <w:szCs w:val="24"/>
        </w:rPr>
        <w:t>-economice fezabile, conform art. 56</w:t>
      </w:r>
      <w:r w:rsidR="00BD1BC8">
        <w:rPr>
          <w:rFonts w:ascii="Times New Roman" w:hAnsi="Times New Roman"/>
          <w:szCs w:val="24"/>
        </w:rPr>
        <w:t xml:space="preserve">b și </w:t>
      </w:r>
      <w:r w:rsidRPr="00DD23CB">
        <w:rPr>
          <w:rFonts w:ascii="Times New Roman" w:hAnsi="Times New Roman"/>
          <w:szCs w:val="24"/>
        </w:rPr>
        <w:t>c din Regulamentul (UE) nr. 651/2014, art. 20 din Schema de ajutor de stat și HG 907/2016 (Anexa 4, cap. 3).</w:t>
      </w:r>
    </w:p>
    <w:p w14:paraId="1D961CAC" w14:textId="77777777" w:rsidR="00DD23CB" w:rsidRPr="005438CA" w:rsidRDefault="00DD23CB" w:rsidP="005438CA">
      <w:pPr>
        <w:jc w:val="both"/>
        <w:rPr>
          <w:rFonts w:ascii="Times New Roman" w:hAnsi="Times New Roman"/>
          <w:szCs w:val="24"/>
        </w:rPr>
      </w:pPr>
    </w:p>
    <w:p w14:paraId="53339D8B"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În cazul investițiilor în porturi nu sunt eligibile costurile de investiție referitoare la activități care nu sunt legate de transporturi, inclusiv instalații de producție industrială care funcționează în perimetrul portului, birouri sau magazine, și nici costurile pentru suprastructuri.</w:t>
      </w:r>
    </w:p>
    <w:p w14:paraId="0831EFCF" w14:textId="77777777" w:rsidR="00192A8B" w:rsidRDefault="00192A8B" w:rsidP="00192A8B">
      <w:pPr>
        <w:jc w:val="both"/>
        <w:rPr>
          <w:rFonts w:ascii="Times New Roman" w:hAnsi="Times New Roman"/>
          <w:szCs w:val="24"/>
        </w:rPr>
      </w:pPr>
      <w:r w:rsidRPr="00192A8B">
        <w:rPr>
          <w:rFonts w:ascii="Times New Roman" w:hAnsi="Times New Roman"/>
          <w:szCs w:val="24"/>
        </w:rPr>
        <w:t>Nu se acordă finanțare pentru construcția, instalarea sau modernizarea infrastructurii de realimentare care aprovizionează navele cu combustibili fosili, cum ar fi motorina, gazele naturale, sub formă gazoasă (gaz natural comprimat (GNC)) și sub formă lichefiată (gaz natural lichefiat (GNL)) și gaz petrolier lichefiat (GPL).</w:t>
      </w:r>
    </w:p>
    <w:p w14:paraId="7BA87FAE" w14:textId="77777777" w:rsidR="00051E00" w:rsidRDefault="00051E00" w:rsidP="00192A8B">
      <w:pPr>
        <w:jc w:val="both"/>
        <w:rPr>
          <w:rFonts w:ascii="Times New Roman" w:hAnsi="Times New Roman"/>
          <w:szCs w:val="24"/>
        </w:rPr>
      </w:pPr>
    </w:p>
    <w:p w14:paraId="4FDE9922" w14:textId="11A4AFBC" w:rsidR="00192A8B" w:rsidRDefault="00192A8B" w:rsidP="00192A8B">
      <w:pPr>
        <w:jc w:val="both"/>
        <w:rPr>
          <w:rFonts w:ascii="Times New Roman" w:hAnsi="Times New Roman"/>
          <w:szCs w:val="24"/>
        </w:rPr>
      </w:pPr>
      <w:r w:rsidRPr="00192A8B">
        <w:rPr>
          <w:rFonts w:ascii="Times New Roman" w:hAnsi="Times New Roman"/>
          <w:szCs w:val="24"/>
        </w:rPr>
        <w:t>Pentru măsura 2, ajutorul de stat se acordă exclusiv pentru creșterea capacității rețelei electrice, dezvoltarea infrastructurii de reîncărcare, inclusiv stații modulare de încărcare baterii tip container, producția de energie la fața locului din surse regenerabile de energie care nu depășesc puterea maximă utilă nominală a infrastructurii de reîncărcare la care este conectată, precum și sistemele de stocare a energiei electrice aferente.</w:t>
      </w:r>
    </w:p>
    <w:p w14:paraId="18620A8E"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xml:space="preserve">În cazul ajutoarelor pentru infrastructura de reîncărcare care furnizează energie electrică, costurile eligibile sunt costurile aferente construirii, instalării, modernizării sau extinderii infrastructurii de reîncărcare. Aceste costuri pot include costurile infrastructurii de reîncărcare în sine și ale echipamentelor tehnice aferente, inclusiv ale </w:t>
      </w:r>
      <w:proofErr w:type="spellStart"/>
      <w:r w:rsidRPr="00192A8B">
        <w:rPr>
          <w:rFonts w:ascii="Times New Roman" w:hAnsi="Times New Roman"/>
          <w:szCs w:val="24"/>
        </w:rPr>
        <w:t>instalaţiilor</w:t>
      </w:r>
      <w:proofErr w:type="spellEnd"/>
      <w:r w:rsidRPr="00192A8B">
        <w:rPr>
          <w:rFonts w:ascii="Times New Roman" w:hAnsi="Times New Roman"/>
          <w:szCs w:val="24"/>
        </w:rPr>
        <w:t xml:space="preserve"> fixe, mobile sau plutitoare, instalarea sau modernizarea componentelor electrice sau de alt tip, inclusiv a cablurilor electrice și transformatoarelor de putere, necesare pentru conectarea infrastructurii de reîncărcare la </w:t>
      </w:r>
      <w:proofErr w:type="spellStart"/>
      <w:r w:rsidRPr="00192A8B">
        <w:rPr>
          <w:rFonts w:ascii="Times New Roman" w:hAnsi="Times New Roman"/>
          <w:szCs w:val="24"/>
        </w:rPr>
        <w:t>reţea</w:t>
      </w:r>
      <w:proofErr w:type="spellEnd"/>
      <w:r w:rsidRPr="00192A8B">
        <w:rPr>
          <w:rFonts w:ascii="Times New Roman" w:hAnsi="Times New Roman"/>
          <w:szCs w:val="24"/>
        </w:rPr>
        <w:t xml:space="preserve"> sau la o unitate locală de </w:t>
      </w:r>
      <w:proofErr w:type="spellStart"/>
      <w:r w:rsidRPr="00192A8B">
        <w:rPr>
          <w:rFonts w:ascii="Times New Roman" w:hAnsi="Times New Roman"/>
          <w:szCs w:val="24"/>
        </w:rPr>
        <w:t>producţie</w:t>
      </w:r>
      <w:proofErr w:type="spellEnd"/>
      <w:r w:rsidRPr="00192A8B">
        <w:rPr>
          <w:rFonts w:ascii="Times New Roman" w:hAnsi="Times New Roman"/>
          <w:szCs w:val="24"/>
        </w:rPr>
        <w:t xml:space="preserve"> sau stocare a energiei electrice, costurile de instalare aferent, precum și adaptările terestre.</w:t>
      </w:r>
    </w:p>
    <w:p w14:paraId="24E5510D" w14:textId="77777777" w:rsidR="00192A8B" w:rsidRDefault="00192A8B" w:rsidP="00192A8B">
      <w:pPr>
        <w:jc w:val="both"/>
        <w:rPr>
          <w:rFonts w:ascii="Times New Roman" w:hAnsi="Times New Roman"/>
          <w:szCs w:val="24"/>
        </w:rPr>
      </w:pPr>
      <w:r w:rsidRPr="00192A8B">
        <w:rPr>
          <w:rFonts w:ascii="Times New Roman" w:hAnsi="Times New Roman"/>
          <w:szCs w:val="24"/>
        </w:rPr>
        <w:t xml:space="preserve">Costurile eligibile pot acoperi, de asemenea, costurile de </w:t>
      </w:r>
      <w:proofErr w:type="spellStart"/>
      <w:r w:rsidRPr="00192A8B">
        <w:rPr>
          <w:rFonts w:ascii="Times New Roman" w:hAnsi="Times New Roman"/>
          <w:szCs w:val="24"/>
        </w:rPr>
        <w:t>investiţii</w:t>
      </w:r>
      <w:proofErr w:type="spellEnd"/>
      <w:r w:rsidRPr="00192A8B">
        <w:rPr>
          <w:rFonts w:ascii="Times New Roman" w:hAnsi="Times New Roman"/>
          <w:szCs w:val="24"/>
        </w:rPr>
        <w:t xml:space="preserve"> ale </w:t>
      </w:r>
      <w:proofErr w:type="spellStart"/>
      <w:r w:rsidRPr="00192A8B">
        <w:rPr>
          <w:rFonts w:ascii="Times New Roman" w:hAnsi="Times New Roman"/>
          <w:szCs w:val="24"/>
        </w:rPr>
        <w:t>producţiei</w:t>
      </w:r>
      <w:proofErr w:type="spellEnd"/>
      <w:r w:rsidRPr="00192A8B">
        <w:rPr>
          <w:rFonts w:ascii="Times New Roman" w:hAnsi="Times New Roman"/>
          <w:szCs w:val="24"/>
        </w:rPr>
        <w:t xml:space="preserve"> la </w:t>
      </w:r>
      <w:proofErr w:type="spellStart"/>
      <w:r w:rsidRPr="00192A8B">
        <w:rPr>
          <w:rFonts w:ascii="Times New Roman" w:hAnsi="Times New Roman"/>
          <w:szCs w:val="24"/>
        </w:rPr>
        <w:t>faţa</w:t>
      </w:r>
      <w:proofErr w:type="spellEnd"/>
      <w:r w:rsidRPr="00192A8B">
        <w:rPr>
          <w:rFonts w:ascii="Times New Roman" w:hAnsi="Times New Roman"/>
          <w:szCs w:val="24"/>
        </w:rPr>
        <w:t xml:space="preserve"> locului de energie electrică din surse regenerabile și costurile de </w:t>
      </w:r>
      <w:proofErr w:type="spellStart"/>
      <w:r w:rsidRPr="00192A8B">
        <w:rPr>
          <w:rFonts w:ascii="Times New Roman" w:hAnsi="Times New Roman"/>
          <w:szCs w:val="24"/>
        </w:rPr>
        <w:t>investiţii</w:t>
      </w:r>
      <w:proofErr w:type="spellEnd"/>
      <w:r w:rsidRPr="00192A8B">
        <w:rPr>
          <w:rFonts w:ascii="Times New Roman" w:hAnsi="Times New Roman"/>
          <w:szCs w:val="24"/>
        </w:rPr>
        <w:t xml:space="preserve"> ale </w:t>
      </w:r>
      <w:proofErr w:type="spellStart"/>
      <w:r w:rsidRPr="00192A8B">
        <w:rPr>
          <w:rFonts w:ascii="Times New Roman" w:hAnsi="Times New Roman"/>
          <w:szCs w:val="24"/>
        </w:rPr>
        <w:t>unităţilor</w:t>
      </w:r>
      <w:proofErr w:type="spellEnd"/>
      <w:r w:rsidRPr="00192A8B">
        <w:rPr>
          <w:rFonts w:ascii="Times New Roman" w:hAnsi="Times New Roman"/>
          <w:szCs w:val="24"/>
        </w:rPr>
        <w:t xml:space="preserve"> de stocare a energiei electrice din surse regenerabile de energie. Capacitatea nominală de </w:t>
      </w:r>
      <w:proofErr w:type="spellStart"/>
      <w:r w:rsidRPr="00192A8B">
        <w:rPr>
          <w:rFonts w:ascii="Times New Roman" w:hAnsi="Times New Roman"/>
          <w:szCs w:val="24"/>
        </w:rPr>
        <w:t>producţie</w:t>
      </w:r>
      <w:proofErr w:type="spellEnd"/>
      <w:r w:rsidRPr="00192A8B">
        <w:rPr>
          <w:rFonts w:ascii="Times New Roman" w:hAnsi="Times New Roman"/>
          <w:szCs w:val="24"/>
        </w:rPr>
        <w:t xml:space="preserve"> a </w:t>
      </w:r>
      <w:proofErr w:type="spellStart"/>
      <w:r w:rsidRPr="00192A8B">
        <w:rPr>
          <w:rFonts w:ascii="Times New Roman" w:hAnsi="Times New Roman"/>
          <w:szCs w:val="24"/>
        </w:rPr>
        <w:t>instalaţiei</w:t>
      </w:r>
      <w:proofErr w:type="spellEnd"/>
      <w:r w:rsidRPr="00192A8B">
        <w:rPr>
          <w:rFonts w:ascii="Times New Roman" w:hAnsi="Times New Roman"/>
          <w:szCs w:val="24"/>
        </w:rPr>
        <w:t xml:space="preserve"> de </w:t>
      </w:r>
      <w:proofErr w:type="spellStart"/>
      <w:r w:rsidRPr="00192A8B">
        <w:rPr>
          <w:rFonts w:ascii="Times New Roman" w:hAnsi="Times New Roman"/>
          <w:szCs w:val="24"/>
        </w:rPr>
        <w:t>producţie</w:t>
      </w:r>
      <w:proofErr w:type="spellEnd"/>
      <w:r w:rsidRPr="00192A8B">
        <w:rPr>
          <w:rFonts w:ascii="Times New Roman" w:hAnsi="Times New Roman"/>
          <w:szCs w:val="24"/>
        </w:rPr>
        <w:t xml:space="preserve"> la </w:t>
      </w:r>
      <w:proofErr w:type="spellStart"/>
      <w:r w:rsidRPr="00192A8B">
        <w:rPr>
          <w:rFonts w:ascii="Times New Roman" w:hAnsi="Times New Roman"/>
          <w:szCs w:val="24"/>
        </w:rPr>
        <w:t>faţa</w:t>
      </w:r>
      <w:proofErr w:type="spellEnd"/>
      <w:r w:rsidRPr="00192A8B">
        <w:rPr>
          <w:rFonts w:ascii="Times New Roman" w:hAnsi="Times New Roman"/>
          <w:szCs w:val="24"/>
        </w:rPr>
        <w:t xml:space="preserve"> locului de energie electrică din surse regenerabile nu trebuie să depășească puterea maximă utilă nominală a infrastructurii de reîncărcare la care este conectată.</w:t>
      </w:r>
    </w:p>
    <w:p w14:paraId="26226DB4" w14:textId="77777777" w:rsidR="00622197" w:rsidRDefault="00622197" w:rsidP="00192A8B">
      <w:pPr>
        <w:jc w:val="both"/>
        <w:rPr>
          <w:rFonts w:ascii="Times New Roman" w:hAnsi="Times New Roman"/>
          <w:szCs w:val="24"/>
        </w:rPr>
      </w:pPr>
    </w:p>
    <w:p w14:paraId="4E28C383" w14:textId="7CA972F3" w:rsidR="006F0205" w:rsidRPr="00622197" w:rsidRDefault="006F0205" w:rsidP="00192A8B">
      <w:pPr>
        <w:jc w:val="both"/>
        <w:rPr>
          <w:rFonts w:ascii="Times New Roman" w:hAnsi="Times New Roman"/>
          <w:szCs w:val="24"/>
          <w:lang w:val="it-IT"/>
        </w:rPr>
      </w:pPr>
      <w:bookmarkStart w:id="35" w:name="_Hlk219730155"/>
      <w:r w:rsidRPr="00622197">
        <w:rPr>
          <w:rFonts w:ascii="Times New Roman" w:hAnsi="Times New Roman"/>
          <w:szCs w:val="24"/>
        </w:rPr>
        <w:t>De asemenea, pot intra în categoria costurilor eligibile:</w:t>
      </w:r>
    </w:p>
    <w:p w14:paraId="7002021D" w14:textId="4BA6864C" w:rsidR="006F0205" w:rsidRPr="00622197" w:rsidRDefault="006F0205" w:rsidP="006F0205">
      <w:pPr>
        <w:jc w:val="both"/>
        <w:rPr>
          <w:rFonts w:ascii="Times New Roman" w:hAnsi="Times New Roman"/>
          <w:szCs w:val="24"/>
        </w:rPr>
      </w:pPr>
      <w:r w:rsidRPr="00622197">
        <w:rPr>
          <w:rFonts w:ascii="Times New Roman" w:hAnsi="Times New Roman"/>
          <w:szCs w:val="24"/>
        </w:rPr>
        <w:t xml:space="preserve">- canalizații subterane pentru cabluri (tuburi, camere de tragere, cămine de vizitare) </w:t>
      </w:r>
    </w:p>
    <w:p w14:paraId="181814B0" w14:textId="675DB549" w:rsidR="006F0205" w:rsidRPr="00622197" w:rsidRDefault="006F0205" w:rsidP="006F0205">
      <w:pPr>
        <w:numPr>
          <w:ilvl w:val="0"/>
          <w:numId w:val="57"/>
        </w:numPr>
        <w:jc w:val="both"/>
        <w:rPr>
          <w:rFonts w:ascii="Times New Roman" w:hAnsi="Times New Roman"/>
          <w:szCs w:val="24"/>
        </w:rPr>
      </w:pPr>
      <w:r w:rsidRPr="00622197">
        <w:rPr>
          <w:rFonts w:ascii="Times New Roman" w:hAnsi="Times New Roman"/>
          <w:szCs w:val="24"/>
        </w:rPr>
        <w:t xml:space="preserve">- instalații de împământare (prize de pământ pentru protecția echipamentelor și oamenilor) </w:t>
      </w:r>
    </w:p>
    <w:p w14:paraId="6EDE6B0B" w14:textId="2CDFA566" w:rsidR="006F0205" w:rsidRPr="00622197" w:rsidRDefault="006F0205" w:rsidP="006F0205">
      <w:pPr>
        <w:numPr>
          <w:ilvl w:val="0"/>
          <w:numId w:val="57"/>
        </w:numPr>
        <w:jc w:val="both"/>
        <w:rPr>
          <w:rFonts w:ascii="Times New Roman" w:hAnsi="Times New Roman"/>
          <w:szCs w:val="24"/>
        </w:rPr>
      </w:pPr>
      <w:r w:rsidRPr="00622197">
        <w:rPr>
          <w:rFonts w:ascii="Times New Roman" w:hAnsi="Times New Roman"/>
          <w:szCs w:val="24"/>
        </w:rPr>
        <w:t xml:space="preserve">- paratrăsnete pentru protecția împotriva descărcărilor electrice </w:t>
      </w:r>
    </w:p>
    <w:p w14:paraId="65BD6D4B" w14:textId="39E589AF" w:rsidR="006F0205" w:rsidRPr="00622197" w:rsidRDefault="006F0205" w:rsidP="006F0205">
      <w:pPr>
        <w:numPr>
          <w:ilvl w:val="0"/>
          <w:numId w:val="57"/>
        </w:numPr>
        <w:jc w:val="both"/>
        <w:rPr>
          <w:rFonts w:ascii="Times New Roman" w:hAnsi="Times New Roman"/>
          <w:szCs w:val="24"/>
        </w:rPr>
      </w:pPr>
      <w:r w:rsidRPr="00622197">
        <w:rPr>
          <w:rFonts w:ascii="Times New Roman" w:hAnsi="Times New Roman"/>
          <w:szCs w:val="24"/>
        </w:rPr>
        <w:t xml:space="preserve">- sisteme de protecție împotriva coroziunii (anodice, pentru cablurile subterane) </w:t>
      </w:r>
    </w:p>
    <w:bookmarkEnd w:id="35"/>
    <w:p w14:paraId="2D5A19D2" w14:textId="77777777" w:rsidR="006F0205" w:rsidRDefault="006F0205" w:rsidP="00192A8B">
      <w:pPr>
        <w:jc w:val="both"/>
        <w:rPr>
          <w:rFonts w:ascii="Times New Roman" w:hAnsi="Times New Roman"/>
          <w:szCs w:val="24"/>
        </w:rPr>
      </w:pPr>
    </w:p>
    <w:p w14:paraId="4DFAA782"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În cadrul măsurii 2 a prezentei scheme de ajutor, nu sunt eligibile următoarele tipuri de cheltuieli(numărătoarea fiind exhaustivă):</w:t>
      </w:r>
    </w:p>
    <w:p w14:paraId="23F91114"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xml:space="preserve">-elaborarea studiului de fezabilitate sau a altor documentații </w:t>
      </w:r>
      <w:proofErr w:type="spellStart"/>
      <w:r w:rsidRPr="00192A8B">
        <w:rPr>
          <w:rFonts w:ascii="Times New Roman" w:hAnsi="Times New Roman"/>
          <w:szCs w:val="24"/>
        </w:rPr>
        <w:t>tehnico</w:t>
      </w:r>
      <w:proofErr w:type="spellEnd"/>
      <w:r w:rsidRPr="00192A8B">
        <w:rPr>
          <w:rFonts w:ascii="Times New Roman" w:hAnsi="Times New Roman"/>
          <w:szCs w:val="24"/>
        </w:rPr>
        <w:t>-economice;</w:t>
      </w:r>
    </w:p>
    <w:p w14:paraId="2510E07E"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-obținerea avizelor, acordurilor, rapoartelor privind impactul asupra mediului și autorizațiilor;</w:t>
      </w:r>
    </w:p>
    <w:p w14:paraId="13810C68"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pentru amenajarea terenului;</w:t>
      </w:r>
    </w:p>
    <w:p w14:paraId="58C5A1F5"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pentru expertiză tehnică;</w:t>
      </w:r>
    </w:p>
    <w:p w14:paraId="30E32C57"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-consultanță pentru pregătirea cererii de finanțare;</w:t>
      </w:r>
    </w:p>
    <w:p w14:paraId="1628D482"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xml:space="preserve">- lucrările de </w:t>
      </w:r>
      <w:proofErr w:type="spellStart"/>
      <w:r w:rsidRPr="00192A8B">
        <w:rPr>
          <w:rFonts w:ascii="Times New Roman" w:hAnsi="Times New Roman"/>
          <w:szCs w:val="24"/>
        </w:rPr>
        <w:t>construcţii</w:t>
      </w:r>
      <w:proofErr w:type="spellEnd"/>
      <w:r w:rsidRPr="00192A8B">
        <w:rPr>
          <w:rFonts w:ascii="Times New Roman" w:hAnsi="Times New Roman"/>
          <w:szCs w:val="24"/>
        </w:rPr>
        <w:t xml:space="preserve"> civile, adaptările rutiere;</w:t>
      </w:r>
    </w:p>
    <w:p w14:paraId="376D3CF8"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aferente drumurilor de acces la obiectivul de investiții;</w:t>
      </w:r>
    </w:p>
    <w:p w14:paraId="74C8C358"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-alte documente necesare în etapa premergătoare implementării proiectului;</w:t>
      </w:r>
    </w:p>
    <w:p w14:paraId="54FAEB39"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taxa pe valoare adăugată;</w:t>
      </w:r>
    </w:p>
    <w:p w14:paraId="391EC50C"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cu organizarea de șantier;</w:t>
      </w:r>
    </w:p>
    <w:p w14:paraId="6C7A20F1"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lastRenderedPageBreak/>
        <w:t>- cheltuieli cu comisioane, cote, taxe, costul creditului;</w:t>
      </w:r>
    </w:p>
    <w:p w14:paraId="244EB79C"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diverse și neprevăzute;</w:t>
      </w:r>
    </w:p>
    <w:p w14:paraId="7AE6B176"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xml:space="preserve">- cheltuieli pentru plata membrilor UIP; </w:t>
      </w:r>
    </w:p>
    <w:p w14:paraId="7F32FB3E"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pentru informare și publicitate;</w:t>
      </w:r>
    </w:p>
    <w:p w14:paraId="61DD71A2"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xml:space="preserve">- cheltuieli aferente marjei de buget; </w:t>
      </w:r>
    </w:p>
    <w:p w14:paraId="075D344A"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pentru constituirea rezervei de implementare pentru ajustarea de preț;</w:t>
      </w:r>
    </w:p>
    <w:p w14:paraId="1DABA598"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generale de administrație;</w:t>
      </w:r>
    </w:p>
    <w:p w14:paraId="5CFC8039"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legate de construcții, cu excepția construcțiilor în scopul instalării și funcționării corecte a instalațiilor/ echipamentelor aferente proiectului.</w:t>
      </w:r>
    </w:p>
    <w:p w14:paraId="5DCFF9E6"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 pentru asigurarea utilităților;</w:t>
      </w:r>
    </w:p>
    <w:p w14:paraId="0EB2DBAD"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xml:space="preserve">- amenzi, penalități, cheltuieli de judecată și arbitraj; </w:t>
      </w:r>
    </w:p>
    <w:p w14:paraId="7EA23DA2" w14:textId="77777777" w:rsidR="00192A8B" w:rsidRPr="00192A8B" w:rsidRDefault="00192A8B" w:rsidP="00192A8B">
      <w:pPr>
        <w:jc w:val="both"/>
        <w:rPr>
          <w:rFonts w:ascii="Times New Roman" w:hAnsi="Times New Roman"/>
          <w:szCs w:val="24"/>
        </w:rPr>
      </w:pPr>
      <w:r w:rsidRPr="00192A8B">
        <w:rPr>
          <w:rFonts w:ascii="Times New Roman" w:hAnsi="Times New Roman"/>
          <w:szCs w:val="24"/>
        </w:rPr>
        <w:t>- cheltuielile efectuate pentru obiective de investiții executate în regie proprie.</w:t>
      </w:r>
    </w:p>
    <w:p w14:paraId="31235C20" w14:textId="77777777" w:rsidR="00192A8B" w:rsidRPr="00192A8B" w:rsidRDefault="00192A8B" w:rsidP="00192A8B">
      <w:pPr>
        <w:jc w:val="both"/>
        <w:rPr>
          <w:rFonts w:ascii="Times New Roman" w:hAnsi="Times New Roman"/>
          <w:szCs w:val="24"/>
        </w:rPr>
      </w:pPr>
    </w:p>
    <w:p w14:paraId="34F485C7" w14:textId="77777777" w:rsidR="00192A8B" w:rsidRDefault="00192A8B" w:rsidP="00192A8B">
      <w:pPr>
        <w:jc w:val="both"/>
        <w:rPr>
          <w:rFonts w:ascii="Times New Roman" w:hAnsi="Times New Roman"/>
          <w:szCs w:val="24"/>
        </w:rPr>
      </w:pPr>
      <w:bookmarkStart w:id="36" w:name="_Hlk219730258"/>
      <w:r w:rsidRPr="00192A8B">
        <w:rPr>
          <w:rFonts w:ascii="Times New Roman" w:hAnsi="Times New Roman"/>
          <w:szCs w:val="24"/>
        </w:rPr>
        <w:t>Aceste cheltuieli pot fi realizate pe cheltuiala solicitantului, dar nu pot face obiectul rambursării sau finanțării prin schema de ajutor.</w:t>
      </w:r>
    </w:p>
    <w:p w14:paraId="328A1548" w14:textId="71F090EB" w:rsidR="006554D4" w:rsidRPr="005438CA" w:rsidRDefault="006554D4" w:rsidP="00192A8B">
      <w:pPr>
        <w:jc w:val="both"/>
        <w:rPr>
          <w:rFonts w:ascii="Times New Roman" w:hAnsi="Times New Roman"/>
          <w:spacing w:val="-1"/>
          <w:szCs w:val="24"/>
        </w:rPr>
      </w:pPr>
      <w:r w:rsidRPr="005438CA">
        <w:rPr>
          <w:rFonts w:ascii="Times New Roman" w:hAnsi="Times New Roman"/>
          <w:szCs w:val="24"/>
        </w:rPr>
        <w:t>În cazul în care Beneficiarul nu se încadrează cu finalizarea proiectului în perioada de eligibilitate a</w:t>
      </w:r>
      <w:r w:rsidRPr="005438CA">
        <w:rPr>
          <w:rFonts w:ascii="Times New Roman" w:hAnsi="Times New Roman"/>
          <w:spacing w:val="1"/>
          <w:szCs w:val="24"/>
        </w:rPr>
        <w:t xml:space="preserve"> </w:t>
      </w:r>
      <w:r w:rsidRPr="005438CA">
        <w:rPr>
          <w:rFonts w:ascii="Times New Roman" w:hAnsi="Times New Roman"/>
          <w:szCs w:val="24"/>
        </w:rPr>
        <w:t>cheltuielilor</w:t>
      </w:r>
      <w:r w:rsidRPr="005438CA">
        <w:rPr>
          <w:rFonts w:ascii="Times New Roman" w:hAnsi="Times New Roman"/>
          <w:spacing w:val="-1"/>
          <w:szCs w:val="24"/>
        </w:rPr>
        <w:t xml:space="preserve"> va </w:t>
      </w:r>
      <w:r w:rsidR="00630C2B" w:rsidRPr="005438CA">
        <w:rPr>
          <w:rFonts w:ascii="Times New Roman" w:hAnsi="Times New Roman"/>
          <w:spacing w:val="-1"/>
          <w:szCs w:val="24"/>
        </w:rPr>
        <w:t xml:space="preserve">restitui </w:t>
      </w:r>
      <w:r w:rsidRPr="005438CA">
        <w:rPr>
          <w:rFonts w:ascii="Times New Roman" w:hAnsi="Times New Roman"/>
          <w:spacing w:val="-1"/>
          <w:szCs w:val="24"/>
        </w:rPr>
        <w:t>sumele obținute din Fondul pentru modernizare.</w:t>
      </w:r>
    </w:p>
    <w:bookmarkEnd w:id="36"/>
    <w:p w14:paraId="4A963CF9" w14:textId="77777777" w:rsidR="00E551F4" w:rsidRPr="005438CA" w:rsidRDefault="00E551F4" w:rsidP="005438CA">
      <w:pPr>
        <w:jc w:val="both"/>
        <w:rPr>
          <w:rFonts w:ascii="Times New Roman" w:hAnsi="Times New Roman"/>
          <w:spacing w:val="-1"/>
          <w:szCs w:val="24"/>
        </w:rPr>
      </w:pPr>
    </w:p>
    <w:p w14:paraId="0A06B015" w14:textId="77777777" w:rsidR="0028045E" w:rsidRPr="005438CA" w:rsidRDefault="0028045E" w:rsidP="005438CA">
      <w:pPr>
        <w:jc w:val="both"/>
        <w:rPr>
          <w:rFonts w:ascii="Times New Roman" w:hAnsi="Times New Roman"/>
          <w:spacing w:val="-1"/>
          <w:szCs w:val="24"/>
        </w:rPr>
      </w:pPr>
    </w:p>
    <w:p w14:paraId="3C113A77" w14:textId="47D53E88" w:rsidR="00687E61" w:rsidRPr="005438CA" w:rsidRDefault="00486967" w:rsidP="005438CA">
      <w:pPr>
        <w:pStyle w:val="Heading1"/>
        <w:ind w:left="0"/>
        <w:rPr>
          <w:rFonts w:ascii="Times New Roman" w:hAnsi="Times New Roman"/>
        </w:rPr>
      </w:pPr>
      <w:bookmarkStart w:id="37" w:name="_Toc142982280"/>
      <w:bookmarkStart w:id="38" w:name="_Toc219792943"/>
      <w:r w:rsidRPr="005438CA">
        <w:rPr>
          <w:rFonts w:ascii="Times New Roman" w:hAnsi="Times New Roman"/>
        </w:rPr>
        <w:t>CAPITOLUL 2. REGULI PENTRU ACORDAREA FINANȚĂRII</w:t>
      </w:r>
      <w:bookmarkEnd w:id="37"/>
      <w:bookmarkEnd w:id="38"/>
      <w:r w:rsidRPr="005438CA">
        <w:rPr>
          <w:rFonts w:ascii="Times New Roman" w:hAnsi="Times New Roman"/>
        </w:rPr>
        <w:tab/>
      </w:r>
    </w:p>
    <w:p w14:paraId="17E206CF" w14:textId="658A10F0" w:rsidR="00963F54" w:rsidRPr="005438CA" w:rsidRDefault="00963F54" w:rsidP="005438CA">
      <w:pPr>
        <w:jc w:val="both"/>
        <w:rPr>
          <w:rFonts w:ascii="Times New Roman" w:hAnsi="Times New Roman"/>
          <w:szCs w:val="24"/>
        </w:rPr>
      </w:pPr>
    </w:p>
    <w:p w14:paraId="325D8488" w14:textId="6DB07E14" w:rsidR="006554D4" w:rsidRPr="005438CA" w:rsidRDefault="006554D4" w:rsidP="005438CA">
      <w:pPr>
        <w:jc w:val="both"/>
        <w:rPr>
          <w:rFonts w:ascii="Times New Roman" w:hAnsi="Times New Roman"/>
          <w:b/>
          <w:bCs/>
          <w:szCs w:val="24"/>
        </w:rPr>
      </w:pPr>
      <w:r w:rsidRPr="005438CA">
        <w:rPr>
          <w:rFonts w:ascii="Times New Roman" w:hAnsi="Times New Roman"/>
          <w:b/>
          <w:bCs/>
          <w:szCs w:val="24"/>
        </w:rPr>
        <w:t>Verificarea</w:t>
      </w:r>
      <w:r w:rsidRPr="005438CA">
        <w:rPr>
          <w:rFonts w:ascii="Times New Roman" w:hAnsi="Times New Roman"/>
          <w:b/>
          <w:bCs/>
          <w:spacing w:val="1"/>
          <w:szCs w:val="24"/>
        </w:rPr>
        <w:t xml:space="preserve"> </w:t>
      </w:r>
      <w:r w:rsidRPr="005438CA">
        <w:rPr>
          <w:rFonts w:ascii="Times New Roman" w:hAnsi="Times New Roman"/>
          <w:b/>
          <w:bCs/>
          <w:szCs w:val="24"/>
        </w:rPr>
        <w:t>administrativă</w:t>
      </w:r>
      <w:r w:rsidRPr="005438CA">
        <w:rPr>
          <w:rFonts w:ascii="Times New Roman" w:hAnsi="Times New Roman"/>
          <w:b/>
          <w:bCs/>
          <w:spacing w:val="1"/>
          <w:szCs w:val="24"/>
        </w:rPr>
        <w:t xml:space="preserve"> </w:t>
      </w:r>
      <w:r w:rsidRPr="005438CA">
        <w:rPr>
          <w:rFonts w:ascii="Times New Roman" w:hAnsi="Times New Roman"/>
          <w:b/>
          <w:bCs/>
          <w:szCs w:val="24"/>
        </w:rPr>
        <w:t>și</w:t>
      </w:r>
      <w:r w:rsidRPr="005438CA">
        <w:rPr>
          <w:rFonts w:ascii="Times New Roman" w:hAnsi="Times New Roman"/>
          <w:b/>
          <w:bCs/>
          <w:spacing w:val="1"/>
          <w:szCs w:val="24"/>
        </w:rPr>
        <w:t xml:space="preserve"> </w:t>
      </w:r>
      <w:r w:rsidRPr="005438CA">
        <w:rPr>
          <w:rFonts w:ascii="Times New Roman" w:hAnsi="Times New Roman"/>
          <w:b/>
          <w:bCs/>
          <w:szCs w:val="24"/>
        </w:rPr>
        <w:t>a</w:t>
      </w:r>
      <w:r w:rsidRPr="005438CA">
        <w:rPr>
          <w:rFonts w:ascii="Times New Roman" w:hAnsi="Times New Roman"/>
          <w:b/>
          <w:bCs/>
          <w:spacing w:val="1"/>
          <w:szCs w:val="24"/>
        </w:rPr>
        <w:t xml:space="preserve"> </w:t>
      </w:r>
      <w:r w:rsidRPr="005438CA">
        <w:rPr>
          <w:rFonts w:ascii="Times New Roman" w:hAnsi="Times New Roman"/>
          <w:b/>
          <w:bCs/>
          <w:szCs w:val="24"/>
        </w:rPr>
        <w:t>eligibilității</w:t>
      </w:r>
      <w:r w:rsidRPr="005438CA">
        <w:rPr>
          <w:rFonts w:ascii="Times New Roman" w:hAnsi="Times New Roman"/>
          <w:b/>
          <w:bCs/>
          <w:spacing w:val="1"/>
          <w:szCs w:val="24"/>
        </w:rPr>
        <w:t xml:space="preserve"> </w:t>
      </w:r>
      <w:r w:rsidRPr="005438CA">
        <w:rPr>
          <w:rFonts w:ascii="Times New Roman" w:hAnsi="Times New Roman"/>
          <w:b/>
          <w:bCs/>
          <w:szCs w:val="24"/>
        </w:rPr>
        <w:t>cererilor de finanțare</w:t>
      </w:r>
      <w:r w:rsidRPr="005438CA">
        <w:rPr>
          <w:rFonts w:ascii="Times New Roman" w:hAnsi="Times New Roman"/>
          <w:b/>
          <w:bCs/>
          <w:spacing w:val="1"/>
          <w:szCs w:val="24"/>
        </w:rPr>
        <w:t xml:space="preserve"> </w:t>
      </w:r>
      <w:r w:rsidRPr="005438CA">
        <w:rPr>
          <w:rFonts w:ascii="Times New Roman" w:hAnsi="Times New Roman"/>
          <w:b/>
          <w:bCs/>
          <w:szCs w:val="24"/>
        </w:rPr>
        <w:t>depuse</w:t>
      </w:r>
      <w:r w:rsidRPr="005438CA">
        <w:rPr>
          <w:rFonts w:ascii="Times New Roman" w:hAnsi="Times New Roman"/>
          <w:b/>
          <w:bCs/>
          <w:spacing w:val="1"/>
          <w:szCs w:val="24"/>
        </w:rPr>
        <w:t xml:space="preserve"> </w:t>
      </w:r>
      <w:r w:rsidRPr="005438CA">
        <w:rPr>
          <w:rFonts w:ascii="Times New Roman" w:hAnsi="Times New Roman"/>
          <w:b/>
          <w:bCs/>
          <w:szCs w:val="24"/>
        </w:rPr>
        <w:t>în</w:t>
      </w:r>
      <w:r w:rsidRPr="005438CA">
        <w:rPr>
          <w:rFonts w:ascii="Times New Roman" w:hAnsi="Times New Roman"/>
          <w:b/>
          <w:bCs/>
          <w:spacing w:val="1"/>
          <w:szCs w:val="24"/>
        </w:rPr>
        <w:t xml:space="preserve"> </w:t>
      </w:r>
      <w:r w:rsidRPr="005438CA">
        <w:rPr>
          <w:rFonts w:ascii="Times New Roman" w:hAnsi="Times New Roman"/>
          <w:b/>
          <w:bCs/>
          <w:szCs w:val="24"/>
        </w:rPr>
        <w:t>cadrul</w:t>
      </w:r>
      <w:r w:rsidRPr="005438CA">
        <w:rPr>
          <w:rFonts w:ascii="Times New Roman" w:hAnsi="Times New Roman"/>
          <w:b/>
          <w:bCs/>
          <w:spacing w:val="1"/>
          <w:szCs w:val="24"/>
        </w:rPr>
        <w:t xml:space="preserve"> </w:t>
      </w:r>
      <w:r w:rsidRPr="005438CA">
        <w:rPr>
          <w:rFonts w:ascii="Times New Roman" w:hAnsi="Times New Roman"/>
          <w:b/>
          <w:bCs/>
          <w:szCs w:val="24"/>
        </w:rPr>
        <w:t>apelului de proiecte</w:t>
      </w:r>
      <w:r w:rsidRPr="005438CA">
        <w:rPr>
          <w:rFonts w:ascii="Times New Roman" w:hAnsi="Times New Roman"/>
          <w:b/>
          <w:bCs/>
          <w:spacing w:val="-1"/>
          <w:szCs w:val="24"/>
        </w:rPr>
        <w:t xml:space="preserve"> </w:t>
      </w:r>
      <w:r w:rsidR="00630C2B" w:rsidRPr="005438CA">
        <w:rPr>
          <w:rFonts w:ascii="Times New Roman" w:hAnsi="Times New Roman"/>
          <w:b/>
          <w:bCs/>
          <w:spacing w:val="-1"/>
          <w:szCs w:val="24"/>
        </w:rPr>
        <w:t xml:space="preserve">se va realiza </w:t>
      </w:r>
      <w:r w:rsidR="009C70D0" w:rsidRPr="005438CA">
        <w:rPr>
          <w:rFonts w:ascii="Times New Roman" w:hAnsi="Times New Roman"/>
          <w:b/>
          <w:bCs/>
          <w:spacing w:val="-1"/>
          <w:szCs w:val="24"/>
        </w:rPr>
        <w:t>î</w:t>
      </w:r>
      <w:r w:rsidR="00630C2B" w:rsidRPr="005438CA">
        <w:rPr>
          <w:rFonts w:ascii="Times New Roman" w:hAnsi="Times New Roman"/>
          <w:b/>
          <w:bCs/>
          <w:spacing w:val="-1"/>
          <w:szCs w:val="24"/>
        </w:rPr>
        <w:t xml:space="preserve">n etapa de contractare și </w:t>
      </w:r>
      <w:r w:rsidRPr="005438CA">
        <w:rPr>
          <w:rFonts w:ascii="Times New Roman" w:hAnsi="Times New Roman"/>
          <w:b/>
          <w:bCs/>
          <w:szCs w:val="24"/>
        </w:rPr>
        <w:t>va presupune următoarele aspecte:</w:t>
      </w:r>
    </w:p>
    <w:p w14:paraId="48B234F1" w14:textId="77777777" w:rsidR="006554D4" w:rsidRPr="005438CA" w:rsidRDefault="006554D4" w:rsidP="0010225A">
      <w:pPr>
        <w:pStyle w:val="ListParagraph"/>
        <w:numPr>
          <w:ilvl w:val="0"/>
          <w:numId w:val="7"/>
        </w:numPr>
        <w:spacing w:before="60"/>
        <w:ind w:left="714" w:hanging="357"/>
        <w:rPr>
          <w:rFonts w:ascii="Times New Roman" w:hAnsi="Times New Roman"/>
          <w:szCs w:val="24"/>
        </w:rPr>
      </w:pPr>
      <w:r w:rsidRPr="005438CA">
        <w:rPr>
          <w:rFonts w:ascii="Times New Roman" w:hAnsi="Times New Roman"/>
          <w:szCs w:val="24"/>
        </w:rPr>
        <w:t>se</w:t>
      </w:r>
      <w:r w:rsidRPr="005438CA">
        <w:rPr>
          <w:rFonts w:ascii="Times New Roman" w:hAnsi="Times New Roman"/>
          <w:spacing w:val="-2"/>
          <w:szCs w:val="24"/>
        </w:rPr>
        <w:t xml:space="preserve"> </w:t>
      </w:r>
      <w:r w:rsidRPr="005438CA">
        <w:rPr>
          <w:rFonts w:ascii="Times New Roman" w:hAnsi="Times New Roman"/>
          <w:szCs w:val="24"/>
        </w:rPr>
        <w:t>verifică</w:t>
      </w:r>
      <w:r w:rsidRPr="005438CA">
        <w:rPr>
          <w:rFonts w:ascii="Times New Roman" w:hAnsi="Times New Roman"/>
          <w:spacing w:val="-2"/>
          <w:szCs w:val="24"/>
        </w:rPr>
        <w:t xml:space="preserve"> </w:t>
      </w:r>
      <w:r w:rsidRPr="005438CA">
        <w:rPr>
          <w:rFonts w:ascii="Times New Roman" w:hAnsi="Times New Roman"/>
          <w:szCs w:val="24"/>
        </w:rPr>
        <w:t>dacă</w:t>
      </w:r>
      <w:r w:rsidRPr="005438CA">
        <w:rPr>
          <w:rFonts w:ascii="Times New Roman" w:hAnsi="Times New Roman"/>
          <w:spacing w:val="58"/>
          <w:szCs w:val="24"/>
        </w:rPr>
        <w:t xml:space="preserve"> </w:t>
      </w:r>
      <w:r w:rsidRPr="005438CA">
        <w:rPr>
          <w:rFonts w:ascii="Times New Roman" w:hAnsi="Times New Roman"/>
          <w:szCs w:val="24"/>
        </w:rPr>
        <w:t>Cererea de finanțare a fost depusă</w:t>
      </w:r>
      <w:r w:rsidRPr="005438CA">
        <w:rPr>
          <w:rFonts w:ascii="Times New Roman" w:hAnsi="Times New Roman"/>
          <w:spacing w:val="-2"/>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condițiile specificate</w:t>
      </w:r>
      <w:r w:rsidRPr="005438CA">
        <w:rPr>
          <w:rFonts w:ascii="Times New Roman" w:hAnsi="Times New Roman"/>
          <w:spacing w:val="-2"/>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prezentul</w:t>
      </w:r>
      <w:r w:rsidRPr="005438CA">
        <w:rPr>
          <w:rFonts w:ascii="Times New Roman" w:hAnsi="Times New Roman"/>
          <w:spacing w:val="1"/>
          <w:szCs w:val="24"/>
        </w:rPr>
        <w:t xml:space="preserve"> </w:t>
      </w:r>
      <w:r w:rsidRPr="005438CA">
        <w:rPr>
          <w:rFonts w:ascii="Times New Roman" w:hAnsi="Times New Roman"/>
          <w:szCs w:val="24"/>
        </w:rPr>
        <w:t>ghid;</w:t>
      </w:r>
    </w:p>
    <w:p w14:paraId="77A5CBBA" w14:textId="77777777" w:rsidR="006554D4" w:rsidRPr="005438CA" w:rsidRDefault="006554D4" w:rsidP="0010225A">
      <w:pPr>
        <w:pStyle w:val="ListParagraph"/>
        <w:numPr>
          <w:ilvl w:val="0"/>
          <w:numId w:val="7"/>
        </w:numPr>
        <w:spacing w:before="60"/>
        <w:ind w:left="714" w:hanging="357"/>
        <w:rPr>
          <w:rFonts w:ascii="Times New Roman" w:hAnsi="Times New Roman"/>
          <w:szCs w:val="24"/>
        </w:rPr>
      </w:pPr>
      <w:r w:rsidRPr="005438CA">
        <w:rPr>
          <w:rFonts w:ascii="Times New Roman" w:hAnsi="Times New Roman"/>
          <w:szCs w:val="24"/>
        </w:rPr>
        <w:t>se are în vedere verificarea completării cererii de finanțare și a anexelor, valabilitatea documentelor, precum și</w:t>
      </w:r>
      <w:r w:rsidRPr="005438CA">
        <w:rPr>
          <w:rFonts w:ascii="Times New Roman" w:hAnsi="Times New Roman"/>
          <w:spacing w:val="1"/>
          <w:szCs w:val="24"/>
        </w:rPr>
        <w:t xml:space="preserve"> </w:t>
      </w:r>
      <w:r w:rsidRPr="005438CA">
        <w:rPr>
          <w:rFonts w:ascii="Times New Roman" w:hAnsi="Times New Roman"/>
          <w:szCs w:val="24"/>
        </w:rPr>
        <w:t>respectarea</w:t>
      </w:r>
      <w:r w:rsidRPr="005438CA">
        <w:rPr>
          <w:rFonts w:ascii="Times New Roman" w:hAnsi="Times New Roman"/>
          <w:spacing w:val="-2"/>
          <w:szCs w:val="24"/>
        </w:rPr>
        <w:t xml:space="preserve"> </w:t>
      </w:r>
      <w:r w:rsidRPr="005438CA">
        <w:rPr>
          <w:rFonts w:ascii="Times New Roman" w:hAnsi="Times New Roman"/>
          <w:szCs w:val="24"/>
        </w:rPr>
        <w:t>criteriilor de</w:t>
      </w:r>
      <w:r w:rsidRPr="005438CA">
        <w:rPr>
          <w:rFonts w:ascii="Times New Roman" w:hAnsi="Times New Roman"/>
          <w:spacing w:val="1"/>
          <w:szCs w:val="24"/>
        </w:rPr>
        <w:t xml:space="preserve"> </w:t>
      </w:r>
      <w:r w:rsidRPr="005438CA">
        <w:rPr>
          <w:rFonts w:ascii="Times New Roman" w:hAnsi="Times New Roman"/>
          <w:szCs w:val="24"/>
        </w:rPr>
        <w:t>eligibilitate</w:t>
      </w:r>
      <w:r w:rsidRPr="005438CA">
        <w:rPr>
          <w:rFonts w:ascii="Times New Roman" w:hAnsi="Times New Roman"/>
          <w:spacing w:val="-1"/>
          <w:szCs w:val="24"/>
        </w:rPr>
        <w:t xml:space="preserve"> </w:t>
      </w:r>
      <w:r w:rsidRPr="005438CA">
        <w:rPr>
          <w:rFonts w:ascii="Times New Roman" w:hAnsi="Times New Roman"/>
          <w:szCs w:val="24"/>
        </w:rPr>
        <w:t>menționate în prezentul ghid;</w:t>
      </w:r>
    </w:p>
    <w:p w14:paraId="2E859808" w14:textId="42EFDFA4" w:rsidR="006554D4" w:rsidRPr="005438CA" w:rsidRDefault="006554D4" w:rsidP="0010225A">
      <w:pPr>
        <w:pStyle w:val="ListParagraph"/>
        <w:numPr>
          <w:ilvl w:val="0"/>
          <w:numId w:val="7"/>
        </w:numPr>
        <w:spacing w:before="60"/>
        <w:ind w:left="714" w:hanging="357"/>
        <w:rPr>
          <w:rFonts w:ascii="Times New Roman" w:hAnsi="Times New Roman"/>
          <w:szCs w:val="24"/>
        </w:rPr>
      </w:pPr>
      <w:r w:rsidRPr="005438CA">
        <w:rPr>
          <w:rFonts w:ascii="Times New Roman" w:hAnsi="Times New Roman"/>
          <w:szCs w:val="24"/>
        </w:rPr>
        <w:t>se verifică îndeplinirea criteriilor din grila de verificare a conformității administrative și a eligibilității  Cererii de finanțare (Anexa 2</w:t>
      </w:r>
      <w:r w:rsidR="006F134A" w:rsidRPr="005438CA">
        <w:rPr>
          <w:rFonts w:ascii="Times New Roman" w:hAnsi="Times New Roman"/>
          <w:szCs w:val="24"/>
        </w:rPr>
        <w:t>.1</w:t>
      </w:r>
      <w:r w:rsidRPr="005438CA">
        <w:rPr>
          <w:rFonts w:ascii="Times New Roman" w:hAnsi="Times New Roman"/>
          <w:szCs w:val="24"/>
        </w:rPr>
        <w:t>),</w:t>
      </w:r>
      <w:r w:rsidRPr="005438CA">
        <w:rPr>
          <w:rFonts w:ascii="Times New Roman" w:hAnsi="Times New Roman"/>
          <w:spacing w:val="2"/>
          <w:szCs w:val="24"/>
        </w:rPr>
        <w:t xml:space="preserve"> </w:t>
      </w:r>
      <w:r w:rsidRPr="005438CA">
        <w:rPr>
          <w:rFonts w:ascii="Times New Roman" w:hAnsi="Times New Roman"/>
          <w:szCs w:val="24"/>
        </w:rPr>
        <w:t>respectiv:</w:t>
      </w:r>
    </w:p>
    <w:p w14:paraId="56262F51" w14:textId="63791AA4" w:rsidR="006554D4" w:rsidRPr="005438CA" w:rsidRDefault="006554D4" w:rsidP="0010225A">
      <w:pPr>
        <w:pStyle w:val="ListParagraph"/>
        <w:numPr>
          <w:ilvl w:val="2"/>
          <w:numId w:val="8"/>
        </w:numPr>
        <w:tabs>
          <w:tab w:val="left" w:pos="967"/>
        </w:tabs>
        <w:spacing w:before="0"/>
        <w:ind w:left="1560" w:hanging="284"/>
        <w:rPr>
          <w:rFonts w:ascii="Times New Roman" w:hAnsi="Times New Roman"/>
          <w:szCs w:val="24"/>
        </w:rPr>
      </w:pPr>
      <w:r w:rsidRPr="005438CA">
        <w:rPr>
          <w:rFonts w:ascii="Times New Roman" w:hAnsi="Times New Roman"/>
          <w:szCs w:val="24"/>
        </w:rPr>
        <w:t>eligibilitatea</w:t>
      </w:r>
      <w:r w:rsidRPr="005438CA">
        <w:rPr>
          <w:rFonts w:ascii="Times New Roman" w:hAnsi="Times New Roman"/>
          <w:spacing w:val="1"/>
          <w:szCs w:val="24"/>
        </w:rPr>
        <w:t xml:space="preserve"> </w:t>
      </w:r>
      <w:r w:rsidRPr="005438CA">
        <w:rPr>
          <w:rFonts w:ascii="Times New Roman" w:hAnsi="Times New Roman"/>
          <w:szCs w:val="24"/>
        </w:rPr>
        <w:t>solicitantului</w:t>
      </w:r>
      <w:r w:rsidRPr="005438CA">
        <w:rPr>
          <w:rFonts w:ascii="Times New Roman" w:hAnsi="Times New Roman"/>
          <w:spacing w:val="1"/>
          <w:szCs w:val="24"/>
        </w:rPr>
        <w:t xml:space="preserve"> </w:t>
      </w:r>
      <w:r w:rsidRPr="005438CA">
        <w:rPr>
          <w:rFonts w:ascii="Times New Roman" w:hAnsi="Times New Roman"/>
          <w:szCs w:val="24"/>
        </w:rPr>
        <w:t>–</w:t>
      </w:r>
      <w:r w:rsidRPr="005438CA">
        <w:rPr>
          <w:rFonts w:ascii="Times New Roman" w:hAnsi="Times New Roman"/>
          <w:spacing w:val="1"/>
          <w:szCs w:val="24"/>
        </w:rPr>
        <w:t xml:space="preserve"> </w:t>
      </w:r>
      <w:r w:rsidRPr="005438CA">
        <w:rPr>
          <w:rFonts w:ascii="Times New Roman" w:hAnsi="Times New Roman"/>
          <w:szCs w:val="24"/>
        </w:rPr>
        <w:t>se</w:t>
      </w:r>
      <w:r w:rsidRPr="005438CA">
        <w:rPr>
          <w:rFonts w:ascii="Times New Roman" w:hAnsi="Times New Roman"/>
          <w:spacing w:val="1"/>
          <w:szCs w:val="24"/>
        </w:rPr>
        <w:t xml:space="preserve"> </w:t>
      </w:r>
      <w:r w:rsidRPr="005438CA">
        <w:rPr>
          <w:rFonts w:ascii="Times New Roman" w:hAnsi="Times New Roman"/>
          <w:szCs w:val="24"/>
        </w:rPr>
        <w:t>va</w:t>
      </w:r>
      <w:r w:rsidRPr="005438CA">
        <w:rPr>
          <w:rFonts w:ascii="Times New Roman" w:hAnsi="Times New Roman"/>
          <w:spacing w:val="1"/>
          <w:szCs w:val="24"/>
        </w:rPr>
        <w:t xml:space="preserve"> </w:t>
      </w:r>
      <w:r w:rsidRPr="005438CA">
        <w:rPr>
          <w:rFonts w:ascii="Times New Roman" w:hAnsi="Times New Roman"/>
          <w:szCs w:val="24"/>
        </w:rPr>
        <w:t>verifica</w:t>
      </w:r>
      <w:r w:rsidRPr="005438CA">
        <w:rPr>
          <w:rFonts w:ascii="Times New Roman" w:hAnsi="Times New Roman"/>
          <w:spacing w:val="1"/>
          <w:szCs w:val="24"/>
        </w:rPr>
        <w:t xml:space="preserve"> </w:t>
      </w:r>
      <w:r w:rsidRPr="005438CA">
        <w:rPr>
          <w:rFonts w:ascii="Times New Roman" w:hAnsi="Times New Roman"/>
          <w:szCs w:val="24"/>
        </w:rPr>
        <w:t>dacă</w:t>
      </w:r>
      <w:r w:rsidRPr="005438CA">
        <w:rPr>
          <w:rFonts w:ascii="Times New Roman" w:hAnsi="Times New Roman"/>
          <w:spacing w:val="1"/>
          <w:szCs w:val="24"/>
        </w:rPr>
        <w:t xml:space="preserve"> </w:t>
      </w:r>
      <w:r w:rsidRPr="005438CA">
        <w:rPr>
          <w:rFonts w:ascii="Times New Roman" w:hAnsi="Times New Roman"/>
          <w:szCs w:val="24"/>
        </w:rPr>
        <w:t>solicitantul</w:t>
      </w:r>
      <w:r w:rsidRPr="005438CA">
        <w:rPr>
          <w:rFonts w:ascii="Times New Roman" w:hAnsi="Times New Roman"/>
          <w:spacing w:val="1"/>
          <w:szCs w:val="24"/>
        </w:rPr>
        <w:t xml:space="preserve"> </w:t>
      </w:r>
      <w:r w:rsidRPr="005438CA">
        <w:rPr>
          <w:rFonts w:ascii="Times New Roman" w:hAnsi="Times New Roman"/>
          <w:szCs w:val="24"/>
        </w:rPr>
        <w:t>îndeplinește</w:t>
      </w:r>
      <w:r w:rsidRPr="005438CA">
        <w:rPr>
          <w:rFonts w:ascii="Times New Roman" w:hAnsi="Times New Roman"/>
          <w:spacing w:val="1"/>
          <w:szCs w:val="24"/>
        </w:rPr>
        <w:t xml:space="preserve"> </w:t>
      </w:r>
      <w:r w:rsidRPr="005438CA">
        <w:rPr>
          <w:rFonts w:ascii="Times New Roman" w:hAnsi="Times New Roman"/>
          <w:szCs w:val="24"/>
        </w:rPr>
        <w:t>criteriile</w:t>
      </w:r>
      <w:r w:rsidRPr="005438CA">
        <w:rPr>
          <w:rFonts w:ascii="Times New Roman" w:hAnsi="Times New Roman"/>
          <w:spacing w:val="1"/>
          <w:szCs w:val="24"/>
        </w:rPr>
        <w:t xml:space="preserve"> </w:t>
      </w:r>
      <w:r w:rsidRPr="005438CA">
        <w:rPr>
          <w:rFonts w:ascii="Times New Roman" w:hAnsi="Times New Roman"/>
          <w:szCs w:val="24"/>
        </w:rPr>
        <w:t>prevăzute</w:t>
      </w:r>
      <w:r w:rsidRPr="005438CA">
        <w:rPr>
          <w:rFonts w:ascii="Times New Roman" w:hAnsi="Times New Roman"/>
          <w:spacing w:val="1"/>
          <w:szCs w:val="24"/>
        </w:rPr>
        <w:t xml:space="preserve"> </w:t>
      </w:r>
      <w:r w:rsidRPr="005438CA">
        <w:rPr>
          <w:rFonts w:ascii="Times New Roman" w:hAnsi="Times New Roman"/>
          <w:szCs w:val="24"/>
        </w:rPr>
        <w:t>în</w:t>
      </w:r>
      <w:r w:rsidR="00AB705A" w:rsidRPr="005438CA">
        <w:rPr>
          <w:rFonts w:ascii="Times New Roman" w:hAnsi="Times New Roman"/>
          <w:szCs w:val="24"/>
        </w:rPr>
        <w:t xml:space="preserve"> </w:t>
      </w:r>
      <w:r w:rsidRPr="005438CA">
        <w:rPr>
          <w:rFonts w:ascii="Times New Roman" w:hAnsi="Times New Roman"/>
          <w:spacing w:val="-57"/>
          <w:szCs w:val="24"/>
        </w:rPr>
        <w:t xml:space="preserve">   </w:t>
      </w:r>
      <w:r w:rsidRPr="005438CA">
        <w:rPr>
          <w:rFonts w:ascii="Times New Roman" w:hAnsi="Times New Roman"/>
          <w:szCs w:val="24"/>
        </w:rPr>
        <w:t>prezentul</w:t>
      </w:r>
      <w:r w:rsidRPr="005438CA">
        <w:rPr>
          <w:rFonts w:ascii="Times New Roman" w:hAnsi="Times New Roman"/>
          <w:spacing w:val="-1"/>
          <w:szCs w:val="24"/>
        </w:rPr>
        <w:t xml:space="preserve"> </w:t>
      </w:r>
      <w:r w:rsidRPr="005438CA">
        <w:rPr>
          <w:rFonts w:ascii="Times New Roman" w:hAnsi="Times New Roman"/>
          <w:szCs w:val="24"/>
        </w:rPr>
        <w:t>ghid;</w:t>
      </w:r>
    </w:p>
    <w:p w14:paraId="11F20A0D" w14:textId="77777777" w:rsidR="006554D4" w:rsidRPr="005438CA" w:rsidRDefault="006554D4" w:rsidP="0010225A">
      <w:pPr>
        <w:pStyle w:val="ListParagraph"/>
        <w:numPr>
          <w:ilvl w:val="2"/>
          <w:numId w:val="8"/>
        </w:numPr>
        <w:tabs>
          <w:tab w:val="left" w:pos="967"/>
        </w:tabs>
        <w:spacing w:before="0"/>
        <w:ind w:left="1560" w:hanging="284"/>
        <w:rPr>
          <w:rFonts w:ascii="Times New Roman" w:hAnsi="Times New Roman"/>
          <w:szCs w:val="24"/>
        </w:rPr>
      </w:pPr>
      <w:r w:rsidRPr="005438CA">
        <w:rPr>
          <w:rFonts w:ascii="Times New Roman" w:hAnsi="Times New Roman"/>
          <w:szCs w:val="24"/>
        </w:rPr>
        <w:t>eligibilitatea proiectului</w:t>
      </w:r>
      <w:r w:rsidRPr="005438CA">
        <w:rPr>
          <w:rFonts w:ascii="Times New Roman" w:hAnsi="Times New Roman"/>
          <w:spacing w:val="1"/>
          <w:szCs w:val="24"/>
        </w:rPr>
        <w:t xml:space="preserve"> </w:t>
      </w:r>
      <w:r w:rsidRPr="005438CA">
        <w:rPr>
          <w:rFonts w:ascii="Times New Roman" w:hAnsi="Times New Roman"/>
          <w:szCs w:val="24"/>
        </w:rPr>
        <w:t>– se</w:t>
      </w:r>
      <w:r w:rsidRPr="005438CA">
        <w:rPr>
          <w:rFonts w:ascii="Times New Roman" w:hAnsi="Times New Roman"/>
          <w:spacing w:val="1"/>
          <w:szCs w:val="24"/>
        </w:rPr>
        <w:t xml:space="preserve"> </w:t>
      </w:r>
      <w:r w:rsidRPr="005438CA">
        <w:rPr>
          <w:rFonts w:ascii="Times New Roman" w:hAnsi="Times New Roman"/>
          <w:szCs w:val="24"/>
        </w:rPr>
        <w:t>va</w:t>
      </w:r>
      <w:r w:rsidRPr="005438CA">
        <w:rPr>
          <w:rFonts w:ascii="Times New Roman" w:hAnsi="Times New Roman"/>
          <w:spacing w:val="1"/>
          <w:szCs w:val="24"/>
        </w:rPr>
        <w:t xml:space="preserve"> </w:t>
      </w:r>
      <w:r w:rsidRPr="005438CA">
        <w:rPr>
          <w:rFonts w:ascii="Times New Roman" w:hAnsi="Times New Roman"/>
          <w:szCs w:val="24"/>
        </w:rPr>
        <w:t>verifica dacă</w:t>
      </w:r>
      <w:r w:rsidRPr="005438CA">
        <w:rPr>
          <w:rFonts w:ascii="Times New Roman" w:hAnsi="Times New Roman"/>
          <w:spacing w:val="1"/>
          <w:szCs w:val="24"/>
        </w:rPr>
        <w:t xml:space="preserve"> </w:t>
      </w:r>
      <w:r w:rsidRPr="005438CA">
        <w:rPr>
          <w:rFonts w:ascii="Times New Roman" w:hAnsi="Times New Roman"/>
          <w:szCs w:val="24"/>
        </w:rPr>
        <w:t>proiectul</w:t>
      </w:r>
      <w:r w:rsidRPr="005438CA">
        <w:rPr>
          <w:rFonts w:ascii="Times New Roman" w:hAnsi="Times New Roman"/>
          <w:spacing w:val="1"/>
          <w:szCs w:val="24"/>
        </w:rPr>
        <w:t xml:space="preserve"> </w:t>
      </w:r>
      <w:r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activitățile sale îndeplinesc</w:t>
      </w:r>
      <w:r w:rsidRPr="005438CA">
        <w:rPr>
          <w:rFonts w:ascii="Times New Roman" w:hAnsi="Times New Roman"/>
          <w:spacing w:val="1"/>
          <w:szCs w:val="24"/>
        </w:rPr>
        <w:t xml:space="preserve"> </w:t>
      </w:r>
      <w:r w:rsidRPr="005438CA">
        <w:rPr>
          <w:rFonts w:ascii="Times New Roman" w:hAnsi="Times New Roman"/>
          <w:szCs w:val="24"/>
        </w:rPr>
        <w:t>criteriile</w:t>
      </w:r>
      <w:r w:rsidRPr="005438CA">
        <w:rPr>
          <w:rFonts w:ascii="Times New Roman" w:hAnsi="Times New Roman"/>
          <w:spacing w:val="1"/>
          <w:szCs w:val="24"/>
        </w:rPr>
        <w:t xml:space="preserve"> </w:t>
      </w:r>
      <w:r w:rsidRPr="005438CA">
        <w:rPr>
          <w:rFonts w:ascii="Times New Roman" w:hAnsi="Times New Roman"/>
          <w:szCs w:val="24"/>
        </w:rPr>
        <w:t>prevăzute în prezentul ghid și respectă legislația națională și europeană.</w:t>
      </w:r>
    </w:p>
    <w:p w14:paraId="685E2189" w14:textId="0E8D9986" w:rsidR="00BC2373" w:rsidRPr="005438CA" w:rsidRDefault="002D5AEB" w:rsidP="0010225A">
      <w:pPr>
        <w:pStyle w:val="ListParagraph"/>
        <w:numPr>
          <w:ilvl w:val="2"/>
          <w:numId w:val="8"/>
        </w:numPr>
        <w:tabs>
          <w:tab w:val="left" w:pos="967"/>
        </w:tabs>
        <w:spacing w:before="0"/>
        <w:ind w:left="1560" w:hanging="284"/>
        <w:rPr>
          <w:rFonts w:ascii="Times New Roman" w:hAnsi="Times New Roman"/>
          <w:szCs w:val="24"/>
        </w:rPr>
      </w:pPr>
      <w:r w:rsidRPr="005438CA">
        <w:rPr>
          <w:rFonts w:ascii="Times New Roman" w:hAnsi="Times New Roman"/>
          <w:szCs w:val="24"/>
        </w:rPr>
        <w:t>e</w:t>
      </w:r>
      <w:r w:rsidR="00BC2373" w:rsidRPr="005438CA">
        <w:rPr>
          <w:rFonts w:ascii="Times New Roman" w:hAnsi="Times New Roman"/>
          <w:szCs w:val="24"/>
        </w:rPr>
        <w:t>ligibilitatea cheltuielilor – se vor verifica cheltuielile eligibile cuprinse în bugetul proiectului.</w:t>
      </w:r>
    </w:p>
    <w:p w14:paraId="0DDD0AA8" w14:textId="55B5FFE9" w:rsidR="000907B9" w:rsidRPr="005438CA" w:rsidRDefault="000907B9" w:rsidP="005438CA">
      <w:pPr>
        <w:jc w:val="both"/>
        <w:rPr>
          <w:rFonts w:ascii="Times New Roman" w:hAnsi="Times New Roman"/>
          <w:szCs w:val="24"/>
        </w:rPr>
      </w:pPr>
    </w:p>
    <w:p w14:paraId="6B205EEB" w14:textId="7EFCA93C" w:rsidR="006F155F" w:rsidRPr="005438CA" w:rsidRDefault="00F50C2D" w:rsidP="005438CA">
      <w:pPr>
        <w:pStyle w:val="Heading2"/>
        <w:rPr>
          <w:rFonts w:ascii="Times New Roman" w:hAnsi="Times New Roman"/>
        </w:rPr>
      </w:pPr>
      <w:bookmarkStart w:id="39" w:name="_Toc142982282"/>
      <w:bookmarkStart w:id="40" w:name="_Toc219792944"/>
      <w:r w:rsidRPr="005438CA">
        <w:rPr>
          <w:rFonts w:ascii="Times New Roman" w:hAnsi="Times New Roman"/>
        </w:rPr>
        <w:t>2.1</w:t>
      </w:r>
      <w:r w:rsidR="004D56CE" w:rsidRPr="005438CA">
        <w:rPr>
          <w:rFonts w:ascii="Times New Roman" w:hAnsi="Times New Roman"/>
        </w:rPr>
        <w:t>.</w:t>
      </w:r>
      <w:r w:rsidRPr="005438CA">
        <w:rPr>
          <w:rFonts w:ascii="Times New Roman" w:hAnsi="Times New Roman"/>
        </w:rPr>
        <w:t xml:space="preserve"> </w:t>
      </w:r>
      <w:r w:rsidR="00486967" w:rsidRPr="005438CA">
        <w:rPr>
          <w:rFonts w:ascii="Times New Roman" w:hAnsi="Times New Roman"/>
        </w:rPr>
        <w:t>Eligibilitatea solicitantului</w:t>
      </w:r>
      <w:bookmarkEnd w:id="39"/>
      <w:bookmarkEnd w:id="40"/>
    </w:p>
    <w:p w14:paraId="6C05518A" w14:textId="77777777" w:rsidR="00963F54" w:rsidRPr="005438CA" w:rsidRDefault="00963F54" w:rsidP="005438CA">
      <w:pPr>
        <w:jc w:val="both"/>
        <w:rPr>
          <w:rFonts w:ascii="Times New Roman" w:hAnsi="Times New Roman"/>
          <w:szCs w:val="24"/>
        </w:rPr>
      </w:pPr>
    </w:p>
    <w:p w14:paraId="5AC2AF28" w14:textId="378AF8FF" w:rsidR="006554D4" w:rsidRPr="005438CA" w:rsidRDefault="00E73686" w:rsidP="005438CA">
      <w:pPr>
        <w:autoSpaceDE/>
        <w:autoSpaceDN/>
        <w:ind w:right="187"/>
        <w:jc w:val="both"/>
        <w:rPr>
          <w:rFonts w:ascii="Times New Roman" w:eastAsia="Calibri" w:hAnsi="Times New Roman"/>
          <w:b/>
          <w:szCs w:val="24"/>
        </w:rPr>
      </w:pPr>
      <w:r w:rsidRPr="005438CA">
        <w:rPr>
          <w:rFonts w:ascii="Times New Roman" w:eastAsia="Calibri" w:hAnsi="Times New Roman"/>
          <w:b/>
          <w:szCs w:val="24"/>
        </w:rPr>
        <w:t>Solicitanții</w:t>
      </w:r>
      <w:r w:rsidR="006554D4" w:rsidRPr="005438CA">
        <w:rPr>
          <w:rFonts w:ascii="Times New Roman" w:eastAsia="Calibri" w:hAnsi="Times New Roman"/>
          <w:b/>
          <w:szCs w:val="24"/>
        </w:rPr>
        <w:t xml:space="preserve"> trebuie să îndeplinească </w:t>
      </w:r>
      <w:bookmarkStart w:id="41" w:name="_Hlk89767830"/>
      <w:r w:rsidR="006554D4" w:rsidRPr="005438CA">
        <w:rPr>
          <w:rFonts w:ascii="Times New Roman" w:eastAsia="Calibri" w:hAnsi="Times New Roman"/>
          <w:b/>
          <w:szCs w:val="24"/>
        </w:rPr>
        <w:t xml:space="preserve">cumulativ </w:t>
      </w:r>
      <w:bookmarkEnd w:id="41"/>
      <w:r w:rsidR="006554D4" w:rsidRPr="005438CA">
        <w:rPr>
          <w:rFonts w:ascii="Times New Roman" w:eastAsia="Calibri" w:hAnsi="Times New Roman"/>
          <w:b/>
          <w:szCs w:val="24"/>
        </w:rPr>
        <w:t xml:space="preserve">următoarele </w:t>
      </w:r>
      <w:r w:rsidRPr="005438CA">
        <w:rPr>
          <w:rFonts w:ascii="Times New Roman" w:eastAsia="Calibri" w:hAnsi="Times New Roman"/>
          <w:b/>
          <w:szCs w:val="24"/>
        </w:rPr>
        <w:t>condiții</w:t>
      </w:r>
      <w:r w:rsidR="006554D4" w:rsidRPr="005438CA">
        <w:rPr>
          <w:rFonts w:ascii="Times New Roman" w:eastAsia="Calibri" w:hAnsi="Times New Roman"/>
          <w:b/>
          <w:szCs w:val="24"/>
        </w:rPr>
        <w:t xml:space="preserve"> de natură </w:t>
      </w:r>
      <w:r w:rsidRPr="005438CA">
        <w:rPr>
          <w:rFonts w:ascii="Times New Roman" w:eastAsia="Calibri" w:hAnsi="Times New Roman"/>
          <w:b/>
          <w:szCs w:val="24"/>
        </w:rPr>
        <w:t>instituțională</w:t>
      </w:r>
      <w:r w:rsidR="006554D4" w:rsidRPr="005438CA">
        <w:rPr>
          <w:rFonts w:ascii="Times New Roman" w:eastAsia="Calibri" w:hAnsi="Times New Roman"/>
          <w:b/>
          <w:szCs w:val="24"/>
        </w:rPr>
        <w:t xml:space="preserve">, legală </w:t>
      </w:r>
      <w:r w:rsidRPr="005438CA">
        <w:rPr>
          <w:rFonts w:ascii="Times New Roman" w:eastAsia="Calibri" w:hAnsi="Times New Roman"/>
          <w:b/>
          <w:szCs w:val="24"/>
        </w:rPr>
        <w:t>și</w:t>
      </w:r>
      <w:r w:rsidR="006554D4" w:rsidRPr="005438CA">
        <w:rPr>
          <w:rFonts w:ascii="Times New Roman" w:eastAsia="Calibri" w:hAnsi="Times New Roman"/>
          <w:b/>
          <w:szCs w:val="24"/>
        </w:rPr>
        <w:t xml:space="preserve"> financiară:</w:t>
      </w:r>
    </w:p>
    <w:p w14:paraId="7C0C0EDD" w14:textId="4121D9C7" w:rsidR="00DD23CB" w:rsidRPr="00A80FC2" w:rsidRDefault="00EA4BFB" w:rsidP="00A80FC2">
      <w:pPr>
        <w:pStyle w:val="ListParagraph"/>
        <w:numPr>
          <w:ilvl w:val="1"/>
          <w:numId w:val="38"/>
        </w:numPr>
        <w:tabs>
          <w:tab w:val="left" w:pos="967"/>
        </w:tabs>
        <w:rPr>
          <w:rFonts w:ascii="Times New Roman" w:hAnsi="Times New Roman"/>
          <w:szCs w:val="24"/>
        </w:rPr>
      </w:pPr>
      <w:r w:rsidRPr="00A80FC2">
        <w:rPr>
          <w:rFonts w:ascii="Times New Roman" w:hAnsi="Times New Roman"/>
          <w:szCs w:val="24"/>
        </w:rPr>
        <w:t xml:space="preserve">Solicitantul </w:t>
      </w:r>
      <w:r w:rsidR="00DD23CB" w:rsidRPr="00A80FC2">
        <w:rPr>
          <w:rFonts w:ascii="Times New Roman" w:hAnsi="Times New Roman"/>
          <w:szCs w:val="24"/>
        </w:rPr>
        <w:t xml:space="preserve">personalitate juridică și este legal constituit în conformitate cu legislația națională, fiind înregistrat la Oficiul Național al Registrului Comerțului din România până la data depunerii cererii de finanțare. Solicitantul trebuie să fie beneficiar eligibil conform art. 8 din Schema de ajutor de stat (companie națională care administrează infrastructura </w:t>
      </w:r>
      <w:r w:rsidR="00DD23CB" w:rsidRPr="00A80FC2">
        <w:rPr>
          <w:rFonts w:ascii="Times New Roman" w:hAnsi="Times New Roman"/>
          <w:szCs w:val="24"/>
        </w:rPr>
        <w:lastRenderedPageBreak/>
        <w:t>portuară, alt administrator de infrastructură de transport naval conform OG nr. 22/1999, operator portuar privat sau autoritate locală pentru porturile aflate în administrarea acesteia) și să dețină dreptul legal de utilizare asupra locației unde se propune instalarea infrastructurii de reîncărcare (proprietate, concesiune, superficie, comodat sau administrare, dovedit prin extras CF / contract de concesiune / hotărâre de consiliu local valabil pe minim 10 ani de la finalizarea investiției)</w:t>
      </w:r>
    </w:p>
    <w:p w14:paraId="79C66EAA" w14:textId="2B5987E0" w:rsidR="006554D4" w:rsidRPr="005438CA" w:rsidRDefault="006554D4" w:rsidP="00DD23CB">
      <w:pPr>
        <w:pStyle w:val="ListParagraph"/>
        <w:widowControl/>
        <w:autoSpaceDE/>
        <w:autoSpaceDN/>
        <w:spacing w:after="120"/>
        <w:ind w:left="759" w:right="191" w:firstLine="0"/>
        <w:rPr>
          <w:rFonts w:ascii="Times New Roman" w:eastAsia="Calibri" w:hAnsi="Times New Roman"/>
          <w:szCs w:val="24"/>
        </w:rPr>
      </w:pPr>
    </w:p>
    <w:p w14:paraId="4C90677E" w14:textId="4B9990CD" w:rsidR="006554D4" w:rsidRPr="005438CA" w:rsidRDefault="002E543C" w:rsidP="005438CA">
      <w:pPr>
        <w:widowControl/>
        <w:autoSpaceDE/>
        <w:autoSpaceDN/>
        <w:spacing w:after="120"/>
        <w:ind w:right="191"/>
        <w:contextualSpacing/>
        <w:jc w:val="both"/>
        <w:rPr>
          <w:rFonts w:ascii="Times New Roman" w:hAnsi="Times New Roman"/>
          <w:szCs w:val="24"/>
        </w:rPr>
      </w:pPr>
      <w:r w:rsidRPr="005438CA">
        <w:rPr>
          <w:rFonts w:ascii="Times New Roman" w:hAnsi="Times New Roman"/>
          <w:i/>
          <w:iCs/>
          <w:szCs w:val="24"/>
        </w:rPr>
        <w:t xml:space="preserve">           </w:t>
      </w:r>
      <w:r w:rsidR="006554D4" w:rsidRPr="005438CA">
        <w:rPr>
          <w:rFonts w:ascii="Times New Roman" w:hAnsi="Times New Roman"/>
          <w:i/>
          <w:iCs/>
          <w:szCs w:val="24"/>
        </w:rPr>
        <w:t>Se probează prin:</w:t>
      </w:r>
    </w:p>
    <w:p w14:paraId="32E474A9" w14:textId="062E2C31" w:rsidR="000270A9" w:rsidRPr="005438CA" w:rsidRDefault="00141F68" w:rsidP="0010225A">
      <w:pPr>
        <w:pStyle w:val="TableParagraph"/>
        <w:numPr>
          <w:ilvl w:val="0"/>
          <w:numId w:val="29"/>
        </w:numPr>
        <w:spacing w:before="0"/>
        <w:ind w:right="143"/>
        <w:jc w:val="both"/>
        <w:rPr>
          <w:rFonts w:ascii="Times New Roman" w:eastAsia="Calibri" w:hAnsi="Times New Roman"/>
          <w:i/>
          <w:iCs/>
          <w:szCs w:val="24"/>
        </w:rPr>
      </w:pPr>
      <w:r w:rsidRPr="005438CA">
        <w:rPr>
          <w:rFonts w:ascii="Times New Roman" w:eastAsia="Calibri" w:hAnsi="Times New Roman"/>
          <w:i/>
          <w:iCs/>
          <w:szCs w:val="24"/>
        </w:rPr>
        <w:t>D</w:t>
      </w:r>
      <w:r w:rsidR="000270A9" w:rsidRPr="005438CA">
        <w:rPr>
          <w:rFonts w:ascii="Times New Roman" w:eastAsia="Calibri" w:hAnsi="Times New Roman"/>
          <w:i/>
          <w:iCs/>
          <w:szCs w:val="24"/>
        </w:rPr>
        <w:t>ocumente care atestă constituirea legală a solicitantului (actul</w:t>
      </w:r>
      <w:r w:rsidR="00007773" w:rsidRPr="005438CA">
        <w:rPr>
          <w:rFonts w:ascii="Times New Roman" w:eastAsia="Calibri" w:hAnsi="Times New Roman"/>
          <w:i/>
          <w:iCs/>
          <w:szCs w:val="24"/>
        </w:rPr>
        <w:t xml:space="preserve"> </w:t>
      </w:r>
      <w:r w:rsidR="000270A9" w:rsidRPr="005438CA">
        <w:rPr>
          <w:rFonts w:ascii="Times New Roman" w:eastAsia="Calibri" w:hAnsi="Times New Roman"/>
          <w:i/>
          <w:iCs/>
          <w:szCs w:val="24"/>
        </w:rPr>
        <w:t>constitutiv/Statutul/actul normativ de înființare, alte documente de înființare echivalente cu traducere autorizată, valabile</w:t>
      </w:r>
      <w:r w:rsidR="00044869" w:rsidRPr="005438CA">
        <w:rPr>
          <w:rFonts w:ascii="Times New Roman" w:eastAsia="Calibri" w:hAnsi="Times New Roman"/>
          <w:i/>
          <w:iCs/>
          <w:szCs w:val="24"/>
        </w:rPr>
        <w:t xml:space="preserve"> la data depunerii</w:t>
      </w:r>
      <w:r w:rsidR="000270A9" w:rsidRPr="005438CA">
        <w:rPr>
          <w:rFonts w:ascii="Times New Roman" w:eastAsia="Calibri" w:hAnsi="Times New Roman"/>
          <w:i/>
          <w:iCs/>
          <w:szCs w:val="24"/>
        </w:rPr>
        <w:t>)</w:t>
      </w:r>
      <w:r w:rsidR="00254ACD" w:rsidRPr="005438CA">
        <w:rPr>
          <w:rFonts w:ascii="Times New Roman" w:eastAsia="Calibri" w:hAnsi="Times New Roman"/>
          <w:i/>
          <w:iCs/>
          <w:szCs w:val="24"/>
        </w:rPr>
        <w:t>;</w:t>
      </w:r>
    </w:p>
    <w:p w14:paraId="015C4A7F" w14:textId="05D67391" w:rsidR="000270A9" w:rsidRPr="005438CA" w:rsidRDefault="000270A9" w:rsidP="0010225A">
      <w:pPr>
        <w:pStyle w:val="TableParagraph"/>
        <w:numPr>
          <w:ilvl w:val="0"/>
          <w:numId w:val="29"/>
        </w:numPr>
        <w:spacing w:before="0"/>
        <w:ind w:right="143"/>
        <w:jc w:val="both"/>
        <w:rPr>
          <w:rFonts w:ascii="Times New Roman" w:eastAsia="Calibri" w:hAnsi="Times New Roman"/>
          <w:i/>
          <w:iCs/>
          <w:szCs w:val="24"/>
        </w:rPr>
      </w:pPr>
      <w:r w:rsidRPr="005438CA">
        <w:rPr>
          <w:rFonts w:ascii="Times New Roman" w:eastAsia="Calibri" w:hAnsi="Times New Roman"/>
          <w:i/>
          <w:iCs/>
          <w:szCs w:val="24"/>
        </w:rPr>
        <w:t>Certificatul constatator (</w:t>
      </w:r>
      <w:r w:rsidR="008B6924" w:rsidRPr="005438CA">
        <w:rPr>
          <w:rFonts w:ascii="Times New Roman" w:eastAsia="Calibri" w:hAnsi="Times New Roman"/>
          <w:i/>
          <w:iCs/>
          <w:szCs w:val="24"/>
        </w:rPr>
        <w:t>valabil</w:t>
      </w:r>
      <w:r w:rsidRPr="005438CA">
        <w:rPr>
          <w:rFonts w:ascii="Times New Roman" w:eastAsia="Calibri" w:hAnsi="Times New Roman"/>
          <w:i/>
          <w:iCs/>
          <w:szCs w:val="24"/>
        </w:rPr>
        <w:t xml:space="preserve">) eliberat de Oficiul Național al Registrului </w:t>
      </w:r>
      <w:r w:rsidR="00C144A2" w:rsidRPr="005438CA">
        <w:rPr>
          <w:rFonts w:ascii="Times New Roman" w:eastAsia="Calibri" w:hAnsi="Times New Roman"/>
          <w:i/>
          <w:iCs/>
          <w:szCs w:val="24"/>
        </w:rPr>
        <w:t>Comerțului</w:t>
      </w:r>
      <w:r w:rsidR="00254ACD" w:rsidRPr="005438CA">
        <w:rPr>
          <w:rFonts w:ascii="Times New Roman" w:eastAsia="Calibri" w:hAnsi="Times New Roman"/>
          <w:i/>
          <w:iCs/>
          <w:szCs w:val="24"/>
        </w:rPr>
        <w:t>;</w:t>
      </w:r>
    </w:p>
    <w:p w14:paraId="3F207648" w14:textId="5D868642" w:rsidR="00DE4CFD" w:rsidRPr="005438CA" w:rsidRDefault="00DE4CFD" w:rsidP="0010225A">
      <w:pPr>
        <w:pStyle w:val="TableParagraph"/>
        <w:numPr>
          <w:ilvl w:val="0"/>
          <w:numId w:val="29"/>
        </w:numPr>
        <w:spacing w:before="0"/>
        <w:ind w:right="143"/>
        <w:jc w:val="both"/>
        <w:rPr>
          <w:rFonts w:ascii="Times New Roman" w:eastAsia="Calibri" w:hAnsi="Times New Roman"/>
          <w:i/>
          <w:iCs/>
          <w:szCs w:val="24"/>
        </w:rPr>
      </w:pPr>
      <w:r w:rsidRPr="005438CA">
        <w:rPr>
          <w:rFonts w:ascii="Times New Roman" w:eastAsia="Calibri" w:hAnsi="Times New Roman"/>
          <w:i/>
          <w:iCs/>
          <w:szCs w:val="24"/>
        </w:rPr>
        <w:t xml:space="preserve">Declarația privind tipul întreprinderii (Anexa </w:t>
      </w:r>
      <w:r w:rsidR="00254ACD" w:rsidRPr="005438CA">
        <w:rPr>
          <w:rFonts w:ascii="Times New Roman" w:eastAsia="Calibri" w:hAnsi="Times New Roman"/>
          <w:i/>
          <w:iCs/>
          <w:szCs w:val="24"/>
        </w:rPr>
        <w:t xml:space="preserve">nr. </w:t>
      </w:r>
      <w:r w:rsidRPr="005438CA">
        <w:rPr>
          <w:rFonts w:ascii="Times New Roman" w:eastAsia="Calibri" w:hAnsi="Times New Roman"/>
          <w:i/>
          <w:iCs/>
          <w:szCs w:val="24"/>
        </w:rPr>
        <w:t>8)</w:t>
      </w:r>
      <w:r w:rsidR="00254ACD" w:rsidRPr="005438CA">
        <w:rPr>
          <w:rFonts w:ascii="Times New Roman" w:eastAsia="Calibri" w:hAnsi="Times New Roman"/>
          <w:i/>
          <w:iCs/>
          <w:szCs w:val="24"/>
        </w:rPr>
        <w:t>;</w:t>
      </w:r>
    </w:p>
    <w:p w14:paraId="7B39E962" w14:textId="77777777" w:rsidR="00DB32A5" w:rsidRPr="005438CA" w:rsidRDefault="00DB32A5" w:rsidP="005438CA">
      <w:pPr>
        <w:pStyle w:val="TableParagraph"/>
        <w:spacing w:before="0"/>
        <w:ind w:left="1158" w:right="143"/>
        <w:jc w:val="both"/>
        <w:rPr>
          <w:rFonts w:ascii="Times New Roman" w:eastAsia="Calibri" w:hAnsi="Times New Roman"/>
          <w:i/>
          <w:iCs/>
          <w:szCs w:val="24"/>
        </w:rPr>
      </w:pPr>
    </w:p>
    <w:p w14:paraId="7F0268A4" w14:textId="213FD13B" w:rsidR="006554D4" w:rsidRPr="005438CA" w:rsidRDefault="008B30E5" w:rsidP="005438CA">
      <w:pPr>
        <w:widowControl/>
        <w:autoSpaceDE/>
        <w:autoSpaceDN/>
        <w:spacing w:after="200"/>
        <w:ind w:left="851" w:right="191" w:hanging="284"/>
        <w:jc w:val="both"/>
        <w:rPr>
          <w:rFonts w:ascii="Times New Roman" w:eastAsia="Calibri" w:hAnsi="Times New Roman"/>
          <w:szCs w:val="24"/>
        </w:rPr>
      </w:pPr>
      <w:r w:rsidRPr="005438CA">
        <w:rPr>
          <w:rFonts w:ascii="Times New Roman" w:eastAsia="Calibri" w:hAnsi="Times New Roman"/>
          <w:szCs w:val="24"/>
        </w:rPr>
        <w:t xml:space="preserve">b) </w:t>
      </w:r>
      <w:r w:rsidR="006554D4" w:rsidRPr="005438CA">
        <w:rPr>
          <w:rFonts w:ascii="Times New Roman" w:eastAsia="Calibri" w:hAnsi="Times New Roman"/>
          <w:szCs w:val="24"/>
        </w:rPr>
        <w:t xml:space="preserve">Solicitantul se încadrează într-una dintre categoriile: </w:t>
      </w:r>
      <w:r w:rsidR="00EE5369" w:rsidRPr="005438CA">
        <w:rPr>
          <w:rFonts w:ascii="Times New Roman" w:eastAsia="Calibri" w:hAnsi="Times New Roman"/>
          <w:szCs w:val="24"/>
        </w:rPr>
        <w:t>microîntreprindere/</w:t>
      </w:r>
      <w:r w:rsidR="006554D4" w:rsidRPr="005438CA">
        <w:rPr>
          <w:rFonts w:ascii="Times New Roman" w:eastAsia="Calibri" w:hAnsi="Times New Roman"/>
          <w:szCs w:val="24"/>
        </w:rPr>
        <w:t xml:space="preserve">întreprindere mică/întreprindere mijlocie/întreprindere mare </w:t>
      </w:r>
      <w:r w:rsidR="000A0C24" w:rsidRPr="005438CA">
        <w:rPr>
          <w:rFonts w:ascii="Times New Roman" w:eastAsia="Calibri" w:hAnsi="Times New Roman"/>
          <w:szCs w:val="24"/>
        </w:rPr>
        <w:t>/</w:t>
      </w:r>
      <w:r w:rsidR="0022466C" w:rsidRPr="005438CA">
        <w:rPr>
          <w:rFonts w:ascii="Times New Roman" w:eastAsia="Calibri" w:hAnsi="Times New Roman"/>
          <w:szCs w:val="24"/>
        </w:rPr>
        <w:t>întreprinderi/</w:t>
      </w:r>
      <w:r w:rsidR="00EE5369" w:rsidRPr="005438CA">
        <w:rPr>
          <w:rFonts w:ascii="Times New Roman" w:eastAsia="Calibri" w:hAnsi="Times New Roman"/>
          <w:szCs w:val="24"/>
        </w:rPr>
        <w:t>regii autonome</w:t>
      </w:r>
      <w:r w:rsidR="00254ACD" w:rsidRPr="005438CA">
        <w:rPr>
          <w:rFonts w:ascii="Times New Roman" w:eastAsia="Calibri" w:hAnsi="Times New Roman"/>
          <w:szCs w:val="24"/>
        </w:rPr>
        <w:t>;</w:t>
      </w:r>
    </w:p>
    <w:p w14:paraId="1A754D52" w14:textId="284A95CF" w:rsidR="006554D4" w:rsidRPr="005438CA" w:rsidRDefault="006554D4" w:rsidP="0010225A">
      <w:pPr>
        <w:pStyle w:val="ListParagraph"/>
        <w:widowControl/>
        <w:numPr>
          <w:ilvl w:val="0"/>
          <w:numId w:val="19"/>
        </w:numPr>
        <w:autoSpaceDE/>
        <w:autoSpaceDN/>
        <w:spacing w:after="200"/>
        <w:ind w:left="1170" w:right="191" w:hanging="425"/>
        <w:rPr>
          <w:rFonts w:ascii="Times New Roman" w:hAnsi="Times New Roman"/>
          <w:i/>
          <w:iCs/>
          <w:szCs w:val="24"/>
        </w:rPr>
      </w:pPr>
      <w:r w:rsidRPr="005438CA">
        <w:rPr>
          <w:rFonts w:ascii="Times New Roman" w:hAnsi="Times New Roman"/>
          <w:i/>
          <w:iCs/>
          <w:szCs w:val="24"/>
        </w:rPr>
        <w:t xml:space="preserve">Solicitantul va completa Anexa </w:t>
      </w:r>
      <w:r w:rsidR="00426933" w:rsidRPr="005438CA">
        <w:rPr>
          <w:rFonts w:ascii="Times New Roman" w:hAnsi="Times New Roman"/>
          <w:i/>
          <w:iCs/>
          <w:szCs w:val="24"/>
        </w:rPr>
        <w:t>nr.</w:t>
      </w:r>
      <w:r w:rsidR="007C09A0" w:rsidRPr="005438CA">
        <w:rPr>
          <w:rFonts w:ascii="Times New Roman" w:hAnsi="Times New Roman"/>
          <w:i/>
          <w:iCs/>
          <w:szCs w:val="24"/>
        </w:rPr>
        <w:t xml:space="preserve"> 8 </w:t>
      </w:r>
      <w:r w:rsidR="00DA260A" w:rsidRPr="005438CA">
        <w:rPr>
          <w:rFonts w:ascii="Times New Roman" w:hAnsi="Times New Roman"/>
          <w:i/>
          <w:iCs/>
          <w:szCs w:val="24"/>
        </w:rPr>
        <w:t>Declarația</w:t>
      </w:r>
      <w:r w:rsidRPr="005438CA">
        <w:rPr>
          <w:rFonts w:ascii="Times New Roman" w:hAnsi="Times New Roman"/>
          <w:i/>
          <w:iCs/>
          <w:szCs w:val="24"/>
        </w:rPr>
        <w:t xml:space="preserve"> </w:t>
      </w:r>
      <w:r w:rsidR="00426933" w:rsidRPr="005438CA">
        <w:rPr>
          <w:rFonts w:ascii="Times New Roman" w:hAnsi="Times New Roman"/>
          <w:i/>
          <w:iCs/>
          <w:szCs w:val="24"/>
        </w:rPr>
        <w:t>privind tipul întreprinderii</w:t>
      </w:r>
      <w:r w:rsidRPr="005438CA">
        <w:rPr>
          <w:rFonts w:ascii="Times New Roman" w:hAnsi="Times New Roman"/>
          <w:i/>
          <w:iCs/>
          <w:szCs w:val="24"/>
        </w:rPr>
        <w:t xml:space="preserve"> (din care să reiasă încadrarea într-o anumită categorie)</w:t>
      </w:r>
      <w:r w:rsidR="00254ACD" w:rsidRPr="005438CA">
        <w:rPr>
          <w:rFonts w:ascii="Times New Roman" w:hAnsi="Times New Roman"/>
          <w:i/>
          <w:iCs/>
          <w:szCs w:val="24"/>
        </w:rPr>
        <w:t>.</w:t>
      </w:r>
    </w:p>
    <w:p w14:paraId="7FE42FBF" w14:textId="19AE9F27" w:rsidR="006554D4" w:rsidRPr="005438CA" w:rsidRDefault="006554D4" w:rsidP="005438CA">
      <w:pPr>
        <w:pStyle w:val="ListParagraph"/>
        <w:widowControl/>
        <w:autoSpaceDE/>
        <w:autoSpaceDN/>
        <w:ind w:left="720" w:right="191" w:firstLine="0"/>
        <w:rPr>
          <w:rFonts w:ascii="Times New Roman" w:hAnsi="Times New Roman"/>
          <w:szCs w:val="24"/>
        </w:rPr>
      </w:pPr>
      <w:r w:rsidRPr="005438CA">
        <w:rPr>
          <w:rFonts w:ascii="Times New Roman" w:hAnsi="Times New Roman"/>
          <w:iCs/>
          <w:szCs w:val="24"/>
        </w:rPr>
        <w:t>Încadrarea</w:t>
      </w:r>
      <w:r w:rsidR="00E73686" w:rsidRPr="005438CA">
        <w:rPr>
          <w:rFonts w:ascii="Times New Roman" w:hAnsi="Times New Roman"/>
          <w:iCs/>
          <w:szCs w:val="24"/>
        </w:rPr>
        <w:t xml:space="preserve"> solicitanților</w:t>
      </w:r>
      <w:r w:rsidRPr="005438CA">
        <w:rPr>
          <w:rFonts w:ascii="Times New Roman" w:hAnsi="Times New Roman"/>
          <w:iCs/>
          <w:szCs w:val="24"/>
        </w:rPr>
        <w:t xml:space="preserve"> întreprinderi (</w:t>
      </w:r>
      <w:r w:rsidR="00353713" w:rsidRPr="005438CA">
        <w:rPr>
          <w:rFonts w:ascii="Times New Roman" w:hAnsi="Times New Roman"/>
          <w:iCs/>
          <w:szCs w:val="24"/>
        </w:rPr>
        <w:t>micro</w:t>
      </w:r>
      <w:r w:rsidR="005A2967" w:rsidRPr="005438CA">
        <w:rPr>
          <w:rFonts w:ascii="Times New Roman" w:hAnsi="Times New Roman"/>
          <w:iCs/>
          <w:szCs w:val="24"/>
        </w:rPr>
        <w:t>întreprindere</w:t>
      </w:r>
      <w:r w:rsidR="00353713" w:rsidRPr="005438CA">
        <w:rPr>
          <w:rFonts w:ascii="Times New Roman" w:hAnsi="Times New Roman"/>
          <w:iCs/>
          <w:szCs w:val="24"/>
        </w:rPr>
        <w:t xml:space="preserve">, </w:t>
      </w:r>
      <w:r w:rsidRPr="005438CA">
        <w:rPr>
          <w:rFonts w:ascii="Times New Roman" w:eastAsia="Calibri" w:hAnsi="Times New Roman"/>
          <w:szCs w:val="24"/>
        </w:rPr>
        <w:t>mică, mijlocie, mare</w:t>
      </w:r>
      <w:r w:rsidRPr="005438CA">
        <w:rPr>
          <w:rFonts w:ascii="Times New Roman" w:hAnsi="Times New Roman"/>
          <w:iCs/>
          <w:szCs w:val="24"/>
        </w:rPr>
        <w:t xml:space="preserve">) se va face în conformitate cu prevederile Legii nr. 346/2004 </w:t>
      </w:r>
      <w:r w:rsidRPr="005438CA">
        <w:rPr>
          <w:rFonts w:ascii="Times New Roman" w:eastAsia="Calibri" w:hAnsi="Times New Roman"/>
          <w:szCs w:val="24"/>
        </w:rPr>
        <w:t xml:space="preserve">privind stimularea </w:t>
      </w:r>
      <w:r w:rsidR="00E73686" w:rsidRPr="005438CA">
        <w:rPr>
          <w:rFonts w:ascii="Times New Roman" w:eastAsia="Calibri" w:hAnsi="Times New Roman"/>
          <w:szCs w:val="24"/>
        </w:rPr>
        <w:t>înființării</w:t>
      </w:r>
      <w:r w:rsidRPr="005438CA">
        <w:rPr>
          <w:rFonts w:ascii="Times New Roman" w:eastAsia="Calibri" w:hAnsi="Times New Roman"/>
          <w:szCs w:val="24"/>
        </w:rPr>
        <w:t xml:space="preserve"> </w:t>
      </w:r>
      <w:r w:rsidR="00E73686" w:rsidRPr="005438CA">
        <w:rPr>
          <w:rFonts w:ascii="Times New Roman" w:eastAsia="Calibri" w:hAnsi="Times New Roman"/>
          <w:szCs w:val="24"/>
        </w:rPr>
        <w:t>și</w:t>
      </w:r>
      <w:r w:rsidRPr="005438CA">
        <w:rPr>
          <w:rFonts w:ascii="Times New Roman" w:eastAsia="Calibri" w:hAnsi="Times New Roman"/>
          <w:szCs w:val="24"/>
        </w:rPr>
        <w:t xml:space="preserve"> dezvoltării IMM, cu modificările </w:t>
      </w:r>
      <w:r w:rsidR="00E73686" w:rsidRPr="005438CA">
        <w:rPr>
          <w:rFonts w:ascii="Times New Roman" w:eastAsia="Calibri" w:hAnsi="Times New Roman"/>
          <w:szCs w:val="24"/>
        </w:rPr>
        <w:t>și</w:t>
      </w:r>
      <w:r w:rsidRPr="005438CA">
        <w:rPr>
          <w:rFonts w:ascii="Times New Roman" w:eastAsia="Calibri" w:hAnsi="Times New Roman"/>
          <w:szCs w:val="24"/>
        </w:rPr>
        <w:t xml:space="preserve"> completările ulterioare </w:t>
      </w:r>
      <w:r w:rsidR="00E73686" w:rsidRPr="005438CA">
        <w:rPr>
          <w:rFonts w:ascii="Times New Roman" w:hAnsi="Times New Roman"/>
          <w:iCs/>
          <w:szCs w:val="24"/>
        </w:rPr>
        <w:t>și</w:t>
      </w:r>
      <w:r w:rsidRPr="005438CA">
        <w:rPr>
          <w:rFonts w:ascii="Times New Roman" w:hAnsi="Times New Roman"/>
          <w:iCs/>
          <w:szCs w:val="24"/>
        </w:rPr>
        <w:t xml:space="preserve"> </w:t>
      </w:r>
      <w:r w:rsidR="00914F95" w:rsidRPr="005438CA">
        <w:rPr>
          <w:rFonts w:ascii="Times New Roman" w:hAnsi="Times New Roman"/>
          <w:iCs/>
          <w:szCs w:val="24"/>
        </w:rPr>
        <w:t>ale Anexei I a Regulamentului (UE) nr. 651/2014, având în vedere inclusiv identificarea întreprinderilor partenere și/sau legate cu întreprinderea solicitantă</w:t>
      </w:r>
      <w:r w:rsidRPr="005438CA">
        <w:rPr>
          <w:rFonts w:ascii="Times New Roman" w:eastAsia="Calibri" w:hAnsi="Times New Roman"/>
          <w:szCs w:val="24"/>
        </w:rPr>
        <w:t>,</w:t>
      </w:r>
      <w:r w:rsidRPr="005438CA">
        <w:rPr>
          <w:rFonts w:ascii="Times New Roman" w:hAnsi="Times New Roman"/>
          <w:iCs/>
          <w:szCs w:val="24"/>
        </w:rPr>
        <w:t xml:space="preserve"> astfel:</w:t>
      </w:r>
    </w:p>
    <w:p w14:paraId="7008A327" w14:textId="0B469A86" w:rsidR="006554D4" w:rsidRPr="005438CA" w:rsidRDefault="006554D4" w:rsidP="0010225A">
      <w:pPr>
        <w:widowControl/>
        <w:numPr>
          <w:ilvl w:val="0"/>
          <w:numId w:val="28"/>
        </w:numPr>
        <w:autoSpaceDE/>
        <w:autoSpaceDN/>
        <w:spacing w:after="200"/>
        <w:ind w:left="1418" w:right="191" w:hanging="284"/>
        <w:jc w:val="both"/>
        <w:rPr>
          <w:rFonts w:ascii="Times New Roman" w:eastAsia="Calibri" w:hAnsi="Times New Roman"/>
          <w:szCs w:val="24"/>
        </w:rPr>
      </w:pPr>
      <w:r w:rsidRPr="005438CA">
        <w:rPr>
          <w:rFonts w:ascii="Times New Roman" w:eastAsia="Calibri" w:hAnsi="Times New Roman"/>
          <w:szCs w:val="24"/>
        </w:rPr>
        <w:t xml:space="preserve">Pentru întreprinderile care au cel </w:t>
      </w:r>
      <w:r w:rsidR="00E73686" w:rsidRPr="005438CA">
        <w:rPr>
          <w:rFonts w:ascii="Times New Roman" w:eastAsia="Calibri" w:hAnsi="Times New Roman"/>
          <w:szCs w:val="24"/>
        </w:rPr>
        <w:t>puțin</w:t>
      </w:r>
      <w:r w:rsidRPr="005438CA">
        <w:rPr>
          <w:rFonts w:ascii="Times New Roman" w:eastAsia="Calibri" w:hAnsi="Times New Roman"/>
          <w:szCs w:val="24"/>
        </w:rPr>
        <w:t xml:space="preserve"> un </w:t>
      </w:r>
      <w:r w:rsidR="00E73686" w:rsidRPr="005438CA">
        <w:rPr>
          <w:rFonts w:ascii="Times New Roman" w:eastAsia="Calibri" w:hAnsi="Times New Roman"/>
          <w:szCs w:val="24"/>
        </w:rPr>
        <w:t>exercițiu</w:t>
      </w:r>
      <w:r w:rsidRPr="005438CA">
        <w:rPr>
          <w:rFonts w:ascii="Times New Roman" w:eastAsia="Calibri" w:hAnsi="Times New Roman"/>
          <w:szCs w:val="24"/>
        </w:rPr>
        <w:t xml:space="preserve"> financiar încheiat, categoria întreprinderii se va stabili luând în considerare datele întreprinderilor (număr de </w:t>
      </w:r>
      <w:r w:rsidR="00E73686" w:rsidRPr="005438CA">
        <w:rPr>
          <w:rFonts w:ascii="Times New Roman" w:eastAsia="Calibri" w:hAnsi="Times New Roman"/>
          <w:szCs w:val="24"/>
        </w:rPr>
        <w:t>angajați</w:t>
      </w:r>
      <w:r w:rsidRPr="005438CA">
        <w:rPr>
          <w:rFonts w:ascii="Times New Roman" w:eastAsia="Calibri" w:hAnsi="Times New Roman"/>
          <w:szCs w:val="24"/>
        </w:rPr>
        <w:t xml:space="preserve">, cifra de afaceri netă, rezultat anual al bilanțului contabil) din ultimul </w:t>
      </w:r>
      <w:r w:rsidR="00E73686" w:rsidRPr="005438CA">
        <w:rPr>
          <w:rFonts w:ascii="Times New Roman" w:eastAsia="Calibri" w:hAnsi="Times New Roman"/>
          <w:szCs w:val="24"/>
        </w:rPr>
        <w:t>exercițiu</w:t>
      </w:r>
      <w:r w:rsidRPr="005438CA">
        <w:rPr>
          <w:rFonts w:ascii="Times New Roman" w:eastAsia="Calibri" w:hAnsi="Times New Roman"/>
          <w:szCs w:val="24"/>
        </w:rPr>
        <w:t xml:space="preserve"> financiar pentru care s-au depus </w:t>
      </w:r>
      <w:r w:rsidR="00E73686" w:rsidRPr="005438CA">
        <w:rPr>
          <w:rFonts w:ascii="Times New Roman" w:eastAsia="Calibri" w:hAnsi="Times New Roman"/>
          <w:szCs w:val="24"/>
        </w:rPr>
        <w:t>și</w:t>
      </w:r>
      <w:r w:rsidRPr="005438CA">
        <w:rPr>
          <w:rFonts w:ascii="Times New Roman" w:eastAsia="Calibri" w:hAnsi="Times New Roman"/>
          <w:szCs w:val="24"/>
        </w:rPr>
        <w:t xml:space="preserve"> s-au înregistrat </w:t>
      </w:r>
      <w:r w:rsidR="00E73686" w:rsidRPr="005438CA">
        <w:rPr>
          <w:rFonts w:ascii="Times New Roman" w:eastAsia="Calibri" w:hAnsi="Times New Roman"/>
          <w:szCs w:val="24"/>
        </w:rPr>
        <w:t>situațiile</w:t>
      </w:r>
      <w:r w:rsidRPr="005438CA">
        <w:rPr>
          <w:rFonts w:ascii="Times New Roman" w:eastAsia="Calibri" w:hAnsi="Times New Roman"/>
          <w:szCs w:val="24"/>
        </w:rPr>
        <w:t xml:space="preserve"> financiare la organul fiscal competent, cu </w:t>
      </w:r>
      <w:r w:rsidR="00E73686" w:rsidRPr="005438CA">
        <w:rPr>
          <w:rFonts w:ascii="Times New Roman" w:eastAsia="Calibri" w:hAnsi="Times New Roman"/>
          <w:szCs w:val="24"/>
        </w:rPr>
        <w:t>mențiunea</w:t>
      </w:r>
      <w:r w:rsidRPr="005438CA">
        <w:rPr>
          <w:rFonts w:ascii="Times New Roman" w:eastAsia="Calibri" w:hAnsi="Times New Roman"/>
          <w:szCs w:val="24"/>
        </w:rPr>
        <w:t xml:space="preserve"> că statutul de microîntreprindere sau de IMM se pierde sau se </w:t>
      </w:r>
      <w:r w:rsidR="00E73686" w:rsidRPr="005438CA">
        <w:rPr>
          <w:rFonts w:ascii="Times New Roman" w:eastAsia="Calibri" w:hAnsi="Times New Roman"/>
          <w:szCs w:val="24"/>
        </w:rPr>
        <w:t>dobândește</w:t>
      </w:r>
      <w:r w:rsidRPr="005438CA">
        <w:rPr>
          <w:rFonts w:ascii="Times New Roman" w:eastAsia="Calibri" w:hAnsi="Times New Roman"/>
          <w:szCs w:val="24"/>
        </w:rPr>
        <w:t xml:space="preserve"> numai dacă întreprinderea respectivă a </w:t>
      </w:r>
      <w:r w:rsidR="00E73686" w:rsidRPr="005438CA">
        <w:rPr>
          <w:rFonts w:ascii="Times New Roman" w:eastAsia="Calibri" w:hAnsi="Times New Roman"/>
          <w:szCs w:val="24"/>
        </w:rPr>
        <w:t>depășit</w:t>
      </w:r>
      <w:r w:rsidRPr="005438CA">
        <w:rPr>
          <w:rFonts w:ascii="Times New Roman" w:eastAsia="Calibri" w:hAnsi="Times New Roman"/>
          <w:szCs w:val="24"/>
        </w:rPr>
        <w:t xml:space="preserve"> pragurile legale pe parcursul a 2 </w:t>
      </w:r>
      <w:r w:rsidR="006C27D6" w:rsidRPr="005438CA">
        <w:rPr>
          <w:rFonts w:ascii="Times New Roman" w:eastAsia="Calibri" w:hAnsi="Times New Roman"/>
          <w:szCs w:val="24"/>
        </w:rPr>
        <w:t>exerciții</w:t>
      </w:r>
      <w:r w:rsidRPr="005438CA">
        <w:rPr>
          <w:rFonts w:ascii="Times New Roman" w:eastAsia="Calibri" w:hAnsi="Times New Roman"/>
          <w:szCs w:val="24"/>
        </w:rPr>
        <w:t xml:space="preserve"> financiare consecutive (se vor analiza </w:t>
      </w:r>
      <w:r w:rsidR="006C27D6" w:rsidRPr="005438CA">
        <w:rPr>
          <w:rFonts w:ascii="Times New Roman" w:eastAsia="Calibri" w:hAnsi="Times New Roman"/>
          <w:szCs w:val="24"/>
        </w:rPr>
        <w:t>și</w:t>
      </w:r>
      <w:r w:rsidRPr="005438CA">
        <w:rPr>
          <w:rFonts w:ascii="Times New Roman" w:eastAsia="Calibri" w:hAnsi="Times New Roman"/>
          <w:szCs w:val="24"/>
        </w:rPr>
        <w:t xml:space="preserve"> datele întreprinderii pe </w:t>
      </w:r>
      <w:r w:rsidR="006C27D6" w:rsidRPr="005438CA">
        <w:rPr>
          <w:rFonts w:ascii="Times New Roman" w:eastAsia="Calibri" w:hAnsi="Times New Roman"/>
          <w:szCs w:val="24"/>
        </w:rPr>
        <w:t>exercițiile</w:t>
      </w:r>
      <w:r w:rsidRPr="005438CA">
        <w:rPr>
          <w:rFonts w:ascii="Times New Roman" w:eastAsia="Calibri" w:hAnsi="Times New Roman"/>
          <w:szCs w:val="24"/>
        </w:rPr>
        <w:t xml:space="preserve"> financiare precedente).</w:t>
      </w:r>
    </w:p>
    <w:p w14:paraId="1667F73F" w14:textId="746E7AB5" w:rsidR="006554D4" w:rsidRPr="005438CA" w:rsidRDefault="006554D4" w:rsidP="0010225A">
      <w:pPr>
        <w:widowControl/>
        <w:numPr>
          <w:ilvl w:val="0"/>
          <w:numId w:val="28"/>
        </w:numPr>
        <w:autoSpaceDE/>
        <w:autoSpaceDN/>
        <w:spacing w:after="200"/>
        <w:ind w:left="1418" w:right="191" w:hanging="284"/>
        <w:jc w:val="both"/>
        <w:rPr>
          <w:rFonts w:ascii="Times New Roman" w:eastAsia="Calibri" w:hAnsi="Times New Roman"/>
          <w:szCs w:val="24"/>
        </w:rPr>
      </w:pPr>
      <w:r w:rsidRPr="005438CA">
        <w:rPr>
          <w:rFonts w:ascii="Times New Roman" w:eastAsia="Calibri" w:hAnsi="Times New Roman"/>
          <w:szCs w:val="24"/>
        </w:rPr>
        <w:t xml:space="preserve">Dacă întreprinderea nu are un </w:t>
      </w:r>
      <w:r w:rsidR="006C27D6" w:rsidRPr="005438CA">
        <w:rPr>
          <w:rFonts w:ascii="Times New Roman" w:eastAsia="Calibri" w:hAnsi="Times New Roman"/>
          <w:szCs w:val="24"/>
        </w:rPr>
        <w:t>exercițiu</w:t>
      </w:r>
      <w:r w:rsidRPr="005438CA">
        <w:rPr>
          <w:rFonts w:ascii="Times New Roman" w:eastAsia="Calibri" w:hAnsi="Times New Roman"/>
          <w:szCs w:val="24"/>
        </w:rPr>
        <w:t xml:space="preserve"> financiar încheiat</w:t>
      </w:r>
      <w:r w:rsidR="002756CE" w:rsidRPr="005438CA">
        <w:rPr>
          <w:rFonts w:ascii="Times New Roman" w:eastAsia="Calibri" w:hAnsi="Times New Roman"/>
          <w:szCs w:val="24"/>
        </w:rPr>
        <w:t xml:space="preserve"> sau</w:t>
      </w:r>
      <w:r w:rsidRPr="005438CA">
        <w:rPr>
          <w:rFonts w:ascii="Times New Roman" w:eastAsia="Calibri" w:hAnsi="Times New Roman"/>
          <w:szCs w:val="24"/>
        </w:rPr>
        <w:t xml:space="preserve"> este </w:t>
      </w:r>
      <w:r w:rsidR="006C27D6" w:rsidRPr="005438CA">
        <w:rPr>
          <w:rFonts w:ascii="Times New Roman" w:eastAsia="Calibri" w:hAnsi="Times New Roman"/>
          <w:szCs w:val="24"/>
        </w:rPr>
        <w:t>înființată</w:t>
      </w:r>
      <w:r w:rsidRPr="005438CA">
        <w:rPr>
          <w:rFonts w:ascii="Times New Roman" w:eastAsia="Calibri" w:hAnsi="Times New Roman"/>
          <w:szCs w:val="24"/>
        </w:rPr>
        <w:t xml:space="preserve"> în anul depunerii </w:t>
      </w:r>
      <w:r w:rsidR="00872694" w:rsidRPr="005438CA">
        <w:rPr>
          <w:rFonts w:ascii="Times New Roman" w:eastAsia="Calibri" w:hAnsi="Times New Roman"/>
          <w:szCs w:val="24"/>
        </w:rPr>
        <w:t>Cererii de finanțare</w:t>
      </w:r>
      <w:r w:rsidRPr="005438CA">
        <w:rPr>
          <w:rFonts w:ascii="Times New Roman" w:eastAsia="Calibri" w:hAnsi="Times New Roman"/>
          <w:szCs w:val="24"/>
        </w:rPr>
        <w:t xml:space="preserve">, datele luate în considerare sunt cele care fac obiectul unei </w:t>
      </w:r>
      <w:r w:rsidR="006C27D6" w:rsidRPr="005438CA">
        <w:rPr>
          <w:rFonts w:ascii="Times New Roman" w:eastAsia="Calibri" w:hAnsi="Times New Roman"/>
          <w:szCs w:val="24"/>
        </w:rPr>
        <w:t>declarații</w:t>
      </w:r>
      <w:r w:rsidRPr="005438CA">
        <w:rPr>
          <w:rFonts w:ascii="Times New Roman" w:eastAsia="Calibri" w:hAnsi="Times New Roman"/>
          <w:szCs w:val="24"/>
        </w:rPr>
        <w:t xml:space="preserve"> pe proprie răspundere a solicitantului (conform Certificatului constatator </w:t>
      </w:r>
      <w:r w:rsidR="006C27D6" w:rsidRPr="005438CA">
        <w:rPr>
          <w:rFonts w:ascii="Times New Roman" w:eastAsia="Calibri" w:hAnsi="Times New Roman"/>
          <w:szCs w:val="24"/>
        </w:rPr>
        <w:t>și</w:t>
      </w:r>
      <w:r w:rsidRPr="005438CA">
        <w:rPr>
          <w:rFonts w:ascii="Times New Roman" w:eastAsia="Calibri" w:hAnsi="Times New Roman"/>
          <w:szCs w:val="24"/>
        </w:rPr>
        <w:t xml:space="preserve"> </w:t>
      </w:r>
      <w:hyperlink w:anchor="_ANEXA_1H._Declaraţie" w:history="1">
        <w:r w:rsidRPr="005438CA">
          <w:rPr>
            <w:rFonts w:ascii="Times New Roman" w:eastAsia="Calibri" w:hAnsi="Times New Roman"/>
            <w:szCs w:val="24"/>
          </w:rPr>
          <w:t>Anexei</w:t>
        </w:r>
        <w:r w:rsidR="00254ACD" w:rsidRPr="005438CA">
          <w:rPr>
            <w:rFonts w:ascii="Times New Roman" w:eastAsia="Calibri" w:hAnsi="Times New Roman"/>
            <w:szCs w:val="24"/>
          </w:rPr>
          <w:t xml:space="preserve"> nr.</w:t>
        </w:r>
        <w:r w:rsidRPr="005438CA">
          <w:rPr>
            <w:rFonts w:ascii="Times New Roman" w:eastAsia="Calibri" w:hAnsi="Times New Roman"/>
            <w:szCs w:val="24"/>
          </w:rPr>
          <w:t xml:space="preserve"> </w:t>
        </w:r>
        <w:r w:rsidR="005B0DFA" w:rsidRPr="005438CA">
          <w:rPr>
            <w:rFonts w:ascii="Times New Roman" w:eastAsia="Calibri" w:hAnsi="Times New Roman"/>
            <w:szCs w:val="24"/>
          </w:rPr>
          <w:t>8</w:t>
        </w:r>
        <w:r w:rsidRPr="005438CA">
          <w:rPr>
            <w:rFonts w:ascii="Times New Roman" w:eastAsia="Calibri" w:hAnsi="Times New Roman"/>
            <w:szCs w:val="24"/>
          </w:rPr>
          <w:t xml:space="preserve"> -</w:t>
        </w:r>
      </w:hyperlink>
      <w:r w:rsidRPr="005438CA">
        <w:rPr>
          <w:rFonts w:ascii="Times New Roman" w:eastAsia="Calibri" w:hAnsi="Times New Roman"/>
          <w:szCs w:val="24"/>
        </w:rPr>
        <w:t xml:space="preserve"> </w:t>
      </w:r>
      <w:r w:rsidR="006C27D6" w:rsidRPr="005438CA">
        <w:rPr>
          <w:rFonts w:ascii="Times New Roman" w:eastAsia="Calibri" w:hAnsi="Times New Roman"/>
          <w:szCs w:val="24"/>
        </w:rPr>
        <w:t>Declarația</w:t>
      </w:r>
      <w:r w:rsidRPr="005438CA">
        <w:rPr>
          <w:rFonts w:ascii="Times New Roman" w:eastAsia="Calibri" w:hAnsi="Times New Roman"/>
          <w:szCs w:val="24"/>
        </w:rPr>
        <w:t xml:space="preserve"> </w:t>
      </w:r>
      <w:r w:rsidR="005B0DFA" w:rsidRPr="005438CA">
        <w:rPr>
          <w:rFonts w:ascii="Times New Roman" w:eastAsia="Calibri" w:hAnsi="Times New Roman"/>
          <w:szCs w:val="24"/>
        </w:rPr>
        <w:t>privind tipul întreprinderii</w:t>
      </w:r>
      <w:r w:rsidR="00BD6F32" w:rsidRPr="005438CA">
        <w:rPr>
          <w:rFonts w:ascii="Times New Roman" w:eastAsia="Calibri" w:hAnsi="Times New Roman"/>
          <w:szCs w:val="24"/>
        </w:rPr>
        <w:t>).</w:t>
      </w:r>
    </w:p>
    <w:p w14:paraId="79CE490D" w14:textId="5D83A531" w:rsidR="006554D4" w:rsidRPr="005438CA" w:rsidRDefault="008B30E5" w:rsidP="005438CA">
      <w:pPr>
        <w:widowControl/>
        <w:autoSpaceDE/>
        <w:autoSpaceDN/>
        <w:spacing w:after="120"/>
        <w:ind w:left="398" w:right="191"/>
        <w:jc w:val="both"/>
        <w:rPr>
          <w:rFonts w:ascii="Times New Roman" w:eastAsia="Calibri" w:hAnsi="Times New Roman"/>
          <w:szCs w:val="24"/>
        </w:rPr>
      </w:pPr>
      <w:r w:rsidRPr="005438CA">
        <w:rPr>
          <w:rFonts w:ascii="Times New Roman" w:eastAsia="Calibri" w:hAnsi="Times New Roman"/>
          <w:szCs w:val="24"/>
        </w:rPr>
        <w:t>c)</w:t>
      </w:r>
      <w:r w:rsidR="00DB32A5" w:rsidRPr="005438CA">
        <w:rPr>
          <w:rFonts w:ascii="Times New Roman" w:eastAsia="Calibri" w:hAnsi="Times New Roman"/>
          <w:szCs w:val="24"/>
        </w:rPr>
        <w:t xml:space="preserve"> </w:t>
      </w:r>
      <w:r w:rsidR="006554D4" w:rsidRPr="005438CA">
        <w:rPr>
          <w:rFonts w:ascii="Times New Roman" w:eastAsia="Calibri" w:hAnsi="Times New Roman"/>
          <w:szCs w:val="24"/>
        </w:rPr>
        <w:t xml:space="preserve">Solicitantul </w:t>
      </w:r>
      <w:r w:rsidR="006554D4" w:rsidRPr="005438CA">
        <w:rPr>
          <w:rFonts w:ascii="Times New Roman" w:eastAsia="Calibri" w:hAnsi="Times New Roman"/>
          <w:b/>
          <w:bCs/>
          <w:szCs w:val="24"/>
        </w:rPr>
        <w:t>nu</w:t>
      </w:r>
      <w:r w:rsidR="006554D4" w:rsidRPr="005438CA">
        <w:rPr>
          <w:rFonts w:ascii="Times New Roman" w:eastAsia="Calibri" w:hAnsi="Times New Roman"/>
          <w:szCs w:val="24"/>
        </w:rPr>
        <w:t xml:space="preserve"> se încadrează într-una din </w:t>
      </w:r>
      <w:r w:rsidR="006C27D6" w:rsidRPr="005438CA">
        <w:rPr>
          <w:rFonts w:ascii="Times New Roman" w:eastAsia="Calibri" w:hAnsi="Times New Roman"/>
          <w:szCs w:val="24"/>
        </w:rPr>
        <w:t>situațiile</w:t>
      </w:r>
      <w:r w:rsidR="006554D4" w:rsidRPr="005438CA">
        <w:rPr>
          <w:rFonts w:ascii="Times New Roman" w:eastAsia="Calibri" w:hAnsi="Times New Roman"/>
          <w:szCs w:val="24"/>
        </w:rPr>
        <w:t xml:space="preserve"> de mai jos:</w:t>
      </w:r>
    </w:p>
    <w:p w14:paraId="79D57FA4" w14:textId="494F132E" w:rsidR="006554D4" w:rsidRPr="005438CA" w:rsidRDefault="006554D4" w:rsidP="0010225A">
      <w:pPr>
        <w:widowControl/>
        <w:numPr>
          <w:ilvl w:val="0"/>
          <w:numId w:val="20"/>
        </w:numPr>
        <w:autoSpaceDE/>
        <w:autoSpaceDN/>
        <w:spacing w:after="200"/>
        <w:ind w:left="810" w:right="191"/>
        <w:jc w:val="both"/>
        <w:rPr>
          <w:rFonts w:ascii="Times New Roman" w:eastAsia="Calibri" w:hAnsi="Times New Roman"/>
          <w:iCs/>
          <w:szCs w:val="24"/>
        </w:rPr>
      </w:pPr>
      <w:bookmarkStart w:id="42" w:name="_Hlk156385605"/>
      <w:r w:rsidRPr="005438CA">
        <w:rPr>
          <w:rFonts w:ascii="Times New Roman" w:eastAsia="Calibri" w:hAnsi="Times New Roman"/>
          <w:szCs w:val="24"/>
        </w:rPr>
        <w:t xml:space="preserve">este </w:t>
      </w:r>
      <w:bookmarkStart w:id="43" w:name="_Hlk159571526"/>
      <w:r w:rsidR="004740E5" w:rsidRPr="005438CA">
        <w:rPr>
          <w:rFonts w:ascii="Times New Roman" w:eastAsia="Calibri" w:hAnsi="Times New Roman"/>
          <w:szCs w:val="24"/>
        </w:rPr>
        <w:t xml:space="preserve">în incapacitate de plată/este </w:t>
      </w:r>
      <w:bookmarkEnd w:id="43"/>
      <w:r w:rsidRPr="005438CA">
        <w:rPr>
          <w:rFonts w:ascii="Times New Roman" w:eastAsia="Calibri" w:hAnsi="Times New Roman"/>
          <w:szCs w:val="24"/>
        </w:rPr>
        <w:t xml:space="preserve">în stare de </w:t>
      </w:r>
      <w:r w:rsidR="006C27D6" w:rsidRPr="005438CA">
        <w:rPr>
          <w:rFonts w:ascii="Times New Roman" w:eastAsia="Calibri" w:hAnsi="Times New Roman"/>
          <w:szCs w:val="24"/>
        </w:rPr>
        <w:t>insolvență</w:t>
      </w:r>
      <w:r w:rsidRPr="005438CA">
        <w:rPr>
          <w:rFonts w:ascii="Times New Roman" w:eastAsia="Calibri" w:hAnsi="Times New Roman"/>
          <w:szCs w:val="24"/>
        </w:rPr>
        <w:t xml:space="preserve"> conform prevederilor </w:t>
      </w:r>
      <w:r w:rsidRPr="005438CA">
        <w:rPr>
          <w:rFonts w:ascii="Times New Roman" w:eastAsia="Calibri" w:hAnsi="Times New Roman"/>
          <w:iCs/>
          <w:szCs w:val="24"/>
        </w:rPr>
        <w:t xml:space="preserve">legale în vigoare aplicabile; </w:t>
      </w:r>
    </w:p>
    <w:p w14:paraId="0E8EA39A" w14:textId="687F7D2C" w:rsidR="006554D4" w:rsidRPr="005438CA" w:rsidRDefault="006554D4" w:rsidP="0010225A">
      <w:pPr>
        <w:widowControl/>
        <w:numPr>
          <w:ilvl w:val="0"/>
          <w:numId w:val="20"/>
        </w:numPr>
        <w:autoSpaceDE/>
        <w:autoSpaceDN/>
        <w:spacing w:after="200"/>
        <w:ind w:left="810" w:right="191"/>
        <w:jc w:val="both"/>
        <w:rPr>
          <w:rFonts w:ascii="Times New Roman" w:hAnsi="Times New Roman"/>
          <w:szCs w:val="24"/>
        </w:rPr>
      </w:pPr>
      <w:bookmarkStart w:id="44" w:name="_Hlk156385617"/>
      <w:bookmarkEnd w:id="42"/>
      <w:r w:rsidRPr="005438CA">
        <w:rPr>
          <w:rFonts w:ascii="Times New Roman" w:hAnsi="Times New Roman"/>
          <w:szCs w:val="24"/>
        </w:rPr>
        <w:t xml:space="preserve">este în stare de faliment, lichidare, are afacerile conduse de un administrator judiciar sau </w:t>
      </w:r>
      <w:r w:rsidR="006C27D6" w:rsidRPr="005438CA">
        <w:rPr>
          <w:rFonts w:ascii="Times New Roman" w:hAnsi="Times New Roman"/>
          <w:szCs w:val="24"/>
        </w:rPr>
        <w:t>activitățile</w:t>
      </w:r>
      <w:r w:rsidRPr="005438CA">
        <w:rPr>
          <w:rFonts w:ascii="Times New Roman" w:hAnsi="Times New Roman"/>
          <w:szCs w:val="24"/>
        </w:rPr>
        <w:t xml:space="preserve"> sale comerciale sunt suspen</w:t>
      </w:r>
      <w:r w:rsidR="001432D6" w:rsidRPr="005438CA">
        <w:rPr>
          <w:rFonts w:ascii="Times New Roman" w:hAnsi="Times New Roman"/>
          <w:szCs w:val="24"/>
        </w:rPr>
        <w:t>da</w:t>
      </w:r>
      <w:r w:rsidRPr="005438CA">
        <w:rPr>
          <w:rFonts w:ascii="Times New Roman" w:hAnsi="Times New Roman"/>
          <w:szCs w:val="24"/>
        </w:rPr>
        <w:t xml:space="preserve">te ori fac obiectul unui aranjament cu creditorii sau este într-o </w:t>
      </w:r>
      <w:r w:rsidR="006C27D6" w:rsidRPr="005438CA">
        <w:rPr>
          <w:rFonts w:ascii="Times New Roman" w:hAnsi="Times New Roman"/>
          <w:szCs w:val="24"/>
        </w:rPr>
        <w:t>situație</w:t>
      </w:r>
      <w:r w:rsidRPr="005438CA">
        <w:rPr>
          <w:rFonts w:ascii="Times New Roman" w:hAnsi="Times New Roman"/>
          <w:szCs w:val="24"/>
        </w:rPr>
        <w:t xml:space="preserve"> similară cu cele anterioare, reglementată prin lege, ori face obiectul unei proceduri legale </w:t>
      </w:r>
      <w:r w:rsidRPr="005438CA">
        <w:rPr>
          <w:rFonts w:ascii="Times New Roman" w:hAnsi="Times New Roman"/>
          <w:szCs w:val="24"/>
        </w:rPr>
        <w:lastRenderedPageBreak/>
        <w:t xml:space="preserve">pentru declararea sa în stare de faliment, lichidare, conducerea afacerilor de un administrator judiciar, </w:t>
      </w:r>
      <w:r w:rsidRPr="005438CA">
        <w:rPr>
          <w:rFonts w:ascii="Times New Roman" w:eastAsia="Calibri" w:hAnsi="Times New Roman"/>
          <w:szCs w:val="24"/>
        </w:rPr>
        <w:t xml:space="preserve">conform prevederilor </w:t>
      </w:r>
      <w:r w:rsidRPr="005438CA">
        <w:rPr>
          <w:rFonts w:ascii="Times New Roman" w:eastAsia="Calibri" w:hAnsi="Times New Roman"/>
          <w:iCs/>
          <w:szCs w:val="24"/>
        </w:rPr>
        <w:t>legale în vigoare aplicabile</w:t>
      </w:r>
      <w:r w:rsidRPr="005438CA">
        <w:rPr>
          <w:rFonts w:ascii="Times New Roman" w:hAnsi="Times New Roman"/>
          <w:szCs w:val="24"/>
        </w:rPr>
        <w:t xml:space="preserve">; </w:t>
      </w:r>
    </w:p>
    <w:p w14:paraId="11270983" w14:textId="06719FCA" w:rsidR="006554D4" w:rsidRPr="005438CA" w:rsidRDefault="006554D4" w:rsidP="0010225A">
      <w:pPr>
        <w:widowControl/>
        <w:numPr>
          <w:ilvl w:val="0"/>
          <w:numId w:val="20"/>
        </w:numPr>
        <w:tabs>
          <w:tab w:val="left" w:pos="1152"/>
          <w:tab w:val="left" w:pos="10148"/>
        </w:tabs>
        <w:autoSpaceDE/>
        <w:autoSpaceDN/>
        <w:spacing w:after="200"/>
        <w:ind w:left="810" w:right="191" w:hanging="385"/>
        <w:jc w:val="both"/>
        <w:rPr>
          <w:rFonts w:ascii="Times New Roman" w:hAnsi="Times New Roman"/>
          <w:szCs w:val="24"/>
        </w:rPr>
      </w:pPr>
      <w:bookmarkStart w:id="45" w:name="_Hlk156385622"/>
      <w:bookmarkEnd w:id="44"/>
      <w:r w:rsidRPr="005438CA">
        <w:rPr>
          <w:rFonts w:ascii="Times New Roman" w:hAnsi="Times New Roman"/>
          <w:szCs w:val="24"/>
        </w:rPr>
        <w:t xml:space="preserve">nu </w:t>
      </w:r>
      <w:r w:rsidR="006C27D6" w:rsidRPr="005438CA">
        <w:rPr>
          <w:rFonts w:ascii="Times New Roman" w:hAnsi="Times New Roman"/>
          <w:szCs w:val="24"/>
        </w:rPr>
        <w:t>și</w:t>
      </w:r>
      <w:r w:rsidRPr="005438CA">
        <w:rPr>
          <w:rFonts w:ascii="Times New Roman" w:hAnsi="Times New Roman"/>
          <w:szCs w:val="24"/>
        </w:rPr>
        <w:t xml:space="preserve">-a îndeplinit </w:t>
      </w:r>
      <w:r w:rsidR="006C27D6" w:rsidRPr="005438CA">
        <w:rPr>
          <w:rFonts w:ascii="Times New Roman" w:hAnsi="Times New Roman"/>
          <w:szCs w:val="24"/>
        </w:rPr>
        <w:t>obligațiile</w:t>
      </w:r>
      <w:r w:rsidRPr="005438CA">
        <w:rPr>
          <w:rFonts w:ascii="Times New Roman" w:hAnsi="Times New Roman"/>
          <w:szCs w:val="24"/>
        </w:rPr>
        <w:t xml:space="preserve"> de plată a impozitelor, taxelor </w:t>
      </w:r>
      <w:r w:rsidR="006C27D6" w:rsidRPr="005438CA">
        <w:rPr>
          <w:rFonts w:ascii="Times New Roman" w:hAnsi="Times New Roman"/>
          <w:szCs w:val="24"/>
        </w:rPr>
        <w:t>și</w:t>
      </w:r>
      <w:r w:rsidRPr="005438CA">
        <w:rPr>
          <w:rFonts w:ascii="Times New Roman" w:hAnsi="Times New Roman"/>
          <w:szCs w:val="24"/>
        </w:rPr>
        <w:t xml:space="preserve"> </w:t>
      </w:r>
      <w:r w:rsidR="006C27D6" w:rsidRPr="005438CA">
        <w:rPr>
          <w:rFonts w:ascii="Times New Roman" w:hAnsi="Times New Roman"/>
          <w:szCs w:val="24"/>
        </w:rPr>
        <w:t>contribuțiilor</w:t>
      </w:r>
      <w:r w:rsidRPr="005438CA">
        <w:rPr>
          <w:rFonts w:ascii="Times New Roman" w:hAnsi="Times New Roman"/>
          <w:szCs w:val="24"/>
        </w:rPr>
        <w:t xml:space="preserve"> de asigurări sociale</w:t>
      </w:r>
      <w:r w:rsidR="00A12A0C" w:rsidRPr="005438CA">
        <w:rPr>
          <w:rFonts w:ascii="Times New Roman" w:hAnsi="Times New Roman"/>
          <w:szCs w:val="24"/>
        </w:rPr>
        <w:t xml:space="preserve"> </w:t>
      </w:r>
      <w:bookmarkStart w:id="46" w:name="_Hlk159571577"/>
      <w:r w:rsidR="00A12A0C" w:rsidRPr="005438CA">
        <w:rPr>
          <w:rFonts w:ascii="Times New Roman" w:hAnsi="Times New Roman"/>
          <w:szCs w:val="24"/>
        </w:rPr>
        <w:t>către bugetele componente ale bugetului general consolidat</w:t>
      </w:r>
      <w:bookmarkEnd w:id="46"/>
      <w:r w:rsidR="003F1502" w:rsidRPr="005438CA">
        <w:rPr>
          <w:rFonts w:ascii="Times New Roman" w:hAnsi="Times New Roman"/>
          <w:szCs w:val="24"/>
        </w:rPr>
        <w:t xml:space="preserve"> si ale bugetului local, </w:t>
      </w:r>
      <w:r w:rsidRPr="005438CA">
        <w:rPr>
          <w:rFonts w:ascii="Times New Roman" w:hAnsi="Times New Roman"/>
          <w:szCs w:val="24"/>
        </w:rPr>
        <w:t>conform prevederilor legale în vigoare aplicabile;</w:t>
      </w:r>
    </w:p>
    <w:p w14:paraId="21A4B3C5" w14:textId="62C43699" w:rsidR="006554D4" w:rsidRPr="005438CA" w:rsidRDefault="006554D4" w:rsidP="0010225A">
      <w:pPr>
        <w:widowControl/>
        <w:numPr>
          <w:ilvl w:val="0"/>
          <w:numId w:val="20"/>
        </w:numPr>
        <w:tabs>
          <w:tab w:val="left" w:pos="1152"/>
          <w:tab w:val="left" w:pos="10148"/>
        </w:tabs>
        <w:autoSpaceDE/>
        <w:autoSpaceDN/>
        <w:spacing w:after="200"/>
        <w:ind w:left="810" w:right="191" w:hanging="385"/>
        <w:jc w:val="both"/>
        <w:rPr>
          <w:rFonts w:ascii="Times New Roman" w:hAnsi="Times New Roman"/>
          <w:szCs w:val="24"/>
        </w:rPr>
      </w:pPr>
      <w:bookmarkStart w:id="47" w:name="_Hlk156385626"/>
      <w:bookmarkEnd w:id="45"/>
      <w:r w:rsidRPr="005438CA">
        <w:rPr>
          <w:rFonts w:ascii="Times New Roman" w:eastAsia="Calibri" w:hAnsi="Times New Roman"/>
          <w:color w:val="000000"/>
          <w:szCs w:val="24"/>
        </w:rPr>
        <w:t xml:space="preserve">este declarat într-o </w:t>
      </w:r>
      <w:r w:rsidR="006C27D6" w:rsidRPr="005438CA">
        <w:rPr>
          <w:rFonts w:ascii="Times New Roman" w:eastAsia="Calibri" w:hAnsi="Times New Roman"/>
          <w:color w:val="000000"/>
          <w:szCs w:val="24"/>
        </w:rPr>
        <w:t>situație</w:t>
      </w:r>
      <w:r w:rsidRPr="005438CA">
        <w:rPr>
          <w:rFonts w:ascii="Times New Roman" w:eastAsia="Calibri" w:hAnsi="Times New Roman"/>
          <w:color w:val="000000"/>
          <w:szCs w:val="24"/>
        </w:rPr>
        <w:t xml:space="preserve"> gravă de încălcare a prevederilor </w:t>
      </w:r>
      <w:r w:rsidR="006C27D6" w:rsidRPr="005438CA">
        <w:rPr>
          <w:rFonts w:ascii="Times New Roman" w:eastAsia="Calibri" w:hAnsi="Times New Roman"/>
          <w:color w:val="000000"/>
          <w:szCs w:val="24"/>
        </w:rPr>
        <w:t>legislației</w:t>
      </w:r>
      <w:r w:rsidRPr="005438CA">
        <w:rPr>
          <w:rFonts w:ascii="Times New Roman" w:eastAsia="Calibri" w:hAnsi="Times New Roman"/>
          <w:color w:val="000000"/>
          <w:szCs w:val="24"/>
        </w:rPr>
        <w:t xml:space="preserve"> privind </w:t>
      </w:r>
      <w:r w:rsidR="006C27D6" w:rsidRPr="005438CA">
        <w:rPr>
          <w:rFonts w:ascii="Times New Roman" w:eastAsia="Calibri" w:hAnsi="Times New Roman"/>
          <w:color w:val="000000"/>
          <w:szCs w:val="24"/>
        </w:rPr>
        <w:t>achizițiile</w:t>
      </w:r>
      <w:r w:rsidRPr="005438CA">
        <w:rPr>
          <w:rFonts w:ascii="Times New Roman" w:eastAsia="Calibri" w:hAnsi="Times New Roman"/>
          <w:color w:val="000000"/>
          <w:szCs w:val="24"/>
        </w:rPr>
        <w:t xml:space="preserve"> publice</w:t>
      </w:r>
      <w:r w:rsidR="00036392" w:rsidRPr="005438CA">
        <w:rPr>
          <w:rFonts w:ascii="Times New Roman" w:eastAsia="Calibri" w:hAnsi="Times New Roman"/>
          <w:color w:val="000000"/>
          <w:szCs w:val="24"/>
        </w:rPr>
        <w:t xml:space="preserve"> </w:t>
      </w:r>
      <w:r w:rsidR="006C27D6" w:rsidRPr="005438CA">
        <w:rPr>
          <w:rFonts w:ascii="Times New Roman" w:eastAsia="Calibri" w:hAnsi="Times New Roman"/>
          <w:color w:val="000000"/>
          <w:szCs w:val="24"/>
        </w:rPr>
        <w:t>și</w:t>
      </w:r>
      <w:r w:rsidRPr="005438CA">
        <w:rPr>
          <w:rFonts w:ascii="Times New Roman" w:eastAsia="Calibri" w:hAnsi="Times New Roman"/>
          <w:color w:val="000000"/>
          <w:szCs w:val="24"/>
        </w:rPr>
        <w:t xml:space="preserve">/sau a </w:t>
      </w:r>
      <w:r w:rsidR="006C27D6" w:rsidRPr="005438CA">
        <w:rPr>
          <w:rFonts w:ascii="Times New Roman" w:eastAsia="Calibri" w:hAnsi="Times New Roman"/>
          <w:color w:val="000000"/>
          <w:szCs w:val="24"/>
        </w:rPr>
        <w:t>obligațiilor</w:t>
      </w:r>
      <w:r w:rsidRPr="005438CA">
        <w:rPr>
          <w:rFonts w:ascii="Times New Roman" w:eastAsia="Calibri" w:hAnsi="Times New Roman"/>
          <w:color w:val="000000"/>
          <w:szCs w:val="24"/>
        </w:rPr>
        <w:t xml:space="preserve"> asumate printr-un contract/acord de </w:t>
      </w:r>
      <w:r w:rsidR="006C27D6" w:rsidRPr="005438CA">
        <w:rPr>
          <w:rFonts w:ascii="Times New Roman" w:eastAsia="Calibri" w:hAnsi="Times New Roman"/>
          <w:color w:val="000000"/>
          <w:szCs w:val="24"/>
        </w:rPr>
        <w:t>finanțare</w:t>
      </w:r>
      <w:r w:rsidRPr="005438CA">
        <w:rPr>
          <w:rFonts w:ascii="Times New Roman" w:eastAsia="Calibri" w:hAnsi="Times New Roman"/>
          <w:color w:val="000000"/>
          <w:szCs w:val="24"/>
        </w:rPr>
        <w:t xml:space="preserve"> din fonduri publice, </w:t>
      </w:r>
      <w:r w:rsidRPr="005438CA">
        <w:rPr>
          <w:rFonts w:ascii="Times New Roman" w:eastAsia="Calibri" w:hAnsi="Times New Roman"/>
          <w:szCs w:val="24"/>
        </w:rPr>
        <w:t xml:space="preserve">conform prevederilor </w:t>
      </w:r>
      <w:r w:rsidRPr="005438CA">
        <w:rPr>
          <w:rFonts w:ascii="Times New Roman" w:eastAsia="Calibri" w:hAnsi="Times New Roman"/>
          <w:iCs/>
          <w:szCs w:val="24"/>
        </w:rPr>
        <w:t>legale în vigoare aplicabile</w:t>
      </w:r>
      <w:r w:rsidRPr="005438CA">
        <w:rPr>
          <w:rFonts w:ascii="Times New Roman" w:eastAsia="Calibri" w:hAnsi="Times New Roman"/>
          <w:color w:val="000000"/>
          <w:szCs w:val="24"/>
        </w:rPr>
        <w:t>;</w:t>
      </w:r>
    </w:p>
    <w:p w14:paraId="1F4A3D00" w14:textId="77777777" w:rsidR="00622197" w:rsidRDefault="006554D4" w:rsidP="00622197">
      <w:pPr>
        <w:widowControl/>
        <w:numPr>
          <w:ilvl w:val="0"/>
          <w:numId w:val="20"/>
        </w:numPr>
        <w:tabs>
          <w:tab w:val="left" w:pos="1152"/>
          <w:tab w:val="left" w:pos="10148"/>
        </w:tabs>
        <w:autoSpaceDE/>
        <w:autoSpaceDN/>
        <w:spacing w:after="200"/>
        <w:ind w:left="810" w:right="191" w:hanging="385"/>
        <w:jc w:val="both"/>
        <w:rPr>
          <w:rFonts w:ascii="Times New Roman" w:eastAsia="Calibri" w:hAnsi="Times New Roman"/>
          <w:color w:val="000000"/>
          <w:szCs w:val="24"/>
        </w:rPr>
      </w:pPr>
      <w:bookmarkStart w:id="48" w:name="_Hlk156385630"/>
      <w:bookmarkEnd w:id="47"/>
      <w:r w:rsidRPr="005438CA">
        <w:rPr>
          <w:rFonts w:ascii="Times New Roman" w:eastAsia="Calibri" w:hAnsi="Times New Roman"/>
          <w:color w:val="000000"/>
          <w:szCs w:val="24"/>
        </w:rPr>
        <w:t xml:space="preserve">solicitantul/reprezentantul legal al solicitantului a suferit condamnări definitive </w:t>
      </w:r>
      <w:r w:rsidR="007A0349" w:rsidRPr="005438CA">
        <w:rPr>
          <w:rFonts w:ascii="Times New Roman" w:eastAsia="Calibri" w:hAnsi="Times New Roman"/>
          <w:color w:val="000000"/>
          <w:szCs w:val="24"/>
        </w:rPr>
        <w:t xml:space="preserve">din cauza </w:t>
      </w:r>
      <w:r w:rsidRPr="005438CA">
        <w:rPr>
          <w:rFonts w:ascii="Times New Roman" w:eastAsia="Calibri" w:hAnsi="Times New Roman"/>
          <w:color w:val="000000"/>
          <w:szCs w:val="24"/>
        </w:rPr>
        <w:t xml:space="preserve">unei conduite profesionale îndreptată împotriva legii, decizie formulată de o autoritate de judecată ce are forță de </w:t>
      </w:r>
      <w:proofErr w:type="spellStart"/>
      <w:r w:rsidRPr="005438CA">
        <w:rPr>
          <w:rFonts w:ascii="Times New Roman" w:eastAsia="Calibri" w:hAnsi="Times New Roman"/>
          <w:color w:val="000000"/>
          <w:szCs w:val="24"/>
        </w:rPr>
        <w:t>res</w:t>
      </w:r>
      <w:proofErr w:type="spellEnd"/>
      <w:r w:rsidRPr="005438CA">
        <w:rPr>
          <w:rFonts w:ascii="Times New Roman" w:eastAsia="Calibri" w:hAnsi="Times New Roman"/>
          <w:color w:val="000000"/>
          <w:szCs w:val="24"/>
        </w:rPr>
        <w:t xml:space="preserve"> </w:t>
      </w:r>
      <w:proofErr w:type="spellStart"/>
      <w:r w:rsidRPr="005438CA">
        <w:rPr>
          <w:rFonts w:ascii="Times New Roman" w:eastAsia="Calibri" w:hAnsi="Times New Roman"/>
          <w:color w:val="000000"/>
          <w:szCs w:val="24"/>
        </w:rPr>
        <w:t>judicat</w:t>
      </w:r>
      <w:r w:rsidR="007A0349" w:rsidRPr="005438CA">
        <w:rPr>
          <w:rFonts w:ascii="Times New Roman" w:eastAsia="Calibri" w:hAnsi="Times New Roman"/>
          <w:color w:val="000000"/>
          <w:szCs w:val="24"/>
        </w:rPr>
        <w:t>a</w:t>
      </w:r>
      <w:proofErr w:type="spellEnd"/>
      <w:r w:rsidRPr="005438CA">
        <w:rPr>
          <w:rFonts w:ascii="Times New Roman" w:eastAsia="Calibri" w:hAnsi="Times New Roman"/>
          <w:color w:val="000000"/>
          <w:szCs w:val="24"/>
        </w:rPr>
        <w:t>;</w:t>
      </w:r>
      <w:bookmarkStart w:id="49" w:name="_Hlk120515972"/>
      <w:bookmarkEnd w:id="48"/>
    </w:p>
    <w:p w14:paraId="62665618" w14:textId="77777777" w:rsidR="00622197" w:rsidRDefault="006554D4" w:rsidP="00622197">
      <w:pPr>
        <w:widowControl/>
        <w:numPr>
          <w:ilvl w:val="0"/>
          <w:numId w:val="20"/>
        </w:numPr>
        <w:tabs>
          <w:tab w:val="left" w:pos="1152"/>
          <w:tab w:val="left" w:pos="10148"/>
        </w:tabs>
        <w:autoSpaceDE/>
        <w:autoSpaceDN/>
        <w:spacing w:after="200"/>
        <w:ind w:left="810" w:right="191" w:hanging="385"/>
        <w:jc w:val="both"/>
        <w:rPr>
          <w:rFonts w:ascii="Times New Roman" w:eastAsia="Calibri" w:hAnsi="Times New Roman"/>
          <w:color w:val="000000"/>
          <w:szCs w:val="24"/>
        </w:rPr>
      </w:pPr>
      <w:r w:rsidRPr="00622197">
        <w:rPr>
          <w:rFonts w:ascii="Times New Roman" w:hAnsi="Times New Roman"/>
          <w:color w:val="333333"/>
          <w:szCs w:val="24"/>
          <w:shd w:val="clear" w:color="auto" w:fill="FFFFFF"/>
        </w:rPr>
        <w:t xml:space="preserve">pentru solicitant și/sau reprezentantul legal s-a stabilit printr-o hotărâre judecătorească definitivă sau printr-o decizie administrativă definitivă că aceștia se fac vinovați de abatere profesională gravă deoarece au încălcat actele normative cu putere de lege și normele administrative sau standardele etice aplicabile sectorului profesional din care face parte persoana sau entitatea ori deoarece se fac </w:t>
      </w:r>
      <w:r w:rsidR="006C27D6" w:rsidRPr="00622197">
        <w:rPr>
          <w:rFonts w:ascii="Times New Roman" w:hAnsi="Times New Roman"/>
          <w:color w:val="333333"/>
          <w:szCs w:val="24"/>
          <w:shd w:val="clear" w:color="auto" w:fill="FFFFFF"/>
        </w:rPr>
        <w:t>vinovați</w:t>
      </w:r>
      <w:r w:rsidRPr="00622197">
        <w:rPr>
          <w:rFonts w:ascii="Times New Roman" w:hAnsi="Times New Roman"/>
          <w:color w:val="333333"/>
          <w:szCs w:val="24"/>
          <w:shd w:val="clear" w:color="auto" w:fill="FFFFFF"/>
        </w:rPr>
        <w:t xml:space="preserve"> de o conduită abuzivă care îi afectează credibilitatea profesională, atunci când o astfel de conduită trădează o intenție frauduloasă sau o neglijență gravă,</w:t>
      </w:r>
      <w:r w:rsidRPr="00622197" w:rsidDel="004E4CFE">
        <w:rPr>
          <w:rFonts w:ascii="Times New Roman" w:eastAsia="Calibri" w:hAnsi="Times New Roman"/>
          <w:i/>
          <w:szCs w:val="24"/>
        </w:rPr>
        <w:t xml:space="preserve"> </w:t>
      </w:r>
      <w:r w:rsidRPr="00622197">
        <w:rPr>
          <w:rFonts w:ascii="Times New Roman" w:eastAsia="Calibri" w:hAnsi="Times New Roman"/>
          <w:iCs/>
          <w:szCs w:val="24"/>
        </w:rPr>
        <w:t xml:space="preserve">în sensul </w:t>
      </w:r>
      <w:r w:rsidR="00777F28" w:rsidRPr="00622197">
        <w:rPr>
          <w:rFonts w:ascii="Times New Roman" w:eastAsia="Calibri" w:hAnsi="Times New Roman"/>
          <w:iCs/>
          <w:szCs w:val="24"/>
        </w:rPr>
        <w:t>Regulamentului (UE, Euratom) nr. 2024/2509 privind normele financiare aplicabile bugetului general al Uniunii;</w:t>
      </w:r>
      <w:bookmarkStart w:id="50" w:name="_Hlk156385641"/>
      <w:bookmarkStart w:id="51" w:name="_Hlk120516041"/>
      <w:bookmarkEnd w:id="49"/>
    </w:p>
    <w:p w14:paraId="4A03FB7B" w14:textId="581234EA" w:rsidR="006554D4" w:rsidRPr="00622197" w:rsidRDefault="006554D4" w:rsidP="00622197">
      <w:pPr>
        <w:widowControl/>
        <w:numPr>
          <w:ilvl w:val="0"/>
          <w:numId w:val="20"/>
        </w:numPr>
        <w:tabs>
          <w:tab w:val="left" w:pos="1152"/>
          <w:tab w:val="left" w:pos="10148"/>
        </w:tabs>
        <w:autoSpaceDE/>
        <w:autoSpaceDN/>
        <w:spacing w:after="200"/>
        <w:ind w:left="810" w:right="191" w:hanging="385"/>
        <w:jc w:val="both"/>
        <w:rPr>
          <w:rFonts w:ascii="Times New Roman" w:eastAsia="Calibri" w:hAnsi="Times New Roman"/>
          <w:color w:val="000000"/>
          <w:szCs w:val="24"/>
        </w:rPr>
      </w:pPr>
      <w:r w:rsidRPr="00622197">
        <w:rPr>
          <w:rFonts w:ascii="Times New Roman" w:hAnsi="Times New Roman"/>
          <w:color w:val="333333"/>
          <w:szCs w:val="24"/>
          <w:shd w:val="clear" w:color="auto" w:fill="FFFFFF"/>
        </w:rPr>
        <w:t>pentru solicitant și/sau reprezentantul legal s-a stabilit printr-o hotărâre judecătorească definitivă că aceștia se fac vinovați de</w:t>
      </w:r>
      <w:r w:rsidRPr="00622197" w:rsidDel="00670D75">
        <w:rPr>
          <w:rFonts w:ascii="Times New Roman" w:eastAsia="Calibri" w:hAnsi="Times New Roman"/>
          <w:i/>
          <w:szCs w:val="24"/>
        </w:rPr>
        <w:t xml:space="preserve"> </w:t>
      </w:r>
      <w:r w:rsidRPr="00622197">
        <w:rPr>
          <w:rFonts w:ascii="Times New Roman" w:eastAsia="Calibri" w:hAnsi="Times New Roman"/>
          <w:iCs/>
          <w:szCs w:val="24"/>
        </w:rPr>
        <w:t>comiterea de infrac</w:t>
      </w:r>
      <w:r w:rsidR="0032412D" w:rsidRPr="00622197">
        <w:rPr>
          <w:rFonts w:ascii="Times New Roman" w:eastAsia="Calibri" w:hAnsi="Times New Roman"/>
          <w:iCs/>
          <w:szCs w:val="24"/>
        </w:rPr>
        <w:t>ț</w:t>
      </w:r>
      <w:r w:rsidRPr="00622197">
        <w:rPr>
          <w:rFonts w:ascii="Times New Roman" w:eastAsia="Calibri" w:hAnsi="Times New Roman"/>
          <w:iCs/>
          <w:szCs w:val="24"/>
        </w:rPr>
        <w:t>iuni</w:t>
      </w:r>
      <w:r w:rsidRPr="00622197">
        <w:rPr>
          <w:rFonts w:ascii="Times New Roman" w:hAnsi="Times New Roman"/>
          <w:szCs w:val="24"/>
        </w:rPr>
        <w:t xml:space="preserve"> pentru fraudă, </w:t>
      </w:r>
      <w:r w:rsidR="006C27D6" w:rsidRPr="00622197">
        <w:rPr>
          <w:rFonts w:ascii="Times New Roman" w:hAnsi="Times New Roman"/>
          <w:szCs w:val="24"/>
        </w:rPr>
        <w:t>corupție</w:t>
      </w:r>
      <w:r w:rsidRPr="00622197">
        <w:rPr>
          <w:rFonts w:ascii="Times New Roman" w:hAnsi="Times New Roman"/>
          <w:szCs w:val="24"/>
        </w:rPr>
        <w:t xml:space="preserve">, implicarea în </w:t>
      </w:r>
      <w:r w:rsidR="006C27D6" w:rsidRPr="00622197">
        <w:rPr>
          <w:rFonts w:ascii="Times New Roman" w:hAnsi="Times New Roman"/>
          <w:szCs w:val="24"/>
        </w:rPr>
        <w:t>organizații</w:t>
      </w:r>
      <w:r w:rsidRPr="00622197">
        <w:rPr>
          <w:rFonts w:ascii="Times New Roman" w:hAnsi="Times New Roman"/>
          <w:szCs w:val="24"/>
        </w:rPr>
        <w:t xml:space="preserve"> criminale, spălare de bani și finanțarea terorismului sau în alte </w:t>
      </w:r>
      <w:r w:rsidR="006C27D6" w:rsidRPr="00622197">
        <w:rPr>
          <w:rFonts w:ascii="Times New Roman" w:hAnsi="Times New Roman"/>
          <w:szCs w:val="24"/>
        </w:rPr>
        <w:t>activități</w:t>
      </w:r>
      <w:r w:rsidRPr="00622197">
        <w:rPr>
          <w:rFonts w:ascii="Times New Roman" w:hAnsi="Times New Roman"/>
          <w:szCs w:val="24"/>
        </w:rPr>
        <w:t xml:space="preserve"> ilegale, </w:t>
      </w:r>
      <w:r w:rsidRPr="00622197">
        <w:rPr>
          <w:rFonts w:ascii="Times New Roman" w:eastAsia="Calibri" w:hAnsi="Times New Roman"/>
          <w:iCs/>
          <w:szCs w:val="24"/>
        </w:rPr>
        <w:t xml:space="preserve">în sensul </w:t>
      </w:r>
      <w:bookmarkStart w:id="52" w:name="_Hlk217986111"/>
      <w:r w:rsidR="00777F28" w:rsidRPr="00622197">
        <w:rPr>
          <w:rFonts w:ascii="Times New Roman" w:hAnsi="Times New Roman"/>
          <w:szCs w:val="24"/>
        </w:rPr>
        <w:t>Regulamentului (UE, Euratom) nr. 2024/2509 privind normele financiare aplicabile bugetului general al Uniunii;</w:t>
      </w:r>
      <w:bookmarkEnd w:id="52"/>
    </w:p>
    <w:p w14:paraId="15D37D25" w14:textId="77777777" w:rsidR="006554D4" w:rsidRPr="005438CA" w:rsidRDefault="006554D4" w:rsidP="0010225A">
      <w:pPr>
        <w:pStyle w:val="ListParagraph"/>
        <w:numPr>
          <w:ilvl w:val="0"/>
          <w:numId w:val="20"/>
        </w:numPr>
        <w:ind w:left="810" w:right="169"/>
        <w:rPr>
          <w:rFonts w:ascii="Times New Roman" w:eastAsia="Calibri" w:hAnsi="Times New Roman"/>
          <w:szCs w:val="24"/>
        </w:rPr>
      </w:pPr>
      <w:bookmarkStart w:id="53" w:name="_Hlk156385647"/>
      <w:bookmarkEnd w:id="50"/>
      <w:r w:rsidRPr="005438CA">
        <w:rPr>
          <w:rFonts w:ascii="Times New Roman" w:eastAsia="Calibri" w:hAnsi="Times New Roman"/>
          <w:szCs w:val="24"/>
        </w:rPr>
        <w:t xml:space="preserve">solicitantul/reprezentantul legal al solicitantului a fost subiectul unei judecăți de tip </w:t>
      </w:r>
      <w:proofErr w:type="spellStart"/>
      <w:r w:rsidRPr="005438CA">
        <w:rPr>
          <w:rFonts w:ascii="Times New Roman" w:eastAsia="Calibri" w:hAnsi="Times New Roman"/>
          <w:szCs w:val="24"/>
        </w:rPr>
        <w:t>res</w:t>
      </w:r>
      <w:proofErr w:type="spellEnd"/>
      <w:r w:rsidRPr="005438CA">
        <w:rPr>
          <w:rFonts w:ascii="Times New Roman" w:eastAsia="Calibri" w:hAnsi="Times New Roman"/>
          <w:szCs w:val="24"/>
        </w:rPr>
        <w:t xml:space="preserve"> </w:t>
      </w:r>
      <w:proofErr w:type="spellStart"/>
      <w:r w:rsidRPr="005438CA">
        <w:rPr>
          <w:rFonts w:ascii="Times New Roman" w:eastAsia="Calibri" w:hAnsi="Times New Roman"/>
          <w:szCs w:val="24"/>
        </w:rPr>
        <w:t>judicata</w:t>
      </w:r>
      <w:proofErr w:type="spellEnd"/>
      <w:r w:rsidRPr="005438CA">
        <w:rPr>
          <w:rFonts w:ascii="Times New Roman" w:eastAsia="Calibri" w:hAnsi="Times New Roman"/>
          <w:szCs w:val="24"/>
        </w:rPr>
        <w:t xml:space="preserve"> pentru fraudă, corupție, implicarea în organizații criminale sau în alte activități ilegale, în detrimentul intereselor financiare ale Comunității Europene;</w:t>
      </w:r>
    </w:p>
    <w:p w14:paraId="6D74B7A6" w14:textId="5C956AEF" w:rsidR="006554D4" w:rsidRPr="005438CA" w:rsidRDefault="006554D4" w:rsidP="0010225A">
      <w:pPr>
        <w:widowControl/>
        <w:numPr>
          <w:ilvl w:val="0"/>
          <w:numId w:val="20"/>
        </w:numPr>
        <w:tabs>
          <w:tab w:val="left" w:pos="1206"/>
        </w:tabs>
        <w:autoSpaceDE/>
        <w:autoSpaceDN/>
        <w:spacing w:before="120" w:after="200"/>
        <w:ind w:left="811" w:right="193" w:hanging="386"/>
        <w:jc w:val="both"/>
        <w:rPr>
          <w:rFonts w:ascii="Times New Roman" w:hAnsi="Times New Roman"/>
          <w:szCs w:val="24"/>
        </w:rPr>
      </w:pPr>
      <w:bookmarkStart w:id="54" w:name="_Hlk156385652"/>
      <w:bookmarkEnd w:id="51"/>
      <w:bookmarkEnd w:id="53"/>
      <w:r w:rsidRPr="005438CA">
        <w:rPr>
          <w:rFonts w:ascii="Times New Roman" w:hAnsi="Times New Roman"/>
          <w:szCs w:val="24"/>
        </w:rPr>
        <w:t xml:space="preserve">face obiectul unui ordin de recuperare neexecutat în urma unei decizii anterioare a Consiliului </w:t>
      </w:r>
      <w:r w:rsidR="006C27D6" w:rsidRPr="005438CA">
        <w:rPr>
          <w:rFonts w:ascii="Times New Roman" w:hAnsi="Times New Roman"/>
          <w:szCs w:val="24"/>
        </w:rPr>
        <w:t>Concurenței</w:t>
      </w:r>
      <w:r w:rsidRPr="005438CA">
        <w:rPr>
          <w:rFonts w:ascii="Times New Roman" w:hAnsi="Times New Roman"/>
          <w:szCs w:val="24"/>
        </w:rPr>
        <w:t xml:space="preserve"> sau a Comisiei Europene, </w:t>
      </w:r>
      <w:r w:rsidR="006A16B7" w:rsidRPr="005438CA">
        <w:rPr>
          <w:rFonts w:ascii="Times New Roman" w:hAnsi="Times New Roman"/>
          <w:szCs w:val="24"/>
        </w:rPr>
        <w:t xml:space="preserve">a unui furnizor/administrator de ajutor de stat sau a instanței, </w:t>
      </w:r>
      <w:r w:rsidRPr="005438CA">
        <w:rPr>
          <w:rFonts w:ascii="Times New Roman" w:hAnsi="Times New Roman"/>
          <w:szCs w:val="24"/>
        </w:rPr>
        <w:t xml:space="preserve">prin care un ajutor de stat a fost declarat ilegal </w:t>
      </w:r>
      <w:r w:rsidR="006C27D6" w:rsidRPr="005438CA">
        <w:rPr>
          <w:rFonts w:ascii="Times New Roman" w:hAnsi="Times New Roman"/>
          <w:szCs w:val="24"/>
        </w:rPr>
        <w:t>și</w:t>
      </w:r>
      <w:r w:rsidRPr="005438CA">
        <w:rPr>
          <w:rFonts w:ascii="Times New Roman" w:hAnsi="Times New Roman"/>
          <w:szCs w:val="24"/>
        </w:rPr>
        <w:t xml:space="preserve"> incompatibil cu </w:t>
      </w:r>
      <w:r w:rsidR="006C27D6" w:rsidRPr="005438CA">
        <w:rPr>
          <w:rFonts w:ascii="Times New Roman" w:hAnsi="Times New Roman"/>
          <w:szCs w:val="24"/>
        </w:rPr>
        <w:t>piața</w:t>
      </w:r>
      <w:r w:rsidRPr="005438CA">
        <w:rPr>
          <w:rFonts w:ascii="Times New Roman" w:hAnsi="Times New Roman"/>
          <w:szCs w:val="24"/>
        </w:rPr>
        <w:t xml:space="preserve"> internă; </w:t>
      </w:r>
    </w:p>
    <w:p w14:paraId="31B658E3" w14:textId="7CB2CEB5" w:rsidR="006554D4" w:rsidRPr="005438CA" w:rsidRDefault="00B965E5" w:rsidP="0010225A">
      <w:pPr>
        <w:widowControl/>
        <w:numPr>
          <w:ilvl w:val="0"/>
          <w:numId w:val="20"/>
        </w:numPr>
        <w:tabs>
          <w:tab w:val="left" w:pos="900"/>
          <w:tab w:val="left" w:pos="1206"/>
        </w:tabs>
        <w:autoSpaceDE/>
        <w:autoSpaceDN/>
        <w:spacing w:after="200"/>
        <w:ind w:left="810" w:right="191" w:hanging="385"/>
        <w:jc w:val="both"/>
        <w:rPr>
          <w:rFonts w:ascii="Times New Roman" w:eastAsia="Calibri" w:hAnsi="Times New Roman"/>
          <w:szCs w:val="24"/>
        </w:rPr>
      </w:pPr>
      <w:bookmarkStart w:id="55" w:name="_Hlk156385656"/>
      <w:bookmarkEnd w:id="54"/>
      <w:r w:rsidRPr="005438CA">
        <w:rPr>
          <w:rFonts w:ascii="Times New Roman" w:eastAsia="Calibri" w:hAnsi="Times New Roman"/>
          <w:szCs w:val="24"/>
        </w:rPr>
        <w:t xml:space="preserve">este </w:t>
      </w:r>
      <w:r w:rsidR="00BD3AFA" w:rsidRPr="005438CA">
        <w:rPr>
          <w:rFonts w:ascii="Times New Roman" w:eastAsia="Calibri" w:hAnsi="Times New Roman"/>
          <w:szCs w:val="24"/>
        </w:rPr>
        <w:t xml:space="preserve">o </w:t>
      </w:r>
      <w:r w:rsidRPr="005438CA">
        <w:rPr>
          <w:rFonts w:ascii="Times New Roman" w:eastAsia="Calibri" w:hAnsi="Times New Roman"/>
          <w:szCs w:val="24"/>
        </w:rPr>
        <w:t>”întreprindere în dificultate” în înțelesul algoritmului de verificare aferent prezentei, conform prevederilor art.2 pct.18 din Regulamentul (UE) nr. 651/2014 al Comisiei din 17 iunie 2014 de declarare a anumitor categorii de ajutoare compatibile cu piața internă în aplicarea articolelor 107 și 108 din tratat</w:t>
      </w:r>
      <w:r w:rsidR="00CC0CC8" w:rsidRPr="005438CA">
        <w:rPr>
          <w:rFonts w:ascii="Times New Roman" w:eastAsia="Calibri" w:hAnsi="Times New Roman"/>
          <w:szCs w:val="24"/>
        </w:rPr>
        <w:t>, cu modific</w:t>
      </w:r>
      <w:r w:rsidR="00D1682C" w:rsidRPr="005438CA">
        <w:rPr>
          <w:rFonts w:ascii="Times New Roman" w:eastAsia="Calibri" w:hAnsi="Times New Roman"/>
          <w:szCs w:val="24"/>
        </w:rPr>
        <w:t>ă</w:t>
      </w:r>
      <w:r w:rsidR="00CC0CC8" w:rsidRPr="005438CA">
        <w:rPr>
          <w:rFonts w:ascii="Times New Roman" w:eastAsia="Calibri" w:hAnsi="Times New Roman"/>
          <w:szCs w:val="24"/>
        </w:rPr>
        <w:t>rile si complet</w:t>
      </w:r>
      <w:r w:rsidR="00D1682C" w:rsidRPr="005438CA">
        <w:rPr>
          <w:rFonts w:ascii="Times New Roman" w:eastAsia="Calibri" w:hAnsi="Times New Roman"/>
          <w:szCs w:val="24"/>
        </w:rPr>
        <w:t>ă</w:t>
      </w:r>
      <w:r w:rsidR="00CC0CC8" w:rsidRPr="005438CA">
        <w:rPr>
          <w:rFonts w:ascii="Times New Roman" w:eastAsia="Calibri" w:hAnsi="Times New Roman"/>
          <w:szCs w:val="24"/>
        </w:rPr>
        <w:t>rile ulterioare</w:t>
      </w:r>
      <w:r w:rsidRPr="005438CA">
        <w:rPr>
          <w:rFonts w:ascii="Times New Roman" w:eastAsia="Calibri" w:hAnsi="Times New Roman"/>
          <w:szCs w:val="24"/>
        </w:rPr>
        <w:t xml:space="preserve">. </w:t>
      </w:r>
      <w:r w:rsidR="00761F2E" w:rsidRPr="005438CA">
        <w:rPr>
          <w:rFonts w:ascii="Times New Roman" w:eastAsia="Calibri" w:hAnsi="Times New Roman"/>
          <w:szCs w:val="24"/>
        </w:rPr>
        <w:t xml:space="preserve">     </w:t>
      </w:r>
    </w:p>
    <w:bookmarkEnd w:id="55"/>
    <w:p w14:paraId="3B7CC06D" w14:textId="77777777" w:rsidR="006554D4" w:rsidRPr="005438CA" w:rsidRDefault="006554D4" w:rsidP="005438CA">
      <w:pPr>
        <w:widowControl/>
        <w:autoSpaceDE/>
        <w:autoSpaceDN/>
        <w:ind w:right="191" w:firstLine="425"/>
        <w:jc w:val="both"/>
        <w:rPr>
          <w:rFonts w:ascii="Times New Roman" w:eastAsia="Calibri" w:hAnsi="Times New Roman"/>
          <w:i/>
          <w:iCs/>
          <w:szCs w:val="24"/>
        </w:rPr>
      </w:pPr>
      <w:r w:rsidRPr="005438CA">
        <w:rPr>
          <w:rFonts w:ascii="Times New Roman" w:eastAsia="Calibri" w:hAnsi="Times New Roman"/>
          <w:i/>
          <w:iCs/>
          <w:szCs w:val="24"/>
        </w:rPr>
        <w:t>Se probează prin:</w:t>
      </w:r>
    </w:p>
    <w:p w14:paraId="192FDA87" w14:textId="78B0C797" w:rsidR="00CC0CC8" w:rsidRPr="005438CA" w:rsidRDefault="00CC0CC8" w:rsidP="0010225A">
      <w:pPr>
        <w:pStyle w:val="ListParagraph"/>
        <w:numPr>
          <w:ilvl w:val="0"/>
          <w:numId w:val="21"/>
        </w:numPr>
        <w:spacing w:before="0"/>
        <w:ind w:left="1276"/>
        <w:rPr>
          <w:rFonts w:ascii="Times New Roman" w:eastAsia="Calibri" w:hAnsi="Times New Roman"/>
          <w:i/>
          <w:iCs/>
          <w:szCs w:val="24"/>
        </w:rPr>
      </w:pPr>
      <w:r w:rsidRPr="005438CA">
        <w:rPr>
          <w:rFonts w:ascii="Times New Roman" w:eastAsia="Calibri" w:hAnsi="Times New Roman"/>
          <w:i/>
          <w:iCs/>
          <w:szCs w:val="24"/>
        </w:rPr>
        <w:t>Certificatul constatator (</w:t>
      </w:r>
      <w:r w:rsidR="00D63DA4" w:rsidRPr="005438CA">
        <w:rPr>
          <w:rFonts w:ascii="Times New Roman" w:eastAsia="Calibri" w:hAnsi="Times New Roman"/>
          <w:i/>
          <w:iCs/>
          <w:szCs w:val="24"/>
        </w:rPr>
        <w:t>valabil la data depunerii</w:t>
      </w:r>
      <w:r w:rsidRPr="005438CA">
        <w:rPr>
          <w:rFonts w:ascii="Times New Roman" w:eastAsia="Calibri" w:hAnsi="Times New Roman"/>
          <w:i/>
          <w:iCs/>
          <w:szCs w:val="24"/>
        </w:rPr>
        <w:t xml:space="preserve">) eliberat de Oficiul Național al Registrului </w:t>
      </w:r>
      <w:r w:rsidR="006C27D6" w:rsidRPr="005438CA">
        <w:rPr>
          <w:rFonts w:ascii="Times New Roman" w:eastAsia="Calibri" w:hAnsi="Times New Roman"/>
          <w:i/>
          <w:iCs/>
          <w:szCs w:val="24"/>
        </w:rPr>
        <w:t>Comerțului</w:t>
      </w:r>
      <w:r w:rsidRPr="005438CA">
        <w:rPr>
          <w:rFonts w:ascii="Times New Roman" w:eastAsia="Calibri" w:hAnsi="Times New Roman"/>
          <w:i/>
          <w:iCs/>
          <w:szCs w:val="24"/>
        </w:rPr>
        <w:t xml:space="preserve">, </w:t>
      </w:r>
    </w:p>
    <w:p w14:paraId="3BEEE5C6" w14:textId="122563E1" w:rsidR="006554D4" w:rsidRPr="005438CA" w:rsidRDefault="006C27D6" w:rsidP="0010225A">
      <w:pPr>
        <w:widowControl/>
        <w:numPr>
          <w:ilvl w:val="0"/>
          <w:numId w:val="21"/>
        </w:numPr>
        <w:autoSpaceDE/>
        <w:autoSpaceDN/>
        <w:ind w:left="1238" w:right="191"/>
        <w:jc w:val="both"/>
        <w:rPr>
          <w:rFonts w:ascii="Times New Roman" w:eastAsia="Calibri" w:hAnsi="Times New Roman"/>
          <w:i/>
          <w:iCs/>
          <w:szCs w:val="24"/>
        </w:rPr>
      </w:pPr>
      <w:r w:rsidRPr="005438CA">
        <w:rPr>
          <w:rFonts w:ascii="Times New Roman" w:eastAsia="Calibri" w:hAnsi="Times New Roman"/>
          <w:i/>
          <w:iCs/>
          <w:szCs w:val="24"/>
        </w:rPr>
        <w:t>Declarația</w:t>
      </w:r>
      <w:r w:rsidR="006554D4" w:rsidRPr="005438CA">
        <w:rPr>
          <w:rFonts w:ascii="Times New Roman" w:eastAsia="Calibri" w:hAnsi="Times New Roman"/>
          <w:i/>
          <w:iCs/>
          <w:szCs w:val="24"/>
        </w:rPr>
        <w:t xml:space="preserve"> unică (Anexa </w:t>
      </w:r>
      <w:r w:rsidR="00254ACD" w:rsidRPr="005438CA">
        <w:rPr>
          <w:rFonts w:ascii="Times New Roman" w:eastAsia="Calibri" w:hAnsi="Times New Roman"/>
          <w:i/>
          <w:iCs/>
          <w:szCs w:val="24"/>
        </w:rPr>
        <w:t xml:space="preserve">nr. </w:t>
      </w:r>
      <w:r w:rsidR="006554D4" w:rsidRPr="005438CA">
        <w:rPr>
          <w:rFonts w:ascii="Times New Roman" w:eastAsia="Calibri" w:hAnsi="Times New Roman"/>
          <w:i/>
          <w:iCs/>
          <w:szCs w:val="24"/>
        </w:rPr>
        <w:t>3</w:t>
      </w:r>
      <w:r w:rsidR="00094EA6" w:rsidRPr="005438CA">
        <w:rPr>
          <w:rFonts w:ascii="Times New Roman" w:eastAsia="Calibri" w:hAnsi="Times New Roman"/>
          <w:i/>
          <w:iCs/>
          <w:szCs w:val="24"/>
        </w:rPr>
        <w:t>)</w:t>
      </w:r>
      <w:r w:rsidR="006554D4" w:rsidRPr="005438CA">
        <w:rPr>
          <w:rFonts w:ascii="Times New Roman" w:eastAsia="Calibri" w:hAnsi="Times New Roman"/>
          <w:i/>
          <w:iCs/>
          <w:szCs w:val="24"/>
        </w:rPr>
        <w:t>;</w:t>
      </w:r>
    </w:p>
    <w:p w14:paraId="56F19E0B" w14:textId="41D60DBD" w:rsidR="006554D4" w:rsidRPr="005438CA" w:rsidRDefault="00442CA3" w:rsidP="0010225A">
      <w:pPr>
        <w:widowControl/>
        <w:numPr>
          <w:ilvl w:val="0"/>
          <w:numId w:val="21"/>
        </w:numPr>
        <w:autoSpaceDE/>
        <w:autoSpaceDN/>
        <w:spacing w:after="200"/>
        <w:ind w:left="1238" w:right="191"/>
        <w:jc w:val="both"/>
        <w:rPr>
          <w:rFonts w:ascii="Times New Roman" w:eastAsia="Calibri" w:hAnsi="Times New Roman"/>
          <w:i/>
          <w:iCs/>
          <w:szCs w:val="24"/>
        </w:rPr>
      </w:pPr>
      <w:r w:rsidRPr="005438CA">
        <w:rPr>
          <w:rFonts w:ascii="Times New Roman" w:eastAsia="Calibri" w:hAnsi="Times New Roman"/>
          <w:i/>
          <w:iCs/>
          <w:szCs w:val="24"/>
        </w:rPr>
        <w:lastRenderedPageBreak/>
        <w:t>Declarație privind c</w:t>
      </w:r>
      <w:r w:rsidR="006554D4" w:rsidRPr="005438CA">
        <w:rPr>
          <w:rFonts w:ascii="Times New Roman" w:eastAsia="Calibri" w:hAnsi="Times New Roman"/>
          <w:i/>
          <w:iCs/>
          <w:szCs w:val="24"/>
        </w:rPr>
        <w:t>onformitatea cu preve</w:t>
      </w:r>
      <w:r w:rsidR="00254ACD" w:rsidRPr="005438CA">
        <w:rPr>
          <w:rFonts w:ascii="Times New Roman" w:eastAsia="Calibri" w:hAnsi="Times New Roman"/>
          <w:i/>
          <w:iCs/>
          <w:szCs w:val="24"/>
        </w:rPr>
        <w:t>de</w:t>
      </w:r>
      <w:r w:rsidR="006554D4" w:rsidRPr="005438CA">
        <w:rPr>
          <w:rFonts w:ascii="Times New Roman" w:eastAsia="Calibri" w:hAnsi="Times New Roman"/>
          <w:i/>
          <w:iCs/>
          <w:szCs w:val="24"/>
        </w:rPr>
        <w:t xml:space="preserve">rile </w:t>
      </w:r>
      <w:r w:rsidRPr="005438CA">
        <w:rPr>
          <w:rFonts w:ascii="Times New Roman" w:eastAsia="Calibri" w:hAnsi="Times New Roman"/>
          <w:i/>
          <w:iCs/>
          <w:szCs w:val="24"/>
        </w:rPr>
        <w:t>Regulamentului (UE) nr. 651/2014 de declarare a anumitor categorii de ajutoare compatibile cu piața internă în aplicarea articolelor 107 și 108 din tratat (Anexa</w:t>
      </w:r>
      <w:r w:rsidR="00254ACD" w:rsidRPr="005438CA">
        <w:rPr>
          <w:rFonts w:ascii="Times New Roman" w:eastAsia="Calibri" w:hAnsi="Times New Roman"/>
          <w:i/>
          <w:iCs/>
          <w:szCs w:val="24"/>
        </w:rPr>
        <w:t xml:space="preserve"> nr. </w:t>
      </w:r>
      <w:r w:rsidR="0009350E" w:rsidRPr="005438CA">
        <w:rPr>
          <w:rFonts w:ascii="Times New Roman" w:eastAsia="Calibri" w:hAnsi="Times New Roman"/>
          <w:i/>
          <w:iCs/>
          <w:szCs w:val="24"/>
        </w:rPr>
        <w:t>3</w:t>
      </w:r>
      <w:r w:rsidRPr="005438CA">
        <w:rPr>
          <w:rFonts w:ascii="Times New Roman" w:eastAsia="Calibri" w:hAnsi="Times New Roman"/>
          <w:i/>
          <w:iCs/>
          <w:szCs w:val="24"/>
        </w:rPr>
        <w:t>.a)</w:t>
      </w:r>
      <w:r w:rsidR="00254ACD" w:rsidRPr="005438CA">
        <w:rPr>
          <w:rFonts w:ascii="Times New Roman" w:eastAsia="Calibri" w:hAnsi="Times New Roman"/>
          <w:i/>
          <w:iCs/>
          <w:szCs w:val="24"/>
        </w:rPr>
        <w:t>.</w:t>
      </w:r>
    </w:p>
    <w:p w14:paraId="1AB35C1B" w14:textId="1598F47E" w:rsidR="002266E6" w:rsidRPr="005438CA" w:rsidRDefault="006554D4" w:rsidP="005438CA">
      <w:pPr>
        <w:widowControl/>
        <w:autoSpaceDE/>
        <w:autoSpaceDN/>
        <w:spacing w:after="200"/>
        <w:ind w:left="360" w:right="191"/>
        <w:jc w:val="both"/>
        <w:rPr>
          <w:rFonts w:ascii="Times New Roman" w:eastAsia="Calibri" w:hAnsi="Times New Roman"/>
          <w:i/>
          <w:iCs/>
          <w:szCs w:val="24"/>
        </w:rPr>
      </w:pPr>
      <w:r w:rsidRPr="005438CA">
        <w:rPr>
          <w:rFonts w:ascii="Times New Roman" w:eastAsia="Calibri" w:hAnsi="Times New Roman"/>
          <w:i/>
          <w:iCs/>
          <w:szCs w:val="24"/>
        </w:rPr>
        <w:t xml:space="preserve">În cazul </w:t>
      </w:r>
      <w:r w:rsidR="006C27D6" w:rsidRPr="005438CA">
        <w:rPr>
          <w:rFonts w:ascii="Times New Roman" w:eastAsia="Calibri" w:hAnsi="Times New Roman"/>
          <w:i/>
          <w:iCs/>
          <w:szCs w:val="24"/>
        </w:rPr>
        <w:t>selecției</w:t>
      </w:r>
      <w:r w:rsidRPr="005438CA">
        <w:rPr>
          <w:rFonts w:ascii="Times New Roman" w:eastAsia="Calibri" w:hAnsi="Times New Roman"/>
          <w:i/>
          <w:iCs/>
          <w:szCs w:val="24"/>
        </w:rPr>
        <w:t xml:space="preserve"> proiectului, la contractare se va proba îndeplinirea </w:t>
      </w:r>
      <w:r w:rsidR="006C27D6" w:rsidRPr="005438CA">
        <w:rPr>
          <w:rFonts w:ascii="Times New Roman" w:eastAsia="Calibri" w:hAnsi="Times New Roman"/>
          <w:i/>
          <w:iCs/>
          <w:szCs w:val="24"/>
        </w:rPr>
        <w:t>obligațiilor</w:t>
      </w:r>
      <w:r w:rsidRPr="005438CA">
        <w:rPr>
          <w:rFonts w:ascii="Times New Roman" w:eastAsia="Calibri" w:hAnsi="Times New Roman"/>
          <w:i/>
          <w:iCs/>
          <w:szCs w:val="24"/>
        </w:rPr>
        <w:t xml:space="preserve"> de la</w:t>
      </w:r>
      <w:r w:rsidR="002266E6" w:rsidRPr="005438CA">
        <w:rPr>
          <w:rFonts w:ascii="Times New Roman" w:eastAsia="Calibri" w:hAnsi="Times New Roman"/>
          <w:i/>
          <w:iCs/>
          <w:szCs w:val="24"/>
        </w:rPr>
        <w:t>:</w:t>
      </w:r>
    </w:p>
    <w:p w14:paraId="55DA2797" w14:textId="553DE1D0" w:rsidR="002266E6" w:rsidRPr="005438CA" w:rsidRDefault="002266E6" w:rsidP="005438CA">
      <w:pPr>
        <w:widowControl/>
        <w:autoSpaceDE/>
        <w:autoSpaceDN/>
        <w:spacing w:after="200"/>
        <w:ind w:left="360" w:right="191"/>
        <w:jc w:val="both"/>
        <w:rPr>
          <w:rFonts w:ascii="Times New Roman" w:eastAsia="Calibri" w:hAnsi="Times New Roman"/>
          <w:i/>
          <w:iCs/>
          <w:szCs w:val="24"/>
        </w:rPr>
      </w:pPr>
      <w:r w:rsidRPr="005438CA">
        <w:rPr>
          <w:rFonts w:ascii="Times New Roman" w:eastAsia="Calibri" w:hAnsi="Times New Roman"/>
          <w:i/>
          <w:iCs/>
          <w:szCs w:val="24"/>
        </w:rPr>
        <w:t>-</w:t>
      </w:r>
      <w:r w:rsidR="006554D4" w:rsidRPr="005438CA">
        <w:rPr>
          <w:rFonts w:ascii="Times New Roman" w:eastAsia="Calibri" w:hAnsi="Times New Roman"/>
          <w:i/>
          <w:iCs/>
          <w:szCs w:val="24"/>
        </w:rPr>
        <w:t xml:space="preserve"> litera </w:t>
      </w:r>
      <w:r w:rsidR="00757579" w:rsidRPr="005438CA">
        <w:rPr>
          <w:rFonts w:ascii="Times New Roman" w:eastAsia="Calibri" w:hAnsi="Times New Roman"/>
          <w:i/>
          <w:iCs/>
          <w:szCs w:val="24"/>
        </w:rPr>
        <w:t>c</w:t>
      </w:r>
      <w:r w:rsidR="006554D4" w:rsidRPr="005438CA">
        <w:rPr>
          <w:rFonts w:ascii="Times New Roman" w:eastAsia="Calibri" w:hAnsi="Times New Roman"/>
          <w:i/>
          <w:iCs/>
          <w:szCs w:val="24"/>
        </w:rPr>
        <w:t xml:space="preserve">) punctul 3) prin certificatul de atestare fiscală emis de ANAF </w:t>
      </w:r>
      <w:r w:rsidR="006C27D6" w:rsidRPr="005438CA">
        <w:rPr>
          <w:rFonts w:ascii="Times New Roman" w:eastAsia="Calibri" w:hAnsi="Times New Roman"/>
          <w:i/>
          <w:iCs/>
          <w:szCs w:val="24"/>
        </w:rPr>
        <w:t>și</w:t>
      </w:r>
      <w:r w:rsidR="006554D4" w:rsidRPr="005438CA">
        <w:rPr>
          <w:rFonts w:ascii="Times New Roman" w:eastAsia="Calibri" w:hAnsi="Times New Roman"/>
          <w:i/>
          <w:iCs/>
          <w:szCs w:val="24"/>
        </w:rPr>
        <w:t xml:space="preserve"> de </w:t>
      </w:r>
      <w:r w:rsidR="006C27D6" w:rsidRPr="005438CA">
        <w:rPr>
          <w:rFonts w:ascii="Times New Roman" w:eastAsia="Calibri" w:hAnsi="Times New Roman"/>
          <w:i/>
          <w:iCs/>
          <w:szCs w:val="24"/>
        </w:rPr>
        <w:t>Direcția</w:t>
      </w:r>
      <w:r w:rsidR="006554D4" w:rsidRPr="005438CA">
        <w:rPr>
          <w:rFonts w:ascii="Times New Roman" w:eastAsia="Calibri" w:hAnsi="Times New Roman"/>
          <w:i/>
          <w:iCs/>
          <w:szCs w:val="24"/>
        </w:rPr>
        <w:t xml:space="preserve"> locală de taxe </w:t>
      </w:r>
      <w:r w:rsidR="006C27D6" w:rsidRPr="005438CA">
        <w:rPr>
          <w:rFonts w:ascii="Times New Roman" w:eastAsia="Calibri" w:hAnsi="Times New Roman"/>
          <w:i/>
          <w:iCs/>
          <w:szCs w:val="24"/>
        </w:rPr>
        <w:t>și</w:t>
      </w:r>
      <w:r w:rsidR="006554D4" w:rsidRPr="005438CA">
        <w:rPr>
          <w:rFonts w:ascii="Times New Roman" w:eastAsia="Calibri" w:hAnsi="Times New Roman"/>
          <w:i/>
          <w:iCs/>
          <w:szCs w:val="24"/>
        </w:rPr>
        <w:t xml:space="preserve"> impozite, aflate în termenul de valabilitate,</w:t>
      </w:r>
      <w:r w:rsidR="00405A1A" w:rsidRPr="005438CA">
        <w:rPr>
          <w:rFonts w:ascii="Times New Roman" w:eastAsia="Calibri" w:hAnsi="Times New Roman"/>
          <w:i/>
          <w:iCs/>
          <w:szCs w:val="24"/>
        </w:rPr>
        <w:t xml:space="preserve"> </w:t>
      </w:r>
      <w:r w:rsidR="006554D4" w:rsidRPr="005438CA">
        <w:rPr>
          <w:rFonts w:ascii="Times New Roman" w:eastAsia="Calibri" w:hAnsi="Times New Roman"/>
          <w:i/>
          <w:iCs/>
          <w:szCs w:val="24"/>
        </w:rPr>
        <w:t xml:space="preserve">conform formatului specific pentru solicitarea de </w:t>
      </w:r>
      <w:r w:rsidR="006C27D6" w:rsidRPr="005438CA">
        <w:rPr>
          <w:rFonts w:ascii="Times New Roman" w:eastAsia="Calibri" w:hAnsi="Times New Roman"/>
          <w:i/>
          <w:iCs/>
          <w:szCs w:val="24"/>
        </w:rPr>
        <w:t>finanțare</w:t>
      </w:r>
      <w:r w:rsidR="006554D4" w:rsidRPr="005438CA">
        <w:rPr>
          <w:rFonts w:ascii="Times New Roman" w:eastAsia="Calibri" w:hAnsi="Times New Roman"/>
          <w:i/>
          <w:iCs/>
          <w:szCs w:val="24"/>
        </w:rPr>
        <w:t xml:space="preserve"> prin fonduri europene nerambursabile</w:t>
      </w:r>
      <w:r w:rsidR="00B546A7" w:rsidRPr="005438CA">
        <w:rPr>
          <w:rFonts w:ascii="Times New Roman" w:eastAsia="Calibri" w:hAnsi="Times New Roman"/>
          <w:i/>
          <w:iCs/>
          <w:szCs w:val="24"/>
        </w:rPr>
        <w:t>.</w:t>
      </w:r>
      <w:r w:rsidR="006554D4" w:rsidRPr="005438CA">
        <w:rPr>
          <w:rFonts w:ascii="Times New Roman" w:eastAsia="Calibri" w:hAnsi="Times New Roman"/>
          <w:i/>
          <w:iCs/>
          <w:szCs w:val="24"/>
        </w:rPr>
        <w:t xml:space="preserve"> </w:t>
      </w:r>
      <w:r w:rsidR="00405A1A" w:rsidRPr="005438CA">
        <w:rPr>
          <w:rFonts w:ascii="Times New Roman" w:eastAsia="Calibri" w:hAnsi="Times New Roman"/>
          <w:i/>
          <w:iCs/>
          <w:szCs w:val="24"/>
        </w:rPr>
        <w:t xml:space="preserve">În aceste certificate, solicitantul nu trebuie să figureze cu datorii la ANAF sau </w:t>
      </w:r>
      <w:r w:rsidR="006C27D6" w:rsidRPr="005438CA">
        <w:rPr>
          <w:rFonts w:ascii="Times New Roman" w:eastAsia="Calibri" w:hAnsi="Times New Roman"/>
          <w:i/>
          <w:iCs/>
          <w:szCs w:val="24"/>
        </w:rPr>
        <w:t>direcția</w:t>
      </w:r>
      <w:r w:rsidR="00405A1A" w:rsidRPr="005438CA">
        <w:rPr>
          <w:rFonts w:ascii="Times New Roman" w:eastAsia="Calibri" w:hAnsi="Times New Roman"/>
          <w:i/>
          <w:iCs/>
          <w:szCs w:val="24"/>
        </w:rPr>
        <w:t>/</w:t>
      </w:r>
      <w:r w:rsidR="006C27D6" w:rsidRPr="005438CA">
        <w:rPr>
          <w:rFonts w:ascii="Times New Roman" w:eastAsia="Calibri" w:hAnsi="Times New Roman"/>
          <w:i/>
          <w:iCs/>
          <w:szCs w:val="24"/>
        </w:rPr>
        <w:t>direcțiile</w:t>
      </w:r>
      <w:r w:rsidR="00405A1A" w:rsidRPr="005438CA">
        <w:rPr>
          <w:rFonts w:ascii="Times New Roman" w:eastAsia="Calibri" w:hAnsi="Times New Roman"/>
          <w:i/>
          <w:iCs/>
          <w:szCs w:val="24"/>
        </w:rPr>
        <w:t xml:space="preserve"> locale</w:t>
      </w:r>
      <w:r w:rsidR="008E4D8D" w:rsidRPr="005438CA">
        <w:rPr>
          <w:rFonts w:ascii="Times New Roman" w:eastAsia="Calibri" w:hAnsi="Times New Roman"/>
          <w:i/>
          <w:iCs/>
          <w:szCs w:val="24"/>
        </w:rPr>
        <w:t xml:space="preserve"> de taxe</w:t>
      </w:r>
      <w:r w:rsidR="00405A1A" w:rsidRPr="005438CA">
        <w:rPr>
          <w:rFonts w:ascii="Times New Roman" w:eastAsia="Calibri" w:hAnsi="Times New Roman"/>
          <w:i/>
          <w:iCs/>
          <w:szCs w:val="24"/>
        </w:rPr>
        <w:t xml:space="preserve"> si impozite (pentru sediul social si </w:t>
      </w:r>
      <w:r w:rsidR="008E4D8D" w:rsidRPr="005438CA">
        <w:rPr>
          <w:rFonts w:ascii="Times New Roman" w:eastAsia="Calibri" w:hAnsi="Times New Roman"/>
          <w:i/>
          <w:iCs/>
          <w:szCs w:val="24"/>
        </w:rPr>
        <w:t xml:space="preserve">pentru </w:t>
      </w:r>
      <w:r w:rsidR="00405A1A" w:rsidRPr="005438CA">
        <w:rPr>
          <w:rFonts w:ascii="Times New Roman" w:eastAsia="Calibri" w:hAnsi="Times New Roman"/>
          <w:i/>
          <w:iCs/>
          <w:szCs w:val="24"/>
        </w:rPr>
        <w:t xml:space="preserve">punctul de lucru/sediu secundar </w:t>
      </w:r>
      <w:r w:rsidR="008E4D8D" w:rsidRPr="005438CA">
        <w:rPr>
          <w:rFonts w:ascii="Times New Roman" w:eastAsia="Calibri" w:hAnsi="Times New Roman"/>
          <w:i/>
          <w:iCs/>
          <w:szCs w:val="24"/>
        </w:rPr>
        <w:t>î</w:t>
      </w:r>
      <w:r w:rsidR="00405A1A" w:rsidRPr="005438CA">
        <w:rPr>
          <w:rFonts w:ascii="Times New Roman" w:eastAsia="Calibri" w:hAnsi="Times New Roman"/>
          <w:i/>
          <w:iCs/>
          <w:szCs w:val="24"/>
        </w:rPr>
        <w:t>n care se implementeaz</w:t>
      </w:r>
      <w:r w:rsidR="008E4D8D" w:rsidRPr="005438CA">
        <w:rPr>
          <w:rFonts w:ascii="Times New Roman" w:eastAsia="Calibri" w:hAnsi="Times New Roman"/>
          <w:i/>
          <w:iCs/>
          <w:szCs w:val="24"/>
        </w:rPr>
        <w:t>ă</w:t>
      </w:r>
      <w:r w:rsidR="00405A1A" w:rsidRPr="005438CA">
        <w:rPr>
          <w:rFonts w:ascii="Times New Roman" w:eastAsia="Calibri" w:hAnsi="Times New Roman"/>
          <w:i/>
          <w:iCs/>
          <w:szCs w:val="24"/>
        </w:rPr>
        <w:t xml:space="preserve"> proiectul). </w:t>
      </w:r>
    </w:p>
    <w:p w14:paraId="14764C3F" w14:textId="7D9BA2CF" w:rsidR="002266E6" w:rsidRPr="005438CA" w:rsidRDefault="002266E6" w:rsidP="005438CA">
      <w:pPr>
        <w:widowControl/>
        <w:autoSpaceDE/>
        <w:autoSpaceDN/>
        <w:spacing w:after="200"/>
        <w:ind w:left="360" w:right="191"/>
        <w:jc w:val="both"/>
        <w:rPr>
          <w:rFonts w:ascii="Times New Roman" w:eastAsia="Calibri" w:hAnsi="Times New Roman"/>
          <w:i/>
          <w:iCs/>
          <w:szCs w:val="24"/>
        </w:rPr>
      </w:pPr>
      <w:r w:rsidRPr="005438CA">
        <w:rPr>
          <w:rFonts w:ascii="Times New Roman" w:eastAsia="Calibri" w:hAnsi="Times New Roman"/>
          <w:i/>
          <w:iCs/>
          <w:szCs w:val="24"/>
        </w:rPr>
        <w:t xml:space="preserve">- </w:t>
      </w:r>
      <w:r w:rsidR="00405A1A" w:rsidRPr="005438CA">
        <w:rPr>
          <w:rFonts w:ascii="Times New Roman" w:eastAsia="Calibri" w:hAnsi="Times New Roman"/>
          <w:i/>
          <w:iCs/>
          <w:szCs w:val="24"/>
        </w:rPr>
        <w:t xml:space="preserve">alte </w:t>
      </w:r>
      <w:r w:rsidRPr="005438CA">
        <w:rPr>
          <w:rFonts w:ascii="Times New Roman" w:eastAsia="Calibri" w:hAnsi="Times New Roman"/>
          <w:i/>
          <w:iCs/>
          <w:szCs w:val="24"/>
        </w:rPr>
        <w:t>obligații</w:t>
      </w:r>
      <w:r w:rsidR="00405A1A" w:rsidRPr="005438CA">
        <w:rPr>
          <w:rFonts w:ascii="Times New Roman" w:eastAsia="Calibri" w:hAnsi="Times New Roman"/>
          <w:i/>
          <w:iCs/>
          <w:szCs w:val="24"/>
        </w:rPr>
        <w:t xml:space="preserve"> prin Cazier fiscal al solicitantului (persoan</w:t>
      </w:r>
      <w:r w:rsidR="008E4D8D" w:rsidRPr="005438CA">
        <w:rPr>
          <w:rFonts w:ascii="Times New Roman" w:eastAsia="Calibri" w:hAnsi="Times New Roman"/>
          <w:i/>
          <w:iCs/>
          <w:szCs w:val="24"/>
        </w:rPr>
        <w:t>ă</w:t>
      </w:r>
      <w:r w:rsidR="00405A1A" w:rsidRPr="005438CA">
        <w:rPr>
          <w:rFonts w:ascii="Times New Roman" w:eastAsia="Calibri" w:hAnsi="Times New Roman"/>
          <w:i/>
          <w:iCs/>
          <w:szCs w:val="24"/>
        </w:rPr>
        <w:t xml:space="preserve"> juridic</w:t>
      </w:r>
      <w:r w:rsidR="008E4D8D" w:rsidRPr="005438CA">
        <w:rPr>
          <w:rFonts w:ascii="Times New Roman" w:eastAsia="Calibri" w:hAnsi="Times New Roman"/>
          <w:i/>
          <w:iCs/>
          <w:szCs w:val="24"/>
        </w:rPr>
        <w:t>ă</w:t>
      </w:r>
      <w:r w:rsidR="00405A1A" w:rsidRPr="005438CA">
        <w:rPr>
          <w:rFonts w:ascii="Times New Roman" w:eastAsia="Calibri" w:hAnsi="Times New Roman"/>
          <w:i/>
          <w:iCs/>
          <w:szCs w:val="24"/>
        </w:rPr>
        <w:t xml:space="preserve">) </w:t>
      </w:r>
      <w:r w:rsidR="006C27D6" w:rsidRPr="005438CA">
        <w:rPr>
          <w:rFonts w:ascii="Times New Roman" w:eastAsia="Calibri" w:hAnsi="Times New Roman"/>
          <w:i/>
          <w:iCs/>
          <w:szCs w:val="24"/>
        </w:rPr>
        <w:t>și</w:t>
      </w:r>
      <w:r w:rsidR="00405A1A" w:rsidRPr="005438CA">
        <w:rPr>
          <w:rFonts w:ascii="Times New Roman" w:eastAsia="Calibri" w:hAnsi="Times New Roman"/>
          <w:i/>
          <w:iCs/>
          <w:szCs w:val="24"/>
        </w:rPr>
        <w:t xml:space="preserve"> Cazier judiciar al reprezentantului legal</w:t>
      </w:r>
      <w:r w:rsidRPr="005438CA">
        <w:rPr>
          <w:rFonts w:ascii="Times New Roman" w:eastAsia="Calibri" w:hAnsi="Times New Roman"/>
          <w:i/>
          <w:iCs/>
          <w:szCs w:val="24"/>
        </w:rPr>
        <w:t xml:space="preserve"> al solicitantului</w:t>
      </w:r>
      <w:r w:rsidR="00405A1A" w:rsidRPr="005438CA">
        <w:rPr>
          <w:rFonts w:ascii="Times New Roman" w:eastAsia="Calibri" w:hAnsi="Times New Roman"/>
          <w:i/>
          <w:iCs/>
          <w:szCs w:val="24"/>
        </w:rPr>
        <w:t>, aflate în termenul de valabilitate</w:t>
      </w:r>
      <w:r w:rsidR="00EA3716" w:rsidRPr="005438CA">
        <w:rPr>
          <w:rFonts w:ascii="Times New Roman" w:eastAsia="Calibri" w:hAnsi="Times New Roman"/>
          <w:i/>
          <w:iCs/>
          <w:szCs w:val="24"/>
        </w:rPr>
        <w:t>.</w:t>
      </w:r>
      <w:r w:rsidR="00F3536F" w:rsidRPr="005438CA">
        <w:rPr>
          <w:rFonts w:ascii="Times New Roman" w:eastAsia="Calibri" w:hAnsi="Times New Roman"/>
          <w:i/>
          <w:iCs/>
          <w:szCs w:val="24"/>
        </w:rPr>
        <w:t xml:space="preserve"> Dacă în cazierul fiscal sunt înscrise fapte, de orice natură, proiectul va fi respins în contractare. In cazul cazierului judiciar, daca sunt </w:t>
      </w:r>
      <w:r w:rsidR="00254ACD" w:rsidRPr="005438CA">
        <w:rPr>
          <w:rFonts w:ascii="Times New Roman" w:eastAsia="Calibri" w:hAnsi="Times New Roman"/>
          <w:i/>
          <w:iCs/>
          <w:szCs w:val="24"/>
        </w:rPr>
        <w:t xml:space="preserve">înscrise </w:t>
      </w:r>
      <w:r w:rsidR="00F3536F" w:rsidRPr="005438CA">
        <w:rPr>
          <w:rFonts w:ascii="Times New Roman" w:eastAsia="Calibri" w:hAnsi="Times New Roman"/>
          <w:i/>
          <w:iCs/>
          <w:szCs w:val="24"/>
        </w:rPr>
        <w:t xml:space="preserve">fapte de natura celor de la litera </w:t>
      </w:r>
      <w:r w:rsidR="00770A86" w:rsidRPr="005438CA">
        <w:rPr>
          <w:rFonts w:ascii="Times New Roman" w:eastAsia="Calibri" w:hAnsi="Times New Roman"/>
          <w:i/>
          <w:iCs/>
          <w:szCs w:val="24"/>
        </w:rPr>
        <w:t>c</w:t>
      </w:r>
      <w:r w:rsidR="00F3536F" w:rsidRPr="005438CA">
        <w:rPr>
          <w:rFonts w:ascii="Times New Roman" w:eastAsia="Calibri" w:hAnsi="Times New Roman"/>
          <w:i/>
          <w:iCs/>
          <w:szCs w:val="24"/>
        </w:rPr>
        <w:t xml:space="preserve">), punctele </w:t>
      </w:r>
      <w:r w:rsidRPr="005438CA">
        <w:rPr>
          <w:rFonts w:ascii="Times New Roman" w:eastAsia="Calibri" w:hAnsi="Times New Roman"/>
          <w:i/>
          <w:iCs/>
          <w:szCs w:val="24"/>
        </w:rPr>
        <w:t>4,</w:t>
      </w:r>
      <w:r w:rsidR="00F3536F" w:rsidRPr="005438CA">
        <w:rPr>
          <w:rFonts w:ascii="Times New Roman" w:eastAsia="Calibri" w:hAnsi="Times New Roman"/>
          <w:i/>
          <w:iCs/>
          <w:szCs w:val="24"/>
        </w:rPr>
        <w:t>5, 6, 7,</w:t>
      </w:r>
      <w:r w:rsidRPr="005438CA">
        <w:rPr>
          <w:rFonts w:ascii="Times New Roman" w:eastAsia="Calibri" w:hAnsi="Times New Roman"/>
          <w:i/>
          <w:iCs/>
          <w:szCs w:val="24"/>
        </w:rPr>
        <w:t>9</w:t>
      </w:r>
      <w:r w:rsidR="00F3536F" w:rsidRPr="005438CA">
        <w:rPr>
          <w:rFonts w:ascii="Times New Roman" w:eastAsia="Calibri" w:hAnsi="Times New Roman"/>
          <w:i/>
          <w:iCs/>
          <w:szCs w:val="24"/>
        </w:rPr>
        <w:t xml:space="preserve"> proiectul va fi respins în contractare</w:t>
      </w:r>
      <w:r w:rsidR="00405A1A" w:rsidRPr="005438CA">
        <w:rPr>
          <w:rFonts w:ascii="Times New Roman" w:eastAsia="Calibri" w:hAnsi="Times New Roman"/>
          <w:i/>
          <w:iCs/>
          <w:szCs w:val="24"/>
        </w:rPr>
        <w:t>.</w:t>
      </w:r>
      <w:r w:rsidRPr="005438CA">
        <w:rPr>
          <w:rFonts w:ascii="Times New Roman" w:eastAsia="Calibri" w:hAnsi="Times New Roman"/>
          <w:i/>
          <w:iCs/>
          <w:szCs w:val="24"/>
        </w:rPr>
        <w:t xml:space="preserve"> </w:t>
      </w:r>
    </w:p>
    <w:p w14:paraId="76DBAAD7" w14:textId="13EE6D67" w:rsidR="00DB32A5" w:rsidRPr="005438CA" w:rsidRDefault="002266E6" w:rsidP="005438CA">
      <w:pPr>
        <w:widowControl/>
        <w:autoSpaceDE/>
        <w:autoSpaceDN/>
        <w:spacing w:after="120"/>
        <w:ind w:left="398" w:right="191"/>
        <w:jc w:val="both"/>
        <w:rPr>
          <w:rFonts w:ascii="Times New Roman" w:eastAsia="Calibri" w:hAnsi="Times New Roman"/>
          <w:i/>
          <w:iCs/>
          <w:szCs w:val="24"/>
        </w:rPr>
      </w:pPr>
      <w:r w:rsidRPr="005438CA">
        <w:rPr>
          <w:rFonts w:ascii="Times New Roman" w:eastAsia="Calibri" w:hAnsi="Times New Roman"/>
          <w:i/>
          <w:iCs/>
          <w:szCs w:val="24"/>
        </w:rPr>
        <w:t xml:space="preserve">- punctul 10 prin Bilanțul </w:t>
      </w:r>
      <w:r w:rsidR="006C27D6" w:rsidRPr="005438CA">
        <w:rPr>
          <w:rFonts w:ascii="Times New Roman" w:eastAsia="Calibri" w:hAnsi="Times New Roman"/>
          <w:i/>
          <w:iCs/>
          <w:szCs w:val="24"/>
        </w:rPr>
        <w:t>și</w:t>
      </w:r>
      <w:r w:rsidRPr="005438CA">
        <w:rPr>
          <w:rFonts w:ascii="Times New Roman" w:eastAsia="Calibri" w:hAnsi="Times New Roman"/>
          <w:i/>
          <w:iCs/>
          <w:szCs w:val="24"/>
        </w:rPr>
        <w:t xml:space="preserve"> contul de profit </w:t>
      </w:r>
      <w:r w:rsidR="006C27D6" w:rsidRPr="005438CA">
        <w:rPr>
          <w:rFonts w:ascii="Times New Roman" w:eastAsia="Calibri" w:hAnsi="Times New Roman"/>
          <w:i/>
          <w:iCs/>
          <w:szCs w:val="24"/>
        </w:rPr>
        <w:t>și</w:t>
      </w:r>
      <w:r w:rsidRPr="005438CA">
        <w:rPr>
          <w:rFonts w:ascii="Times New Roman" w:eastAsia="Calibri" w:hAnsi="Times New Roman"/>
          <w:i/>
          <w:iCs/>
          <w:szCs w:val="24"/>
        </w:rPr>
        <w:t xml:space="preserve"> pierdere pentru ultimii 2 ani financiari încheiați la data depunerii cererii de finanțare, din care să rezulte că agentul economic nu se află în nici una dintre situațiile menționate în Metodologia privind întreprinderea in dificultate din cadrul Anexei</w:t>
      </w:r>
      <w:r w:rsidR="00264AB8" w:rsidRPr="005438CA">
        <w:rPr>
          <w:rFonts w:ascii="Times New Roman" w:eastAsia="Calibri" w:hAnsi="Times New Roman"/>
          <w:i/>
          <w:iCs/>
          <w:szCs w:val="24"/>
        </w:rPr>
        <w:t xml:space="preserve"> nr.</w:t>
      </w:r>
      <w:r w:rsidRPr="005438CA">
        <w:rPr>
          <w:rFonts w:ascii="Times New Roman" w:eastAsia="Calibri" w:hAnsi="Times New Roman"/>
          <w:i/>
          <w:iCs/>
          <w:szCs w:val="24"/>
        </w:rPr>
        <w:t xml:space="preserve"> </w:t>
      </w:r>
      <w:r w:rsidR="0048372B" w:rsidRPr="005438CA">
        <w:rPr>
          <w:rFonts w:ascii="Times New Roman" w:eastAsia="Calibri" w:hAnsi="Times New Roman"/>
          <w:i/>
          <w:iCs/>
          <w:szCs w:val="24"/>
        </w:rPr>
        <w:t xml:space="preserve">6 </w:t>
      </w:r>
      <w:r w:rsidRPr="005438CA">
        <w:rPr>
          <w:rFonts w:ascii="Times New Roman" w:eastAsia="Calibri" w:hAnsi="Times New Roman"/>
          <w:i/>
          <w:iCs/>
          <w:szCs w:val="24"/>
        </w:rPr>
        <w:t>la prezentul ghid;</w:t>
      </w:r>
      <w:bookmarkStart w:id="56" w:name="_Hlk120202266"/>
    </w:p>
    <w:p w14:paraId="0E71C785" w14:textId="549711B6" w:rsidR="006554D4" w:rsidRPr="005438CA" w:rsidRDefault="008B30E5" w:rsidP="005438CA">
      <w:pPr>
        <w:widowControl/>
        <w:autoSpaceDE/>
        <w:autoSpaceDN/>
        <w:spacing w:after="120"/>
        <w:ind w:left="398" w:right="191"/>
        <w:jc w:val="both"/>
        <w:rPr>
          <w:rFonts w:ascii="Times New Roman" w:eastAsia="Calibri" w:hAnsi="Times New Roman"/>
        </w:rPr>
      </w:pPr>
      <w:r w:rsidRPr="005438CA">
        <w:rPr>
          <w:rFonts w:ascii="Times New Roman" w:eastAsia="Calibri" w:hAnsi="Times New Roman"/>
          <w:szCs w:val="24"/>
        </w:rPr>
        <w:t>d)</w:t>
      </w:r>
      <w:r w:rsidR="00DB32A5" w:rsidRPr="005438CA">
        <w:rPr>
          <w:rFonts w:ascii="Times New Roman" w:eastAsia="Calibri" w:hAnsi="Times New Roman"/>
          <w:szCs w:val="24"/>
        </w:rPr>
        <w:t xml:space="preserve"> </w:t>
      </w:r>
      <w:r w:rsidR="006554D4" w:rsidRPr="005438CA">
        <w:rPr>
          <w:rFonts w:ascii="Times New Roman" w:eastAsia="Calibri" w:hAnsi="Times New Roman"/>
          <w:szCs w:val="24"/>
        </w:rPr>
        <w:t xml:space="preserve">Solicitantul demonstrează </w:t>
      </w:r>
      <w:r w:rsidR="006554D4" w:rsidRPr="005438CA">
        <w:rPr>
          <w:rFonts w:ascii="Times New Roman" w:eastAsia="Calibri" w:hAnsi="Times New Roman"/>
          <w:i/>
          <w:iCs/>
          <w:szCs w:val="24"/>
        </w:rPr>
        <w:t>capacitate financiară</w:t>
      </w:r>
      <w:r w:rsidR="006554D4" w:rsidRPr="005438CA">
        <w:rPr>
          <w:rFonts w:ascii="Times New Roman" w:eastAsia="Calibri" w:hAnsi="Times New Roman"/>
          <w:szCs w:val="24"/>
        </w:rPr>
        <w:t xml:space="preserve"> </w:t>
      </w:r>
      <w:bookmarkEnd w:id="56"/>
      <w:r w:rsidR="006554D4" w:rsidRPr="005438CA">
        <w:rPr>
          <w:rFonts w:ascii="Times New Roman" w:eastAsia="Calibri" w:hAnsi="Times New Roman"/>
          <w:szCs w:val="24"/>
        </w:rPr>
        <w:t xml:space="preserve">pentru </w:t>
      </w:r>
      <w:r w:rsidR="006C27D6" w:rsidRPr="005438CA">
        <w:rPr>
          <w:rFonts w:ascii="Times New Roman" w:eastAsia="Calibri" w:hAnsi="Times New Roman"/>
          <w:szCs w:val="24"/>
        </w:rPr>
        <w:t>susținerea</w:t>
      </w:r>
      <w:r w:rsidR="006554D4" w:rsidRPr="005438CA">
        <w:rPr>
          <w:rFonts w:ascii="Times New Roman" w:eastAsia="Calibri" w:hAnsi="Times New Roman"/>
          <w:szCs w:val="24"/>
        </w:rPr>
        <w:t xml:space="preserve"> implementării proiectului</w:t>
      </w:r>
      <w:r w:rsidR="00F12F8F" w:rsidRPr="005438CA">
        <w:rPr>
          <w:rFonts w:ascii="Times New Roman" w:hAnsi="Times New Roman"/>
          <w:szCs w:val="24"/>
        </w:rPr>
        <w:t xml:space="preserve">, </w:t>
      </w:r>
      <w:r w:rsidR="00F12F8F" w:rsidRPr="005438CA">
        <w:rPr>
          <w:rFonts w:ascii="Times New Roman" w:eastAsia="Calibri" w:hAnsi="Times New Roman"/>
          <w:szCs w:val="24"/>
        </w:rPr>
        <w:t xml:space="preserve">inclusiv pentru </w:t>
      </w:r>
      <w:r w:rsidR="0022466C" w:rsidRPr="005438CA">
        <w:rPr>
          <w:rFonts w:ascii="Times New Roman" w:eastAsia="Calibri" w:hAnsi="Times New Roman"/>
          <w:szCs w:val="24"/>
        </w:rPr>
        <w:t>pompele de căldură</w:t>
      </w:r>
      <w:r w:rsidR="00F12F8F" w:rsidRPr="005438CA">
        <w:rPr>
          <w:rFonts w:ascii="Times New Roman" w:eastAsia="Calibri" w:hAnsi="Times New Roman"/>
          <w:szCs w:val="24"/>
        </w:rPr>
        <w:t>,</w:t>
      </w:r>
      <w:r w:rsidR="00C67B0A" w:rsidRPr="005438CA">
        <w:rPr>
          <w:rFonts w:ascii="Times New Roman" w:eastAsia="Calibri" w:hAnsi="Times New Roman"/>
          <w:szCs w:val="24"/>
        </w:rPr>
        <w:t xml:space="preserve"> d</w:t>
      </w:r>
      <w:r w:rsidR="00F12F8F" w:rsidRPr="005438CA">
        <w:rPr>
          <w:rFonts w:ascii="Times New Roman" w:eastAsia="Calibri" w:hAnsi="Times New Roman"/>
          <w:szCs w:val="24"/>
        </w:rPr>
        <w:t>acă este cazul,</w:t>
      </w:r>
      <w:r w:rsidR="0024368A" w:rsidRPr="005438CA">
        <w:rPr>
          <w:rFonts w:ascii="Times New Roman" w:eastAsia="Calibri" w:hAnsi="Times New Roman"/>
          <w:szCs w:val="24"/>
        </w:rPr>
        <w:t xml:space="preserve"> </w:t>
      </w:r>
      <w:bookmarkStart w:id="57" w:name="_Hlk88557106"/>
      <w:r w:rsidR="006554D4" w:rsidRPr="005438CA">
        <w:rPr>
          <w:rFonts w:ascii="Times New Roman" w:eastAsia="Calibri" w:hAnsi="Times New Roman"/>
          <w:szCs w:val="24"/>
        </w:rPr>
        <w:t>prin indicator</w:t>
      </w:r>
      <w:r w:rsidR="00E87718" w:rsidRPr="005438CA">
        <w:rPr>
          <w:rFonts w:ascii="Times New Roman" w:eastAsia="Calibri" w:hAnsi="Times New Roman"/>
          <w:szCs w:val="24"/>
        </w:rPr>
        <w:t>ul</w:t>
      </w:r>
      <w:r w:rsidR="006554D4" w:rsidRPr="005438CA">
        <w:rPr>
          <w:rFonts w:ascii="Times New Roman" w:eastAsia="Calibri" w:hAnsi="Times New Roman"/>
          <w:szCs w:val="24"/>
        </w:rPr>
        <w:t xml:space="preserve"> de solvabilitate, respectiv prin raportul dintre Datorii totale și Capitaluri proprii care trebuie să fie pozitiv și mai mic de 7,5 în ultimul an financia</w:t>
      </w:r>
      <w:r w:rsidR="006554D4" w:rsidRPr="005438CA">
        <w:rPr>
          <w:rFonts w:ascii="Times New Roman" w:eastAsia="Calibri" w:hAnsi="Times New Roman"/>
        </w:rPr>
        <w:t xml:space="preserve">r; </w:t>
      </w:r>
    </w:p>
    <w:p w14:paraId="3DFFFA48" w14:textId="77777777" w:rsidR="006554D4" w:rsidRPr="005438CA" w:rsidRDefault="006554D4" w:rsidP="005438CA">
      <w:pPr>
        <w:widowControl/>
        <w:autoSpaceDE/>
        <w:autoSpaceDN/>
        <w:spacing w:before="60"/>
        <w:ind w:left="398" w:right="191"/>
        <w:contextualSpacing/>
        <w:jc w:val="both"/>
        <w:rPr>
          <w:rFonts w:ascii="Times New Roman" w:eastAsia="Calibri" w:hAnsi="Times New Roman"/>
          <w:i/>
          <w:iCs/>
          <w:szCs w:val="24"/>
        </w:rPr>
      </w:pPr>
      <w:r w:rsidRPr="005438CA">
        <w:rPr>
          <w:rFonts w:ascii="Times New Roman" w:eastAsia="Calibri" w:hAnsi="Times New Roman"/>
          <w:i/>
          <w:iCs/>
          <w:szCs w:val="24"/>
        </w:rPr>
        <w:t>Se probează cu:</w:t>
      </w:r>
    </w:p>
    <w:p w14:paraId="20316224" w14:textId="2753A45B" w:rsidR="006554D4" w:rsidRPr="005438CA" w:rsidRDefault="006554D4" w:rsidP="005438CA">
      <w:pPr>
        <w:numPr>
          <w:ilvl w:val="1"/>
          <w:numId w:val="6"/>
        </w:numPr>
        <w:shd w:val="clear" w:color="auto" w:fill="FFFFFF" w:themeFill="background1"/>
        <w:autoSpaceDE/>
        <w:autoSpaceDN/>
        <w:spacing w:before="60"/>
        <w:ind w:left="398"/>
        <w:jc w:val="both"/>
        <w:rPr>
          <w:rFonts w:ascii="Times New Roman" w:hAnsi="Times New Roman"/>
          <w:i/>
          <w:iCs/>
          <w:szCs w:val="24"/>
        </w:rPr>
      </w:pPr>
      <w:r w:rsidRPr="005438CA">
        <w:rPr>
          <w:rFonts w:ascii="Times New Roman" w:hAnsi="Times New Roman"/>
          <w:i/>
          <w:iCs/>
          <w:szCs w:val="24"/>
        </w:rPr>
        <w:t xml:space="preserve">Bilanțul contabil (consolidat unde este cazul) auditat/semnat de cenzori dacă acest lucru este solicitat de </w:t>
      </w:r>
      <w:r w:rsidR="006C27D6" w:rsidRPr="005438CA">
        <w:rPr>
          <w:rFonts w:ascii="Times New Roman" w:hAnsi="Times New Roman"/>
          <w:i/>
          <w:iCs/>
          <w:szCs w:val="24"/>
        </w:rPr>
        <w:t>legislația</w:t>
      </w:r>
      <w:r w:rsidRPr="005438CA">
        <w:rPr>
          <w:rFonts w:ascii="Times New Roman" w:hAnsi="Times New Roman"/>
          <w:i/>
          <w:iCs/>
          <w:szCs w:val="24"/>
        </w:rPr>
        <w:t xml:space="preserve"> în vigoare, depus </w:t>
      </w:r>
      <w:proofErr w:type="spellStart"/>
      <w:r w:rsidRPr="005438CA">
        <w:rPr>
          <w:rFonts w:ascii="Times New Roman" w:hAnsi="Times New Roman"/>
          <w:i/>
          <w:iCs/>
          <w:szCs w:val="24"/>
        </w:rPr>
        <w:t>şi</w:t>
      </w:r>
      <w:proofErr w:type="spellEnd"/>
      <w:r w:rsidRPr="005438CA">
        <w:rPr>
          <w:rFonts w:ascii="Times New Roman" w:hAnsi="Times New Roman"/>
          <w:i/>
          <w:iCs/>
          <w:szCs w:val="24"/>
        </w:rPr>
        <w:t xml:space="preserve"> înregistrat la organul fiscal competent, pentru ultimele </w:t>
      </w:r>
      <w:r w:rsidR="002266E6" w:rsidRPr="005438CA">
        <w:rPr>
          <w:rFonts w:ascii="Times New Roman" w:hAnsi="Times New Roman"/>
          <w:i/>
          <w:iCs/>
          <w:szCs w:val="24"/>
        </w:rPr>
        <w:t xml:space="preserve">2 </w:t>
      </w:r>
      <w:r w:rsidR="006C27D6" w:rsidRPr="005438CA">
        <w:rPr>
          <w:rFonts w:ascii="Times New Roman" w:hAnsi="Times New Roman"/>
          <w:i/>
          <w:iCs/>
          <w:szCs w:val="24"/>
        </w:rPr>
        <w:t>exerciții</w:t>
      </w:r>
      <w:r w:rsidRPr="005438CA">
        <w:rPr>
          <w:rFonts w:ascii="Times New Roman" w:hAnsi="Times New Roman"/>
          <w:i/>
          <w:iCs/>
          <w:szCs w:val="24"/>
        </w:rPr>
        <w:t xml:space="preserve"> financiare încheiate, anterioare anului de depunere a </w:t>
      </w:r>
      <w:r w:rsidR="00133206" w:rsidRPr="005438CA">
        <w:rPr>
          <w:rFonts w:ascii="Times New Roman" w:hAnsi="Times New Roman"/>
          <w:i/>
          <w:iCs/>
          <w:szCs w:val="24"/>
        </w:rPr>
        <w:t>Cererii de finanțare</w:t>
      </w:r>
      <w:r w:rsidRPr="005438CA">
        <w:rPr>
          <w:rFonts w:ascii="Times New Roman" w:hAnsi="Times New Roman"/>
          <w:i/>
          <w:iCs/>
          <w:szCs w:val="24"/>
        </w:rPr>
        <w:t xml:space="preserve"> în corelare cu secțiunea </w:t>
      </w:r>
      <w:r w:rsidR="00543489" w:rsidRPr="005438CA">
        <w:rPr>
          <w:rFonts w:ascii="Times New Roman" w:hAnsi="Times New Roman"/>
          <w:i/>
          <w:iCs/>
          <w:szCs w:val="24"/>
        </w:rPr>
        <w:t>Capacitate s</w:t>
      </w:r>
      <w:r w:rsidRPr="005438CA">
        <w:rPr>
          <w:rFonts w:ascii="Times New Roman" w:hAnsi="Times New Roman"/>
          <w:i/>
          <w:iCs/>
          <w:szCs w:val="24"/>
        </w:rPr>
        <w:t xml:space="preserve">olicitant din </w:t>
      </w:r>
      <w:r w:rsidR="00872694" w:rsidRPr="005438CA">
        <w:rPr>
          <w:rFonts w:ascii="Times New Roman" w:hAnsi="Times New Roman"/>
          <w:i/>
          <w:iCs/>
          <w:szCs w:val="24"/>
        </w:rPr>
        <w:t>aceasta</w:t>
      </w:r>
      <w:r w:rsidRPr="005438CA">
        <w:rPr>
          <w:rFonts w:ascii="Times New Roman" w:hAnsi="Times New Roman"/>
          <w:i/>
          <w:iCs/>
          <w:szCs w:val="24"/>
        </w:rPr>
        <w:t>;</w:t>
      </w:r>
    </w:p>
    <w:p w14:paraId="218ECB95" w14:textId="02F7FBAC" w:rsidR="006554D4" w:rsidRPr="005438CA" w:rsidRDefault="006554D4" w:rsidP="005438CA">
      <w:pPr>
        <w:numPr>
          <w:ilvl w:val="1"/>
          <w:numId w:val="6"/>
        </w:numPr>
        <w:shd w:val="clear" w:color="auto" w:fill="FFFFFF" w:themeFill="background1"/>
        <w:autoSpaceDE/>
        <w:autoSpaceDN/>
        <w:spacing w:before="60"/>
        <w:ind w:left="398"/>
        <w:jc w:val="both"/>
        <w:rPr>
          <w:rFonts w:ascii="Times New Roman" w:hAnsi="Times New Roman"/>
          <w:i/>
          <w:iCs/>
          <w:szCs w:val="24"/>
        </w:rPr>
      </w:pPr>
      <w:r w:rsidRPr="005438CA">
        <w:rPr>
          <w:rFonts w:ascii="Times New Roman" w:hAnsi="Times New Roman"/>
          <w:i/>
          <w:iCs/>
          <w:szCs w:val="24"/>
        </w:rPr>
        <w:t xml:space="preserve">Contul de profit </w:t>
      </w:r>
      <w:r w:rsidR="006C27D6" w:rsidRPr="005438CA">
        <w:rPr>
          <w:rFonts w:ascii="Times New Roman" w:hAnsi="Times New Roman"/>
          <w:i/>
          <w:iCs/>
          <w:szCs w:val="24"/>
        </w:rPr>
        <w:t>și</w:t>
      </w:r>
      <w:r w:rsidRPr="005438CA">
        <w:rPr>
          <w:rFonts w:ascii="Times New Roman" w:hAnsi="Times New Roman"/>
          <w:i/>
          <w:iCs/>
          <w:szCs w:val="24"/>
        </w:rPr>
        <w:t xml:space="preserve"> pierdere </w:t>
      </w:r>
      <w:r w:rsidR="006C27D6" w:rsidRPr="005438CA">
        <w:rPr>
          <w:rFonts w:ascii="Times New Roman" w:hAnsi="Times New Roman"/>
          <w:i/>
          <w:iCs/>
          <w:szCs w:val="24"/>
        </w:rPr>
        <w:t>și</w:t>
      </w:r>
      <w:r w:rsidRPr="005438CA">
        <w:rPr>
          <w:rFonts w:ascii="Times New Roman" w:hAnsi="Times New Roman"/>
          <w:i/>
          <w:iCs/>
          <w:szCs w:val="24"/>
        </w:rPr>
        <w:t xml:space="preserve"> datele informative (consolidat unde este cazul) auditat/semnat de cenzori dacă acest lucru este solicitat de </w:t>
      </w:r>
      <w:r w:rsidR="006C27D6" w:rsidRPr="005438CA">
        <w:rPr>
          <w:rFonts w:ascii="Times New Roman" w:hAnsi="Times New Roman"/>
          <w:i/>
          <w:iCs/>
          <w:szCs w:val="24"/>
        </w:rPr>
        <w:t>legislația</w:t>
      </w:r>
      <w:r w:rsidRPr="005438CA">
        <w:rPr>
          <w:rFonts w:ascii="Times New Roman" w:hAnsi="Times New Roman"/>
          <w:i/>
          <w:iCs/>
          <w:szCs w:val="24"/>
        </w:rPr>
        <w:t xml:space="preserve"> în vigoare, </w:t>
      </w:r>
      <w:r w:rsidR="006C27D6" w:rsidRPr="005438CA">
        <w:rPr>
          <w:rFonts w:ascii="Times New Roman" w:hAnsi="Times New Roman"/>
          <w:i/>
          <w:iCs/>
          <w:szCs w:val="24"/>
        </w:rPr>
        <w:t>însoțit</w:t>
      </w:r>
      <w:r w:rsidRPr="005438CA">
        <w:rPr>
          <w:rFonts w:ascii="Times New Roman" w:hAnsi="Times New Roman"/>
          <w:i/>
          <w:iCs/>
          <w:szCs w:val="24"/>
        </w:rPr>
        <w:t xml:space="preserve"> de lista </w:t>
      </w:r>
      <w:r w:rsidR="006C27D6" w:rsidRPr="005438CA">
        <w:rPr>
          <w:rFonts w:ascii="Times New Roman" w:hAnsi="Times New Roman"/>
          <w:i/>
          <w:iCs/>
          <w:szCs w:val="24"/>
        </w:rPr>
        <w:t>entităților</w:t>
      </w:r>
      <w:r w:rsidRPr="005438CA">
        <w:rPr>
          <w:rFonts w:ascii="Times New Roman" w:hAnsi="Times New Roman"/>
          <w:i/>
          <w:iCs/>
          <w:szCs w:val="24"/>
        </w:rPr>
        <w:t xml:space="preserve"> incluse în consolidare, </w:t>
      </w:r>
      <w:r w:rsidR="008F4056" w:rsidRPr="005438CA">
        <w:rPr>
          <w:rFonts w:ascii="Times New Roman" w:hAnsi="Times New Roman"/>
          <w:i/>
          <w:iCs/>
          <w:szCs w:val="24"/>
        </w:rPr>
        <w:t>pentru ultimele dou</w:t>
      </w:r>
      <w:r w:rsidR="000353CC" w:rsidRPr="005438CA">
        <w:rPr>
          <w:rFonts w:ascii="Times New Roman" w:hAnsi="Times New Roman"/>
          <w:i/>
          <w:iCs/>
          <w:szCs w:val="24"/>
        </w:rPr>
        <w:t>ă</w:t>
      </w:r>
      <w:r w:rsidR="008F4056" w:rsidRPr="005438CA">
        <w:rPr>
          <w:rFonts w:ascii="Times New Roman" w:hAnsi="Times New Roman"/>
          <w:i/>
          <w:iCs/>
          <w:szCs w:val="24"/>
        </w:rPr>
        <w:t xml:space="preserve"> </w:t>
      </w:r>
      <w:r w:rsidR="006C27D6" w:rsidRPr="005438CA">
        <w:rPr>
          <w:rFonts w:ascii="Times New Roman" w:hAnsi="Times New Roman"/>
          <w:i/>
          <w:iCs/>
          <w:szCs w:val="24"/>
        </w:rPr>
        <w:t>exerciții</w:t>
      </w:r>
      <w:r w:rsidR="008F4056" w:rsidRPr="005438CA">
        <w:rPr>
          <w:rFonts w:ascii="Times New Roman" w:hAnsi="Times New Roman"/>
          <w:i/>
          <w:iCs/>
          <w:szCs w:val="24"/>
        </w:rPr>
        <w:t xml:space="preserve"> financiare </w:t>
      </w:r>
      <w:r w:rsidR="000353CC" w:rsidRPr="005438CA">
        <w:rPr>
          <w:rFonts w:ascii="Times New Roman" w:hAnsi="Times New Roman"/>
          <w:i/>
          <w:iCs/>
          <w:szCs w:val="24"/>
        </w:rPr>
        <w:t>î</w:t>
      </w:r>
      <w:r w:rsidR="008F4056" w:rsidRPr="005438CA">
        <w:rPr>
          <w:rFonts w:ascii="Times New Roman" w:hAnsi="Times New Roman"/>
          <w:i/>
          <w:iCs/>
          <w:szCs w:val="24"/>
        </w:rPr>
        <w:t>ncheiate,</w:t>
      </w:r>
      <w:r w:rsidRPr="005438CA">
        <w:rPr>
          <w:rFonts w:ascii="Times New Roman" w:hAnsi="Times New Roman"/>
          <w:i/>
          <w:iCs/>
          <w:szCs w:val="24"/>
        </w:rPr>
        <w:t xml:space="preserve"> anterior anului de depunere a </w:t>
      </w:r>
      <w:r w:rsidR="00872694" w:rsidRPr="005438CA">
        <w:rPr>
          <w:rFonts w:ascii="Times New Roman" w:hAnsi="Times New Roman"/>
          <w:i/>
          <w:iCs/>
          <w:szCs w:val="24"/>
        </w:rPr>
        <w:t>Cererii de finanțare</w:t>
      </w:r>
      <w:r w:rsidRPr="005438CA">
        <w:rPr>
          <w:rFonts w:ascii="Times New Roman" w:hAnsi="Times New Roman"/>
          <w:i/>
          <w:iCs/>
          <w:szCs w:val="24"/>
        </w:rPr>
        <w:t xml:space="preserve">, în corelare cu secțiunea </w:t>
      </w:r>
      <w:r w:rsidR="00543489" w:rsidRPr="005438CA">
        <w:rPr>
          <w:rFonts w:ascii="Times New Roman" w:hAnsi="Times New Roman"/>
          <w:i/>
          <w:iCs/>
          <w:szCs w:val="24"/>
        </w:rPr>
        <w:t>Capacitate s</w:t>
      </w:r>
      <w:r w:rsidRPr="005438CA">
        <w:rPr>
          <w:rFonts w:ascii="Times New Roman" w:hAnsi="Times New Roman"/>
          <w:i/>
          <w:iCs/>
          <w:szCs w:val="24"/>
        </w:rPr>
        <w:t xml:space="preserve">olicitant din </w:t>
      </w:r>
      <w:r w:rsidR="00872694" w:rsidRPr="005438CA">
        <w:rPr>
          <w:rFonts w:ascii="Times New Roman" w:hAnsi="Times New Roman"/>
          <w:i/>
          <w:iCs/>
          <w:szCs w:val="24"/>
        </w:rPr>
        <w:t>aceasta</w:t>
      </w:r>
      <w:r w:rsidRPr="005438CA">
        <w:rPr>
          <w:rFonts w:ascii="Times New Roman" w:hAnsi="Times New Roman"/>
          <w:i/>
          <w:iCs/>
          <w:szCs w:val="24"/>
        </w:rPr>
        <w:t>;</w:t>
      </w:r>
    </w:p>
    <w:p w14:paraId="7E24D80F" w14:textId="72FD14E3" w:rsidR="006554D4" w:rsidRPr="005438CA" w:rsidRDefault="006554D4" w:rsidP="005438CA">
      <w:pPr>
        <w:numPr>
          <w:ilvl w:val="1"/>
          <w:numId w:val="6"/>
        </w:numPr>
        <w:shd w:val="clear" w:color="auto" w:fill="FFFFFF" w:themeFill="background1"/>
        <w:autoSpaceDE/>
        <w:autoSpaceDN/>
        <w:spacing w:before="60"/>
        <w:ind w:left="398"/>
        <w:jc w:val="both"/>
        <w:rPr>
          <w:rFonts w:ascii="Times New Roman" w:hAnsi="Times New Roman"/>
          <w:i/>
          <w:iCs/>
          <w:szCs w:val="24"/>
        </w:rPr>
      </w:pPr>
      <w:r w:rsidRPr="005438CA">
        <w:rPr>
          <w:rFonts w:ascii="Times New Roman" w:hAnsi="Times New Roman"/>
          <w:i/>
          <w:iCs/>
          <w:szCs w:val="24"/>
        </w:rPr>
        <w:t xml:space="preserve">Documente de confirmare/alocare a </w:t>
      </w:r>
      <w:r w:rsidR="006C27D6" w:rsidRPr="005438CA">
        <w:rPr>
          <w:rFonts w:ascii="Times New Roman" w:hAnsi="Times New Roman"/>
          <w:i/>
          <w:iCs/>
          <w:szCs w:val="24"/>
        </w:rPr>
        <w:t>contribuției</w:t>
      </w:r>
      <w:r w:rsidRPr="005438CA">
        <w:rPr>
          <w:rFonts w:ascii="Times New Roman" w:hAnsi="Times New Roman"/>
          <w:i/>
          <w:iCs/>
          <w:szCs w:val="24"/>
        </w:rPr>
        <w:t xml:space="preserve"> solicitantului (de ex: Hotărârea AGA/CA /</w:t>
      </w:r>
      <w:r w:rsidR="00543489" w:rsidRPr="005438CA">
        <w:rPr>
          <w:rFonts w:ascii="Times New Roman" w:hAnsi="Times New Roman"/>
          <w:i/>
          <w:iCs/>
          <w:szCs w:val="24"/>
        </w:rPr>
        <w:t>Asociaților/</w:t>
      </w:r>
      <w:r w:rsidRPr="005438CA">
        <w:rPr>
          <w:rFonts w:ascii="Times New Roman" w:hAnsi="Times New Roman"/>
          <w:i/>
          <w:iCs/>
          <w:szCs w:val="24"/>
        </w:rPr>
        <w:t xml:space="preserve">Asociatului Unic al </w:t>
      </w:r>
      <w:r w:rsidR="006C27D6" w:rsidRPr="005438CA">
        <w:rPr>
          <w:rFonts w:ascii="Times New Roman" w:hAnsi="Times New Roman"/>
          <w:i/>
          <w:iCs/>
          <w:szCs w:val="24"/>
        </w:rPr>
        <w:t>societății</w:t>
      </w:r>
      <w:r w:rsidRPr="005438CA">
        <w:rPr>
          <w:rFonts w:ascii="Times New Roman" w:hAnsi="Times New Roman"/>
          <w:i/>
          <w:iCs/>
          <w:szCs w:val="24"/>
        </w:rPr>
        <w:t xml:space="preserve">) privind asigurarea </w:t>
      </w:r>
      <w:r w:rsidR="001245FB" w:rsidRPr="005438CA">
        <w:rPr>
          <w:rFonts w:ascii="Times New Roman" w:hAnsi="Times New Roman"/>
          <w:i/>
          <w:iCs/>
          <w:szCs w:val="24"/>
        </w:rPr>
        <w:t xml:space="preserve">contribuției proprii a </w:t>
      </w:r>
      <w:r w:rsidRPr="005438CA">
        <w:rPr>
          <w:rFonts w:ascii="Times New Roman" w:hAnsi="Times New Roman"/>
          <w:i/>
          <w:iCs/>
          <w:szCs w:val="24"/>
        </w:rPr>
        <w:t xml:space="preserve">proiectului </w:t>
      </w:r>
      <w:r w:rsidR="006C27D6" w:rsidRPr="005438CA">
        <w:rPr>
          <w:rFonts w:ascii="Times New Roman" w:hAnsi="Times New Roman"/>
          <w:i/>
          <w:iCs/>
          <w:szCs w:val="24"/>
        </w:rPr>
        <w:t>și</w:t>
      </w:r>
      <w:r w:rsidRPr="005438CA">
        <w:rPr>
          <w:rFonts w:ascii="Times New Roman" w:hAnsi="Times New Roman"/>
          <w:i/>
          <w:iCs/>
          <w:szCs w:val="24"/>
        </w:rPr>
        <w:t xml:space="preserve"> acoperirea contravalorii cheltuielilor altele decât cele eligibile</w:t>
      </w:r>
      <w:r w:rsidR="004414F2" w:rsidRPr="005438CA">
        <w:rPr>
          <w:rFonts w:ascii="Times New Roman" w:hAnsi="Times New Roman"/>
          <w:i/>
          <w:iCs/>
          <w:szCs w:val="24"/>
        </w:rPr>
        <w:t xml:space="preserve"> (care să cuprindă cel puțin, dar fără a se limita la, denumirea proiectului, valoarea totală, din care eligibilă și neeligibilă, indicatorii </w:t>
      </w:r>
      <w:proofErr w:type="spellStart"/>
      <w:r w:rsidR="004414F2" w:rsidRPr="005438CA">
        <w:rPr>
          <w:rFonts w:ascii="Times New Roman" w:hAnsi="Times New Roman"/>
          <w:i/>
          <w:iCs/>
          <w:szCs w:val="24"/>
        </w:rPr>
        <w:t>tehnico</w:t>
      </w:r>
      <w:proofErr w:type="spellEnd"/>
      <w:r w:rsidR="004414F2" w:rsidRPr="005438CA">
        <w:rPr>
          <w:rFonts w:ascii="Times New Roman" w:hAnsi="Times New Roman"/>
          <w:i/>
          <w:iCs/>
          <w:szCs w:val="24"/>
        </w:rPr>
        <w:t>-economici ai proiectului)</w:t>
      </w:r>
      <w:r w:rsidRPr="005438CA">
        <w:rPr>
          <w:rFonts w:ascii="Times New Roman" w:hAnsi="Times New Roman"/>
          <w:i/>
          <w:iCs/>
          <w:szCs w:val="24"/>
        </w:rPr>
        <w:t>;</w:t>
      </w:r>
    </w:p>
    <w:p w14:paraId="39919A7C" w14:textId="56A49E73" w:rsidR="00B734C9" w:rsidRPr="005438CA" w:rsidRDefault="006C27D6" w:rsidP="005438CA">
      <w:pPr>
        <w:numPr>
          <w:ilvl w:val="1"/>
          <w:numId w:val="6"/>
        </w:numPr>
        <w:shd w:val="clear" w:color="auto" w:fill="FFFFFF" w:themeFill="background1"/>
        <w:autoSpaceDE/>
        <w:autoSpaceDN/>
        <w:spacing w:before="60"/>
        <w:ind w:left="398"/>
        <w:jc w:val="both"/>
        <w:rPr>
          <w:rFonts w:ascii="Times New Roman" w:hAnsi="Times New Roman"/>
          <w:i/>
          <w:iCs/>
          <w:szCs w:val="24"/>
        </w:rPr>
      </w:pPr>
      <w:bookmarkStart w:id="58" w:name="_Hlk156400564"/>
      <w:r w:rsidRPr="005438CA">
        <w:rPr>
          <w:rFonts w:ascii="Times New Roman" w:hAnsi="Times New Roman"/>
          <w:i/>
          <w:iCs/>
          <w:szCs w:val="24"/>
        </w:rPr>
        <w:t>Declarația</w:t>
      </w:r>
      <w:r w:rsidR="006554D4" w:rsidRPr="005438CA">
        <w:rPr>
          <w:rFonts w:ascii="Times New Roman" w:hAnsi="Times New Roman"/>
          <w:i/>
          <w:iCs/>
          <w:szCs w:val="24"/>
        </w:rPr>
        <w:t xml:space="preserve"> unică (Anexa </w:t>
      </w:r>
      <w:r w:rsidR="00254ACD" w:rsidRPr="005438CA">
        <w:rPr>
          <w:rFonts w:ascii="Times New Roman" w:hAnsi="Times New Roman"/>
          <w:i/>
          <w:iCs/>
          <w:szCs w:val="24"/>
        </w:rPr>
        <w:t xml:space="preserve">nr. </w:t>
      </w:r>
      <w:r w:rsidR="006554D4" w:rsidRPr="005438CA">
        <w:rPr>
          <w:rFonts w:ascii="Times New Roman" w:hAnsi="Times New Roman"/>
          <w:i/>
          <w:iCs/>
          <w:szCs w:val="24"/>
        </w:rPr>
        <w:t xml:space="preserve">3) din care să reiasă că acesta </w:t>
      </w:r>
      <w:r w:rsidR="009E48BB" w:rsidRPr="005438CA">
        <w:rPr>
          <w:rFonts w:ascii="Times New Roman" w:hAnsi="Times New Roman"/>
          <w:i/>
          <w:iCs/>
          <w:szCs w:val="24"/>
        </w:rPr>
        <w:t>va asigura re</w:t>
      </w:r>
      <w:r w:rsidR="006554D4" w:rsidRPr="005438CA">
        <w:rPr>
          <w:rFonts w:ascii="Times New Roman" w:hAnsi="Times New Roman"/>
          <w:i/>
          <w:iCs/>
          <w:szCs w:val="24"/>
        </w:rPr>
        <w:t xml:space="preserve">sursele </w:t>
      </w:r>
      <w:r w:rsidR="009E48BB" w:rsidRPr="005438CA">
        <w:rPr>
          <w:rFonts w:ascii="Times New Roman" w:hAnsi="Times New Roman"/>
          <w:i/>
          <w:iCs/>
          <w:szCs w:val="24"/>
        </w:rPr>
        <w:t xml:space="preserve">financiare </w:t>
      </w:r>
      <w:r w:rsidR="006554D4" w:rsidRPr="005438CA">
        <w:rPr>
          <w:rFonts w:ascii="Times New Roman" w:hAnsi="Times New Roman"/>
          <w:i/>
          <w:iCs/>
          <w:szCs w:val="24"/>
        </w:rPr>
        <w:t xml:space="preserve">necesare </w:t>
      </w:r>
      <w:r w:rsidR="009E48BB" w:rsidRPr="005438CA">
        <w:rPr>
          <w:rFonts w:ascii="Times New Roman" w:hAnsi="Times New Roman"/>
          <w:i/>
          <w:iCs/>
          <w:szCs w:val="24"/>
        </w:rPr>
        <w:t>implementării optime a proiectului</w:t>
      </w:r>
      <w:r w:rsidR="0099049C" w:rsidRPr="005438CA">
        <w:rPr>
          <w:rFonts w:ascii="Times New Roman" w:hAnsi="Times New Roman"/>
          <w:i/>
          <w:iCs/>
          <w:szCs w:val="24"/>
        </w:rPr>
        <w:t xml:space="preserve">. </w:t>
      </w:r>
    </w:p>
    <w:p w14:paraId="327C9B02" w14:textId="77777777" w:rsidR="00CC52F7" w:rsidRPr="005438CA" w:rsidRDefault="00CC52F7" w:rsidP="005438CA">
      <w:pPr>
        <w:shd w:val="clear" w:color="auto" w:fill="FFFFFF" w:themeFill="background1"/>
        <w:autoSpaceDE/>
        <w:autoSpaceDN/>
        <w:spacing w:before="60"/>
        <w:ind w:left="398"/>
        <w:jc w:val="both"/>
        <w:rPr>
          <w:rFonts w:ascii="Times New Roman" w:hAnsi="Times New Roman"/>
          <w:i/>
          <w:iCs/>
          <w:szCs w:val="24"/>
        </w:rPr>
      </w:pPr>
    </w:p>
    <w:p w14:paraId="40F192F8" w14:textId="6FD7E185" w:rsidR="00491556" w:rsidRPr="005438CA" w:rsidRDefault="0080203E" w:rsidP="005438CA">
      <w:pPr>
        <w:widowControl/>
        <w:autoSpaceDE/>
        <w:autoSpaceDN/>
        <w:spacing w:before="60"/>
        <w:contextualSpacing/>
        <w:jc w:val="both"/>
        <w:rPr>
          <w:rFonts w:ascii="Times New Roman" w:eastAsia="Calibri" w:hAnsi="Times New Roman"/>
        </w:rPr>
      </w:pPr>
      <w:bookmarkStart w:id="59" w:name="_Hlk156400571"/>
      <w:bookmarkEnd w:id="58"/>
      <w:r w:rsidRPr="005438CA">
        <w:rPr>
          <w:rFonts w:ascii="Times New Roman" w:eastAsia="Calibri" w:hAnsi="Times New Roman"/>
        </w:rPr>
        <w:lastRenderedPageBreak/>
        <w:t>În cazul în care solicitantul nu îndeplinește criteriul privind indicatorul de solvabilitate</w:t>
      </w:r>
      <w:r w:rsidR="00491556" w:rsidRPr="005438CA">
        <w:rPr>
          <w:rFonts w:ascii="Times New Roman" w:eastAsia="Calibri" w:hAnsi="Times New Roman"/>
        </w:rPr>
        <w:t xml:space="preserve">, precum și pentru asigurarea </w:t>
      </w:r>
      <w:r w:rsidR="001245FB" w:rsidRPr="005438CA">
        <w:rPr>
          <w:rFonts w:ascii="Times New Roman" w:eastAsia="Calibri" w:hAnsi="Times New Roman"/>
        </w:rPr>
        <w:t>contribuției proprii</w:t>
      </w:r>
      <w:r w:rsidR="00491556" w:rsidRPr="005438CA">
        <w:rPr>
          <w:rFonts w:ascii="Times New Roman" w:eastAsia="Calibri" w:hAnsi="Times New Roman"/>
        </w:rPr>
        <w:t xml:space="preserve"> și a cheltuielilor neeligibile</w:t>
      </w:r>
      <w:r w:rsidRPr="005438CA">
        <w:rPr>
          <w:rFonts w:ascii="Times New Roman" w:eastAsia="Calibri" w:hAnsi="Times New Roman"/>
        </w:rPr>
        <w:t xml:space="preserve">, acesta va fi obligat să prezinte, </w:t>
      </w:r>
      <w:r w:rsidR="00B03BD0" w:rsidRPr="005438CA">
        <w:rPr>
          <w:rFonts w:ascii="Times New Roman" w:eastAsia="Calibri" w:hAnsi="Times New Roman"/>
        </w:rPr>
        <w:t>în etapa de contractare</w:t>
      </w:r>
      <w:r w:rsidRPr="005438CA">
        <w:rPr>
          <w:rFonts w:ascii="Times New Roman" w:eastAsia="Calibri" w:hAnsi="Times New Roman"/>
        </w:rPr>
        <w:t>, o scrisoare privind bonitatea bancară</w:t>
      </w:r>
      <w:r w:rsidR="00491556" w:rsidRPr="005438CA">
        <w:rPr>
          <w:rFonts w:ascii="Times New Roman" w:eastAsia="Calibri" w:hAnsi="Times New Roman"/>
        </w:rPr>
        <w:t>/scrisoare de confort.</w:t>
      </w:r>
      <w:r w:rsidRPr="005438CA">
        <w:rPr>
          <w:rFonts w:ascii="Times New Roman" w:eastAsia="Calibri" w:hAnsi="Times New Roman"/>
        </w:rPr>
        <w:t xml:space="preserve"> </w:t>
      </w:r>
    </w:p>
    <w:p w14:paraId="1FF4C36B" w14:textId="77777777" w:rsidR="00E551F4" w:rsidRPr="005438CA" w:rsidRDefault="00E551F4" w:rsidP="005438CA">
      <w:pPr>
        <w:widowControl/>
        <w:autoSpaceDE/>
        <w:autoSpaceDN/>
        <w:spacing w:before="60"/>
        <w:contextualSpacing/>
        <w:jc w:val="both"/>
        <w:rPr>
          <w:rFonts w:ascii="Times New Roman" w:eastAsia="Calibri" w:hAnsi="Times New Roman"/>
        </w:rPr>
      </w:pPr>
    </w:p>
    <w:p w14:paraId="44FBF05F" w14:textId="2920A5E7" w:rsidR="002641F5" w:rsidRPr="005438CA" w:rsidRDefault="0080203E" w:rsidP="005438CA">
      <w:pPr>
        <w:widowControl/>
        <w:autoSpaceDE/>
        <w:autoSpaceDN/>
        <w:spacing w:before="60"/>
        <w:contextualSpacing/>
        <w:jc w:val="both"/>
        <w:rPr>
          <w:rFonts w:ascii="Times New Roman" w:eastAsia="Calibri" w:hAnsi="Times New Roman"/>
        </w:rPr>
      </w:pPr>
      <w:r w:rsidRPr="005438CA">
        <w:rPr>
          <w:rFonts w:ascii="Times New Roman" w:eastAsia="Calibri" w:hAnsi="Times New Roman"/>
        </w:rPr>
        <w:t>Aceasta va demonstra capacitatea financiară a beneficiarului de a asigura implementarea proiectului conform cerințelor.</w:t>
      </w:r>
    </w:p>
    <w:p w14:paraId="10A5F56D" w14:textId="04C41311" w:rsidR="006554D4" w:rsidRPr="005438CA" w:rsidRDefault="006554D4" w:rsidP="005438CA">
      <w:pPr>
        <w:widowControl/>
        <w:autoSpaceDE/>
        <w:autoSpaceDN/>
        <w:spacing w:before="60"/>
        <w:ind w:right="191"/>
        <w:contextualSpacing/>
        <w:jc w:val="both"/>
        <w:rPr>
          <w:rFonts w:ascii="Times New Roman" w:eastAsia="Calibri" w:hAnsi="Times New Roman"/>
        </w:rPr>
      </w:pPr>
      <w:bookmarkStart w:id="60" w:name="_Hlk86309651"/>
      <w:bookmarkEnd w:id="57"/>
      <w:bookmarkEnd w:id="59"/>
    </w:p>
    <w:p w14:paraId="49C50C8C" w14:textId="711C37A8" w:rsidR="006554D4" w:rsidRPr="005438CA" w:rsidRDefault="006554D4" w:rsidP="005438CA">
      <w:pPr>
        <w:pStyle w:val="ListParagraph"/>
        <w:shd w:val="clear" w:color="auto" w:fill="FFFFFF" w:themeFill="background1"/>
        <w:spacing w:before="60"/>
        <w:ind w:left="0" w:right="11" w:firstLine="0"/>
        <w:rPr>
          <w:rFonts w:ascii="Times New Roman" w:eastAsia="Calibri" w:hAnsi="Times New Roman"/>
          <w:b/>
          <w:color w:val="ED0000"/>
        </w:rPr>
      </w:pPr>
      <w:bookmarkStart w:id="61" w:name="_Hlk101198414"/>
      <w:bookmarkEnd w:id="60"/>
      <w:r w:rsidRPr="005438CA">
        <w:rPr>
          <w:rFonts w:ascii="Times New Roman" w:eastAsia="Calibri" w:hAnsi="Times New Roman"/>
          <w:b/>
          <w:color w:val="ED0000"/>
        </w:rPr>
        <w:t xml:space="preserve">Atenție! </w:t>
      </w:r>
    </w:p>
    <w:p w14:paraId="277F284F" w14:textId="0EFC1AAC" w:rsidR="006554D4" w:rsidRPr="005438CA" w:rsidRDefault="006554D4" w:rsidP="005438CA">
      <w:pPr>
        <w:pStyle w:val="ListParagraph"/>
        <w:widowControl/>
        <w:shd w:val="clear" w:color="auto" w:fill="FFFFFF"/>
        <w:tabs>
          <w:tab w:val="left" w:pos="8719"/>
        </w:tabs>
        <w:autoSpaceDE/>
        <w:autoSpaceDN/>
        <w:ind w:left="0" w:right="11" w:firstLine="0"/>
        <w:rPr>
          <w:rFonts w:ascii="Times New Roman" w:eastAsia="Calibri" w:hAnsi="Times New Roman"/>
          <w:b/>
          <w:bCs/>
        </w:rPr>
      </w:pPr>
      <w:r w:rsidRPr="005438CA">
        <w:rPr>
          <w:rFonts w:ascii="Times New Roman" w:eastAsia="Calibri" w:hAnsi="Times New Roman"/>
          <w:b/>
          <w:bCs/>
        </w:rPr>
        <w:t xml:space="preserve">Scrisoarea de </w:t>
      </w:r>
      <w:r w:rsidR="00A82EBE" w:rsidRPr="005438CA">
        <w:rPr>
          <w:rFonts w:ascii="Times New Roman" w:eastAsia="Calibri" w:hAnsi="Times New Roman"/>
          <w:b/>
          <w:bCs/>
        </w:rPr>
        <w:t>bonitate</w:t>
      </w:r>
      <w:r w:rsidR="00491556" w:rsidRPr="005438CA">
        <w:rPr>
          <w:rFonts w:ascii="Times New Roman" w:eastAsia="Calibri" w:hAnsi="Times New Roman"/>
          <w:b/>
          <w:bCs/>
        </w:rPr>
        <w:t>/confort</w:t>
      </w:r>
      <w:r w:rsidR="00A82EBE" w:rsidRPr="005438CA">
        <w:rPr>
          <w:rFonts w:ascii="Times New Roman" w:eastAsia="Calibri" w:hAnsi="Times New Roman"/>
          <w:b/>
          <w:bCs/>
        </w:rPr>
        <w:t xml:space="preserve"> </w:t>
      </w:r>
      <w:r w:rsidRPr="005438CA">
        <w:rPr>
          <w:rFonts w:ascii="Times New Roman" w:eastAsia="Calibri" w:hAnsi="Times New Roman"/>
          <w:b/>
          <w:bCs/>
        </w:rPr>
        <w:t>va cuprinde obligatoriu următoarele mențiuni:</w:t>
      </w:r>
    </w:p>
    <w:p w14:paraId="543A232F" w14:textId="61637B66" w:rsidR="006554D4" w:rsidRPr="005438CA" w:rsidRDefault="006554D4" w:rsidP="005438CA">
      <w:pPr>
        <w:pStyle w:val="ListParagraph"/>
        <w:widowControl/>
        <w:shd w:val="clear" w:color="auto" w:fill="FFFFFF"/>
        <w:tabs>
          <w:tab w:val="left" w:pos="8719"/>
        </w:tabs>
        <w:autoSpaceDE/>
        <w:autoSpaceDN/>
        <w:ind w:left="0" w:right="11" w:firstLine="0"/>
        <w:rPr>
          <w:rFonts w:ascii="Times New Roman" w:eastAsia="Calibri" w:hAnsi="Times New Roman"/>
        </w:rPr>
      </w:pPr>
      <w:r w:rsidRPr="005438CA">
        <w:rPr>
          <w:rFonts w:ascii="Times New Roman" w:eastAsia="Calibri" w:hAnsi="Times New Roman"/>
        </w:rPr>
        <w:t>“ ….(instituție bancară</w:t>
      </w:r>
      <w:r w:rsidR="009C7389" w:rsidRPr="005438CA">
        <w:rPr>
          <w:rFonts w:ascii="Times New Roman" w:eastAsia="Calibri" w:hAnsi="Times New Roman"/>
        </w:rPr>
        <w:t xml:space="preserve"> sau nebancară</w:t>
      </w:r>
      <w:r w:rsidRPr="005438CA">
        <w:rPr>
          <w:rFonts w:ascii="Times New Roman" w:eastAsia="Calibri" w:hAnsi="Times New Roman"/>
        </w:rPr>
        <w:t>) confirmă faptul că pentru proiectul depus de solicitanta ...(se va menționa denumirea completă a proiectului) a fost aprobată</w:t>
      </w:r>
      <w:r w:rsidR="002D50BC" w:rsidRPr="005438CA">
        <w:rPr>
          <w:rFonts w:ascii="Times New Roman" w:eastAsia="Calibri" w:hAnsi="Times New Roman"/>
        </w:rPr>
        <w:t>/poate fi aprobata</w:t>
      </w:r>
      <w:r w:rsidRPr="005438CA">
        <w:rPr>
          <w:rFonts w:ascii="Times New Roman" w:eastAsia="Calibri" w:hAnsi="Times New Roman"/>
        </w:rPr>
        <w:t xml:space="preserve"> o facilitate de creditare în sumă de ...(se va menționa suma în cifre și în litere și aceasta va acoperi integral suma aferentă </w:t>
      </w:r>
      <w:r w:rsidR="001245FB" w:rsidRPr="005438CA">
        <w:rPr>
          <w:rFonts w:ascii="Times New Roman" w:eastAsia="Calibri" w:hAnsi="Times New Roman"/>
        </w:rPr>
        <w:t xml:space="preserve">contribuției proprii </w:t>
      </w:r>
      <w:r w:rsidRPr="005438CA">
        <w:rPr>
          <w:rFonts w:ascii="Times New Roman" w:eastAsia="Calibri" w:hAnsi="Times New Roman"/>
        </w:rPr>
        <w:t>și cheltuielilor neeligibile).</w:t>
      </w:r>
    </w:p>
    <w:p w14:paraId="55649CA9" w14:textId="4081DEC8" w:rsidR="006554D4" w:rsidRPr="005438CA" w:rsidRDefault="006554D4" w:rsidP="005438CA">
      <w:pPr>
        <w:pStyle w:val="ListParagraph"/>
        <w:widowControl/>
        <w:shd w:val="clear" w:color="auto" w:fill="FFFFFF"/>
        <w:tabs>
          <w:tab w:val="left" w:pos="8719"/>
        </w:tabs>
        <w:autoSpaceDE/>
        <w:autoSpaceDN/>
        <w:ind w:left="0" w:right="11" w:firstLine="0"/>
        <w:rPr>
          <w:rFonts w:ascii="Times New Roman" w:eastAsia="Calibri" w:hAnsi="Times New Roman"/>
        </w:rPr>
      </w:pPr>
      <w:r w:rsidRPr="005438CA">
        <w:rPr>
          <w:rFonts w:ascii="Times New Roman" w:eastAsia="Calibri" w:hAnsi="Times New Roman"/>
        </w:rPr>
        <w:t xml:space="preserve">Prezenta scrisoare servește ca document justificativ care atestă existența sursei de finanțare a solicitantului pentru asigurarea </w:t>
      </w:r>
      <w:r w:rsidR="001245FB" w:rsidRPr="005438CA">
        <w:rPr>
          <w:rFonts w:ascii="Times New Roman" w:eastAsia="Calibri" w:hAnsi="Times New Roman"/>
        </w:rPr>
        <w:t xml:space="preserve">contribuției proprii </w:t>
      </w:r>
      <w:r w:rsidRPr="005438CA">
        <w:rPr>
          <w:rFonts w:ascii="Times New Roman" w:eastAsia="Calibri" w:hAnsi="Times New Roman"/>
        </w:rPr>
        <w:t>și a cheltuielilor neeligibile pentru proiectul anterior menționat.</w:t>
      </w:r>
    </w:p>
    <w:bookmarkEnd w:id="61"/>
    <w:p w14:paraId="5D44DC81" w14:textId="099059D5" w:rsidR="006554D4" w:rsidRPr="005438CA" w:rsidRDefault="006554D4" w:rsidP="005438CA">
      <w:pPr>
        <w:tabs>
          <w:tab w:val="left" w:pos="-90"/>
          <w:tab w:val="left" w:pos="0"/>
        </w:tabs>
        <w:autoSpaceDE/>
        <w:autoSpaceDN/>
        <w:ind w:right="-11"/>
        <w:jc w:val="both"/>
        <w:rPr>
          <w:rFonts w:ascii="Times New Roman" w:hAnsi="Times New Roman"/>
          <w:szCs w:val="24"/>
        </w:rPr>
      </w:pPr>
      <w:r w:rsidRPr="005438CA">
        <w:rPr>
          <w:rFonts w:ascii="Times New Roman" w:hAnsi="Times New Roman"/>
          <w:szCs w:val="24"/>
        </w:rPr>
        <w:t xml:space="preserve">Întreprinderile cu activitate de mai </w:t>
      </w:r>
      <w:r w:rsidR="006C27D6" w:rsidRPr="005438CA">
        <w:rPr>
          <w:rFonts w:ascii="Times New Roman" w:hAnsi="Times New Roman"/>
          <w:szCs w:val="24"/>
        </w:rPr>
        <w:t>puțin</w:t>
      </w:r>
      <w:r w:rsidRPr="005438CA">
        <w:rPr>
          <w:rFonts w:ascii="Times New Roman" w:hAnsi="Times New Roman"/>
          <w:szCs w:val="24"/>
        </w:rPr>
        <w:t xml:space="preserve"> de 3 ani vor depune documentele privind capacitatea financiară pentru </w:t>
      </w:r>
      <w:r w:rsidR="006C27D6" w:rsidRPr="005438CA">
        <w:rPr>
          <w:rFonts w:ascii="Times New Roman" w:hAnsi="Times New Roman"/>
          <w:szCs w:val="24"/>
        </w:rPr>
        <w:t>exercițiile</w:t>
      </w:r>
      <w:r w:rsidRPr="005438CA">
        <w:rPr>
          <w:rFonts w:ascii="Times New Roman" w:hAnsi="Times New Roman"/>
          <w:szCs w:val="24"/>
        </w:rPr>
        <w:t xml:space="preserve"> financiare încheiate. </w:t>
      </w:r>
    </w:p>
    <w:p w14:paraId="3066A0F9" w14:textId="77777777" w:rsidR="00036392" w:rsidRPr="005438CA" w:rsidRDefault="00036392" w:rsidP="005438CA">
      <w:pPr>
        <w:tabs>
          <w:tab w:val="left" w:pos="-90"/>
          <w:tab w:val="left" w:pos="0"/>
        </w:tabs>
        <w:autoSpaceDE/>
        <w:autoSpaceDN/>
        <w:ind w:right="-11"/>
        <w:jc w:val="both"/>
        <w:rPr>
          <w:rFonts w:ascii="Times New Roman" w:hAnsi="Times New Roman"/>
          <w:szCs w:val="24"/>
        </w:rPr>
      </w:pPr>
    </w:p>
    <w:p w14:paraId="35CC3933" w14:textId="55B57F18" w:rsidR="006554D4" w:rsidRPr="005438CA" w:rsidRDefault="00536672" w:rsidP="005438CA">
      <w:pPr>
        <w:widowControl/>
        <w:autoSpaceDE/>
        <w:autoSpaceDN/>
        <w:spacing w:after="120"/>
        <w:ind w:right="-11"/>
        <w:jc w:val="both"/>
        <w:rPr>
          <w:rFonts w:ascii="Times New Roman" w:hAnsi="Times New Roman"/>
          <w:szCs w:val="24"/>
        </w:rPr>
      </w:pPr>
      <w:r w:rsidRPr="005438CA">
        <w:rPr>
          <w:rFonts w:ascii="Times New Roman" w:eastAsia="Calibri" w:hAnsi="Times New Roman"/>
          <w:szCs w:val="24"/>
        </w:rPr>
        <w:t>e)</w:t>
      </w:r>
      <w:r w:rsidR="00CC52F7" w:rsidRPr="005438CA">
        <w:rPr>
          <w:rFonts w:ascii="Times New Roman" w:eastAsia="Calibri" w:hAnsi="Times New Roman"/>
          <w:szCs w:val="24"/>
        </w:rPr>
        <w:t xml:space="preserve"> </w:t>
      </w:r>
      <w:r w:rsidR="006554D4" w:rsidRPr="005438CA">
        <w:rPr>
          <w:rFonts w:ascii="Times New Roman" w:eastAsia="Calibri" w:hAnsi="Times New Roman"/>
          <w:szCs w:val="24"/>
        </w:rPr>
        <w:t xml:space="preserve">Solicitantul justifică necesitatea </w:t>
      </w:r>
      <w:r w:rsidR="006C27D6" w:rsidRPr="005438CA">
        <w:rPr>
          <w:rFonts w:ascii="Times New Roman" w:eastAsia="Calibri" w:hAnsi="Times New Roman"/>
          <w:szCs w:val="24"/>
        </w:rPr>
        <w:t>finanțării</w:t>
      </w:r>
      <w:r w:rsidR="006554D4" w:rsidRPr="005438CA">
        <w:rPr>
          <w:rFonts w:ascii="Times New Roman" w:eastAsia="Calibri" w:hAnsi="Times New Roman"/>
          <w:szCs w:val="24"/>
        </w:rPr>
        <w:t xml:space="preserve"> proiectului prin ajutor de stat</w:t>
      </w:r>
      <w:r w:rsidR="00254ACD" w:rsidRPr="005438CA">
        <w:rPr>
          <w:rFonts w:ascii="Times New Roman" w:eastAsia="Calibri" w:hAnsi="Times New Roman"/>
          <w:szCs w:val="24"/>
        </w:rPr>
        <w:t>;</w:t>
      </w:r>
      <w:r w:rsidR="006554D4" w:rsidRPr="005438CA">
        <w:rPr>
          <w:rFonts w:ascii="Times New Roman" w:eastAsia="Calibri" w:hAnsi="Times New Roman"/>
          <w:szCs w:val="24"/>
        </w:rPr>
        <w:t xml:space="preserve"> </w:t>
      </w:r>
    </w:p>
    <w:p w14:paraId="76BB286C" w14:textId="77777777" w:rsidR="006554D4" w:rsidRPr="005438CA" w:rsidRDefault="006554D4" w:rsidP="005438CA">
      <w:pPr>
        <w:widowControl/>
        <w:shd w:val="clear" w:color="auto" w:fill="FFFFFF"/>
        <w:tabs>
          <w:tab w:val="left" w:pos="720"/>
        </w:tabs>
        <w:autoSpaceDE/>
        <w:autoSpaceDN/>
        <w:ind w:right="-11"/>
        <w:contextualSpacing/>
        <w:jc w:val="both"/>
        <w:rPr>
          <w:rFonts w:ascii="Times New Roman" w:hAnsi="Times New Roman"/>
          <w:i/>
          <w:iCs/>
          <w:szCs w:val="24"/>
        </w:rPr>
      </w:pPr>
      <w:r w:rsidRPr="005438CA">
        <w:rPr>
          <w:rFonts w:ascii="Times New Roman" w:eastAsia="Calibri" w:hAnsi="Times New Roman"/>
          <w:i/>
          <w:iCs/>
          <w:szCs w:val="24"/>
        </w:rPr>
        <w:tab/>
        <w:t>Se probează prin:</w:t>
      </w:r>
    </w:p>
    <w:p w14:paraId="77C486C6" w14:textId="1E1CB2E0" w:rsidR="007B61C7" w:rsidRPr="005438CA" w:rsidRDefault="007B61C7" w:rsidP="0010225A">
      <w:pPr>
        <w:widowControl/>
        <w:numPr>
          <w:ilvl w:val="0"/>
          <w:numId w:val="22"/>
        </w:numPr>
        <w:tabs>
          <w:tab w:val="left" w:pos="1080"/>
        </w:tabs>
        <w:autoSpaceDE/>
        <w:autoSpaceDN/>
        <w:spacing w:after="200"/>
        <w:ind w:left="1080" w:right="-11"/>
        <w:jc w:val="both"/>
        <w:rPr>
          <w:rFonts w:ascii="Times New Roman" w:eastAsia="Calibri" w:hAnsi="Times New Roman"/>
          <w:i/>
          <w:szCs w:val="24"/>
        </w:rPr>
      </w:pPr>
      <w:r w:rsidRPr="005438CA">
        <w:rPr>
          <w:rFonts w:ascii="Times New Roman" w:eastAsia="Calibri" w:hAnsi="Times New Roman"/>
          <w:i/>
          <w:szCs w:val="24"/>
        </w:rPr>
        <w:t>Declarație privind Conformitatea cu preve</w:t>
      </w:r>
      <w:r w:rsidR="00254ACD" w:rsidRPr="005438CA">
        <w:rPr>
          <w:rFonts w:ascii="Times New Roman" w:eastAsia="Calibri" w:hAnsi="Times New Roman"/>
          <w:i/>
          <w:szCs w:val="24"/>
        </w:rPr>
        <w:t>de</w:t>
      </w:r>
      <w:r w:rsidRPr="005438CA">
        <w:rPr>
          <w:rFonts w:ascii="Times New Roman" w:eastAsia="Calibri" w:hAnsi="Times New Roman"/>
          <w:i/>
          <w:szCs w:val="24"/>
        </w:rPr>
        <w:t xml:space="preserve">rile Regulamentului (UE) nr. 651/2014 de declarare a anumitor categorii de ajutoare compatibile cu piața internă în aplicarea articolelor 107 și 108 din tratat (Anexa </w:t>
      </w:r>
      <w:r w:rsidR="00254ACD" w:rsidRPr="005438CA">
        <w:rPr>
          <w:rFonts w:ascii="Times New Roman" w:eastAsia="Calibri" w:hAnsi="Times New Roman"/>
          <w:i/>
          <w:szCs w:val="24"/>
        </w:rPr>
        <w:t xml:space="preserve">nr. </w:t>
      </w:r>
      <w:r w:rsidR="0009350E" w:rsidRPr="005438CA">
        <w:rPr>
          <w:rFonts w:ascii="Times New Roman" w:eastAsia="Calibri" w:hAnsi="Times New Roman"/>
          <w:i/>
          <w:szCs w:val="24"/>
        </w:rPr>
        <w:t>3</w:t>
      </w:r>
      <w:r w:rsidRPr="005438CA">
        <w:rPr>
          <w:rFonts w:ascii="Times New Roman" w:eastAsia="Calibri" w:hAnsi="Times New Roman"/>
          <w:i/>
          <w:szCs w:val="24"/>
        </w:rPr>
        <w:t>.a)</w:t>
      </w:r>
    </w:p>
    <w:p w14:paraId="050AC1B5" w14:textId="1EABEB10" w:rsidR="006554D4" w:rsidRPr="005438CA" w:rsidRDefault="006C27D6" w:rsidP="0010225A">
      <w:pPr>
        <w:widowControl/>
        <w:numPr>
          <w:ilvl w:val="0"/>
          <w:numId w:val="22"/>
        </w:numPr>
        <w:tabs>
          <w:tab w:val="left" w:pos="1080"/>
        </w:tabs>
        <w:autoSpaceDE/>
        <w:autoSpaceDN/>
        <w:spacing w:after="200"/>
        <w:ind w:left="1080" w:right="-11"/>
        <w:jc w:val="both"/>
        <w:rPr>
          <w:rFonts w:ascii="Times New Roman" w:eastAsia="Calibri" w:hAnsi="Times New Roman"/>
          <w:i/>
          <w:szCs w:val="24"/>
        </w:rPr>
      </w:pPr>
      <w:r w:rsidRPr="005438CA">
        <w:rPr>
          <w:rFonts w:ascii="Times New Roman" w:eastAsia="Calibri" w:hAnsi="Times New Roman"/>
          <w:i/>
          <w:iCs/>
          <w:szCs w:val="24"/>
        </w:rPr>
        <w:t>Declarația</w:t>
      </w:r>
      <w:r w:rsidR="006554D4" w:rsidRPr="005438CA">
        <w:rPr>
          <w:rFonts w:ascii="Times New Roman" w:eastAsia="Calibri" w:hAnsi="Times New Roman"/>
          <w:i/>
          <w:iCs/>
          <w:szCs w:val="24"/>
        </w:rPr>
        <w:t xml:space="preserve"> </w:t>
      </w:r>
      <w:r w:rsidR="007B61C7" w:rsidRPr="005438CA">
        <w:rPr>
          <w:rFonts w:ascii="Times New Roman" w:eastAsia="Calibri" w:hAnsi="Times New Roman"/>
          <w:i/>
          <w:iCs/>
          <w:szCs w:val="24"/>
        </w:rPr>
        <w:t xml:space="preserve">unică (Anexa </w:t>
      </w:r>
      <w:r w:rsidR="00254ACD" w:rsidRPr="005438CA">
        <w:rPr>
          <w:rFonts w:ascii="Times New Roman" w:eastAsia="Calibri" w:hAnsi="Times New Roman"/>
          <w:i/>
          <w:iCs/>
          <w:szCs w:val="24"/>
        </w:rPr>
        <w:t xml:space="preserve">nr. </w:t>
      </w:r>
      <w:r w:rsidR="007B61C7" w:rsidRPr="005438CA">
        <w:rPr>
          <w:rFonts w:ascii="Times New Roman" w:eastAsia="Calibri" w:hAnsi="Times New Roman"/>
          <w:i/>
          <w:iCs/>
          <w:szCs w:val="24"/>
        </w:rPr>
        <w:t>3)</w:t>
      </w:r>
      <w:r w:rsidR="007B61C7" w:rsidRPr="005438CA">
        <w:rPr>
          <w:rFonts w:ascii="Times New Roman" w:eastAsia="Calibri" w:hAnsi="Times New Roman"/>
          <w:i/>
          <w:szCs w:val="24"/>
        </w:rPr>
        <w:t xml:space="preserve">;  </w:t>
      </w:r>
    </w:p>
    <w:p w14:paraId="3FF562B0" w14:textId="40CE071F" w:rsidR="006554D4" w:rsidRPr="005438CA" w:rsidRDefault="006554D4" w:rsidP="005438CA">
      <w:pPr>
        <w:jc w:val="both"/>
        <w:rPr>
          <w:rFonts w:ascii="Times New Roman" w:hAnsi="Times New Roman"/>
          <w:szCs w:val="24"/>
        </w:rPr>
      </w:pPr>
      <w:r w:rsidRPr="005438CA">
        <w:rPr>
          <w:rFonts w:ascii="Times New Roman" w:hAnsi="Times New Roman"/>
          <w:szCs w:val="24"/>
        </w:rPr>
        <w:t xml:space="preserve">Sub rezerva prevederilor articolelor 56 </w:t>
      </w:r>
      <w:r w:rsidR="007C1495" w:rsidRPr="005438CA">
        <w:rPr>
          <w:rFonts w:ascii="Times New Roman" w:hAnsi="Times New Roman"/>
          <w:szCs w:val="24"/>
        </w:rPr>
        <w:t>ș</w:t>
      </w:r>
      <w:r w:rsidRPr="005438CA">
        <w:rPr>
          <w:rFonts w:ascii="Times New Roman" w:hAnsi="Times New Roman"/>
          <w:szCs w:val="24"/>
        </w:rPr>
        <w:t xml:space="preserve">i 57 din Legea nr. 129 din 11 iulie 2019 pentru prevenirea și combaterea spălării banilor și finanțării terorismului modificată și completată prin Legea </w:t>
      </w:r>
      <w:r w:rsidR="00254ACD" w:rsidRPr="005438CA">
        <w:rPr>
          <w:rFonts w:ascii="Times New Roman" w:hAnsi="Times New Roman"/>
          <w:szCs w:val="24"/>
        </w:rPr>
        <w:t xml:space="preserve">nr. </w:t>
      </w:r>
      <w:r w:rsidRPr="005438CA">
        <w:rPr>
          <w:rFonts w:ascii="Times New Roman" w:hAnsi="Times New Roman"/>
          <w:szCs w:val="24"/>
        </w:rPr>
        <w:t>315/2021, persoanele juridice supuse obligației de înregistrare în registrul comerțului au, totodată, obligația actualizării informațiilor de fiecare dată când are loc o modificare a acestora, sub rezerva aplicării sancțiunilor contravenționale și a dizolvării societății.</w:t>
      </w:r>
    </w:p>
    <w:p w14:paraId="03849CFD" w14:textId="77777777" w:rsidR="006E7278" w:rsidRPr="005438CA" w:rsidRDefault="006E7278" w:rsidP="005438CA">
      <w:pPr>
        <w:jc w:val="both"/>
        <w:rPr>
          <w:rFonts w:ascii="Times New Roman" w:hAnsi="Times New Roman"/>
          <w:szCs w:val="24"/>
        </w:rPr>
      </w:pPr>
    </w:p>
    <w:p w14:paraId="1EAB28A1" w14:textId="110BD02E" w:rsidR="0080203E" w:rsidRPr="005438CA" w:rsidRDefault="00536672" w:rsidP="005438CA">
      <w:pPr>
        <w:jc w:val="both"/>
        <w:rPr>
          <w:rFonts w:ascii="Times New Roman" w:hAnsi="Times New Roman"/>
          <w:szCs w:val="24"/>
        </w:rPr>
      </w:pPr>
      <w:r w:rsidRPr="005438CA">
        <w:rPr>
          <w:rFonts w:ascii="Times New Roman" w:hAnsi="Times New Roman"/>
          <w:szCs w:val="24"/>
        </w:rPr>
        <w:t>f</w:t>
      </w:r>
      <w:r w:rsidR="0080203E" w:rsidRPr="005438CA">
        <w:rPr>
          <w:rFonts w:ascii="Times New Roman" w:hAnsi="Times New Roman"/>
          <w:szCs w:val="24"/>
        </w:rPr>
        <w:t>)</w:t>
      </w:r>
      <w:r w:rsidR="0080203E" w:rsidRPr="005438CA">
        <w:rPr>
          <w:rFonts w:ascii="Times New Roman" w:hAnsi="Times New Roman"/>
        </w:rPr>
        <w:t xml:space="preserve"> </w:t>
      </w:r>
      <w:r w:rsidR="00777F28">
        <w:rPr>
          <w:rFonts w:ascii="Times New Roman" w:hAnsi="Times New Roman"/>
          <w:szCs w:val="24"/>
        </w:rPr>
        <w:t>P</w:t>
      </w:r>
      <w:r w:rsidR="0080203E" w:rsidRPr="005438CA">
        <w:rPr>
          <w:rFonts w:ascii="Times New Roman" w:hAnsi="Times New Roman"/>
          <w:szCs w:val="24"/>
        </w:rPr>
        <w:t>otențialii beneficiari trebuie să demonstreze, la momentul depunerii solicitării de sprijin, că dețin capacitate tehnică pentru susținerea activităților proiectului.</w:t>
      </w:r>
    </w:p>
    <w:p w14:paraId="2CF4C65D" w14:textId="5963617B" w:rsidR="0080203E" w:rsidRPr="005438CA" w:rsidRDefault="004C6BEB" w:rsidP="0010225A">
      <w:pPr>
        <w:pStyle w:val="ListParagraph"/>
        <w:numPr>
          <w:ilvl w:val="0"/>
          <w:numId w:val="32"/>
        </w:numPr>
        <w:rPr>
          <w:rFonts w:ascii="Times New Roman" w:hAnsi="Times New Roman"/>
          <w:szCs w:val="24"/>
        </w:rPr>
      </w:pPr>
      <w:r w:rsidRPr="005438CA">
        <w:rPr>
          <w:rFonts w:ascii="Times New Roman" w:hAnsi="Times New Roman"/>
          <w:szCs w:val="24"/>
        </w:rPr>
        <w:t>S</w:t>
      </w:r>
      <w:r w:rsidR="0080203E" w:rsidRPr="005438CA">
        <w:rPr>
          <w:rFonts w:ascii="Times New Roman" w:hAnsi="Times New Roman"/>
          <w:szCs w:val="24"/>
        </w:rPr>
        <w:t xml:space="preserve">e </w:t>
      </w:r>
      <w:r w:rsidR="007615D4" w:rsidRPr="005438CA">
        <w:rPr>
          <w:rFonts w:ascii="Times New Roman" w:hAnsi="Times New Roman"/>
          <w:i/>
          <w:szCs w:val="24"/>
        </w:rPr>
        <w:t>probează</w:t>
      </w:r>
      <w:r w:rsidR="0080203E" w:rsidRPr="005438CA">
        <w:rPr>
          <w:rFonts w:ascii="Times New Roman" w:hAnsi="Times New Roman"/>
          <w:i/>
          <w:szCs w:val="24"/>
        </w:rPr>
        <w:t xml:space="preserve"> prin: </w:t>
      </w:r>
      <w:r w:rsidR="00F23275" w:rsidRPr="005438CA">
        <w:rPr>
          <w:rFonts w:ascii="Times New Roman" w:hAnsi="Times New Roman"/>
          <w:i/>
          <w:szCs w:val="24"/>
        </w:rPr>
        <w:t xml:space="preserve">asistența acordată </w:t>
      </w:r>
      <w:r w:rsidR="0080203E" w:rsidRPr="005438CA">
        <w:rPr>
          <w:rFonts w:ascii="Times New Roman" w:hAnsi="Times New Roman"/>
          <w:i/>
          <w:szCs w:val="24"/>
        </w:rPr>
        <w:t>anterio</w:t>
      </w:r>
      <w:r w:rsidR="00B64D72" w:rsidRPr="005438CA">
        <w:rPr>
          <w:rFonts w:ascii="Times New Roman" w:hAnsi="Times New Roman"/>
          <w:i/>
          <w:szCs w:val="24"/>
        </w:rPr>
        <w:t>r</w:t>
      </w:r>
      <w:r w:rsidR="0080203E" w:rsidRPr="005438CA">
        <w:rPr>
          <w:rFonts w:ascii="Times New Roman" w:hAnsi="Times New Roman"/>
          <w:i/>
          <w:szCs w:val="24"/>
        </w:rPr>
        <w:t xml:space="preserve"> în proiecte cu fonduri nerambursab</w:t>
      </w:r>
      <w:r w:rsidR="0091787E" w:rsidRPr="005438CA">
        <w:rPr>
          <w:rFonts w:ascii="Times New Roman" w:hAnsi="Times New Roman"/>
          <w:i/>
          <w:szCs w:val="24"/>
        </w:rPr>
        <w:t>ile</w:t>
      </w:r>
      <w:r w:rsidR="00036392" w:rsidRPr="005438CA">
        <w:rPr>
          <w:rFonts w:ascii="Times New Roman" w:hAnsi="Times New Roman"/>
          <w:i/>
          <w:szCs w:val="24"/>
        </w:rPr>
        <w:t xml:space="preserve"> </w:t>
      </w:r>
      <w:r w:rsidR="00B64D72" w:rsidRPr="005438CA">
        <w:rPr>
          <w:rFonts w:ascii="Times New Roman" w:hAnsi="Times New Roman"/>
          <w:i/>
          <w:szCs w:val="24"/>
        </w:rPr>
        <w:t>(secțiune din cererea de finanțare) și</w:t>
      </w:r>
      <w:r w:rsidR="00677B96">
        <w:rPr>
          <w:rFonts w:ascii="Times New Roman" w:hAnsi="Times New Roman"/>
          <w:i/>
          <w:szCs w:val="24"/>
        </w:rPr>
        <w:t>/sau</w:t>
      </w:r>
      <w:r w:rsidR="00B64D72" w:rsidRPr="005438CA">
        <w:rPr>
          <w:rFonts w:ascii="Times New Roman" w:hAnsi="Times New Roman"/>
          <w:i/>
          <w:szCs w:val="24"/>
        </w:rPr>
        <w:t xml:space="preserve"> documente doveditoare privind</w:t>
      </w:r>
      <w:r w:rsidR="0080203E" w:rsidRPr="005438CA">
        <w:rPr>
          <w:rFonts w:ascii="Times New Roman" w:hAnsi="Times New Roman"/>
          <w:i/>
          <w:szCs w:val="24"/>
        </w:rPr>
        <w:t xml:space="preserve"> </w:t>
      </w:r>
      <w:r w:rsidR="00F23275" w:rsidRPr="005438CA">
        <w:rPr>
          <w:rFonts w:ascii="Times New Roman" w:hAnsi="Times New Roman"/>
          <w:i/>
          <w:szCs w:val="24"/>
        </w:rPr>
        <w:t xml:space="preserve">resursele umane și materiale </w:t>
      </w:r>
      <w:r w:rsidR="0080203E" w:rsidRPr="005438CA">
        <w:rPr>
          <w:rFonts w:ascii="Times New Roman" w:hAnsi="Times New Roman"/>
          <w:i/>
          <w:szCs w:val="24"/>
        </w:rPr>
        <w:t>disponibile</w:t>
      </w:r>
    </w:p>
    <w:p w14:paraId="0448BF9A" w14:textId="77777777" w:rsidR="007615D4" w:rsidRPr="005438CA" w:rsidRDefault="007615D4" w:rsidP="005438CA">
      <w:pPr>
        <w:pStyle w:val="ListParagraph"/>
        <w:ind w:left="840" w:firstLine="0"/>
        <w:rPr>
          <w:rFonts w:ascii="Times New Roman" w:hAnsi="Times New Roman"/>
          <w:szCs w:val="24"/>
        </w:rPr>
      </w:pPr>
    </w:p>
    <w:p w14:paraId="7BEBB8BF" w14:textId="5DFEA5F1" w:rsidR="00D41E6C" w:rsidRPr="005438CA" w:rsidRDefault="00536672" w:rsidP="005438CA">
      <w:pPr>
        <w:jc w:val="both"/>
        <w:rPr>
          <w:rFonts w:ascii="Times New Roman" w:hAnsi="Times New Roman"/>
          <w:szCs w:val="24"/>
        </w:rPr>
      </w:pPr>
      <w:r w:rsidRPr="005438CA">
        <w:rPr>
          <w:rFonts w:ascii="Times New Roman" w:hAnsi="Times New Roman"/>
          <w:szCs w:val="24"/>
        </w:rPr>
        <w:t>g</w:t>
      </w:r>
      <w:r w:rsidR="00313EDE" w:rsidRPr="005438CA">
        <w:rPr>
          <w:rFonts w:ascii="Times New Roman" w:hAnsi="Times New Roman"/>
          <w:szCs w:val="24"/>
        </w:rPr>
        <w:t xml:space="preserve">) </w:t>
      </w:r>
      <w:r w:rsidR="00D41E6C" w:rsidRPr="005438CA">
        <w:rPr>
          <w:rFonts w:ascii="Times New Roman" w:hAnsi="Times New Roman"/>
          <w:szCs w:val="24"/>
        </w:rPr>
        <w:t xml:space="preserve">Reprezentantul legal al solicitantului și responsabilul de proiect nu se află în situație de conflict de interese, astfel cum este definit de </w:t>
      </w:r>
      <w:r w:rsidR="006C27D6" w:rsidRPr="005438CA">
        <w:rPr>
          <w:rFonts w:ascii="Times New Roman" w:hAnsi="Times New Roman"/>
          <w:szCs w:val="24"/>
        </w:rPr>
        <w:t>legislația</w:t>
      </w:r>
      <w:r w:rsidR="00D41E6C" w:rsidRPr="005438CA">
        <w:rPr>
          <w:rFonts w:ascii="Times New Roman" w:hAnsi="Times New Roman"/>
          <w:szCs w:val="24"/>
        </w:rPr>
        <w:t xml:space="preserve"> </w:t>
      </w:r>
      <w:r w:rsidR="006C27D6" w:rsidRPr="005438CA">
        <w:rPr>
          <w:rFonts w:ascii="Times New Roman" w:hAnsi="Times New Roman"/>
          <w:szCs w:val="24"/>
        </w:rPr>
        <w:t>națională</w:t>
      </w:r>
      <w:r w:rsidR="00D41E6C" w:rsidRPr="005438CA">
        <w:rPr>
          <w:rFonts w:ascii="Times New Roman" w:hAnsi="Times New Roman"/>
          <w:szCs w:val="24"/>
        </w:rPr>
        <w:t xml:space="preserve"> și europeană</w:t>
      </w:r>
      <w:r w:rsidR="006C27D6" w:rsidRPr="005438CA">
        <w:rPr>
          <w:rFonts w:ascii="Times New Roman" w:hAnsi="Times New Roman"/>
          <w:szCs w:val="24"/>
        </w:rPr>
        <w:t>.</w:t>
      </w:r>
    </w:p>
    <w:p w14:paraId="1D1B8454" w14:textId="77777777" w:rsidR="00D41E6C" w:rsidRPr="005438CA" w:rsidRDefault="00D41E6C" w:rsidP="005438CA">
      <w:pPr>
        <w:jc w:val="both"/>
        <w:rPr>
          <w:rFonts w:ascii="Times New Roman" w:hAnsi="Times New Roman"/>
          <w:szCs w:val="24"/>
        </w:rPr>
      </w:pPr>
      <w:r w:rsidRPr="005438CA">
        <w:rPr>
          <w:rFonts w:ascii="Times New Roman" w:hAnsi="Times New Roman"/>
          <w:szCs w:val="24"/>
        </w:rPr>
        <w:t>Se probează prin:</w:t>
      </w:r>
    </w:p>
    <w:p w14:paraId="43B0579E" w14:textId="17AFF184" w:rsidR="00D41E6C" w:rsidRPr="00622197" w:rsidRDefault="00D41E6C" w:rsidP="0010225A">
      <w:pPr>
        <w:pStyle w:val="ListParagraph"/>
        <w:numPr>
          <w:ilvl w:val="0"/>
          <w:numId w:val="37"/>
        </w:numPr>
        <w:rPr>
          <w:rFonts w:ascii="Times New Roman" w:hAnsi="Times New Roman"/>
          <w:i/>
          <w:iCs/>
          <w:szCs w:val="24"/>
        </w:rPr>
      </w:pPr>
      <w:r w:rsidRPr="00622197">
        <w:rPr>
          <w:rFonts w:ascii="Times New Roman" w:hAnsi="Times New Roman"/>
          <w:i/>
          <w:iCs/>
          <w:szCs w:val="24"/>
        </w:rPr>
        <w:t>Declarația unică (Secțiunea D din Anexa 3 la Ghidul solicitantului)</w:t>
      </w:r>
    </w:p>
    <w:p w14:paraId="2AA4BFD5" w14:textId="4552D653" w:rsidR="00887D08" w:rsidRPr="00622197" w:rsidRDefault="00D41E6C" w:rsidP="0010225A">
      <w:pPr>
        <w:pStyle w:val="ListParagraph"/>
        <w:numPr>
          <w:ilvl w:val="0"/>
          <w:numId w:val="37"/>
        </w:numPr>
        <w:rPr>
          <w:rFonts w:ascii="Times New Roman" w:hAnsi="Times New Roman"/>
          <w:i/>
          <w:iCs/>
          <w:szCs w:val="24"/>
        </w:rPr>
      </w:pPr>
      <w:r w:rsidRPr="00622197">
        <w:rPr>
          <w:rFonts w:ascii="Times New Roman" w:hAnsi="Times New Roman"/>
          <w:i/>
          <w:iCs/>
          <w:szCs w:val="24"/>
        </w:rPr>
        <w:lastRenderedPageBreak/>
        <w:t>Declarația privind conflictul de interese (Anexa 9 la Ghidul solicitantului).</w:t>
      </w:r>
    </w:p>
    <w:p w14:paraId="7157E15D" w14:textId="77777777" w:rsidR="00CC52F7" w:rsidRPr="005438CA" w:rsidRDefault="00CC52F7" w:rsidP="005438CA">
      <w:pPr>
        <w:pStyle w:val="ListParagraph"/>
        <w:ind w:left="720" w:firstLine="0"/>
        <w:rPr>
          <w:rFonts w:ascii="Times New Roman" w:hAnsi="Times New Roman"/>
          <w:szCs w:val="24"/>
        </w:rPr>
      </w:pPr>
    </w:p>
    <w:p w14:paraId="4C9D36BB" w14:textId="2FAA2B36" w:rsidR="00E34FEA" w:rsidRPr="005438CA" w:rsidRDefault="00536672" w:rsidP="005438CA">
      <w:pPr>
        <w:pStyle w:val="TableParagraph"/>
        <w:ind w:left="392" w:right="98" w:hanging="283"/>
        <w:jc w:val="both"/>
        <w:rPr>
          <w:rFonts w:ascii="Times New Roman" w:hAnsi="Times New Roman"/>
          <w:szCs w:val="24"/>
        </w:rPr>
      </w:pPr>
      <w:r w:rsidRPr="005438CA">
        <w:rPr>
          <w:rFonts w:ascii="Times New Roman" w:hAnsi="Times New Roman"/>
          <w:szCs w:val="24"/>
        </w:rPr>
        <w:t>h</w:t>
      </w:r>
      <w:r w:rsidR="00E34FEA" w:rsidRPr="005438CA">
        <w:rPr>
          <w:rFonts w:ascii="Times New Roman" w:hAnsi="Times New Roman"/>
          <w:szCs w:val="24"/>
        </w:rPr>
        <w:t xml:space="preserve">) Proiectul respecta </w:t>
      </w:r>
      <w:r w:rsidR="006C27D6" w:rsidRPr="005438CA">
        <w:rPr>
          <w:rFonts w:ascii="Times New Roman" w:hAnsi="Times New Roman"/>
          <w:szCs w:val="24"/>
        </w:rPr>
        <w:t>reglementările</w:t>
      </w:r>
      <w:r w:rsidR="00E34FEA" w:rsidRPr="005438CA">
        <w:rPr>
          <w:rFonts w:ascii="Times New Roman" w:hAnsi="Times New Roman"/>
          <w:szCs w:val="24"/>
        </w:rPr>
        <w:t xml:space="preserve"> privind </w:t>
      </w:r>
      <w:r w:rsidR="006C27D6" w:rsidRPr="005438CA">
        <w:rPr>
          <w:rFonts w:ascii="Times New Roman" w:hAnsi="Times New Roman"/>
          <w:szCs w:val="24"/>
        </w:rPr>
        <w:t>protecția</w:t>
      </w:r>
      <w:r w:rsidR="00E34FEA" w:rsidRPr="005438CA">
        <w:rPr>
          <w:rFonts w:ascii="Times New Roman" w:hAnsi="Times New Roman"/>
          <w:szCs w:val="24"/>
        </w:rPr>
        <w:t xml:space="preserve"> mediului </w:t>
      </w:r>
    </w:p>
    <w:p w14:paraId="39026E33" w14:textId="22786A29" w:rsidR="00E34FEA" w:rsidRPr="005438CA" w:rsidRDefault="00A80FC2" w:rsidP="00A80FC2">
      <w:pPr>
        <w:pStyle w:val="ListParagraph"/>
        <w:numPr>
          <w:ilvl w:val="0"/>
          <w:numId w:val="37"/>
        </w:numPr>
        <w:rPr>
          <w:rFonts w:ascii="Times New Roman" w:hAnsi="Times New Roman"/>
          <w:szCs w:val="24"/>
        </w:rPr>
      </w:pPr>
      <w:r w:rsidRPr="00A80FC2">
        <w:rPr>
          <w:rFonts w:ascii="Times New Roman" w:hAnsi="Times New Roman"/>
          <w:szCs w:val="24"/>
        </w:rPr>
        <w:t xml:space="preserve">Se probează prin actul de reglementare emis de autoritatea competentă pentru protecția mediului (inițial), iar în lipsa acestuia se acceptă dovada depunerii documentației la autoritatea de mediu, cu obligația de a prezenta actul final </w:t>
      </w:r>
      <w:r w:rsidR="00677B96">
        <w:rPr>
          <w:rFonts w:ascii="Times New Roman" w:hAnsi="Times New Roman"/>
          <w:szCs w:val="24"/>
        </w:rPr>
        <w:t>în etapa de contractare</w:t>
      </w:r>
      <w:r w:rsidRPr="00A80FC2">
        <w:rPr>
          <w:rFonts w:ascii="Times New Roman" w:hAnsi="Times New Roman"/>
          <w:szCs w:val="24"/>
        </w:rPr>
        <w:t>.</w:t>
      </w:r>
    </w:p>
    <w:p w14:paraId="6E3E5225" w14:textId="7D0B8360" w:rsidR="004551E1" w:rsidRPr="005438CA" w:rsidRDefault="005B7D16" w:rsidP="005438CA">
      <w:pPr>
        <w:pStyle w:val="Heading2"/>
        <w:rPr>
          <w:rFonts w:ascii="Times New Roman" w:hAnsi="Times New Roman"/>
        </w:rPr>
      </w:pPr>
      <w:bookmarkStart w:id="62" w:name="_bookmark10"/>
      <w:bookmarkStart w:id="63" w:name="_Toc142982284"/>
      <w:bookmarkStart w:id="64" w:name="_Toc219792945"/>
      <w:bookmarkEnd w:id="62"/>
      <w:r w:rsidRPr="005438CA">
        <w:rPr>
          <w:rFonts w:ascii="Times New Roman" w:hAnsi="Times New Roman"/>
        </w:rPr>
        <w:t>2.2</w:t>
      </w:r>
      <w:r w:rsidR="004D56CE" w:rsidRPr="005438CA">
        <w:rPr>
          <w:rFonts w:ascii="Times New Roman" w:hAnsi="Times New Roman"/>
        </w:rPr>
        <w:t>.</w:t>
      </w:r>
      <w:r w:rsidRPr="005438CA">
        <w:rPr>
          <w:rFonts w:ascii="Times New Roman" w:hAnsi="Times New Roman"/>
        </w:rPr>
        <w:t xml:space="preserve"> </w:t>
      </w:r>
      <w:r w:rsidR="00486967" w:rsidRPr="005438CA">
        <w:rPr>
          <w:rFonts w:ascii="Times New Roman" w:hAnsi="Times New Roman"/>
        </w:rPr>
        <w:t>Eligibilitatea proiectului</w:t>
      </w:r>
      <w:bookmarkEnd w:id="63"/>
      <w:bookmarkEnd w:id="64"/>
    </w:p>
    <w:p w14:paraId="0BC3F4FE" w14:textId="008D7340" w:rsidR="00DA5FD3" w:rsidRPr="005438CA" w:rsidRDefault="00DD23CB" w:rsidP="005438CA">
      <w:pPr>
        <w:pStyle w:val="BodyText"/>
        <w:jc w:val="both"/>
        <w:rPr>
          <w:rFonts w:ascii="Times New Roman" w:hAnsi="Times New Roman"/>
          <w:i/>
          <w:iCs/>
        </w:rPr>
      </w:pPr>
      <w:r w:rsidRPr="00DD23CB">
        <w:rPr>
          <w:rFonts w:ascii="Times New Roman" w:hAnsi="Times New Roman"/>
        </w:rPr>
        <w:t xml:space="preserve">Proiectele depuse în cadrul Măsurii 2: Investiții pentru creșterea eficienței energetice în porturi din Schema de ajutor de stat </w:t>
      </w:r>
      <w:r w:rsidR="00677B96" w:rsidRPr="00DD23CB">
        <w:rPr>
          <w:rFonts w:ascii="Times New Roman" w:hAnsi="Times New Roman"/>
        </w:rPr>
        <w:t>finanțat</w:t>
      </w:r>
      <w:r w:rsidR="00677B96">
        <w:rPr>
          <w:rFonts w:ascii="Times New Roman" w:hAnsi="Times New Roman"/>
        </w:rPr>
        <w:t>ă</w:t>
      </w:r>
      <w:r w:rsidR="00677B96" w:rsidRPr="00DD23CB">
        <w:rPr>
          <w:rFonts w:ascii="Times New Roman" w:hAnsi="Times New Roman"/>
        </w:rPr>
        <w:t xml:space="preserve"> </w:t>
      </w:r>
      <w:r w:rsidRPr="00DD23CB">
        <w:rPr>
          <w:rFonts w:ascii="Times New Roman" w:hAnsi="Times New Roman"/>
        </w:rPr>
        <w:t>prin Fondul pentru modernizare – Program-cheie 9: Eficiență energetică în transporturi - reducerea emisiilor de CO₂ prin eficiență energetică și noi tehnologii în transporturi,</w:t>
      </w:r>
      <w:r w:rsidR="00DA5FD3" w:rsidRPr="005438CA">
        <w:rPr>
          <w:rFonts w:ascii="Times New Roman" w:hAnsi="Times New Roman"/>
        </w:rPr>
        <w:t>:</w:t>
      </w:r>
    </w:p>
    <w:p w14:paraId="779A68A5" w14:textId="4D8B153F" w:rsidR="00DA5FD3" w:rsidRPr="00622197" w:rsidRDefault="00DA5FD3" w:rsidP="00622197">
      <w:pPr>
        <w:pStyle w:val="ListParagraph"/>
        <w:numPr>
          <w:ilvl w:val="0"/>
          <w:numId w:val="9"/>
        </w:numPr>
        <w:tabs>
          <w:tab w:val="left" w:pos="810"/>
        </w:tabs>
        <w:adjustRightInd w:val="0"/>
        <w:spacing w:after="240"/>
        <w:rPr>
          <w:sz w:val="22"/>
          <w:lang w:eastAsia="ro-RO"/>
        </w:rPr>
      </w:pPr>
      <w:r w:rsidRPr="00622197">
        <w:rPr>
          <w:rFonts w:ascii="Times New Roman" w:hAnsi="Times New Roman"/>
          <w:szCs w:val="24"/>
        </w:rPr>
        <w:t xml:space="preserve">Proiectul se încadrează în categoriile de acțiuni finanțabile </w:t>
      </w:r>
      <w:r w:rsidR="006C27D6" w:rsidRPr="00622197">
        <w:rPr>
          <w:rFonts w:ascii="Times New Roman" w:hAnsi="Times New Roman"/>
          <w:szCs w:val="24"/>
        </w:rPr>
        <w:t>menționate</w:t>
      </w:r>
      <w:r w:rsidRPr="00622197">
        <w:rPr>
          <w:rFonts w:ascii="Times New Roman" w:hAnsi="Times New Roman"/>
          <w:szCs w:val="24"/>
        </w:rPr>
        <w:t xml:space="preserve"> în prezentul Ghid</w:t>
      </w:r>
      <w:r w:rsidR="00777F28">
        <w:rPr>
          <w:rFonts w:ascii="Times New Roman" w:hAnsi="Times New Roman"/>
          <w:szCs w:val="24"/>
        </w:rPr>
        <w:t xml:space="preserve"> și</w:t>
      </w:r>
      <w:r w:rsidR="00677B96" w:rsidRPr="00622197">
        <w:rPr>
          <w:rFonts w:ascii="Times New Roman" w:hAnsi="Times New Roman"/>
          <w:szCs w:val="24"/>
        </w:rPr>
        <w:t xml:space="preserve"> vizează exclusiv realizarea de investiții pentru creșterea capacității rețelei electrice, dezvoltarea infrastructurii de reîncărcare, inclusiv stații modulare de încărcare baterii tip container, producția de energie la fața locului din surse regenerabile de energie care nu depășesc puterea maximă utilă nominală a infrastructurii de reîncărcare la care este conectată, precum și sistemele de stocare a energiei electrice aferente.</w:t>
      </w:r>
    </w:p>
    <w:p w14:paraId="79AD80DE" w14:textId="6BBAF82A" w:rsidR="00DA5FD3" w:rsidRPr="005438CA" w:rsidRDefault="00DA5FD3" w:rsidP="0010225A">
      <w:pPr>
        <w:pStyle w:val="ListParagraph"/>
        <w:numPr>
          <w:ilvl w:val="0"/>
          <w:numId w:val="17"/>
        </w:numPr>
        <w:rPr>
          <w:rFonts w:ascii="Times New Roman" w:hAnsi="Times New Roman"/>
          <w:szCs w:val="24"/>
        </w:rPr>
      </w:pPr>
      <w:r w:rsidRPr="005438CA">
        <w:rPr>
          <w:rFonts w:ascii="Times New Roman" w:hAnsi="Times New Roman"/>
          <w:i/>
          <w:szCs w:val="24"/>
        </w:rPr>
        <w:t>A</w:t>
      </w:r>
      <w:r w:rsidRPr="005438CA">
        <w:rPr>
          <w:rFonts w:ascii="Times New Roman" w:hAnsi="Times New Roman"/>
          <w:i/>
          <w:spacing w:val="-1"/>
          <w:szCs w:val="24"/>
        </w:rPr>
        <w:t xml:space="preserve"> </w:t>
      </w:r>
      <w:r w:rsidRPr="005438CA">
        <w:rPr>
          <w:rFonts w:ascii="Times New Roman" w:hAnsi="Times New Roman"/>
          <w:i/>
          <w:szCs w:val="24"/>
        </w:rPr>
        <w:t>se vedea secțiunile Obiectivele proiectului</w:t>
      </w:r>
      <w:r w:rsidR="008865B5" w:rsidRPr="005438CA">
        <w:rPr>
          <w:rFonts w:ascii="Times New Roman" w:hAnsi="Times New Roman"/>
          <w:i/>
          <w:szCs w:val="24"/>
        </w:rPr>
        <w:t xml:space="preserve"> și Activități din Cererea de finanțare</w:t>
      </w:r>
      <w:r w:rsidRPr="005438CA">
        <w:rPr>
          <w:rFonts w:ascii="Times New Roman" w:hAnsi="Times New Roman"/>
          <w:i/>
          <w:szCs w:val="24"/>
        </w:rPr>
        <w:t xml:space="preserve">, </w:t>
      </w:r>
      <w:r w:rsidR="008E69BB" w:rsidRPr="005438CA">
        <w:rPr>
          <w:rFonts w:ascii="Times New Roman" w:hAnsi="Times New Roman"/>
          <w:i/>
          <w:szCs w:val="24"/>
        </w:rPr>
        <w:t>precum</w:t>
      </w:r>
      <w:r w:rsidRPr="005438CA">
        <w:rPr>
          <w:rFonts w:ascii="Times New Roman" w:hAnsi="Times New Roman"/>
          <w:i/>
          <w:szCs w:val="24"/>
        </w:rPr>
        <w:t xml:space="preserve"> </w:t>
      </w:r>
      <w:r w:rsidR="008E69BB" w:rsidRPr="005438CA">
        <w:rPr>
          <w:rFonts w:ascii="Times New Roman" w:hAnsi="Times New Roman"/>
          <w:i/>
          <w:szCs w:val="24"/>
        </w:rPr>
        <w:t xml:space="preserve">și </w:t>
      </w:r>
      <w:r w:rsidR="007A0349" w:rsidRPr="005438CA">
        <w:rPr>
          <w:rFonts w:ascii="Times New Roman" w:hAnsi="Times New Roman"/>
          <w:i/>
          <w:szCs w:val="24"/>
        </w:rPr>
        <w:t xml:space="preserve">din </w:t>
      </w:r>
      <w:r w:rsidR="00677B96">
        <w:rPr>
          <w:rFonts w:ascii="Times New Roman" w:hAnsi="Times New Roman"/>
          <w:i/>
          <w:szCs w:val="24"/>
        </w:rPr>
        <w:t>Studiul de fezabilitate</w:t>
      </w:r>
    </w:p>
    <w:p w14:paraId="19A92F15" w14:textId="05891EFF" w:rsidR="00DA5FD3" w:rsidRPr="005438CA" w:rsidRDefault="00DA5FD3" w:rsidP="0010225A">
      <w:pPr>
        <w:pStyle w:val="ListParagraph"/>
        <w:numPr>
          <w:ilvl w:val="0"/>
          <w:numId w:val="9"/>
        </w:numPr>
        <w:rPr>
          <w:rFonts w:ascii="Times New Roman" w:hAnsi="Times New Roman"/>
          <w:szCs w:val="24"/>
        </w:rPr>
      </w:pPr>
      <w:r w:rsidRPr="005438CA">
        <w:rPr>
          <w:rFonts w:ascii="Times New Roman" w:hAnsi="Times New Roman"/>
          <w:szCs w:val="24"/>
        </w:rPr>
        <w:t>Proiectul</w:t>
      </w:r>
      <w:r w:rsidRPr="005438CA">
        <w:rPr>
          <w:rFonts w:ascii="Times New Roman" w:hAnsi="Times New Roman"/>
          <w:spacing w:val="-2"/>
          <w:szCs w:val="24"/>
        </w:rPr>
        <w:t xml:space="preserve"> </w:t>
      </w:r>
      <w:r w:rsidRPr="005438CA">
        <w:rPr>
          <w:rFonts w:ascii="Times New Roman" w:hAnsi="Times New Roman"/>
          <w:szCs w:val="24"/>
        </w:rPr>
        <w:t>este</w:t>
      </w:r>
      <w:r w:rsidRPr="005438CA">
        <w:rPr>
          <w:rFonts w:ascii="Times New Roman" w:hAnsi="Times New Roman"/>
          <w:spacing w:val="-1"/>
          <w:szCs w:val="24"/>
        </w:rPr>
        <w:t xml:space="preserve"> </w:t>
      </w:r>
      <w:r w:rsidRPr="005438CA">
        <w:rPr>
          <w:rFonts w:ascii="Times New Roman" w:hAnsi="Times New Roman"/>
          <w:szCs w:val="24"/>
        </w:rPr>
        <w:t>implementat</w:t>
      </w:r>
      <w:r w:rsidRPr="005438CA">
        <w:rPr>
          <w:rFonts w:ascii="Times New Roman" w:hAnsi="Times New Roman"/>
          <w:spacing w:val="-2"/>
          <w:szCs w:val="24"/>
        </w:rPr>
        <w:t xml:space="preserve"> </w:t>
      </w:r>
      <w:r w:rsidRPr="005438CA">
        <w:rPr>
          <w:rFonts w:ascii="Times New Roman" w:hAnsi="Times New Roman"/>
          <w:szCs w:val="24"/>
        </w:rPr>
        <w:t>pe</w:t>
      </w:r>
      <w:r w:rsidRPr="005438CA">
        <w:rPr>
          <w:rFonts w:ascii="Times New Roman" w:hAnsi="Times New Roman"/>
          <w:spacing w:val="-2"/>
          <w:szCs w:val="24"/>
        </w:rPr>
        <w:t xml:space="preserve"> </w:t>
      </w:r>
      <w:r w:rsidRPr="005438CA">
        <w:rPr>
          <w:rFonts w:ascii="Times New Roman" w:hAnsi="Times New Roman"/>
          <w:szCs w:val="24"/>
        </w:rPr>
        <w:t>teritoriul</w:t>
      </w:r>
      <w:r w:rsidRPr="005438CA">
        <w:rPr>
          <w:rFonts w:ascii="Times New Roman" w:hAnsi="Times New Roman"/>
          <w:spacing w:val="-2"/>
          <w:szCs w:val="24"/>
        </w:rPr>
        <w:t xml:space="preserve"> </w:t>
      </w:r>
      <w:r w:rsidRPr="005438CA">
        <w:rPr>
          <w:rFonts w:ascii="Times New Roman" w:hAnsi="Times New Roman"/>
          <w:szCs w:val="24"/>
        </w:rPr>
        <w:t>României</w:t>
      </w:r>
      <w:r w:rsidR="00F82864" w:rsidRPr="005438CA">
        <w:rPr>
          <w:rFonts w:ascii="Times New Roman" w:hAnsi="Times New Roman"/>
          <w:szCs w:val="24"/>
        </w:rPr>
        <w:t xml:space="preserve"> și vizează o singură locație</w:t>
      </w:r>
    </w:p>
    <w:p w14:paraId="259748D0" w14:textId="77777777" w:rsidR="002B018A" w:rsidRPr="005438CA" w:rsidRDefault="00DA5FD3" w:rsidP="0010225A">
      <w:pPr>
        <w:pStyle w:val="ListParagraph"/>
        <w:numPr>
          <w:ilvl w:val="0"/>
          <w:numId w:val="17"/>
        </w:numPr>
        <w:rPr>
          <w:rFonts w:ascii="Times New Roman" w:hAnsi="Times New Roman"/>
          <w:szCs w:val="24"/>
        </w:rPr>
      </w:pPr>
      <w:r w:rsidRPr="005438CA">
        <w:rPr>
          <w:rFonts w:ascii="Times New Roman" w:hAnsi="Times New Roman"/>
          <w:i/>
          <w:szCs w:val="24"/>
        </w:rPr>
        <w:t>Se probează prin secțiunea Localizare proiect din Cererea de finanțare</w:t>
      </w:r>
    </w:p>
    <w:p w14:paraId="0A7FEA89" w14:textId="4975AE6B" w:rsidR="00DA5FD3" w:rsidRPr="005438CA" w:rsidRDefault="00677B96" w:rsidP="0010225A">
      <w:pPr>
        <w:pStyle w:val="ListParagraph"/>
        <w:numPr>
          <w:ilvl w:val="0"/>
          <w:numId w:val="17"/>
        </w:numPr>
        <w:rPr>
          <w:rFonts w:ascii="Times New Roman" w:hAnsi="Times New Roman"/>
          <w:szCs w:val="24"/>
        </w:rPr>
      </w:pPr>
      <w:r>
        <w:rPr>
          <w:rFonts w:ascii="Times New Roman" w:hAnsi="Times New Roman"/>
          <w:i/>
          <w:szCs w:val="24"/>
        </w:rPr>
        <w:t>Studiul de fezabilitate</w:t>
      </w:r>
    </w:p>
    <w:p w14:paraId="601E965C" w14:textId="318B516E" w:rsidR="0080203E" w:rsidRPr="005438CA" w:rsidRDefault="0080203E" w:rsidP="0010225A">
      <w:pPr>
        <w:pStyle w:val="ListParagraph"/>
        <w:numPr>
          <w:ilvl w:val="0"/>
          <w:numId w:val="9"/>
        </w:numPr>
        <w:rPr>
          <w:rFonts w:ascii="Times New Roman" w:hAnsi="Times New Roman"/>
          <w:spacing w:val="1"/>
          <w:szCs w:val="24"/>
        </w:rPr>
      </w:pPr>
      <w:bookmarkStart w:id="65" w:name="_Hlk142301970"/>
      <w:r w:rsidRPr="005438CA">
        <w:rPr>
          <w:rFonts w:ascii="Times New Roman" w:hAnsi="Times New Roman"/>
          <w:spacing w:val="1"/>
          <w:szCs w:val="24"/>
        </w:rPr>
        <w:t xml:space="preserve">„Perioada de implementare a proiectului </w:t>
      </w:r>
      <w:r w:rsidR="00677B96" w:rsidRPr="00677B96">
        <w:rPr>
          <w:rFonts w:ascii="Times New Roman" w:hAnsi="Times New Roman"/>
          <w:spacing w:val="1"/>
          <w:szCs w:val="24"/>
        </w:rPr>
        <w:t xml:space="preserve">se încadrează  în perioada de eligibilitate a cheltuielilor, respectiv între data depunerii cererii de finanțare și data preconizată de finalizare, dar nu mai târziu de 30.06.2030, cu respectarea principiului „demararea </w:t>
      </w:r>
      <w:proofErr w:type="spellStart"/>
      <w:r w:rsidR="00677B96" w:rsidRPr="00677B96">
        <w:rPr>
          <w:rFonts w:ascii="Times New Roman" w:hAnsi="Times New Roman"/>
          <w:spacing w:val="1"/>
          <w:szCs w:val="24"/>
        </w:rPr>
        <w:t>lucrărilor”</w:t>
      </w:r>
      <w:r w:rsidRPr="005438CA">
        <w:rPr>
          <w:rFonts w:ascii="Times New Roman" w:hAnsi="Times New Roman"/>
          <w:spacing w:val="1"/>
          <w:szCs w:val="24"/>
        </w:rPr>
        <w:t>prevăzut</w:t>
      </w:r>
      <w:proofErr w:type="spellEnd"/>
      <w:r w:rsidRPr="005438CA">
        <w:rPr>
          <w:rFonts w:ascii="Times New Roman" w:hAnsi="Times New Roman"/>
          <w:spacing w:val="1"/>
          <w:szCs w:val="24"/>
        </w:rPr>
        <w:t xml:space="preserve"> la art. 2 din Regulamentul (UE) nr. 651/2014.</w:t>
      </w:r>
    </w:p>
    <w:p w14:paraId="107B271C" w14:textId="77777777" w:rsidR="0080203E" w:rsidRPr="005438CA" w:rsidRDefault="0080203E" w:rsidP="005438CA">
      <w:pPr>
        <w:ind w:left="360"/>
        <w:jc w:val="both"/>
        <w:rPr>
          <w:rFonts w:ascii="Times New Roman" w:hAnsi="Times New Roman"/>
          <w:spacing w:val="1"/>
          <w:szCs w:val="24"/>
        </w:rPr>
      </w:pPr>
    </w:p>
    <w:p w14:paraId="2E61FE79" w14:textId="12ACF150" w:rsidR="00BB7576" w:rsidRPr="005438CA" w:rsidRDefault="0080203E" w:rsidP="005438CA">
      <w:pPr>
        <w:jc w:val="both"/>
        <w:rPr>
          <w:rFonts w:ascii="Times New Roman" w:hAnsi="Times New Roman"/>
          <w:szCs w:val="24"/>
        </w:rPr>
      </w:pPr>
      <w:r w:rsidRPr="005438CA">
        <w:rPr>
          <w:rFonts w:ascii="Times New Roman" w:hAnsi="Times New Roman"/>
          <w:spacing w:val="1"/>
          <w:szCs w:val="24"/>
        </w:rPr>
        <w:t xml:space="preserve">Anumite activități legate de proiect (ex: proiectare </w:t>
      </w:r>
      <w:r w:rsidR="00BC17E9" w:rsidRPr="005438CA">
        <w:rPr>
          <w:rFonts w:ascii="Times New Roman" w:hAnsi="Times New Roman"/>
          <w:spacing w:val="1"/>
          <w:szCs w:val="24"/>
        </w:rPr>
        <w:t>–</w:t>
      </w:r>
      <w:r w:rsidRPr="005438CA">
        <w:rPr>
          <w:rFonts w:ascii="Times New Roman" w:hAnsi="Times New Roman"/>
          <w:spacing w:val="1"/>
          <w:szCs w:val="24"/>
        </w:rPr>
        <w:t xml:space="preserve"> </w:t>
      </w:r>
      <w:r w:rsidR="00677B96">
        <w:rPr>
          <w:rFonts w:ascii="Times New Roman" w:hAnsi="Times New Roman"/>
          <w:spacing w:val="1"/>
          <w:szCs w:val="24"/>
        </w:rPr>
        <w:t>studiu de fezabilitate</w:t>
      </w:r>
      <w:r w:rsidR="00BC17E9" w:rsidRPr="005438CA">
        <w:rPr>
          <w:rFonts w:ascii="Times New Roman" w:hAnsi="Times New Roman"/>
          <w:spacing w:val="1"/>
          <w:szCs w:val="24"/>
        </w:rPr>
        <w:t>/</w:t>
      </w:r>
      <w:r w:rsidRPr="005438CA">
        <w:rPr>
          <w:rFonts w:ascii="Times New Roman" w:hAnsi="Times New Roman"/>
          <w:spacing w:val="1"/>
          <w:szCs w:val="24"/>
        </w:rPr>
        <w:t>, proiectul tehnic etc</w:t>
      </w:r>
      <w:r w:rsidR="00BC17E9" w:rsidRPr="005438CA">
        <w:rPr>
          <w:rFonts w:ascii="Times New Roman" w:hAnsi="Times New Roman"/>
          <w:spacing w:val="1"/>
          <w:szCs w:val="24"/>
        </w:rPr>
        <w:t xml:space="preserve"> DATC</w:t>
      </w:r>
      <w:r w:rsidRPr="005438CA">
        <w:rPr>
          <w:rFonts w:ascii="Times New Roman" w:hAnsi="Times New Roman"/>
          <w:spacing w:val="1"/>
          <w:szCs w:val="24"/>
        </w:rPr>
        <w:t xml:space="preserve">.), achiziția de teren etc., pot fi realizate înainte de </w:t>
      </w:r>
      <w:r w:rsidR="00677B96">
        <w:rPr>
          <w:rFonts w:ascii="Times New Roman" w:hAnsi="Times New Roman"/>
          <w:spacing w:val="1"/>
          <w:szCs w:val="24"/>
        </w:rPr>
        <w:t xml:space="preserve">depunerea cererii de </w:t>
      </w:r>
      <w:r w:rsidR="00790882" w:rsidRPr="005438CA">
        <w:rPr>
          <w:rFonts w:ascii="Times New Roman" w:hAnsi="Times New Roman"/>
          <w:spacing w:val="1"/>
          <w:szCs w:val="24"/>
        </w:rPr>
        <w:t xml:space="preserve"> finanțare</w:t>
      </w:r>
      <w:r w:rsidRPr="005438CA">
        <w:rPr>
          <w:rFonts w:ascii="Times New Roman" w:hAnsi="Times New Roman"/>
          <w:spacing w:val="1"/>
          <w:szCs w:val="24"/>
        </w:rPr>
        <w:t>. Totuși, aceste activități nu vor fi eligibile pentru rambursarea din Fondul pentru modernizare</w:t>
      </w:r>
      <w:r w:rsidR="001C2270" w:rsidRPr="005438CA">
        <w:rPr>
          <w:rFonts w:ascii="Times New Roman" w:hAnsi="Times New Roman"/>
          <w:szCs w:val="24"/>
        </w:rPr>
        <w:t>;</w:t>
      </w:r>
    </w:p>
    <w:bookmarkEnd w:id="65"/>
    <w:p w14:paraId="28F32D5F" w14:textId="2ED150B0" w:rsidR="00DA5FD3" w:rsidRPr="005438CA" w:rsidRDefault="00DA5FD3" w:rsidP="0010225A">
      <w:pPr>
        <w:pStyle w:val="ListParagraph"/>
        <w:numPr>
          <w:ilvl w:val="0"/>
          <w:numId w:val="17"/>
        </w:numPr>
        <w:rPr>
          <w:rFonts w:ascii="Times New Roman" w:hAnsi="Times New Roman"/>
          <w:i/>
          <w:szCs w:val="24"/>
        </w:rPr>
      </w:pPr>
      <w:r w:rsidRPr="005438CA">
        <w:rPr>
          <w:rFonts w:ascii="Times New Roman" w:hAnsi="Times New Roman"/>
          <w:i/>
          <w:szCs w:val="24"/>
        </w:rPr>
        <w:t xml:space="preserve">A se vedea secțiunea </w:t>
      </w:r>
      <w:r w:rsidR="00B734C9" w:rsidRPr="005438CA">
        <w:rPr>
          <w:rFonts w:ascii="Times New Roman" w:hAnsi="Times New Roman"/>
          <w:i/>
          <w:szCs w:val="24"/>
        </w:rPr>
        <w:t xml:space="preserve">Calendarul proiectului </w:t>
      </w:r>
      <w:r w:rsidR="006C27D6" w:rsidRPr="005438CA">
        <w:rPr>
          <w:rFonts w:ascii="Times New Roman" w:hAnsi="Times New Roman"/>
          <w:i/>
          <w:szCs w:val="24"/>
        </w:rPr>
        <w:t>ș</w:t>
      </w:r>
      <w:r w:rsidR="00B734C9" w:rsidRPr="005438CA">
        <w:rPr>
          <w:rFonts w:ascii="Times New Roman" w:hAnsi="Times New Roman"/>
          <w:i/>
          <w:szCs w:val="24"/>
        </w:rPr>
        <w:t xml:space="preserve">i </w:t>
      </w:r>
      <w:r w:rsidR="006C27D6" w:rsidRPr="005438CA">
        <w:rPr>
          <w:rFonts w:ascii="Times New Roman" w:hAnsi="Times New Roman"/>
          <w:i/>
          <w:szCs w:val="24"/>
        </w:rPr>
        <w:t>Activități</w:t>
      </w:r>
      <w:r w:rsidRPr="005438CA">
        <w:rPr>
          <w:rFonts w:ascii="Times New Roman" w:hAnsi="Times New Roman"/>
          <w:i/>
          <w:szCs w:val="24"/>
        </w:rPr>
        <w:t xml:space="preserve"> </w:t>
      </w:r>
      <w:r w:rsidR="00B734C9" w:rsidRPr="005438CA">
        <w:rPr>
          <w:rFonts w:ascii="Times New Roman" w:hAnsi="Times New Roman"/>
          <w:i/>
          <w:szCs w:val="24"/>
        </w:rPr>
        <w:t xml:space="preserve">previzionate </w:t>
      </w:r>
      <w:r w:rsidRPr="005438CA">
        <w:rPr>
          <w:rFonts w:ascii="Times New Roman" w:hAnsi="Times New Roman"/>
          <w:i/>
          <w:szCs w:val="24"/>
        </w:rPr>
        <w:t>din Cererea de finanțare</w:t>
      </w:r>
      <w:r w:rsidR="00A33103" w:rsidRPr="005438CA">
        <w:rPr>
          <w:rFonts w:ascii="Times New Roman" w:hAnsi="Times New Roman"/>
          <w:i/>
          <w:szCs w:val="24"/>
        </w:rPr>
        <w:t>.</w:t>
      </w:r>
    </w:p>
    <w:p w14:paraId="6C479220" w14:textId="064127D5" w:rsidR="00834E87" w:rsidRPr="005438CA" w:rsidRDefault="00EF5EC1" w:rsidP="0010225A">
      <w:pPr>
        <w:pStyle w:val="ListParagraph"/>
        <w:numPr>
          <w:ilvl w:val="0"/>
          <w:numId w:val="9"/>
        </w:numPr>
        <w:tabs>
          <w:tab w:val="left" w:pos="993"/>
        </w:tabs>
        <w:rPr>
          <w:rFonts w:ascii="Times New Roman" w:hAnsi="Times New Roman"/>
          <w:szCs w:val="24"/>
        </w:rPr>
      </w:pPr>
      <w:r w:rsidRPr="005438CA">
        <w:rPr>
          <w:rFonts w:ascii="Times New Roman" w:hAnsi="Times New Roman"/>
          <w:szCs w:val="24"/>
        </w:rPr>
        <w:t xml:space="preserve">Proiectul respectă principiul </w:t>
      </w:r>
      <w:r w:rsidR="000141CF" w:rsidRPr="005438CA">
        <w:rPr>
          <w:rFonts w:ascii="Times New Roman" w:hAnsi="Times New Roman"/>
          <w:i/>
          <w:iCs/>
          <w:szCs w:val="24"/>
        </w:rPr>
        <w:t>,,</w:t>
      </w:r>
      <w:r w:rsidRPr="005438CA">
        <w:rPr>
          <w:rFonts w:ascii="Times New Roman" w:hAnsi="Times New Roman"/>
          <w:i/>
          <w:iCs/>
          <w:szCs w:val="24"/>
        </w:rPr>
        <w:t>efectului stimulativ”</w:t>
      </w:r>
      <w:r w:rsidRPr="005438CA">
        <w:rPr>
          <w:rFonts w:ascii="Times New Roman" w:hAnsi="Times New Roman"/>
          <w:szCs w:val="24"/>
        </w:rPr>
        <w:t xml:space="preserve"> conform prevederilor art. 6 alin. </w:t>
      </w:r>
      <w:r w:rsidR="004E081A" w:rsidRPr="005438CA">
        <w:rPr>
          <w:rFonts w:ascii="Times New Roman" w:hAnsi="Times New Roman"/>
          <w:szCs w:val="24"/>
        </w:rPr>
        <w:t>(</w:t>
      </w:r>
      <w:r w:rsidRPr="005438CA">
        <w:rPr>
          <w:rFonts w:ascii="Times New Roman" w:hAnsi="Times New Roman"/>
          <w:szCs w:val="24"/>
        </w:rPr>
        <w:t>1</w:t>
      </w:r>
      <w:r w:rsidR="004E081A" w:rsidRPr="005438CA">
        <w:rPr>
          <w:rFonts w:ascii="Times New Roman" w:hAnsi="Times New Roman"/>
          <w:szCs w:val="24"/>
        </w:rPr>
        <w:t>)</w:t>
      </w:r>
      <w:r w:rsidRPr="005438CA">
        <w:rPr>
          <w:rFonts w:ascii="Times New Roman" w:hAnsi="Times New Roman"/>
          <w:szCs w:val="24"/>
        </w:rPr>
        <w:t xml:space="preserve"> și </w:t>
      </w:r>
      <w:r w:rsidR="004E081A" w:rsidRPr="005438CA">
        <w:rPr>
          <w:rFonts w:ascii="Times New Roman" w:hAnsi="Times New Roman"/>
          <w:szCs w:val="24"/>
        </w:rPr>
        <w:t>(</w:t>
      </w:r>
      <w:r w:rsidRPr="005438CA">
        <w:rPr>
          <w:rFonts w:ascii="Times New Roman" w:hAnsi="Times New Roman"/>
          <w:szCs w:val="24"/>
        </w:rPr>
        <w:t>2</w:t>
      </w:r>
      <w:r w:rsidR="004E081A" w:rsidRPr="005438CA">
        <w:rPr>
          <w:rFonts w:ascii="Times New Roman" w:hAnsi="Times New Roman"/>
          <w:szCs w:val="24"/>
        </w:rPr>
        <w:t>)</w:t>
      </w:r>
      <w:r w:rsidRPr="005438CA">
        <w:rPr>
          <w:rFonts w:ascii="Times New Roman" w:hAnsi="Times New Roman"/>
          <w:szCs w:val="24"/>
        </w:rPr>
        <w:t xml:space="preserve"> din Regulamentul (UE) nr. 651/2014</w:t>
      </w:r>
      <w:r w:rsidR="00521E88" w:rsidRPr="005438CA">
        <w:rPr>
          <w:rFonts w:ascii="Times New Roman" w:hAnsi="Times New Roman"/>
          <w:szCs w:val="24"/>
          <w:lang w:val="en-US"/>
        </w:rPr>
        <w:t>;</w:t>
      </w:r>
    </w:p>
    <w:p w14:paraId="7DA3C5A5" w14:textId="251E713B" w:rsidR="00521E88" w:rsidRPr="005438CA" w:rsidRDefault="00521E88" w:rsidP="0010225A">
      <w:pPr>
        <w:pStyle w:val="ListParagraph"/>
        <w:numPr>
          <w:ilvl w:val="0"/>
          <w:numId w:val="17"/>
        </w:numPr>
        <w:tabs>
          <w:tab w:val="left" w:pos="993"/>
        </w:tabs>
        <w:spacing w:before="60"/>
        <w:rPr>
          <w:rFonts w:ascii="Times New Roman" w:hAnsi="Times New Roman"/>
          <w:i/>
          <w:szCs w:val="24"/>
        </w:rPr>
      </w:pPr>
      <w:r w:rsidRPr="005438CA">
        <w:rPr>
          <w:rFonts w:ascii="Times New Roman" w:hAnsi="Times New Roman"/>
          <w:i/>
          <w:szCs w:val="24"/>
        </w:rPr>
        <w:t>Se</w:t>
      </w:r>
      <w:r w:rsidRPr="005438CA">
        <w:rPr>
          <w:rFonts w:ascii="Times New Roman" w:hAnsi="Times New Roman"/>
          <w:i/>
          <w:spacing w:val="-2"/>
          <w:szCs w:val="24"/>
        </w:rPr>
        <w:t xml:space="preserve"> </w:t>
      </w:r>
      <w:r w:rsidRPr="005438CA">
        <w:rPr>
          <w:rFonts w:ascii="Times New Roman" w:hAnsi="Times New Roman"/>
          <w:i/>
          <w:szCs w:val="24"/>
        </w:rPr>
        <w:t>probează prin Declarația privind conformitatea cu preve</w:t>
      </w:r>
      <w:r w:rsidR="004E081A" w:rsidRPr="005438CA">
        <w:rPr>
          <w:rFonts w:ascii="Times New Roman" w:hAnsi="Times New Roman"/>
          <w:i/>
          <w:szCs w:val="24"/>
        </w:rPr>
        <w:t>de</w:t>
      </w:r>
      <w:r w:rsidRPr="005438CA">
        <w:rPr>
          <w:rFonts w:ascii="Times New Roman" w:hAnsi="Times New Roman"/>
          <w:i/>
          <w:szCs w:val="24"/>
        </w:rPr>
        <w:t xml:space="preserve">rile Regulamentului (UE) nr. 651/2014 de declarare a anumitor categorii de ajutoare compatibile cu piața internă în aplicarea articolelor 107 și 108 din tratat </w:t>
      </w:r>
      <w:r w:rsidR="002F6F45" w:rsidRPr="005438CA">
        <w:rPr>
          <w:rFonts w:ascii="Times New Roman" w:hAnsi="Times New Roman"/>
          <w:i/>
          <w:szCs w:val="24"/>
        </w:rPr>
        <w:t xml:space="preserve">(Anexa </w:t>
      </w:r>
      <w:r w:rsidR="004E081A" w:rsidRPr="005438CA">
        <w:rPr>
          <w:rFonts w:ascii="Times New Roman" w:hAnsi="Times New Roman"/>
          <w:i/>
          <w:szCs w:val="24"/>
        </w:rPr>
        <w:t xml:space="preserve">nr. </w:t>
      </w:r>
      <w:r w:rsidR="0009350E" w:rsidRPr="005438CA">
        <w:rPr>
          <w:rFonts w:ascii="Times New Roman" w:hAnsi="Times New Roman"/>
          <w:i/>
          <w:szCs w:val="24"/>
        </w:rPr>
        <w:t>3</w:t>
      </w:r>
      <w:r w:rsidR="002F6F45" w:rsidRPr="005438CA">
        <w:rPr>
          <w:rFonts w:ascii="Times New Roman" w:hAnsi="Times New Roman"/>
          <w:i/>
          <w:szCs w:val="24"/>
        </w:rPr>
        <w:t>.a)</w:t>
      </w:r>
      <w:r w:rsidR="004E081A" w:rsidRPr="005438CA">
        <w:rPr>
          <w:rFonts w:ascii="Times New Roman" w:hAnsi="Times New Roman"/>
          <w:i/>
          <w:szCs w:val="24"/>
        </w:rPr>
        <w:t>.</w:t>
      </w:r>
    </w:p>
    <w:p w14:paraId="5C9B4BD4" w14:textId="36738DA2" w:rsidR="0080203E" w:rsidRPr="005438CA" w:rsidRDefault="0080203E" w:rsidP="005438CA">
      <w:pPr>
        <w:tabs>
          <w:tab w:val="left" w:pos="993"/>
        </w:tabs>
        <w:spacing w:before="60"/>
        <w:jc w:val="both"/>
        <w:rPr>
          <w:rFonts w:ascii="Times New Roman" w:hAnsi="Times New Roman"/>
          <w:i/>
          <w:szCs w:val="24"/>
        </w:rPr>
      </w:pPr>
    </w:p>
    <w:p w14:paraId="14205BDF" w14:textId="694BFB77" w:rsidR="00DA5FD3" w:rsidRPr="005438CA" w:rsidRDefault="00DA5FD3" w:rsidP="0010225A">
      <w:pPr>
        <w:pStyle w:val="ListParagraph"/>
        <w:numPr>
          <w:ilvl w:val="0"/>
          <w:numId w:val="9"/>
        </w:numPr>
        <w:tabs>
          <w:tab w:val="left" w:pos="851"/>
        </w:tabs>
        <w:ind w:hanging="436"/>
        <w:rPr>
          <w:rFonts w:ascii="Times New Roman" w:hAnsi="Times New Roman"/>
          <w:szCs w:val="24"/>
        </w:rPr>
      </w:pPr>
      <w:r w:rsidRPr="005438CA">
        <w:rPr>
          <w:rFonts w:ascii="Times New Roman" w:hAnsi="Times New Roman"/>
          <w:szCs w:val="24"/>
        </w:rPr>
        <w:t xml:space="preserve">Valoarea </w:t>
      </w:r>
      <w:r w:rsidR="001555E6" w:rsidRPr="005438CA">
        <w:rPr>
          <w:rFonts w:ascii="Times New Roman" w:hAnsi="Times New Roman"/>
          <w:szCs w:val="24"/>
        </w:rPr>
        <w:t xml:space="preserve">ajutorului de stat </w:t>
      </w:r>
      <w:r w:rsidRPr="005438CA">
        <w:rPr>
          <w:rFonts w:ascii="Times New Roman" w:hAnsi="Times New Roman"/>
          <w:szCs w:val="24"/>
        </w:rPr>
        <w:t xml:space="preserve">solicitat nu depășește </w:t>
      </w:r>
      <w:r w:rsidR="002460FF" w:rsidRPr="005438CA">
        <w:rPr>
          <w:rFonts w:ascii="Times New Roman" w:hAnsi="Times New Roman"/>
          <w:szCs w:val="24"/>
        </w:rPr>
        <w:t xml:space="preserve">100% din costurile eligibile ale proiectului. De </w:t>
      </w:r>
      <w:r w:rsidR="002460FF" w:rsidRPr="005438CA">
        <w:rPr>
          <w:rFonts w:ascii="Times New Roman" w:hAnsi="Times New Roman"/>
          <w:szCs w:val="24"/>
        </w:rPr>
        <w:lastRenderedPageBreak/>
        <w:t xml:space="preserve">asemenea, </w:t>
      </w:r>
      <w:r w:rsidR="00DD23CB">
        <w:rPr>
          <w:rFonts w:ascii="Times New Roman" w:hAnsi="Times New Roman"/>
          <w:szCs w:val="24"/>
        </w:rPr>
        <w:t>nu depășește pragurile de la secțiunea 1.8 ajutor de stat</w:t>
      </w:r>
      <w:r w:rsidR="00DD23CB" w:rsidRPr="005438CA">
        <w:rPr>
          <w:rFonts w:ascii="Times New Roman" w:hAnsi="Times New Roman"/>
          <w:szCs w:val="24"/>
        </w:rPr>
        <w:t xml:space="preserve"> </w:t>
      </w:r>
      <w:r w:rsidR="00B73905" w:rsidRPr="005438CA">
        <w:rPr>
          <w:rFonts w:ascii="Times New Roman" w:hAnsi="Times New Roman"/>
          <w:szCs w:val="24"/>
        </w:rPr>
        <w:t>(</w:t>
      </w:r>
      <w:r w:rsidR="009C2131" w:rsidRPr="005438CA">
        <w:rPr>
          <w:rFonts w:ascii="Times New Roman" w:hAnsi="Times New Roman"/>
          <w:szCs w:val="24"/>
        </w:rPr>
        <w:t xml:space="preserve">pentru conversia în lei a ajutorului acordat beneficiarilor se va folosi cursul </w:t>
      </w:r>
      <w:proofErr w:type="spellStart"/>
      <w:r w:rsidR="00A80FC2" w:rsidRPr="005438CA">
        <w:rPr>
          <w:rFonts w:ascii="Times New Roman" w:hAnsi="Times New Roman"/>
          <w:szCs w:val="24"/>
        </w:rPr>
        <w:t>I</w:t>
      </w:r>
      <w:r w:rsidR="00677B96" w:rsidRPr="005438CA">
        <w:rPr>
          <w:rFonts w:ascii="Times New Roman" w:hAnsi="Times New Roman"/>
          <w:szCs w:val="24"/>
        </w:rPr>
        <w:t>nfor</w:t>
      </w:r>
      <w:r w:rsidR="00A80FC2" w:rsidRPr="005438CA">
        <w:rPr>
          <w:rFonts w:ascii="Times New Roman" w:hAnsi="Times New Roman"/>
          <w:szCs w:val="24"/>
        </w:rPr>
        <w:t>E</w:t>
      </w:r>
      <w:r w:rsidR="00677B96" w:rsidRPr="005438CA">
        <w:rPr>
          <w:rFonts w:ascii="Times New Roman" w:hAnsi="Times New Roman"/>
          <w:szCs w:val="24"/>
        </w:rPr>
        <w:t>uro</w:t>
      </w:r>
      <w:proofErr w:type="spellEnd"/>
      <w:r w:rsidR="00A80FC2" w:rsidRPr="005438CA">
        <w:rPr>
          <w:rFonts w:ascii="Times New Roman" w:hAnsi="Times New Roman"/>
          <w:szCs w:val="24"/>
        </w:rPr>
        <w:t xml:space="preserve"> </w:t>
      </w:r>
      <w:r w:rsidR="00677B96" w:rsidRPr="00677B96">
        <w:rPr>
          <w:rFonts w:ascii="Times New Roman" w:hAnsi="Times New Roman"/>
          <w:szCs w:val="24"/>
        </w:rPr>
        <w:t>din iulie 2025</w:t>
      </w:r>
      <w:r w:rsidR="001111B7" w:rsidRPr="005438CA">
        <w:rPr>
          <w:rFonts w:ascii="Times New Roman" w:hAnsi="Times New Roman"/>
          <w:szCs w:val="24"/>
        </w:rPr>
        <w:t xml:space="preserve">, respectiv cursul de </w:t>
      </w:r>
      <w:r w:rsidR="006D5237" w:rsidRPr="005438CA">
        <w:rPr>
          <w:rFonts w:ascii="Times New Roman" w:hAnsi="Times New Roman"/>
          <w:szCs w:val="24"/>
        </w:rPr>
        <w:t>5</w:t>
      </w:r>
      <w:r w:rsidR="0052772A">
        <w:rPr>
          <w:rFonts w:ascii="Times New Roman" w:hAnsi="Times New Roman"/>
          <w:szCs w:val="24"/>
        </w:rPr>
        <w:t>,</w:t>
      </w:r>
      <w:r w:rsidR="006D5237" w:rsidRPr="005438CA">
        <w:rPr>
          <w:rFonts w:ascii="Times New Roman" w:hAnsi="Times New Roman"/>
          <w:szCs w:val="24"/>
        </w:rPr>
        <w:t xml:space="preserve">0816 </w:t>
      </w:r>
      <w:r w:rsidR="006978D4" w:rsidRPr="005438CA">
        <w:rPr>
          <w:rFonts w:ascii="Times New Roman" w:hAnsi="Times New Roman"/>
          <w:szCs w:val="24"/>
        </w:rPr>
        <w:t xml:space="preserve"> </w:t>
      </w:r>
      <w:r w:rsidR="001111B7" w:rsidRPr="005438CA">
        <w:rPr>
          <w:rFonts w:ascii="Times New Roman" w:hAnsi="Times New Roman"/>
          <w:szCs w:val="24"/>
        </w:rPr>
        <w:t>lei</w:t>
      </w:r>
      <w:r w:rsidR="00B73905" w:rsidRPr="005438CA">
        <w:rPr>
          <w:rFonts w:ascii="Times New Roman" w:hAnsi="Times New Roman"/>
          <w:szCs w:val="24"/>
        </w:rPr>
        <w:t>)</w:t>
      </w:r>
      <w:r w:rsidRPr="005438CA">
        <w:rPr>
          <w:rFonts w:ascii="Times New Roman" w:hAnsi="Times New Roman"/>
          <w:szCs w:val="24"/>
        </w:rPr>
        <w:t>;</w:t>
      </w:r>
      <w:r w:rsidR="002460FF" w:rsidRPr="005438CA">
        <w:rPr>
          <w:rFonts w:ascii="Times New Roman" w:hAnsi="Times New Roman"/>
          <w:szCs w:val="24"/>
        </w:rPr>
        <w:t xml:space="preserve"> </w:t>
      </w:r>
    </w:p>
    <w:p w14:paraId="387142FE" w14:textId="69C5679B" w:rsidR="00DA5FD3" w:rsidRPr="005438CA" w:rsidRDefault="00DA5FD3" w:rsidP="0010225A">
      <w:pPr>
        <w:pStyle w:val="ListParagraph"/>
        <w:numPr>
          <w:ilvl w:val="0"/>
          <w:numId w:val="10"/>
        </w:numPr>
        <w:tabs>
          <w:tab w:val="left" w:pos="1560"/>
        </w:tabs>
        <w:ind w:firstLine="556"/>
        <w:rPr>
          <w:rFonts w:ascii="Times New Roman" w:hAnsi="Times New Roman"/>
          <w:i/>
          <w:szCs w:val="24"/>
        </w:rPr>
      </w:pPr>
      <w:r w:rsidRPr="005438CA">
        <w:rPr>
          <w:rFonts w:ascii="Times New Roman" w:hAnsi="Times New Roman"/>
          <w:i/>
          <w:szCs w:val="24"/>
        </w:rPr>
        <w:t>A</w:t>
      </w:r>
      <w:r w:rsidRPr="005438CA">
        <w:rPr>
          <w:rFonts w:ascii="Times New Roman" w:hAnsi="Times New Roman"/>
          <w:i/>
          <w:spacing w:val="-2"/>
          <w:szCs w:val="24"/>
        </w:rPr>
        <w:t xml:space="preserve"> </w:t>
      </w:r>
      <w:r w:rsidRPr="005438CA">
        <w:rPr>
          <w:rFonts w:ascii="Times New Roman" w:hAnsi="Times New Roman"/>
          <w:i/>
          <w:szCs w:val="24"/>
        </w:rPr>
        <w:t>se</w:t>
      </w:r>
      <w:r w:rsidRPr="005438CA">
        <w:rPr>
          <w:rFonts w:ascii="Times New Roman" w:hAnsi="Times New Roman"/>
          <w:i/>
          <w:spacing w:val="-3"/>
          <w:szCs w:val="24"/>
        </w:rPr>
        <w:t xml:space="preserve"> </w:t>
      </w:r>
      <w:r w:rsidRPr="005438CA">
        <w:rPr>
          <w:rFonts w:ascii="Times New Roman" w:hAnsi="Times New Roman"/>
          <w:i/>
          <w:szCs w:val="24"/>
        </w:rPr>
        <w:t>vedea</w:t>
      </w:r>
      <w:r w:rsidRPr="005438CA">
        <w:rPr>
          <w:rFonts w:ascii="Times New Roman" w:hAnsi="Times New Roman"/>
          <w:i/>
          <w:spacing w:val="-2"/>
          <w:szCs w:val="24"/>
        </w:rPr>
        <w:t xml:space="preserve"> </w:t>
      </w:r>
      <w:r w:rsidRPr="005438CA">
        <w:rPr>
          <w:rFonts w:ascii="Times New Roman" w:hAnsi="Times New Roman"/>
          <w:i/>
          <w:szCs w:val="24"/>
        </w:rPr>
        <w:t>secțiunea</w:t>
      </w:r>
      <w:r w:rsidRPr="005438CA">
        <w:rPr>
          <w:rFonts w:ascii="Times New Roman" w:hAnsi="Times New Roman"/>
          <w:i/>
          <w:spacing w:val="-2"/>
          <w:szCs w:val="24"/>
        </w:rPr>
        <w:t xml:space="preserve"> </w:t>
      </w:r>
      <w:r w:rsidRPr="005438CA">
        <w:rPr>
          <w:rFonts w:ascii="Times New Roman" w:hAnsi="Times New Roman"/>
          <w:i/>
          <w:szCs w:val="24"/>
        </w:rPr>
        <w:t>Buget</w:t>
      </w:r>
      <w:r w:rsidR="001555E6" w:rsidRPr="005438CA">
        <w:rPr>
          <w:rFonts w:ascii="Times New Roman" w:hAnsi="Times New Roman"/>
          <w:i/>
          <w:szCs w:val="24"/>
        </w:rPr>
        <w:t xml:space="preserve">ul proiectului </w:t>
      </w:r>
      <w:r w:rsidRPr="005438CA">
        <w:rPr>
          <w:rFonts w:ascii="Times New Roman" w:hAnsi="Times New Roman"/>
          <w:i/>
          <w:spacing w:val="-2"/>
          <w:szCs w:val="24"/>
        </w:rPr>
        <w:t xml:space="preserve">din </w:t>
      </w:r>
      <w:r w:rsidRPr="005438CA">
        <w:rPr>
          <w:rFonts w:ascii="Times New Roman" w:hAnsi="Times New Roman"/>
          <w:i/>
          <w:szCs w:val="24"/>
        </w:rPr>
        <w:t>Cererea de finanțare</w:t>
      </w:r>
      <w:r w:rsidR="001555E6" w:rsidRPr="005438CA">
        <w:rPr>
          <w:rFonts w:ascii="Times New Roman" w:hAnsi="Times New Roman"/>
          <w:i/>
          <w:szCs w:val="24"/>
        </w:rPr>
        <w:t xml:space="preserve"> și Anexa</w:t>
      </w:r>
      <w:r w:rsidR="004E081A" w:rsidRPr="005438CA">
        <w:rPr>
          <w:rFonts w:ascii="Times New Roman" w:hAnsi="Times New Roman"/>
          <w:i/>
          <w:szCs w:val="24"/>
        </w:rPr>
        <w:t xml:space="preserve"> nr.</w:t>
      </w:r>
      <w:r w:rsidR="001555E6" w:rsidRPr="005438CA">
        <w:rPr>
          <w:rFonts w:ascii="Times New Roman" w:hAnsi="Times New Roman"/>
          <w:i/>
          <w:szCs w:val="24"/>
        </w:rPr>
        <w:t xml:space="preserve"> 7</w:t>
      </w:r>
      <w:r w:rsidRPr="005438CA">
        <w:rPr>
          <w:rFonts w:ascii="Times New Roman" w:hAnsi="Times New Roman"/>
          <w:i/>
          <w:szCs w:val="24"/>
        </w:rPr>
        <w:t>.</w:t>
      </w:r>
    </w:p>
    <w:p w14:paraId="6C23E0F7" w14:textId="77777777" w:rsidR="00DA5FD3" w:rsidRPr="005438CA" w:rsidRDefault="00DA5FD3" w:rsidP="0010225A">
      <w:pPr>
        <w:pStyle w:val="ListParagraph"/>
        <w:numPr>
          <w:ilvl w:val="0"/>
          <w:numId w:val="9"/>
        </w:numPr>
        <w:tabs>
          <w:tab w:val="left" w:pos="993"/>
        </w:tabs>
        <w:rPr>
          <w:rFonts w:ascii="Times New Roman" w:hAnsi="Times New Roman"/>
          <w:szCs w:val="24"/>
        </w:rPr>
      </w:pPr>
      <w:r w:rsidRPr="005438CA">
        <w:rPr>
          <w:rFonts w:ascii="Times New Roman" w:hAnsi="Times New Roman"/>
          <w:szCs w:val="24"/>
        </w:rPr>
        <w:t>Proiectul</w:t>
      </w:r>
      <w:r w:rsidRPr="005438CA">
        <w:rPr>
          <w:rFonts w:ascii="Times New Roman" w:hAnsi="Times New Roman"/>
          <w:spacing w:val="-2"/>
          <w:szCs w:val="24"/>
        </w:rPr>
        <w:t xml:space="preserve"> </w:t>
      </w:r>
      <w:r w:rsidRPr="005438CA">
        <w:rPr>
          <w:rFonts w:ascii="Times New Roman" w:hAnsi="Times New Roman"/>
          <w:szCs w:val="24"/>
        </w:rPr>
        <w:t>a</w:t>
      </w:r>
      <w:r w:rsidRPr="005438CA">
        <w:rPr>
          <w:rFonts w:ascii="Times New Roman" w:hAnsi="Times New Roman"/>
          <w:spacing w:val="-2"/>
          <w:szCs w:val="24"/>
        </w:rPr>
        <w:t xml:space="preserve"> </w:t>
      </w:r>
      <w:r w:rsidRPr="005438CA">
        <w:rPr>
          <w:rFonts w:ascii="Times New Roman" w:hAnsi="Times New Roman"/>
          <w:szCs w:val="24"/>
        </w:rPr>
        <w:t>fost</w:t>
      </w:r>
      <w:r w:rsidRPr="005438CA">
        <w:rPr>
          <w:rFonts w:ascii="Times New Roman" w:hAnsi="Times New Roman"/>
          <w:spacing w:val="-1"/>
          <w:szCs w:val="24"/>
        </w:rPr>
        <w:t xml:space="preserve"> </w:t>
      </w:r>
      <w:r w:rsidRPr="005438CA">
        <w:rPr>
          <w:rFonts w:ascii="Times New Roman" w:hAnsi="Times New Roman"/>
          <w:szCs w:val="24"/>
        </w:rPr>
        <w:t>aprobat</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Pr="005438CA">
        <w:rPr>
          <w:rFonts w:ascii="Times New Roman" w:hAnsi="Times New Roman"/>
          <w:szCs w:val="24"/>
        </w:rPr>
        <w:t>către</w:t>
      </w:r>
      <w:r w:rsidRPr="005438CA">
        <w:rPr>
          <w:rFonts w:ascii="Times New Roman" w:hAnsi="Times New Roman"/>
          <w:spacing w:val="-2"/>
          <w:szCs w:val="24"/>
        </w:rPr>
        <w:t xml:space="preserve"> </w:t>
      </w:r>
      <w:r w:rsidRPr="005438CA">
        <w:rPr>
          <w:rFonts w:ascii="Times New Roman" w:hAnsi="Times New Roman"/>
          <w:szCs w:val="24"/>
        </w:rPr>
        <w:t>solicitant</w:t>
      </w:r>
      <w:r w:rsidRPr="005438CA">
        <w:rPr>
          <w:rFonts w:ascii="Times New Roman" w:hAnsi="Times New Roman"/>
          <w:spacing w:val="-1"/>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condițiile</w:t>
      </w:r>
      <w:r w:rsidRPr="005438CA">
        <w:rPr>
          <w:rFonts w:ascii="Times New Roman" w:hAnsi="Times New Roman"/>
          <w:spacing w:val="-3"/>
          <w:szCs w:val="24"/>
        </w:rPr>
        <w:t xml:space="preserve"> </w:t>
      </w:r>
      <w:r w:rsidRPr="005438CA">
        <w:rPr>
          <w:rFonts w:ascii="Times New Roman" w:hAnsi="Times New Roman"/>
          <w:szCs w:val="24"/>
        </w:rPr>
        <w:t>legislației</w:t>
      </w:r>
      <w:r w:rsidRPr="005438CA">
        <w:rPr>
          <w:rFonts w:ascii="Times New Roman" w:hAnsi="Times New Roman"/>
          <w:spacing w:val="-1"/>
          <w:szCs w:val="24"/>
        </w:rPr>
        <w:t xml:space="preserve"> </w:t>
      </w:r>
      <w:r w:rsidRPr="005438CA">
        <w:rPr>
          <w:rFonts w:ascii="Times New Roman" w:hAnsi="Times New Roman"/>
          <w:szCs w:val="24"/>
        </w:rPr>
        <w:t>aplicabile;</w:t>
      </w:r>
    </w:p>
    <w:p w14:paraId="377A43A4" w14:textId="77777777" w:rsidR="00DA5FD3" w:rsidRPr="005438CA" w:rsidRDefault="00DA5FD3" w:rsidP="005438CA">
      <w:pPr>
        <w:tabs>
          <w:tab w:val="left" w:pos="993"/>
        </w:tabs>
        <w:spacing w:before="60"/>
        <w:jc w:val="both"/>
        <w:rPr>
          <w:rFonts w:ascii="Times New Roman" w:hAnsi="Times New Roman"/>
          <w:i/>
          <w:szCs w:val="24"/>
        </w:rPr>
      </w:pPr>
      <w:r w:rsidRPr="005438CA">
        <w:rPr>
          <w:rFonts w:ascii="Times New Roman" w:hAnsi="Times New Roman"/>
          <w:i/>
          <w:szCs w:val="24"/>
        </w:rPr>
        <w:tab/>
        <w:t>Se</w:t>
      </w:r>
      <w:r w:rsidRPr="005438CA">
        <w:rPr>
          <w:rFonts w:ascii="Times New Roman" w:hAnsi="Times New Roman"/>
          <w:i/>
          <w:spacing w:val="-2"/>
          <w:szCs w:val="24"/>
        </w:rPr>
        <w:t xml:space="preserve"> </w:t>
      </w:r>
      <w:r w:rsidRPr="005438CA">
        <w:rPr>
          <w:rFonts w:ascii="Times New Roman" w:hAnsi="Times New Roman"/>
          <w:i/>
          <w:szCs w:val="24"/>
        </w:rPr>
        <w:t>probează prin:</w:t>
      </w:r>
    </w:p>
    <w:p w14:paraId="6881B13C" w14:textId="5AA3BBA1" w:rsidR="00DA5FD3" w:rsidRPr="005438CA" w:rsidRDefault="00DA5FD3" w:rsidP="0010225A">
      <w:pPr>
        <w:pStyle w:val="ListParagraph"/>
        <w:numPr>
          <w:ilvl w:val="0"/>
          <w:numId w:val="11"/>
        </w:numPr>
        <w:spacing w:before="60"/>
        <w:ind w:left="1701" w:hanging="425"/>
        <w:rPr>
          <w:rFonts w:ascii="Times New Roman" w:hAnsi="Times New Roman"/>
          <w:szCs w:val="24"/>
        </w:rPr>
      </w:pPr>
      <w:r w:rsidRPr="005438CA">
        <w:rPr>
          <w:rFonts w:ascii="Times New Roman" w:hAnsi="Times New Roman"/>
          <w:i/>
          <w:szCs w:val="24"/>
        </w:rPr>
        <w:t>documentele de aprobare a proiectului, în conformitate cu prevederile legale în vigoare</w:t>
      </w:r>
      <w:r w:rsidRPr="005438CA">
        <w:rPr>
          <w:rFonts w:ascii="Times New Roman" w:hAnsi="Times New Roman"/>
          <w:i/>
          <w:spacing w:val="1"/>
          <w:szCs w:val="24"/>
        </w:rPr>
        <w:t xml:space="preserve"> </w:t>
      </w:r>
      <w:r w:rsidRPr="005438CA">
        <w:rPr>
          <w:rFonts w:ascii="Times New Roman" w:hAnsi="Times New Roman"/>
          <w:i/>
          <w:szCs w:val="24"/>
        </w:rPr>
        <w:t xml:space="preserve">(după caz, </w:t>
      </w:r>
      <w:r w:rsidR="00291BCB" w:rsidRPr="005438CA">
        <w:rPr>
          <w:rFonts w:ascii="Times New Roman" w:hAnsi="Times New Roman"/>
          <w:i/>
          <w:szCs w:val="24"/>
        </w:rPr>
        <w:t>Hotărâre</w:t>
      </w:r>
      <w:r w:rsidR="00291BCB" w:rsidRPr="005438CA">
        <w:rPr>
          <w:rFonts w:ascii="Times New Roman" w:hAnsi="Times New Roman"/>
          <w:i/>
          <w:spacing w:val="1"/>
          <w:szCs w:val="24"/>
        </w:rPr>
        <w:t xml:space="preserve"> </w:t>
      </w:r>
      <w:r w:rsidR="00291BCB" w:rsidRPr="005438CA">
        <w:rPr>
          <w:rFonts w:ascii="Times New Roman" w:hAnsi="Times New Roman"/>
          <w:i/>
          <w:szCs w:val="24"/>
        </w:rPr>
        <w:t>CA/</w:t>
      </w:r>
      <w:r w:rsidRPr="005438CA">
        <w:rPr>
          <w:rFonts w:ascii="Times New Roman" w:hAnsi="Times New Roman"/>
          <w:i/>
          <w:szCs w:val="24"/>
        </w:rPr>
        <w:t xml:space="preserve">AGA/ HG </w:t>
      </w:r>
      <w:r w:rsidRPr="005438CA">
        <w:rPr>
          <w:rFonts w:ascii="Times New Roman" w:hAnsi="Times New Roman"/>
          <w:i/>
          <w:spacing w:val="1"/>
          <w:szCs w:val="24"/>
        </w:rPr>
        <w:t>/altele asemenea care să angajeze instituția, după caz, c</w:t>
      </w:r>
      <w:r w:rsidRPr="005438CA">
        <w:rPr>
          <w:rFonts w:ascii="Times New Roman" w:hAnsi="Times New Roman"/>
          <w:i/>
          <w:szCs w:val="24"/>
        </w:rPr>
        <w:t xml:space="preserve">are să cuprindă cel puțin, denumirea proiectului, valoarea totală (din care eligibilă și neeligibilă), </w:t>
      </w:r>
      <w:r w:rsidR="00291BCB" w:rsidRPr="005438CA">
        <w:rPr>
          <w:rFonts w:ascii="Times New Roman" w:hAnsi="Times New Roman"/>
          <w:i/>
          <w:szCs w:val="24"/>
        </w:rPr>
        <w:t xml:space="preserve">indicatorii </w:t>
      </w:r>
      <w:proofErr w:type="spellStart"/>
      <w:r w:rsidR="00291BCB" w:rsidRPr="005438CA">
        <w:rPr>
          <w:rFonts w:ascii="Times New Roman" w:hAnsi="Times New Roman"/>
          <w:i/>
          <w:szCs w:val="24"/>
        </w:rPr>
        <w:t>tehnico</w:t>
      </w:r>
      <w:proofErr w:type="spellEnd"/>
      <w:r w:rsidR="00291BCB" w:rsidRPr="005438CA">
        <w:rPr>
          <w:rFonts w:ascii="Times New Roman" w:hAnsi="Times New Roman"/>
          <w:i/>
          <w:szCs w:val="24"/>
        </w:rPr>
        <w:t xml:space="preserve">-economici ai proiectului, </w:t>
      </w:r>
      <w:r w:rsidRPr="005438CA">
        <w:rPr>
          <w:rFonts w:ascii="Times New Roman" w:hAnsi="Times New Roman"/>
          <w:i/>
          <w:iCs/>
          <w:szCs w:val="24"/>
        </w:rPr>
        <w:t xml:space="preserve">asigurarea </w:t>
      </w:r>
      <w:r w:rsidR="001245FB" w:rsidRPr="005438CA">
        <w:rPr>
          <w:rFonts w:ascii="Times New Roman" w:hAnsi="Times New Roman"/>
          <w:i/>
          <w:iCs/>
          <w:szCs w:val="24"/>
        </w:rPr>
        <w:t xml:space="preserve">contribuției proprii </w:t>
      </w:r>
      <w:r w:rsidRPr="005438CA">
        <w:rPr>
          <w:rFonts w:ascii="Times New Roman" w:hAnsi="Times New Roman"/>
          <w:i/>
          <w:iCs/>
          <w:szCs w:val="24"/>
        </w:rPr>
        <w:t xml:space="preserve">proiectului </w:t>
      </w:r>
      <w:r w:rsidR="006C27D6" w:rsidRPr="005438CA">
        <w:rPr>
          <w:rFonts w:ascii="Times New Roman" w:hAnsi="Times New Roman"/>
          <w:i/>
          <w:iCs/>
          <w:szCs w:val="24"/>
        </w:rPr>
        <w:t>și</w:t>
      </w:r>
      <w:r w:rsidRPr="005438CA">
        <w:rPr>
          <w:rFonts w:ascii="Times New Roman" w:hAnsi="Times New Roman"/>
          <w:i/>
          <w:iCs/>
          <w:szCs w:val="24"/>
        </w:rPr>
        <w:t xml:space="preserve"> acoperirea contravalorii cheltuielilor neeligibile</w:t>
      </w:r>
      <w:r w:rsidRPr="005438CA">
        <w:rPr>
          <w:rFonts w:ascii="Times New Roman" w:hAnsi="Times New Roman"/>
          <w:i/>
          <w:szCs w:val="24"/>
        </w:rPr>
        <w:t>);</w:t>
      </w:r>
      <w:r w:rsidRPr="005438CA">
        <w:rPr>
          <w:rFonts w:ascii="Times New Roman" w:hAnsi="Times New Roman"/>
          <w:szCs w:val="24"/>
        </w:rPr>
        <w:t xml:space="preserve"> </w:t>
      </w:r>
    </w:p>
    <w:p w14:paraId="3B7F99F5" w14:textId="2DF8161D" w:rsidR="00D85356" w:rsidRPr="005438CA" w:rsidRDefault="00D85356" w:rsidP="0010225A">
      <w:pPr>
        <w:pStyle w:val="ListParagraph"/>
        <w:numPr>
          <w:ilvl w:val="0"/>
          <w:numId w:val="9"/>
        </w:numPr>
        <w:rPr>
          <w:rFonts w:ascii="Times New Roman" w:hAnsi="Times New Roman"/>
          <w:szCs w:val="24"/>
        </w:rPr>
      </w:pPr>
      <w:r w:rsidRPr="005438CA">
        <w:rPr>
          <w:rFonts w:ascii="Times New Roman" w:hAnsi="Times New Roman"/>
          <w:szCs w:val="24"/>
        </w:rPr>
        <w:t xml:space="preserve">Proiectul respectă reglementările </w:t>
      </w:r>
      <w:r w:rsidR="006C27D6" w:rsidRPr="005438CA">
        <w:rPr>
          <w:rFonts w:ascii="Times New Roman" w:hAnsi="Times New Roman"/>
          <w:szCs w:val="24"/>
        </w:rPr>
        <w:t>naționale</w:t>
      </w:r>
      <w:r w:rsidRPr="005438CA">
        <w:rPr>
          <w:rFonts w:ascii="Times New Roman" w:hAnsi="Times New Roman"/>
          <w:szCs w:val="24"/>
        </w:rPr>
        <w:t xml:space="preserve"> </w:t>
      </w:r>
      <w:r w:rsidR="006C27D6" w:rsidRPr="005438CA">
        <w:rPr>
          <w:rFonts w:ascii="Times New Roman" w:hAnsi="Times New Roman"/>
          <w:szCs w:val="24"/>
        </w:rPr>
        <w:t>și</w:t>
      </w:r>
      <w:r w:rsidRPr="005438CA">
        <w:rPr>
          <w:rFonts w:ascii="Times New Roman" w:hAnsi="Times New Roman"/>
          <w:szCs w:val="24"/>
        </w:rPr>
        <w:t xml:space="preserve"> comunitare privind eligibilitatea cheltuielilor, promovarea </w:t>
      </w:r>
      <w:r w:rsidR="006C27D6" w:rsidRPr="005438CA">
        <w:rPr>
          <w:rFonts w:ascii="Times New Roman" w:hAnsi="Times New Roman"/>
          <w:szCs w:val="24"/>
        </w:rPr>
        <w:t>egalității</w:t>
      </w:r>
      <w:r w:rsidRPr="005438CA">
        <w:rPr>
          <w:rFonts w:ascii="Times New Roman" w:hAnsi="Times New Roman"/>
          <w:szCs w:val="24"/>
        </w:rPr>
        <w:t xml:space="preserve"> de </w:t>
      </w:r>
      <w:r w:rsidR="006C27D6" w:rsidRPr="005438CA">
        <w:rPr>
          <w:rFonts w:ascii="Times New Roman" w:hAnsi="Times New Roman"/>
          <w:szCs w:val="24"/>
        </w:rPr>
        <w:t>șanse</w:t>
      </w:r>
      <w:r w:rsidRPr="005438CA">
        <w:rPr>
          <w:rFonts w:ascii="Times New Roman" w:hAnsi="Times New Roman"/>
          <w:szCs w:val="24"/>
        </w:rPr>
        <w:t xml:space="preserve"> </w:t>
      </w:r>
      <w:r w:rsidR="006C27D6" w:rsidRPr="005438CA">
        <w:rPr>
          <w:rFonts w:ascii="Times New Roman" w:hAnsi="Times New Roman"/>
          <w:szCs w:val="24"/>
        </w:rPr>
        <w:t>și</w:t>
      </w:r>
      <w:r w:rsidRPr="005438CA">
        <w:rPr>
          <w:rFonts w:ascii="Times New Roman" w:hAnsi="Times New Roman"/>
          <w:szCs w:val="24"/>
        </w:rPr>
        <w:t xml:space="preserve"> politica nediscriminatorie, dezvoltarea durabilă, </w:t>
      </w:r>
      <w:r w:rsidR="006C27D6" w:rsidRPr="005438CA">
        <w:rPr>
          <w:rFonts w:ascii="Times New Roman" w:hAnsi="Times New Roman"/>
          <w:szCs w:val="24"/>
        </w:rPr>
        <w:t>achizițiile</w:t>
      </w:r>
      <w:r w:rsidRPr="005438CA">
        <w:rPr>
          <w:rFonts w:ascii="Times New Roman" w:hAnsi="Times New Roman"/>
          <w:szCs w:val="24"/>
        </w:rPr>
        <w:t xml:space="preserve"> publice, informare </w:t>
      </w:r>
      <w:r w:rsidR="006C27D6" w:rsidRPr="005438CA">
        <w:rPr>
          <w:rFonts w:ascii="Times New Roman" w:hAnsi="Times New Roman"/>
          <w:szCs w:val="24"/>
        </w:rPr>
        <w:t>și</w:t>
      </w:r>
      <w:r w:rsidRPr="005438CA">
        <w:rPr>
          <w:rFonts w:ascii="Times New Roman" w:hAnsi="Times New Roman"/>
          <w:szCs w:val="24"/>
        </w:rPr>
        <w:t xml:space="preserve"> publicitate, precum </w:t>
      </w:r>
      <w:r w:rsidR="006C27D6" w:rsidRPr="005438CA">
        <w:rPr>
          <w:rFonts w:ascii="Times New Roman" w:hAnsi="Times New Roman"/>
          <w:szCs w:val="24"/>
        </w:rPr>
        <w:t>și</w:t>
      </w:r>
      <w:r w:rsidRPr="005438CA">
        <w:rPr>
          <w:rFonts w:ascii="Times New Roman" w:hAnsi="Times New Roman"/>
          <w:szCs w:val="24"/>
        </w:rPr>
        <w:t xml:space="preserve"> orice alte prevederi legale aplicabile fondurilor europene;</w:t>
      </w:r>
    </w:p>
    <w:p w14:paraId="0E25DFE1" w14:textId="77777777" w:rsidR="00DA5FD3" w:rsidRPr="005438CA" w:rsidRDefault="00DA5FD3" w:rsidP="005438CA">
      <w:pPr>
        <w:tabs>
          <w:tab w:val="left" w:pos="9781"/>
        </w:tabs>
        <w:jc w:val="both"/>
        <w:rPr>
          <w:rFonts w:ascii="Times New Roman" w:hAnsi="Times New Roman"/>
          <w:i/>
          <w:szCs w:val="24"/>
        </w:rPr>
      </w:pPr>
    </w:p>
    <w:p w14:paraId="23DAF6DC" w14:textId="0BB46CB3" w:rsidR="004B0002" w:rsidRPr="005438CA" w:rsidRDefault="00DA5FD3" w:rsidP="0010225A">
      <w:pPr>
        <w:pStyle w:val="ListParagraph"/>
        <w:numPr>
          <w:ilvl w:val="0"/>
          <w:numId w:val="18"/>
        </w:numPr>
        <w:tabs>
          <w:tab w:val="left" w:pos="993"/>
        </w:tabs>
        <w:spacing w:before="60"/>
        <w:ind w:left="1560" w:hanging="284"/>
        <w:rPr>
          <w:rFonts w:ascii="Times New Roman" w:hAnsi="Times New Roman"/>
          <w:i/>
          <w:szCs w:val="24"/>
        </w:rPr>
      </w:pPr>
      <w:r w:rsidRPr="005438CA">
        <w:rPr>
          <w:rFonts w:ascii="Times New Roman" w:hAnsi="Times New Roman"/>
          <w:i/>
          <w:szCs w:val="24"/>
        </w:rPr>
        <w:t xml:space="preserve">A se vedea </w:t>
      </w:r>
      <w:bookmarkStart w:id="66" w:name="_Hlk143081149"/>
      <w:r w:rsidR="006C27D6" w:rsidRPr="005438CA">
        <w:rPr>
          <w:rFonts w:ascii="Times New Roman" w:hAnsi="Times New Roman"/>
          <w:i/>
          <w:szCs w:val="24"/>
        </w:rPr>
        <w:t>Secțiunea</w:t>
      </w:r>
      <w:r w:rsidRPr="005438CA">
        <w:rPr>
          <w:rFonts w:ascii="Times New Roman" w:hAnsi="Times New Roman"/>
          <w:i/>
          <w:szCs w:val="24"/>
        </w:rPr>
        <w:t xml:space="preserve"> A din Declarația unică a solicitantului (</w:t>
      </w:r>
      <w:r w:rsidR="004E081A" w:rsidRPr="005438CA">
        <w:rPr>
          <w:rFonts w:ascii="Times New Roman" w:hAnsi="Times New Roman"/>
          <w:i/>
          <w:szCs w:val="24"/>
        </w:rPr>
        <w:t xml:space="preserve">Anexa nr. </w:t>
      </w:r>
      <w:r w:rsidRPr="005438CA">
        <w:rPr>
          <w:rFonts w:ascii="Times New Roman" w:hAnsi="Times New Roman"/>
          <w:i/>
          <w:szCs w:val="24"/>
        </w:rPr>
        <w:t>3</w:t>
      </w:r>
      <w:bookmarkEnd w:id="66"/>
      <w:r w:rsidRPr="005438CA">
        <w:rPr>
          <w:rFonts w:ascii="Times New Roman" w:hAnsi="Times New Roman"/>
          <w:i/>
          <w:szCs w:val="24"/>
        </w:rPr>
        <w:t xml:space="preserve">), </w:t>
      </w:r>
    </w:p>
    <w:p w14:paraId="5E0A75C8" w14:textId="092983EC" w:rsidR="00DA5FD3" w:rsidRPr="005438CA" w:rsidRDefault="008D1E32" w:rsidP="0010225A">
      <w:pPr>
        <w:pStyle w:val="ListParagraph"/>
        <w:numPr>
          <w:ilvl w:val="0"/>
          <w:numId w:val="18"/>
        </w:numPr>
        <w:tabs>
          <w:tab w:val="left" w:pos="993"/>
        </w:tabs>
        <w:spacing w:before="60"/>
        <w:ind w:left="1560" w:hanging="284"/>
        <w:rPr>
          <w:rFonts w:ascii="Times New Roman" w:hAnsi="Times New Roman"/>
          <w:i/>
          <w:strike/>
          <w:szCs w:val="24"/>
        </w:rPr>
      </w:pPr>
      <w:r w:rsidRPr="005438CA">
        <w:rPr>
          <w:rFonts w:ascii="Times New Roman" w:hAnsi="Times New Roman"/>
          <w:i/>
          <w:szCs w:val="24"/>
        </w:rPr>
        <w:t>Bugetul proiectului cuprinde</w:t>
      </w:r>
      <w:r w:rsidR="002549B3" w:rsidRPr="005438CA">
        <w:rPr>
          <w:rFonts w:ascii="Times New Roman" w:hAnsi="Times New Roman"/>
          <w:i/>
          <w:szCs w:val="24"/>
        </w:rPr>
        <w:t xml:space="preserve"> </w:t>
      </w:r>
      <w:r w:rsidRPr="005438CA">
        <w:rPr>
          <w:rFonts w:ascii="Times New Roman" w:hAnsi="Times New Roman"/>
          <w:i/>
          <w:szCs w:val="24"/>
        </w:rPr>
        <w:t>cheltuieli cu activitatea de informare si publicitate</w:t>
      </w:r>
      <w:r w:rsidR="002549B3" w:rsidRPr="005438CA">
        <w:rPr>
          <w:rFonts w:ascii="Times New Roman" w:hAnsi="Times New Roman"/>
          <w:i/>
          <w:szCs w:val="24"/>
        </w:rPr>
        <w:t xml:space="preserve"> (cheltuieli neeligibile)</w:t>
      </w:r>
      <w:r w:rsidR="009D12B6" w:rsidRPr="005438CA">
        <w:rPr>
          <w:rFonts w:ascii="Times New Roman" w:hAnsi="Times New Roman"/>
          <w:i/>
          <w:szCs w:val="24"/>
        </w:rPr>
        <w:t xml:space="preserve"> Planul de comunicare (Anex</w:t>
      </w:r>
      <w:r w:rsidR="00E75489" w:rsidRPr="005438CA">
        <w:rPr>
          <w:rFonts w:ascii="Times New Roman" w:hAnsi="Times New Roman"/>
          <w:i/>
          <w:szCs w:val="24"/>
        </w:rPr>
        <w:t>a nr.</w:t>
      </w:r>
      <w:r w:rsidR="009D12B6" w:rsidRPr="005438CA">
        <w:rPr>
          <w:rFonts w:ascii="Times New Roman" w:hAnsi="Times New Roman"/>
          <w:i/>
          <w:szCs w:val="24"/>
        </w:rPr>
        <w:t xml:space="preserve"> 2b.1 la contract) și </w:t>
      </w:r>
      <w:r w:rsidR="009D12B6" w:rsidRPr="005438CA">
        <w:rPr>
          <w:rFonts w:ascii="Times New Roman" w:hAnsi="Times New Roman"/>
          <w:i/>
          <w:iCs/>
          <w:szCs w:val="24"/>
        </w:rPr>
        <w:t xml:space="preserve">va fi transmis pentru analiză și aprobare Organismului delegat în termen de 15 zile calendaristice de la data intrării în vigoare a Contractului la adresa de e-mail: </w:t>
      </w:r>
      <w:hyperlink r:id="rId14" w:history="1">
        <w:r w:rsidR="009D12B6" w:rsidRPr="005438CA">
          <w:rPr>
            <w:rStyle w:val="Hyperlink"/>
            <w:rFonts w:ascii="Times New Roman" w:hAnsi="Times New Roman"/>
            <w:i/>
            <w:iCs/>
            <w:szCs w:val="24"/>
          </w:rPr>
          <w:t>contact.fm@fonduri.mt.ro</w:t>
        </w:r>
      </w:hyperlink>
      <w:r w:rsidR="009D12B6" w:rsidRPr="005438CA">
        <w:rPr>
          <w:rFonts w:ascii="Times New Roman" w:hAnsi="Times New Roman"/>
          <w:i/>
          <w:iCs/>
          <w:szCs w:val="24"/>
        </w:rPr>
        <w:t xml:space="preserve">. </w:t>
      </w:r>
      <w:bookmarkStart w:id="67" w:name="_Hlk189735815"/>
      <w:r w:rsidR="009D12B6" w:rsidRPr="005438CA">
        <w:rPr>
          <w:rFonts w:ascii="Times New Roman" w:hAnsi="Times New Roman"/>
          <w:i/>
          <w:iCs/>
          <w:szCs w:val="24"/>
        </w:rPr>
        <w:t xml:space="preserve">Ulterior aprobării acesta va fi transmis prin Notificare în sistemul </w:t>
      </w:r>
      <w:proofErr w:type="spellStart"/>
      <w:r w:rsidR="009D12B6" w:rsidRPr="005438CA">
        <w:rPr>
          <w:rFonts w:ascii="Times New Roman" w:hAnsi="Times New Roman"/>
          <w:i/>
          <w:iCs/>
          <w:szCs w:val="24"/>
        </w:rPr>
        <w:t>MySMIS</w:t>
      </w:r>
      <w:bookmarkEnd w:id="67"/>
      <w:proofErr w:type="spellEnd"/>
      <w:r w:rsidR="009D12B6" w:rsidRPr="005438CA">
        <w:rPr>
          <w:rFonts w:ascii="Times New Roman" w:hAnsi="Times New Roman"/>
          <w:i/>
          <w:iCs/>
          <w:szCs w:val="24"/>
        </w:rPr>
        <w:t>. Documentul se va elabora luând în considerare măsurile minime obligatorii din</w:t>
      </w:r>
      <w:r w:rsidR="009D12B6" w:rsidRPr="005438CA">
        <w:rPr>
          <w:rFonts w:ascii="Times New Roman" w:hAnsi="Times New Roman"/>
          <w:i/>
          <w:szCs w:val="24"/>
        </w:rPr>
        <w:t xml:space="preserve"> Manualul de identitate vizuală, </w:t>
      </w:r>
      <w:r w:rsidR="009D12B6" w:rsidRPr="005438CA">
        <w:rPr>
          <w:rFonts w:ascii="Times New Roman" w:hAnsi="Times New Roman"/>
          <w:i/>
          <w:iCs/>
          <w:szCs w:val="24"/>
        </w:rPr>
        <w:t>publicat pe site-ul ME și va cuprinde, fără a se limita la, activitățile ce vor fi derulate, bugetul alocat acestora etc.</w:t>
      </w:r>
      <w:r w:rsidRPr="005438CA">
        <w:rPr>
          <w:rFonts w:ascii="Times New Roman" w:hAnsi="Times New Roman"/>
          <w:i/>
          <w:szCs w:val="24"/>
        </w:rPr>
        <w:t xml:space="preserve"> </w:t>
      </w:r>
    </w:p>
    <w:p w14:paraId="52555897" w14:textId="22FAFF6A" w:rsidR="00DA5FD3" w:rsidRPr="005438CA" w:rsidRDefault="00DA5FD3" w:rsidP="0010225A">
      <w:pPr>
        <w:pStyle w:val="ListParagraph"/>
        <w:numPr>
          <w:ilvl w:val="0"/>
          <w:numId w:val="9"/>
        </w:numPr>
        <w:rPr>
          <w:rFonts w:ascii="Times New Roman" w:hAnsi="Times New Roman"/>
          <w:szCs w:val="24"/>
        </w:rPr>
      </w:pPr>
      <w:r w:rsidRPr="005438CA">
        <w:rPr>
          <w:rFonts w:ascii="Times New Roman" w:hAnsi="Times New Roman"/>
          <w:szCs w:val="24"/>
        </w:rPr>
        <w:t xml:space="preserve">Investiția/investițiile nu a/au mai beneficiat de </w:t>
      </w:r>
      <w:r w:rsidR="006C27D6" w:rsidRPr="005438CA">
        <w:rPr>
          <w:rFonts w:ascii="Times New Roman" w:hAnsi="Times New Roman"/>
          <w:szCs w:val="24"/>
        </w:rPr>
        <w:t>finanțare</w:t>
      </w:r>
      <w:r w:rsidRPr="005438CA">
        <w:rPr>
          <w:rFonts w:ascii="Times New Roman" w:hAnsi="Times New Roman"/>
          <w:szCs w:val="24"/>
        </w:rPr>
        <w:t xml:space="preserve"> din fonduri publice, cu </w:t>
      </w:r>
      <w:r w:rsidR="006C27D6" w:rsidRPr="005438CA">
        <w:rPr>
          <w:rFonts w:ascii="Times New Roman" w:hAnsi="Times New Roman"/>
          <w:szCs w:val="24"/>
        </w:rPr>
        <w:t>excepția</w:t>
      </w:r>
      <w:r w:rsidRPr="005438CA">
        <w:rPr>
          <w:rFonts w:ascii="Times New Roman" w:hAnsi="Times New Roman"/>
          <w:szCs w:val="24"/>
        </w:rPr>
        <w:t xml:space="preserve"> studiilor</w:t>
      </w:r>
      <w:r w:rsidRPr="005438CA">
        <w:rPr>
          <w:rFonts w:ascii="Times New Roman" w:hAnsi="Times New Roman"/>
          <w:spacing w:val="1"/>
          <w:szCs w:val="24"/>
        </w:rPr>
        <w:t xml:space="preserve"> </w:t>
      </w:r>
      <w:r w:rsidRPr="005438CA">
        <w:rPr>
          <w:rFonts w:ascii="Times New Roman" w:hAnsi="Times New Roman"/>
          <w:szCs w:val="24"/>
        </w:rPr>
        <w:t>preliminare (</w:t>
      </w:r>
      <w:r w:rsidR="00291975">
        <w:rPr>
          <w:rFonts w:ascii="Times New Roman" w:hAnsi="Times New Roman"/>
          <w:szCs w:val="24"/>
        </w:rPr>
        <w:t>Studiu de fezabilitate</w:t>
      </w:r>
      <w:r w:rsidRPr="005438CA">
        <w:rPr>
          <w:rFonts w:ascii="Times New Roman" w:hAnsi="Times New Roman"/>
          <w:szCs w:val="24"/>
        </w:rPr>
        <w:t>, proiect tehnic</w:t>
      </w:r>
      <w:r w:rsidR="00812C35" w:rsidRPr="005438CA">
        <w:rPr>
          <w:rFonts w:ascii="Times New Roman" w:hAnsi="Times New Roman"/>
          <w:szCs w:val="24"/>
        </w:rPr>
        <w:t xml:space="preserve">, </w:t>
      </w:r>
      <w:r w:rsidRPr="005438CA">
        <w:rPr>
          <w:rFonts w:ascii="Times New Roman" w:hAnsi="Times New Roman"/>
          <w:szCs w:val="24"/>
        </w:rPr>
        <w:t xml:space="preserve">detalii de </w:t>
      </w:r>
      <w:r w:rsidR="006C27D6" w:rsidRPr="005438CA">
        <w:rPr>
          <w:rFonts w:ascii="Times New Roman" w:hAnsi="Times New Roman"/>
          <w:szCs w:val="24"/>
        </w:rPr>
        <w:t>execuție</w:t>
      </w:r>
      <w:r w:rsidR="00636686" w:rsidRPr="005438CA">
        <w:rPr>
          <w:rFonts w:ascii="Times New Roman" w:hAnsi="Times New Roman"/>
          <w:szCs w:val="24"/>
        </w:rPr>
        <w:t>, alte studii</w:t>
      </w:r>
      <w:r w:rsidRPr="005438CA">
        <w:rPr>
          <w:rFonts w:ascii="Times New Roman" w:hAnsi="Times New Roman"/>
          <w:szCs w:val="24"/>
        </w:rPr>
        <w:t xml:space="preserve"> etc.);</w:t>
      </w:r>
    </w:p>
    <w:p w14:paraId="16D62CA2" w14:textId="77777777" w:rsidR="005434BA" w:rsidRPr="005438CA" w:rsidRDefault="005434BA" w:rsidP="005438CA">
      <w:pPr>
        <w:jc w:val="both"/>
        <w:rPr>
          <w:rFonts w:ascii="Times New Roman" w:hAnsi="Times New Roman"/>
          <w:i/>
          <w:szCs w:val="24"/>
        </w:rPr>
      </w:pPr>
    </w:p>
    <w:p w14:paraId="0AECFF28" w14:textId="77777777" w:rsidR="00DA5FD3" w:rsidRPr="005438CA" w:rsidRDefault="00DA5FD3" w:rsidP="005438CA">
      <w:pPr>
        <w:ind w:firstLine="993"/>
        <w:jc w:val="both"/>
        <w:rPr>
          <w:rFonts w:ascii="Times New Roman" w:hAnsi="Times New Roman"/>
          <w:i/>
          <w:szCs w:val="24"/>
        </w:rPr>
      </w:pPr>
      <w:r w:rsidRPr="005438CA">
        <w:rPr>
          <w:rFonts w:ascii="Times New Roman" w:hAnsi="Times New Roman"/>
          <w:i/>
          <w:szCs w:val="24"/>
        </w:rPr>
        <w:t>Se</w:t>
      </w:r>
      <w:r w:rsidRPr="005438CA">
        <w:rPr>
          <w:rFonts w:ascii="Times New Roman" w:hAnsi="Times New Roman"/>
          <w:i/>
          <w:spacing w:val="-3"/>
          <w:szCs w:val="24"/>
        </w:rPr>
        <w:t xml:space="preserve"> </w:t>
      </w:r>
      <w:r w:rsidRPr="005438CA">
        <w:rPr>
          <w:rFonts w:ascii="Times New Roman" w:hAnsi="Times New Roman"/>
          <w:i/>
          <w:szCs w:val="24"/>
        </w:rPr>
        <w:t>probează</w:t>
      </w:r>
      <w:r w:rsidRPr="005438CA">
        <w:rPr>
          <w:rFonts w:ascii="Times New Roman" w:hAnsi="Times New Roman"/>
          <w:i/>
          <w:spacing w:val="-1"/>
          <w:szCs w:val="24"/>
        </w:rPr>
        <w:t xml:space="preserve"> </w:t>
      </w:r>
      <w:r w:rsidRPr="005438CA">
        <w:rPr>
          <w:rFonts w:ascii="Times New Roman" w:hAnsi="Times New Roman"/>
          <w:i/>
          <w:szCs w:val="24"/>
        </w:rPr>
        <w:t>prin:</w:t>
      </w:r>
    </w:p>
    <w:p w14:paraId="410562DE" w14:textId="7432A163" w:rsidR="00DA5FD3" w:rsidRPr="005438CA" w:rsidRDefault="006C27D6" w:rsidP="0010225A">
      <w:pPr>
        <w:pStyle w:val="ListParagraph"/>
        <w:numPr>
          <w:ilvl w:val="0"/>
          <w:numId w:val="12"/>
        </w:numPr>
        <w:ind w:left="1560" w:hanging="284"/>
        <w:rPr>
          <w:rFonts w:ascii="Times New Roman" w:hAnsi="Times New Roman"/>
          <w:i/>
          <w:szCs w:val="24"/>
        </w:rPr>
      </w:pPr>
      <w:bookmarkStart w:id="68" w:name="_Hlk143081434"/>
      <w:r w:rsidRPr="005438CA">
        <w:rPr>
          <w:rFonts w:ascii="Times New Roman" w:hAnsi="Times New Roman"/>
          <w:i/>
          <w:szCs w:val="24"/>
        </w:rPr>
        <w:t>Secțiunile</w:t>
      </w:r>
      <w:r w:rsidR="00DA5FD3" w:rsidRPr="005438CA">
        <w:rPr>
          <w:rFonts w:ascii="Times New Roman" w:hAnsi="Times New Roman"/>
          <w:i/>
          <w:szCs w:val="24"/>
        </w:rPr>
        <w:t xml:space="preserve"> </w:t>
      </w:r>
      <w:r w:rsidR="00C67498" w:rsidRPr="005438CA">
        <w:rPr>
          <w:rFonts w:ascii="Times New Roman" w:hAnsi="Times New Roman"/>
          <w:i/>
          <w:szCs w:val="24"/>
        </w:rPr>
        <w:t>C</w:t>
      </w:r>
      <w:r w:rsidR="00DA5FD3" w:rsidRPr="005438CA">
        <w:rPr>
          <w:rFonts w:ascii="Times New Roman" w:hAnsi="Times New Roman"/>
          <w:i/>
          <w:szCs w:val="24"/>
        </w:rPr>
        <w:t xml:space="preserve"> din Declarația unică a solicitantului (Anexa </w:t>
      </w:r>
      <w:r w:rsidR="004E081A" w:rsidRPr="005438CA">
        <w:rPr>
          <w:rFonts w:ascii="Times New Roman" w:hAnsi="Times New Roman"/>
          <w:i/>
          <w:szCs w:val="24"/>
        </w:rPr>
        <w:t xml:space="preserve">nr. </w:t>
      </w:r>
      <w:r w:rsidR="00DA5FD3" w:rsidRPr="005438CA">
        <w:rPr>
          <w:rFonts w:ascii="Times New Roman" w:hAnsi="Times New Roman"/>
          <w:i/>
          <w:szCs w:val="24"/>
        </w:rPr>
        <w:t>3</w:t>
      </w:r>
      <w:bookmarkEnd w:id="68"/>
      <w:r w:rsidR="00DA5FD3" w:rsidRPr="005438CA">
        <w:rPr>
          <w:rFonts w:ascii="Times New Roman" w:hAnsi="Times New Roman"/>
          <w:i/>
          <w:szCs w:val="24"/>
        </w:rPr>
        <w:t>).</w:t>
      </w:r>
    </w:p>
    <w:p w14:paraId="06AEC77A" w14:textId="5729A721" w:rsidR="00DA5FD3" w:rsidRPr="005438CA" w:rsidRDefault="00DA5FD3" w:rsidP="0010225A">
      <w:pPr>
        <w:pStyle w:val="ListParagraph"/>
        <w:numPr>
          <w:ilvl w:val="0"/>
          <w:numId w:val="9"/>
        </w:numPr>
        <w:rPr>
          <w:rFonts w:ascii="Times New Roman" w:hAnsi="Times New Roman"/>
          <w:szCs w:val="24"/>
        </w:rPr>
      </w:pPr>
      <w:r w:rsidRPr="005438CA">
        <w:rPr>
          <w:rFonts w:ascii="Times New Roman" w:hAnsi="Times New Roman"/>
          <w:szCs w:val="24"/>
        </w:rPr>
        <w:t>Bugetul</w:t>
      </w:r>
      <w:r w:rsidRPr="005438CA">
        <w:rPr>
          <w:rFonts w:ascii="Times New Roman" w:hAnsi="Times New Roman"/>
          <w:spacing w:val="-2"/>
          <w:szCs w:val="24"/>
        </w:rPr>
        <w:t xml:space="preserve"> </w:t>
      </w:r>
      <w:r w:rsidRPr="005438CA">
        <w:rPr>
          <w:rFonts w:ascii="Times New Roman" w:hAnsi="Times New Roman"/>
          <w:szCs w:val="24"/>
        </w:rPr>
        <w:t>proiectului</w:t>
      </w:r>
      <w:r w:rsidRPr="005438CA">
        <w:rPr>
          <w:rFonts w:ascii="Times New Roman" w:hAnsi="Times New Roman"/>
          <w:spacing w:val="-1"/>
          <w:szCs w:val="24"/>
        </w:rPr>
        <w:t xml:space="preserve"> </w:t>
      </w:r>
      <w:r w:rsidRPr="005438CA">
        <w:rPr>
          <w:rFonts w:ascii="Times New Roman" w:hAnsi="Times New Roman"/>
          <w:szCs w:val="24"/>
        </w:rPr>
        <w:t>respectă</w:t>
      </w:r>
      <w:r w:rsidRPr="005438CA">
        <w:rPr>
          <w:rFonts w:ascii="Times New Roman" w:hAnsi="Times New Roman"/>
          <w:spacing w:val="-1"/>
          <w:szCs w:val="24"/>
        </w:rPr>
        <w:t xml:space="preserve"> </w:t>
      </w:r>
      <w:r w:rsidR="006C27D6" w:rsidRPr="005438CA">
        <w:rPr>
          <w:rFonts w:ascii="Times New Roman" w:hAnsi="Times New Roman"/>
          <w:szCs w:val="24"/>
        </w:rPr>
        <w:t>indicațiile</w:t>
      </w:r>
      <w:r w:rsidRPr="005438CA">
        <w:rPr>
          <w:rFonts w:ascii="Times New Roman" w:hAnsi="Times New Roman"/>
          <w:spacing w:val="-3"/>
          <w:szCs w:val="24"/>
        </w:rPr>
        <w:t xml:space="preserve"> </w:t>
      </w:r>
      <w:r w:rsidRPr="005438CA">
        <w:rPr>
          <w:rFonts w:ascii="Times New Roman" w:hAnsi="Times New Roman"/>
          <w:szCs w:val="24"/>
        </w:rPr>
        <w:t>privind</w:t>
      </w:r>
      <w:r w:rsidRPr="005438CA">
        <w:rPr>
          <w:rFonts w:ascii="Times New Roman" w:hAnsi="Times New Roman"/>
          <w:spacing w:val="-1"/>
          <w:szCs w:val="24"/>
        </w:rPr>
        <w:t xml:space="preserve"> </w:t>
      </w:r>
      <w:r w:rsidRPr="005438CA">
        <w:rPr>
          <w:rFonts w:ascii="Times New Roman" w:hAnsi="Times New Roman"/>
          <w:szCs w:val="24"/>
        </w:rPr>
        <w:t>încadrarea</w:t>
      </w:r>
      <w:r w:rsidRPr="005438CA">
        <w:rPr>
          <w:rFonts w:ascii="Times New Roman" w:hAnsi="Times New Roman"/>
          <w:spacing w:val="-3"/>
          <w:szCs w:val="24"/>
        </w:rPr>
        <w:t xml:space="preserve"> </w:t>
      </w:r>
      <w:r w:rsidRPr="005438CA">
        <w:rPr>
          <w:rFonts w:ascii="Times New Roman" w:hAnsi="Times New Roman"/>
          <w:szCs w:val="24"/>
        </w:rPr>
        <w:t>în categoriile</w:t>
      </w:r>
      <w:r w:rsidRPr="005438CA">
        <w:rPr>
          <w:rFonts w:ascii="Times New Roman" w:hAnsi="Times New Roman"/>
          <w:spacing w:val="-3"/>
          <w:szCs w:val="24"/>
        </w:rPr>
        <w:t xml:space="preserve"> </w:t>
      </w:r>
      <w:r w:rsidRPr="005438CA">
        <w:rPr>
          <w:rFonts w:ascii="Times New Roman" w:hAnsi="Times New Roman"/>
          <w:szCs w:val="24"/>
        </w:rPr>
        <w:t xml:space="preserve">de cheltuieli, conform prevederilor Ghidului </w:t>
      </w:r>
      <w:r w:rsidRPr="00044743">
        <w:rPr>
          <w:rFonts w:ascii="Times New Roman" w:hAnsi="Times New Roman"/>
          <w:szCs w:val="24"/>
        </w:rPr>
        <w:t xml:space="preserve">și a </w:t>
      </w:r>
      <w:r w:rsidR="004B0002" w:rsidRPr="00044743">
        <w:rPr>
          <w:rFonts w:ascii="Times New Roman" w:hAnsi="Times New Roman"/>
          <w:szCs w:val="24"/>
        </w:rPr>
        <w:t xml:space="preserve">Anexei </w:t>
      </w:r>
      <w:r w:rsidR="004E081A" w:rsidRPr="00044743">
        <w:rPr>
          <w:rFonts w:ascii="Times New Roman" w:hAnsi="Times New Roman"/>
          <w:szCs w:val="24"/>
        </w:rPr>
        <w:t xml:space="preserve">nr. </w:t>
      </w:r>
      <w:r w:rsidR="004B0002" w:rsidRPr="00044743">
        <w:rPr>
          <w:rFonts w:ascii="Times New Roman" w:hAnsi="Times New Roman"/>
          <w:szCs w:val="24"/>
        </w:rPr>
        <w:t>4</w:t>
      </w:r>
      <w:r w:rsidRPr="00044743">
        <w:rPr>
          <w:rFonts w:ascii="Times New Roman" w:hAnsi="Times New Roman"/>
          <w:szCs w:val="24"/>
        </w:rPr>
        <w:t>;</w:t>
      </w:r>
    </w:p>
    <w:p w14:paraId="7A274B37" w14:textId="77777777" w:rsidR="00DA5FD3" w:rsidRPr="005438CA" w:rsidRDefault="00DA5FD3" w:rsidP="005438CA">
      <w:pPr>
        <w:spacing w:before="60"/>
        <w:ind w:firstLine="993"/>
        <w:jc w:val="both"/>
        <w:rPr>
          <w:rFonts w:ascii="Times New Roman" w:hAnsi="Times New Roman"/>
          <w:i/>
          <w:szCs w:val="24"/>
        </w:rPr>
      </w:pPr>
      <w:r w:rsidRPr="005438CA">
        <w:rPr>
          <w:rFonts w:ascii="Times New Roman" w:hAnsi="Times New Roman"/>
          <w:i/>
          <w:szCs w:val="24"/>
        </w:rPr>
        <w:t>Se</w:t>
      </w:r>
      <w:r w:rsidRPr="005438CA">
        <w:rPr>
          <w:rFonts w:ascii="Times New Roman" w:hAnsi="Times New Roman"/>
          <w:i/>
          <w:spacing w:val="-1"/>
          <w:szCs w:val="24"/>
        </w:rPr>
        <w:t xml:space="preserve"> </w:t>
      </w:r>
      <w:r w:rsidRPr="005438CA">
        <w:rPr>
          <w:rFonts w:ascii="Times New Roman" w:hAnsi="Times New Roman"/>
          <w:i/>
          <w:szCs w:val="24"/>
        </w:rPr>
        <w:t>probează prin:</w:t>
      </w:r>
    </w:p>
    <w:p w14:paraId="507D6A26" w14:textId="28E36787" w:rsidR="00DA5FD3" w:rsidRPr="005438CA" w:rsidRDefault="00DA5FD3" w:rsidP="0010225A">
      <w:pPr>
        <w:pStyle w:val="ListParagraph"/>
        <w:numPr>
          <w:ilvl w:val="0"/>
          <w:numId w:val="13"/>
        </w:numPr>
        <w:tabs>
          <w:tab w:val="left" w:pos="1418"/>
          <w:tab w:val="left" w:pos="1560"/>
        </w:tabs>
        <w:ind w:left="709" w:firstLine="556"/>
        <w:rPr>
          <w:rFonts w:ascii="Times New Roman" w:hAnsi="Times New Roman"/>
          <w:i/>
          <w:szCs w:val="24"/>
        </w:rPr>
      </w:pPr>
      <w:r w:rsidRPr="005438CA">
        <w:rPr>
          <w:rFonts w:ascii="Times New Roman" w:hAnsi="Times New Roman"/>
          <w:i/>
          <w:szCs w:val="24"/>
        </w:rPr>
        <w:t xml:space="preserve">Anexa </w:t>
      </w:r>
      <w:r w:rsidR="004E081A" w:rsidRPr="005438CA">
        <w:rPr>
          <w:rFonts w:ascii="Times New Roman" w:hAnsi="Times New Roman"/>
          <w:i/>
          <w:szCs w:val="24"/>
        </w:rPr>
        <w:t xml:space="preserve">nr. </w:t>
      </w:r>
      <w:r w:rsidRPr="005438CA">
        <w:rPr>
          <w:rFonts w:ascii="Times New Roman" w:hAnsi="Times New Roman"/>
          <w:i/>
          <w:szCs w:val="24"/>
        </w:rPr>
        <w:t>7 – Bugetul Proiectului</w:t>
      </w:r>
    </w:p>
    <w:p w14:paraId="20259EDD" w14:textId="77777777" w:rsidR="006978D4" w:rsidRPr="005438CA" w:rsidRDefault="00F63FA9" w:rsidP="0010225A">
      <w:pPr>
        <w:pStyle w:val="ListParagraph"/>
        <w:numPr>
          <w:ilvl w:val="0"/>
          <w:numId w:val="13"/>
        </w:numPr>
        <w:tabs>
          <w:tab w:val="left" w:pos="1418"/>
          <w:tab w:val="left" w:pos="1560"/>
        </w:tabs>
        <w:ind w:left="709" w:firstLine="556"/>
        <w:rPr>
          <w:rFonts w:ascii="Times New Roman" w:hAnsi="Times New Roman"/>
          <w:i/>
          <w:szCs w:val="24"/>
        </w:rPr>
      </w:pPr>
      <w:r w:rsidRPr="005438CA">
        <w:rPr>
          <w:rFonts w:ascii="Times New Roman" w:hAnsi="Times New Roman"/>
          <w:i/>
          <w:szCs w:val="24"/>
        </w:rPr>
        <w:t>Secțiunea Buget</w:t>
      </w:r>
      <w:r w:rsidR="004E081A" w:rsidRPr="005438CA">
        <w:rPr>
          <w:rFonts w:ascii="Times New Roman" w:hAnsi="Times New Roman"/>
          <w:i/>
          <w:szCs w:val="24"/>
        </w:rPr>
        <w:t xml:space="preserve"> proiect</w:t>
      </w:r>
      <w:r w:rsidRPr="005438CA">
        <w:rPr>
          <w:rFonts w:ascii="Times New Roman" w:hAnsi="Times New Roman"/>
          <w:i/>
          <w:szCs w:val="24"/>
        </w:rPr>
        <w:t xml:space="preserve"> din Cererea de finanțare și încadrarea în categoriile de cheltuieli </w:t>
      </w:r>
      <w:r w:rsidRPr="00044743">
        <w:rPr>
          <w:rFonts w:ascii="Times New Roman" w:hAnsi="Times New Roman"/>
          <w:i/>
          <w:szCs w:val="24"/>
        </w:rPr>
        <w:t xml:space="preserve">din Anexa </w:t>
      </w:r>
      <w:r w:rsidR="004E081A" w:rsidRPr="00044743">
        <w:rPr>
          <w:rFonts w:ascii="Times New Roman" w:hAnsi="Times New Roman"/>
          <w:i/>
          <w:szCs w:val="24"/>
        </w:rPr>
        <w:t xml:space="preserve">nr. </w:t>
      </w:r>
      <w:r w:rsidRPr="00044743">
        <w:rPr>
          <w:rFonts w:ascii="Times New Roman" w:hAnsi="Times New Roman"/>
          <w:i/>
          <w:szCs w:val="24"/>
        </w:rPr>
        <w:t>4</w:t>
      </w:r>
    </w:p>
    <w:p w14:paraId="5B9ACE0F" w14:textId="77777777" w:rsidR="005A2837" w:rsidRPr="005438CA" w:rsidRDefault="005A2837" w:rsidP="00622197">
      <w:pPr>
        <w:jc w:val="both"/>
        <w:rPr>
          <w:rFonts w:ascii="Times New Roman" w:hAnsi="Times New Roman"/>
          <w:b/>
          <w:bCs/>
          <w:i/>
          <w:color w:val="FF0000"/>
          <w:szCs w:val="24"/>
        </w:rPr>
      </w:pPr>
    </w:p>
    <w:p w14:paraId="4A6973AA" w14:textId="55C39BAF" w:rsidR="00DA5FD3" w:rsidRPr="005438CA" w:rsidRDefault="00DA5FD3" w:rsidP="0010225A">
      <w:pPr>
        <w:pStyle w:val="ListParagraph"/>
        <w:numPr>
          <w:ilvl w:val="0"/>
          <w:numId w:val="9"/>
        </w:numPr>
        <w:tabs>
          <w:tab w:val="left" w:pos="1560"/>
        </w:tabs>
        <w:ind w:left="714" w:hanging="289"/>
        <w:rPr>
          <w:rFonts w:ascii="Times New Roman" w:hAnsi="Times New Roman"/>
          <w:i/>
          <w:szCs w:val="24"/>
        </w:rPr>
      </w:pPr>
      <w:r w:rsidRPr="005438CA">
        <w:rPr>
          <w:rFonts w:ascii="Times New Roman" w:hAnsi="Times New Roman"/>
          <w:iCs/>
          <w:szCs w:val="24"/>
        </w:rPr>
        <w:t>Terenurile/imobilele</w:t>
      </w:r>
      <w:r w:rsidRPr="005438CA">
        <w:rPr>
          <w:rFonts w:ascii="Times New Roman" w:hAnsi="Times New Roman"/>
          <w:iCs/>
          <w:spacing w:val="6"/>
          <w:szCs w:val="24"/>
        </w:rPr>
        <w:t xml:space="preserve"> </w:t>
      </w:r>
      <w:r w:rsidRPr="005438CA">
        <w:rPr>
          <w:rFonts w:ascii="Times New Roman" w:hAnsi="Times New Roman"/>
          <w:iCs/>
          <w:szCs w:val="24"/>
        </w:rPr>
        <w:t>necesare</w:t>
      </w:r>
      <w:r w:rsidRPr="005438CA">
        <w:rPr>
          <w:rFonts w:ascii="Times New Roman" w:hAnsi="Times New Roman"/>
          <w:iCs/>
          <w:spacing w:val="6"/>
          <w:szCs w:val="24"/>
        </w:rPr>
        <w:t xml:space="preserve"> </w:t>
      </w:r>
      <w:r w:rsidR="006604EE" w:rsidRPr="005438CA">
        <w:rPr>
          <w:rFonts w:ascii="Times New Roman" w:hAnsi="Times New Roman"/>
          <w:iCs/>
          <w:szCs w:val="24"/>
        </w:rPr>
        <w:t>realizării</w:t>
      </w:r>
      <w:r w:rsidRPr="005438CA">
        <w:rPr>
          <w:rFonts w:ascii="Times New Roman" w:hAnsi="Times New Roman"/>
          <w:iCs/>
          <w:spacing w:val="8"/>
          <w:szCs w:val="24"/>
        </w:rPr>
        <w:t xml:space="preserve"> </w:t>
      </w:r>
      <w:r w:rsidR="006C27D6" w:rsidRPr="005438CA">
        <w:rPr>
          <w:rFonts w:ascii="Times New Roman" w:hAnsi="Times New Roman"/>
          <w:iCs/>
          <w:szCs w:val="24"/>
        </w:rPr>
        <w:t>investiției</w:t>
      </w:r>
      <w:r w:rsidRPr="005438CA">
        <w:rPr>
          <w:rFonts w:ascii="Times New Roman" w:hAnsi="Times New Roman"/>
          <w:iCs/>
          <w:spacing w:val="5"/>
          <w:szCs w:val="24"/>
        </w:rPr>
        <w:t xml:space="preserve"> </w:t>
      </w:r>
      <w:r w:rsidRPr="005438CA">
        <w:rPr>
          <w:rFonts w:ascii="Times New Roman" w:hAnsi="Times New Roman"/>
          <w:iCs/>
          <w:szCs w:val="24"/>
        </w:rPr>
        <w:t>sunt</w:t>
      </w:r>
      <w:r w:rsidRPr="005438CA">
        <w:rPr>
          <w:rFonts w:ascii="Times New Roman" w:hAnsi="Times New Roman"/>
          <w:iCs/>
          <w:spacing w:val="7"/>
          <w:szCs w:val="24"/>
        </w:rPr>
        <w:t xml:space="preserve"> </w:t>
      </w:r>
      <w:r w:rsidRPr="005438CA">
        <w:rPr>
          <w:rFonts w:ascii="Times New Roman" w:hAnsi="Times New Roman"/>
          <w:iCs/>
          <w:szCs w:val="24"/>
        </w:rPr>
        <w:t>puse</w:t>
      </w:r>
      <w:r w:rsidRPr="005438CA">
        <w:rPr>
          <w:rFonts w:ascii="Times New Roman" w:hAnsi="Times New Roman"/>
          <w:iCs/>
          <w:spacing w:val="8"/>
          <w:szCs w:val="24"/>
        </w:rPr>
        <w:t xml:space="preserve"> </w:t>
      </w:r>
      <w:r w:rsidRPr="005438CA">
        <w:rPr>
          <w:rFonts w:ascii="Times New Roman" w:hAnsi="Times New Roman"/>
          <w:iCs/>
          <w:szCs w:val="24"/>
        </w:rPr>
        <w:t>la</w:t>
      </w:r>
      <w:r w:rsidRPr="005438CA">
        <w:rPr>
          <w:rFonts w:ascii="Times New Roman" w:hAnsi="Times New Roman"/>
          <w:iCs/>
          <w:spacing w:val="7"/>
          <w:szCs w:val="24"/>
        </w:rPr>
        <w:t xml:space="preserve"> </w:t>
      </w:r>
      <w:r w:rsidRPr="005438CA">
        <w:rPr>
          <w:rFonts w:ascii="Times New Roman" w:hAnsi="Times New Roman"/>
          <w:iCs/>
          <w:szCs w:val="24"/>
        </w:rPr>
        <w:t xml:space="preserve">dispoziția </w:t>
      </w:r>
      <w:r w:rsidRPr="005438CA">
        <w:rPr>
          <w:rFonts w:ascii="Times New Roman" w:hAnsi="Times New Roman"/>
          <w:iCs/>
          <w:spacing w:val="-57"/>
          <w:szCs w:val="24"/>
        </w:rPr>
        <w:t xml:space="preserve"> </w:t>
      </w:r>
      <w:r w:rsidRPr="005438CA">
        <w:rPr>
          <w:rFonts w:ascii="Times New Roman" w:hAnsi="Times New Roman"/>
          <w:iCs/>
          <w:szCs w:val="24"/>
        </w:rPr>
        <w:t>proiectului;</w:t>
      </w:r>
    </w:p>
    <w:p w14:paraId="4A871068" w14:textId="77777777" w:rsidR="00DA5FD3" w:rsidRPr="005438CA" w:rsidRDefault="00DA5FD3" w:rsidP="005438CA">
      <w:pPr>
        <w:spacing w:before="120"/>
        <w:ind w:firstLine="709"/>
        <w:jc w:val="both"/>
        <w:rPr>
          <w:rFonts w:ascii="Times New Roman" w:hAnsi="Times New Roman"/>
          <w:i/>
          <w:szCs w:val="24"/>
        </w:rPr>
      </w:pPr>
      <w:r w:rsidRPr="005438CA">
        <w:rPr>
          <w:rFonts w:ascii="Times New Roman" w:hAnsi="Times New Roman"/>
          <w:i/>
          <w:szCs w:val="24"/>
        </w:rPr>
        <w:t>Se</w:t>
      </w:r>
      <w:r w:rsidRPr="005438CA">
        <w:rPr>
          <w:rFonts w:ascii="Times New Roman" w:hAnsi="Times New Roman"/>
          <w:i/>
          <w:spacing w:val="-3"/>
          <w:szCs w:val="24"/>
        </w:rPr>
        <w:t xml:space="preserve"> </w:t>
      </w:r>
      <w:r w:rsidRPr="005438CA">
        <w:rPr>
          <w:rFonts w:ascii="Times New Roman" w:hAnsi="Times New Roman"/>
          <w:i/>
          <w:szCs w:val="24"/>
        </w:rPr>
        <w:t>probează</w:t>
      </w:r>
      <w:r w:rsidRPr="005438CA">
        <w:rPr>
          <w:rFonts w:ascii="Times New Roman" w:hAnsi="Times New Roman"/>
          <w:i/>
          <w:spacing w:val="-1"/>
          <w:szCs w:val="24"/>
        </w:rPr>
        <w:t xml:space="preserve"> </w:t>
      </w:r>
      <w:r w:rsidRPr="005438CA">
        <w:rPr>
          <w:rFonts w:ascii="Times New Roman" w:hAnsi="Times New Roman"/>
          <w:i/>
          <w:szCs w:val="24"/>
        </w:rPr>
        <w:t>prin:</w:t>
      </w:r>
    </w:p>
    <w:p w14:paraId="5233A023" w14:textId="34A7A6D1" w:rsidR="00471729" w:rsidRPr="005438CA" w:rsidRDefault="00471729" w:rsidP="0010225A">
      <w:pPr>
        <w:pStyle w:val="ListParagraph"/>
        <w:numPr>
          <w:ilvl w:val="0"/>
          <w:numId w:val="13"/>
        </w:numPr>
        <w:tabs>
          <w:tab w:val="left" w:pos="1418"/>
        </w:tabs>
        <w:ind w:left="1276" w:hanging="142"/>
        <w:rPr>
          <w:rFonts w:ascii="Times New Roman" w:hAnsi="Times New Roman"/>
          <w:i/>
          <w:szCs w:val="24"/>
        </w:rPr>
      </w:pPr>
      <w:r w:rsidRPr="005438CA">
        <w:rPr>
          <w:rFonts w:ascii="Times New Roman" w:hAnsi="Times New Roman"/>
          <w:i/>
          <w:szCs w:val="24"/>
        </w:rPr>
        <w:t>Orice document/înscris care atestă dreptul de folosință (ex: act de proprietate/contract de</w:t>
      </w:r>
      <w:r w:rsidRPr="005438CA">
        <w:rPr>
          <w:rFonts w:ascii="Times New Roman" w:hAnsi="Times New Roman"/>
          <w:i/>
          <w:spacing w:val="1"/>
          <w:szCs w:val="24"/>
        </w:rPr>
        <w:t xml:space="preserve"> </w:t>
      </w:r>
      <w:r w:rsidRPr="005438CA">
        <w:rPr>
          <w:rFonts w:ascii="Times New Roman" w:hAnsi="Times New Roman"/>
          <w:i/>
          <w:szCs w:val="24"/>
        </w:rPr>
        <w:t xml:space="preserve">concesiune/superficie//administrare etc.), ori a unui drept conferit de un contract de </w:t>
      </w:r>
      <w:r w:rsidRPr="005438CA">
        <w:rPr>
          <w:rFonts w:ascii="Times New Roman" w:hAnsi="Times New Roman"/>
          <w:i/>
          <w:szCs w:val="24"/>
        </w:rPr>
        <w:lastRenderedPageBreak/>
        <w:t>închiriere/comodat, asupra</w:t>
      </w:r>
      <w:r w:rsidRPr="005438CA">
        <w:rPr>
          <w:rFonts w:ascii="Times New Roman" w:hAnsi="Times New Roman"/>
          <w:szCs w:val="24"/>
        </w:rPr>
        <w:t xml:space="preserve"> </w:t>
      </w:r>
      <w:r w:rsidRPr="005438CA">
        <w:rPr>
          <w:rFonts w:ascii="Times New Roman" w:hAnsi="Times New Roman"/>
          <w:i/>
          <w:szCs w:val="24"/>
        </w:rPr>
        <w:t xml:space="preserve">imobilului (teren și/sau clădire) unde se face investiția, valabil cel </w:t>
      </w:r>
      <w:r w:rsidR="006C27D6" w:rsidRPr="005438CA">
        <w:rPr>
          <w:rFonts w:ascii="Times New Roman" w:hAnsi="Times New Roman"/>
          <w:i/>
          <w:szCs w:val="24"/>
        </w:rPr>
        <w:t>puțin</w:t>
      </w:r>
      <w:r w:rsidRPr="005438CA">
        <w:rPr>
          <w:rFonts w:ascii="Times New Roman" w:hAnsi="Times New Roman"/>
          <w:i/>
          <w:szCs w:val="24"/>
        </w:rPr>
        <w:t xml:space="preserve"> 5 ani de la data previzionată pentru efectuarea plății finale în</w:t>
      </w:r>
      <w:r w:rsidRPr="005438CA">
        <w:rPr>
          <w:rFonts w:ascii="Times New Roman" w:hAnsi="Times New Roman"/>
          <w:i/>
          <w:spacing w:val="1"/>
          <w:szCs w:val="24"/>
        </w:rPr>
        <w:t xml:space="preserve"> </w:t>
      </w:r>
      <w:r w:rsidRPr="005438CA">
        <w:rPr>
          <w:rFonts w:ascii="Times New Roman" w:hAnsi="Times New Roman"/>
          <w:i/>
          <w:szCs w:val="24"/>
        </w:rPr>
        <w:t>cadrul proiectului. În plus, unde dreptul de proprietate nu este deținut de beneficiar se va prezenta și acordul</w:t>
      </w:r>
      <w:r w:rsidRPr="005438CA">
        <w:rPr>
          <w:rFonts w:ascii="Times New Roman" w:hAnsi="Times New Roman"/>
          <w:i/>
          <w:spacing w:val="1"/>
          <w:szCs w:val="24"/>
        </w:rPr>
        <w:t xml:space="preserve"> </w:t>
      </w:r>
      <w:r w:rsidRPr="005438CA">
        <w:rPr>
          <w:rFonts w:ascii="Times New Roman" w:hAnsi="Times New Roman"/>
          <w:i/>
          <w:szCs w:val="24"/>
        </w:rPr>
        <w:t>proprietarilor</w:t>
      </w:r>
      <w:r w:rsidRPr="005438CA">
        <w:rPr>
          <w:rFonts w:ascii="Times New Roman" w:hAnsi="Times New Roman"/>
          <w:i/>
          <w:spacing w:val="-1"/>
          <w:szCs w:val="24"/>
        </w:rPr>
        <w:t xml:space="preserve"> </w:t>
      </w:r>
      <w:r w:rsidRPr="005438CA">
        <w:rPr>
          <w:rFonts w:ascii="Times New Roman" w:hAnsi="Times New Roman"/>
          <w:i/>
          <w:szCs w:val="24"/>
        </w:rPr>
        <w:t>asupra terenurilor</w:t>
      </w:r>
      <w:r w:rsidRPr="005438CA">
        <w:rPr>
          <w:rFonts w:ascii="Times New Roman" w:hAnsi="Times New Roman"/>
          <w:i/>
          <w:spacing w:val="1"/>
          <w:szCs w:val="24"/>
        </w:rPr>
        <w:t xml:space="preserve"> </w:t>
      </w:r>
      <w:r w:rsidRPr="005438CA">
        <w:rPr>
          <w:rFonts w:ascii="Times New Roman" w:hAnsi="Times New Roman"/>
          <w:i/>
          <w:szCs w:val="24"/>
        </w:rPr>
        <w:t>private</w:t>
      </w:r>
      <w:r w:rsidRPr="005438CA">
        <w:rPr>
          <w:rFonts w:ascii="Times New Roman" w:hAnsi="Times New Roman"/>
          <w:i/>
          <w:spacing w:val="-2"/>
          <w:szCs w:val="24"/>
        </w:rPr>
        <w:t xml:space="preserve"> </w:t>
      </w:r>
      <w:r w:rsidRPr="005438CA">
        <w:rPr>
          <w:rFonts w:ascii="Times New Roman" w:hAnsi="Times New Roman"/>
          <w:i/>
          <w:szCs w:val="24"/>
        </w:rPr>
        <w:t>unde</w:t>
      </w:r>
      <w:r w:rsidRPr="005438CA">
        <w:rPr>
          <w:rFonts w:ascii="Times New Roman" w:hAnsi="Times New Roman"/>
          <w:i/>
          <w:spacing w:val="-1"/>
          <w:szCs w:val="24"/>
        </w:rPr>
        <w:t xml:space="preserve"> </w:t>
      </w:r>
      <w:r w:rsidRPr="005438CA">
        <w:rPr>
          <w:rFonts w:ascii="Times New Roman" w:hAnsi="Times New Roman"/>
          <w:i/>
          <w:szCs w:val="24"/>
        </w:rPr>
        <w:t>accesul se</w:t>
      </w:r>
      <w:r w:rsidRPr="005438CA">
        <w:rPr>
          <w:rFonts w:ascii="Times New Roman" w:hAnsi="Times New Roman"/>
          <w:i/>
          <w:spacing w:val="-1"/>
          <w:szCs w:val="24"/>
        </w:rPr>
        <w:t xml:space="preserve"> </w:t>
      </w:r>
      <w:r w:rsidRPr="005438CA">
        <w:rPr>
          <w:rFonts w:ascii="Times New Roman" w:hAnsi="Times New Roman"/>
          <w:i/>
          <w:szCs w:val="24"/>
        </w:rPr>
        <w:t>face</w:t>
      </w:r>
      <w:r w:rsidRPr="005438CA">
        <w:rPr>
          <w:rFonts w:ascii="Times New Roman" w:hAnsi="Times New Roman"/>
          <w:i/>
          <w:spacing w:val="-2"/>
          <w:szCs w:val="24"/>
        </w:rPr>
        <w:t xml:space="preserve"> </w:t>
      </w:r>
      <w:r w:rsidRPr="005438CA">
        <w:rPr>
          <w:rFonts w:ascii="Times New Roman" w:hAnsi="Times New Roman"/>
          <w:i/>
          <w:szCs w:val="24"/>
        </w:rPr>
        <w:t>conform</w:t>
      </w:r>
      <w:r w:rsidRPr="005438CA">
        <w:rPr>
          <w:rFonts w:ascii="Times New Roman" w:hAnsi="Times New Roman"/>
          <w:i/>
          <w:spacing w:val="-1"/>
          <w:szCs w:val="24"/>
        </w:rPr>
        <w:t xml:space="preserve"> </w:t>
      </w:r>
      <w:r w:rsidRPr="005438CA">
        <w:rPr>
          <w:rFonts w:ascii="Times New Roman" w:hAnsi="Times New Roman"/>
          <w:i/>
          <w:szCs w:val="24"/>
        </w:rPr>
        <w:t>prevederilor Codului</w:t>
      </w:r>
      <w:r w:rsidRPr="005438CA">
        <w:rPr>
          <w:rFonts w:ascii="Times New Roman" w:hAnsi="Times New Roman"/>
          <w:i/>
          <w:spacing w:val="1"/>
          <w:szCs w:val="24"/>
        </w:rPr>
        <w:t xml:space="preserve"> </w:t>
      </w:r>
      <w:r w:rsidRPr="005438CA">
        <w:rPr>
          <w:rFonts w:ascii="Times New Roman" w:hAnsi="Times New Roman"/>
          <w:i/>
          <w:szCs w:val="24"/>
        </w:rPr>
        <w:t>civil.</w:t>
      </w:r>
    </w:p>
    <w:p w14:paraId="31A8B052" w14:textId="5ABC1864" w:rsidR="00ED6DCD" w:rsidRPr="005438CA" w:rsidRDefault="00DA5FD3" w:rsidP="0010225A">
      <w:pPr>
        <w:pStyle w:val="ListParagraph"/>
        <w:numPr>
          <w:ilvl w:val="0"/>
          <w:numId w:val="31"/>
        </w:numPr>
        <w:tabs>
          <w:tab w:val="left" w:pos="1260"/>
          <w:tab w:val="left" w:pos="1350"/>
        </w:tabs>
        <w:ind w:left="1350" w:hanging="270"/>
        <w:rPr>
          <w:rFonts w:ascii="Times New Roman" w:hAnsi="Times New Roman"/>
          <w:i/>
          <w:szCs w:val="24"/>
        </w:rPr>
      </w:pPr>
      <w:r w:rsidRPr="005438CA">
        <w:rPr>
          <w:rFonts w:ascii="Times New Roman" w:hAnsi="Times New Roman"/>
          <w:i/>
          <w:szCs w:val="24"/>
        </w:rPr>
        <w:t xml:space="preserve">Extras de carte funciară, </w:t>
      </w:r>
      <w:r w:rsidR="003D48CA" w:rsidRPr="005438CA">
        <w:rPr>
          <w:rFonts w:ascii="Times New Roman" w:hAnsi="Times New Roman"/>
          <w:i/>
          <w:szCs w:val="24"/>
        </w:rPr>
        <w:t xml:space="preserve">nu mai vechi de 30 de zile, </w:t>
      </w:r>
      <w:r w:rsidRPr="005438CA">
        <w:rPr>
          <w:rFonts w:ascii="Times New Roman" w:hAnsi="Times New Roman"/>
          <w:i/>
          <w:szCs w:val="24"/>
        </w:rPr>
        <w:t xml:space="preserve">în care este intabulat dreptul de </w:t>
      </w:r>
      <w:r w:rsidR="006C27D6" w:rsidRPr="005438CA">
        <w:rPr>
          <w:rFonts w:ascii="Times New Roman" w:hAnsi="Times New Roman"/>
          <w:i/>
          <w:szCs w:val="24"/>
        </w:rPr>
        <w:t>folosință</w:t>
      </w:r>
      <w:r w:rsidRPr="005438CA">
        <w:rPr>
          <w:rFonts w:ascii="Times New Roman" w:hAnsi="Times New Roman"/>
          <w:i/>
          <w:szCs w:val="24"/>
        </w:rPr>
        <w:t xml:space="preserve">, care să probeze că imobilele (teren și/sau clădiri) sunt libere de orice sarcini (în sensul în care nu există niciun act sau fapt juridic care împiedică sau limitează, total sau </w:t>
      </w:r>
      <w:r w:rsidR="006C27D6" w:rsidRPr="005438CA">
        <w:rPr>
          <w:rFonts w:ascii="Times New Roman" w:hAnsi="Times New Roman"/>
          <w:i/>
          <w:szCs w:val="24"/>
        </w:rPr>
        <w:t>parțial</w:t>
      </w:r>
      <w:r w:rsidRPr="005438CA">
        <w:rPr>
          <w:rFonts w:ascii="Times New Roman" w:hAnsi="Times New Roman"/>
          <w:i/>
          <w:szCs w:val="24"/>
        </w:rPr>
        <w:t xml:space="preserve">, exercitarea unuia sau mai multor atribute ale dreptului de proprietate, astfel încât proprietarul să poată realiza activitățile proiectului), că nu fac obiectul unor litigii în curs de </w:t>
      </w:r>
      <w:r w:rsidR="006C27D6" w:rsidRPr="005438CA">
        <w:rPr>
          <w:rFonts w:ascii="Times New Roman" w:hAnsi="Times New Roman"/>
          <w:i/>
          <w:szCs w:val="24"/>
        </w:rPr>
        <w:t>soluționare</w:t>
      </w:r>
      <w:r w:rsidRPr="005438CA">
        <w:rPr>
          <w:rFonts w:ascii="Times New Roman" w:hAnsi="Times New Roman"/>
          <w:i/>
          <w:szCs w:val="24"/>
        </w:rPr>
        <w:t xml:space="preserve"> la </w:t>
      </w:r>
      <w:r w:rsidR="006C27D6" w:rsidRPr="005438CA">
        <w:rPr>
          <w:rFonts w:ascii="Times New Roman" w:hAnsi="Times New Roman"/>
          <w:i/>
          <w:szCs w:val="24"/>
        </w:rPr>
        <w:t>instanțele</w:t>
      </w:r>
      <w:r w:rsidRPr="005438CA">
        <w:rPr>
          <w:rFonts w:ascii="Times New Roman" w:hAnsi="Times New Roman"/>
          <w:i/>
          <w:szCs w:val="24"/>
        </w:rPr>
        <w:t xml:space="preserve"> </w:t>
      </w:r>
      <w:r w:rsidR="006C27D6" w:rsidRPr="005438CA">
        <w:rPr>
          <w:rFonts w:ascii="Times New Roman" w:hAnsi="Times New Roman"/>
          <w:i/>
          <w:szCs w:val="24"/>
        </w:rPr>
        <w:t>judecătorești</w:t>
      </w:r>
      <w:r w:rsidRPr="005438CA">
        <w:rPr>
          <w:rFonts w:ascii="Times New Roman" w:hAnsi="Times New Roman"/>
          <w:i/>
          <w:szCs w:val="24"/>
        </w:rPr>
        <w:t xml:space="preserve"> cu privire la </w:t>
      </w:r>
      <w:r w:rsidR="006C27D6" w:rsidRPr="005438CA">
        <w:rPr>
          <w:rFonts w:ascii="Times New Roman" w:hAnsi="Times New Roman"/>
          <w:i/>
          <w:szCs w:val="24"/>
        </w:rPr>
        <w:t>situația</w:t>
      </w:r>
      <w:r w:rsidRPr="005438CA">
        <w:rPr>
          <w:rFonts w:ascii="Times New Roman" w:hAnsi="Times New Roman"/>
          <w:i/>
          <w:szCs w:val="24"/>
        </w:rPr>
        <w:t xml:space="preserve"> juridică, că nu fac obiectul revendicărilor potrivit unor legi speciale în materie sau dreptului comun;</w:t>
      </w:r>
    </w:p>
    <w:p w14:paraId="2994189A" w14:textId="77777777" w:rsidR="00152A2F" w:rsidRPr="005438CA" w:rsidRDefault="006A77B9" w:rsidP="005438CA">
      <w:pPr>
        <w:ind w:left="1276"/>
        <w:jc w:val="both"/>
        <w:rPr>
          <w:rFonts w:ascii="Times New Roman" w:hAnsi="Times New Roman"/>
          <w:i/>
          <w:szCs w:val="24"/>
        </w:rPr>
      </w:pPr>
      <w:r w:rsidRPr="00044743">
        <w:rPr>
          <w:rFonts w:ascii="Times New Roman" w:hAnsi="Times New Roman"/>
          <w:b/>
          <w:bCs/>
          <w:i/>
          <w:szCs w:val="24"/>
        </w:rPr>
        <w:t>În situația în care panourile fotovoltaice se instalează pe o clădire/teren</w:t>
      </w:r>
      <w:r w:rsidRPr="005438CA">
        <w:rPr>
          <w:rFonts w:ascii="Times New Roman" w:hAnsi="Times New Roman"/>
          <w:i/>
          <w:szCs w:val="24"/>
        </w:rPr>
        <w:t xml:space="preserve"> care este grevată/grevat de ipotecă constituită în scopul realizării proiectului, </w:t>
      </w:r>
      <w:proofErr w:type="spellStart"/>
      <w:r w:rsidRPr="005438CA">
        <w:rPr>
          <w:rFonts w:ascii="Times New Roman" w:hAnsi="Times New Roman"/>
          <w:i/>
          <w:szCs w:val="24"/>
        </w:rPr>
        <w:t>aplicantul</w:t>
      </w:r>
      <w:proofErr w:type="spellEnd"/>
      <w:r w:rsidRPr="005438CA">
        <w:rPr>
          <w:rFonts w:ascii="Times New Roman" w:hAnsi="Times New Roman"/>
          <w:i/>
          <w:szCs w:val="24"/>
        </w:rPr>
        <w:t xml:space="preserve"> va depune, la contractarea proiectului, o scrisoare din partea instituției creditoare (banca) conform căreia aceasta este de acord cu realizarea investiției și se angajează că nu va executa clădirea/terenul respectivă/respectiv și investiția finanțată din Fondul pentru modernizare pe o perioadă de cel puțin 5 ani de la punerea proiectului în exploatare</w:t>
      </w:r>
      <w:r w:rsidR="00BC2373" w:rsidRPr="005438CA">
        <w:rPr>
          <w:rFonts w:ascii="Times New Roman" w:hAnsi="Times New Roman"/>
          <w:i/>
          <w:szCs w:val="24"/>
        </w:rPr>
        <w:t xml:space="preserve"> (Anexa </w:t>
      </w:r>
      <w:r w:rsidR="004E081A" w:rsidRPr="005438CA">
        <w:rPr>
          <w:rFonts w:ascii="Times New Roman" w:hAnsi="Times New Roman"/>
          <w:i/>
          <w:szCs w:val="24"/>
        </w:rPr>
        <w:t xml:space="preserve">nr. </w:t>
      </w:r>
      <w:r w:rsidR="00885EF2" w:rsidRPr="005438CA">
        <w:rPr>
          <w:rFonts w:ascii="Times New Roman" w:hAnsi="Times New Roman"/>
          <w:i/>
          <w:szCs w:val="24"/>
        </w:rPr>
        <w:t>10</w:t>
      </w:r>
      <w:r w:rsidR="00BC2373" w:rsidRPr="005438CA">
        <w:rPr>
          <w:rFonts w:ascii="Times New Roman" w:hAnsi="Times New Roman"/>
          <w:i/>
          <w:szCs w:val="24"/>
        </w:rPr>
        <w:t xml:space="preserve"> la Ghid)</w:t>
      </w:r>
      <w:r w:rsidR="00B04ECA" w:rsidRPr="005438CA">
        <w:rPr>
          <w:rFonts w:ascii="Times New Roman" w:hAnsi="Times New Roman"/>
          <w:i/>
          <w:szCs w:val="24"/>
        </w:rPr>
        <w:t xml:space="preserve"> </w:t>
      </w:r>
    </w:p>
    <w:p w14:paraId="2E22F02D" w14:textId="77777777" w:rsidR="00152A2F" w:rsidRPr="005438CA" w:rsidRDefault="00152A2F" w:rsidP="005438CA">
      <w:pPr>
        <w:ind w:left="1276"/>
        <w:jc w:val="both"/>
        <w:rPr>
          <w:rFonts w:ascii="Times New Roman" w:hAnsi="Times New Roman"/>
          <w:i/>
          <w:szCs w:val="24"/>
        </w:rPr>
      </w:pPr>
    </w:p>
    <w:p w14:paraId="1522612E" w14:textId="4A31E999" w:rsidR="00ED6DCD" w:rsidRPr="005438CA" w:rsidRDefault="00471729" w:rsidP="005438CA">
      <w:pPr>
        <w:ind w:left="1276"/>
        <w:jc w:val="both"/>
        <w:rPr>
          <w:rFonts w:ascii="Times New Roman" w:hAnsi="Times New Roman"/>
          <w:i/>
          <w:szCs w:val="24"/>
        </w:rPr>
      </w:pPr>
      <w:r w:rsidRPr="005438CA">
        <w:rPr>
          <w:rFonts w:ascii="Times New Roman" w:hAnsi="Times New Roman"/>
          <w:i/>
          <w:szCs w:val="24"/>
        </w:rPr>
        <w:t xml:space="preserve">În cazul proiectelor ce vor fi amplasate pe terenuri agricole situate în extravilan, având categoria de </w:t>
      </w:r>
      <w:r w:rsidR="006C27D6" w:rsidRPr="005438CA">
        <w:rPr>
          <w:rFonts w:ascii="Times New Roman" w:hAnsi="Times New Roman"/>
          <w:i/>
          <w:szCs w:val="24"/>
        </w:rPr>
        <w:t>folosință</w:t>
      </w:r>
      <w:r w:rsidRPr="005438CA">
        <w:rPr>
          <w:rFonts w:ascii="Times New Roman" w:hAnsi="Times New Roman"/>
          <w:i/>
          <w:szCs w:val="24"/>
        </w:rPr>
        <w:t xml:space="preserve"> arabil, </w:t>
      </w:r>
      <w:r w:rsidR="006C27D6" w:rsidRPr="005438CA">
        <w:rPr>
          <w:rFonts w:ascii="Times New Roman" w:hAnsi="Times New Roman"/>
          <w:i/>
          <w:szCs w:val="24"/>
        </w:rPr>
        <w:t>pășune</w:t>
      </w:r>
      <w:r w:rsidRPr="005438CA">
        <w:rPr>
          <w:rFonts w:ascii="Times New Roman" w:hAnsi="Times New Roman"/>
          <w:i/>
          <w:szCs w:val="24"/>
        </w:rPr>
        <w:t xml:space="preserve">, vii </w:t>
      </w:r>
      <w:r w:rsidR="006C27D6" w:rsidRPr="005438CA">
        <w:rPr>
          <w:rFonts w:ascii="Times New Roman" w:hAnsi="Times New Roman"/>
          <w:i/>
          <w:szCs w:val="24"/>
        </w:rPr>
        <w:t>și</w:t>
      </w:r>
      <w:r w:rsidRPr="005438CA">
        <w:rPr>
          <w:rFonts w:ascii="Times New Roman" w:hAnsi="Times New Roman"/>
          <w:i/>
          <w:szCs w:val="24"/>
        </w:rPr>
        <w:t xml:space="preserve"> livezi, precum </w:t>
      </w:r>
      <w:r w:rsidR="006C27D6" w:rsidRPr="005438CA">
        <w:rPr>
          <w:rFonts w:ascii="Times New Roman" w:hAnsi="Times New Roman"/>
          <w:i/>
          <w:szCs w:val="24"/>
        </w:rPr>
        <w:t>și</w:t>
      </w:r>
      <w:r w:rsidRPr="005438CA">
        <w:rPr>
          <w:rFonts w:ascii="Times New Roman" w:hAnsi="Times New Roman"/>
          <w:i/>
          <w:szCs w:val="24"/>
        </w:rPr>
        <w:t xml:space="preserve"> pe cele amenajate cu lucrări de </w:t>
      </w:r>
      <w:r w:rsidR="006C27D6" w:rsidRPr="005438CA">
        <w:rPr>
          <w:rFonts w:ascii="Times New Roman" w:hAnsi="Times New Roman"/>
          <w:i/>
          <w:szCs w:val="24"/>
        </w:rPr>
        <w:t>îmbunătățiri</w:t>
      </w:r>
      <w:r w:rsidRPr="005438CA">
        <w:rPr>
          <w:rFonts w:ascii="Times New Roman" w:hAnsi="Times New Roman"/>
          <w:i/>
          <w:szCs w:val="24"/>
        </w:rPr>
        <w:t xml:space="preserve"> funciare, solicitanții vor prezenta în etapa de contractare documente doveditoare privind clasa a III-a, a IV-a </w:t>
      </w:r>
      <w:r w:rsidR="006C27D6" w:rsidRPr="005438CA">
        <w:rPr>
          <w:rFonts w:ascii="Times New Roman" w:hAnsi="Times New Roman"/>
          <w:i/>
          <w:szCs w:val="24"/>
        </w:rPr>
        <w:t>și</w:t>
      </w:r>
      <w:r w:rsidRPr="005438CA">
        <w:rPr>
          <w:rFonts w:ascii="Times New Roman" w:hAnsi="Times New Roman"/>
          <w:i/>
          <w:szCs w:val="24"/>
        </w:rPr>
        <w:t xml:space="preserve"> a V-a de calitate a terenului, respectiv studiul pedologic și agrochimic. </w:t>
      </w:r>
      <w:r w:rsidR="00333940" w:rsidRPr="005438CA">
        <w:rPr>
          <w:rFonts w:ascii="Times New Roman" w:hAnsi="Times New Roman"/>
          <w:i/>
          <w:szCs w:val="24"/>
        </w:rPr>
        <w:t xml:space="preserve">Totodată, solicitanții vor avea în vedere îndeplinirea condițiilor prevăzute la art. 92 alin. (2) lit. j) din Legea </w:t>
      </w:r>
      <w:r w:rsidR="004C1B7F" w:rsidRPr="005438CA">
        <w:rPr>
          <w:rFonts w:ascii="Times New Roman" w:hAnsi="Times New Roman"/>
          <w:i/>
          <w:szCs w:val="24"/>
        </w:rPr>
        <w:t xml:space="preserve">fondului funciar </w:t>
      </w:r>
      <w:r w:rsidR="00333940" w:rsidRPr="005438CA">
        <w:rPr>
          <w:rFonts w:ascii="Times New Roman" w:hAnsi="Times New Roman"/>
          <w:i/>
          <w:szCs w:val="24"/>
        </w:rPr>
        <w:t>nr. 18/1991, cu modificările și completările ulterioare.</w:t>
      </w:r>
    </w:p>
    <w:p w14:paraId="24CC2287" w14:textId="77777777" w:rsidR="009662D2" w:rsidRPr="005438CA" w:rsidRDefault="009662D2" w:rsidP="005438CA">
      <w:pPr>
        <w:pStyle w:val="ListParagraph"/>
        <w:tabs>
          <w:tab w:val="left" w:pos="1418"/>
        </w:tabs>
        <w:spacing w:before="0"/>
        <w:ind w:left="1276" w:firstLine="0"/>
        <w:rPr>
          <w:rFonts w:ascii="Times New Roman" w:hAnsi="Times New Roman"/>
          <w:i/>
          <w:szCs w:val="24"/>
        </w:rPr>
      </w:pPr>
    </w:p>
    <w:p w14:paraId="451ADD37" w14:textId="7A1AB994" w:rsidR="008B036C" w:rsidRPr="005438CA" w:rsidRDefault="00471729" w:rsidP="005438CA">
      <w:pPr>
        <w:pStyle w:val="ListParagraph"/>
        <w:tabs>
          <w:tab w:val="left" w:pos="1418"/>
        </w:tabs>
        <w:spacing w:before="0"/>
        <w:ind w:left="1276" w:firstLine="0"/>
        <w:rPr>
          <w:rFonts w:ascii="Times New Roman" w:hAnsi="Times New Roman"/>
          <w:i/>
          <w:szCs w:val="24"/>
        </w:rPr>
      </w:pPr>
      <w:r w:rsidRPr="005438CA">
        <w:rPr>
          <w:rFonts w:ascii="Times New Roman" w:hAnsi="Times New Roman"/>
          <w:i/>
          <w:szCs w:val="24"/>
        </w:rPr>
        <w:t xml:space="preserve">Pentru proiectele care vizează amplasarea investiției pe terenuri situate </w:t>
      </w:r>
      <w:r w:rsidR="004E081A" w:rsidRPr="005438CA">
        <w:rPr>
          <w:rFonts w:ascii="Times New Roman" w:hAnsi="Times New Roman"/>
          <w:i/>
          <w:szCs w:val="24"/>
        </w:rPr>
        <w:t>î</w:t>
      </w:r>
      <w:r w:rsidRPr="005438CA">
        <w:rPr>
          <w:rFonts w:ascii="Times New Roman" w:hAnsi="Times New Roman"/>
          <w:i/>
          <w:szCs w:val="24"/>
        </w:rPr>
        <w:t xml:space="preserve">n extravilan de tip agricol, solicitantul are obligația să depună dovada scoaterii din circuitul agricol și autorizația de construire precum și un extras de carte funciară relevant, dar nu mai târziu de 1 an de la data încheierii contractului de finanțare sau, după caz, înainte de </w:t>
      </w:r>
      <w:r w:rsidR="00596E88" w:rsidRPr="005438CA">
        <w:rPr>
          <w:rFonts w:ascii="Times New Roman" w:hAnsi="Times New Roman"/>
          <w:i/>
          <w:szCs w:val="24"/>
        </w:rPr>
        <w:t xml:space="preserve">depunerea </w:t>
      </w:r>
      <w:r w:rsidRPr="005438CA">
        <w:rPr>
          <w:rFonts w:ascii="Times New Roman" w:hAnsi="Times New Roman"/>
          <w:i/>
          <w:szCs w:val="24"/>
        </w:rPr>
        <w:t>cere</w:t>
      </w:r>
      <w:r w:rsidR="00150698" w:rsidRPr="005438CA">
        <w:rPr>
          <w:rFonts w:ascii="Times New Roman" w:hAnsi="Times New Roman"/>
          <w:i/>
          <w:szCs w:val="24"/>
        </w:rPr>
        <w:t>rii</w:t>
      </w:r>
      <w:r w:rsidRPr="005438CA">
        <w:rPr>
          <w:rFonts w:ascii="Times New Roman" w:hAnsi="Times New Roman"/>
          <w:i/>
          <w:szCs w:val="24"/>
        </w:rPr>
        <w:t xml:space="preserve"> de rambursare</w:t>
      </w:r>
      <w:r w:rsidR="00295586" w:rsidRPr="005438CA">
        <w:rPr>
          <w:rFonts w:ascii="Times New Roman" w:hAnsi="Times New Roman"/>
          <w:i/>
          <w:szCs w:val="24"/>
        </w:rPr>
        <w:t xml:space="preserve"> și va constitui clauză specifică în contractul de finanțare</w:t>
      </w:r>
      <w:r w:rsidRPr="005438CA">
        <w:rPr>
          <w:rFonts w:ascii="Times New Roman" w:hAnsi="Times New Roman"/>
          <w:i/>
          <w:szCs w:val="24"/>
        </w:rPr>
        <w:t>.</w:t>
      </w:r>
    </w:p>
    <w:p w14:paraId="30F3A2EE" w14:textId="77777777" w:rsidR="008B036C" w:rsidRPr="005438CA" w:rsidRDefault="008B036C" w:rsidP="005438CA">
      <w:pPr>
        <w:tabs>
          <w:tab w:val="left" w:pos="1418"/>
        </w:tabs>
        <w:jc w:val="both"/>
        <w:rPr>
          <w:rFonts w:ascii="Times New Roman" w:hAnsi="Times New Roman"/>
          <w:i/>
          <w:szCs w:val="24"/>
        </w:rPr>
      </w:pPr>
    </w:p>
    <w:p w14:paraId="239367F6" w14:textId="37304D72" w:rsidR="00EC639D" w:rsidRPr="005438CA" w:rsidRDefault="00EC639D" w:rsidP="0010225A">
      <w:pPr>
        <w:pStyle w:val="ListParagraph"/>
        <w:numPr>
          <w:ilvl w:val="0"/>
          <w:numId w:val="14"/>
        </w:numPr>
        <w:ind w:left="1276" w:hanging="283"/>
        <w:rPr>
          <w:rFonts w:ascii="Times New Roman" w:hAnsi="Times New Roman"/>
          <w:i/>
          <w:szCs w:val="24"/>
        </w:rPr>
      </w:pPr>
      <w:bookmarkStart w:id="69" w:name="_Hlk144466104"/>
      <w:r w:rsidRPr="005438CA">
        <w:rPr>
          <w:rFonts w:ascii="Times New Roman" w:hAnsi="Times New Roman"/>
          <w:i/>
          <w:szCs w:val="24"/>
        </w:rPr>
        <w:t xml:space="preserve">Plan de amplasament pentru imobilele pe care se propune a se realiza </w:t>
      </w:r>
      <w:r w:rsidR="006C27D6" w:rsidRPr="005438CA">
        <w:rPr>
          <w:rFonts w:ascii="Times New Roman" w:hAnsi="Times New Roman"/>
          <w:i/>
          <w:szCs w:val="24"/>
        </w:rPr>
        <w:t>investiția</w:t>
      </w:r>
      <w:r w:rsidRPr="005438CA">
        <w:rPr>
          <w:rFonts w:ascii="Times New Roman" w:hAnsi="Times New Roman"/>
          <w:i/>
          <w:szCs w:val="24"/>
        </w:rPr>
        <w:t xml:space="preserve"> în cadrul proiectului </w:t>
      </w:r>
    </w:p>
    <w:p w14:paraId="2F28AD03" w14:textId="4E14971C" w:rsidR="00DA5FD3" w:rsidRPr="005438CA" w:rsidRDefault="00DA5FD3" w:rsidP="0010225A">
      <w:pPr>
        <w:pStyle w:val="ListParagraph"/>
        <w:numPr>
          <w:ilvl w:val="0"/>
          <w:numId w:val="14"/>
        </w:numPr>
        <w:ind w:left="1276" w:hanging="283"/>
        <w:rPr>
          <w:rFonts w:ascii="Times New Roman" w:hAnsi="Times New Roman"/>
          <w:i/>
          <w:szCs w:val="24"/>
        </w:rPr>
      </w:pPr>
      <w:r w:rsidRPr="005438CA">
        <w:rPr>
          <w:rFonts w:ascii="Times New Roman" w:hAnsi="Times New Roman"/>
          <w:i/>
          <w:szCs w:val="24"/>
        </w:rPr>
        <w:t>Certificat de urbanism sau</w:t>
      </w:r>
      <w:r w:rsidR="000549EB" w:rsidRPr="005438CA">
        <w:rPr>
          <w:rFonts w:ascii="Times New Roman" w:hAnsi="Times New Roman"/>
          <w:i/>
          <w:szCs w:val="24"/>
        </w:rPr>
        <w:t xml:space="preserve"> r</w:t>
      </w:r>
      <w:r w:rsidR="004E081A" w:rsidRPr="005438CA">
        <w:rPr>
          <w:rFonts w:ascii="Times New Roman" w:hAnsi="Times New Roman"/>
          <w:i/>
          <w:szCs w:val="24"/>
        </w:rPr>
        <w:t>ă</w:t>
      </w:r>
      <w:r w:rsidR="000549EB" w:rsidRPr="005438CA">
        <w:rPr>
          <w:rFonts w:ascii="Times New Roman" w:hAnsi="Times New Roman"/>
          <w:i/>
          <w:szCs w:val="24"/>
        </w:rPr>
        <w:t>spunsul</w:t>
      </w:r>
      <w:r w:rsidRPr="005438CA">
        <w:rPr>
          <w:rFonts w:ascii="Times New Roman" w:hAnsi="Times New Roman"/>
          <w:i/>
          <w:szCs w:val="24"/>
        </w:rPr>
        <w:t xml:space="preserve"> autorit</w:t>
      </w:r>
      <w:r w:rsidR="00384D1E" w:rsidRPr="005438CA">
        <w:rPr>
          <w:rFonts w:ascii="Times New Roman" w:hAnsi="Times New Roman"/>
          <w:i/>
          <w:szCs w:val="24"/>
        </w:rPr>
        <w:t>ăț</w:t>
      </w:r>
      <w:r w:rsidR="000549EB" w:rsidRPr="005438CA">
        <w:rPr>
          <w:rFonts w:ascii="Times New Roman" w:hAnsi="Times New Roman"/>
          <w:i/>
          <w:szCs w:val="24"/>
        </w:rPr>
        <w:t>ii</w:t>
      </w:r>
      <w:r w:rsidRPr="005438CA">
        <w:rPr>
          <w:rFonts w:ascii="Times New Roman" w:hAnsi="Times New Roman"/>
          <w:i/>
          <w:szCs w:val="24"/>
        </w:rPr>
        <w:t xml:space="preserve"> competent</w:t>
      </w:r>
      <w:r w:rsidR="000549EB" w:rsidRPr="005438CA">
        <w:rPr>
          <w:rFonts w:ascii="Times New Roman" w:hAnsi="Times New Roman"/>
          <w:i/>
          <w:szCs w:val="24"/>
        </w:rPr>
        <w:t>e</w:t>
      </w:r>
      <w:r w:rsidRPr="005438CA">
        <w:rPr>
          <w:rFonts w:ascii="Times New Roman" w:hAnsi="Times New Roman"/>
          <w:i/>
          <w:szCs w:val="24"/>
        </w:rPr>
        <w:t xml:space="preserve"> pentru </w:t>
      </w:r>
      <w:r w:rsidR="000549EB" w:rsidRPr="005438CA">
        <w:rPr>
          <w:rFonts w:ascii="Times New Roman" w:hAnsi="Times New Roman"/>
          <w:i/>
          <w:szCs w:val="24"/>
        </w:rPr>
        <w:t>emiterea acestuia</w:t>
      </w:r>
      <w:r w:rsidRPr="005438CA">
        <w:rPr>
          <w:rFonts w:ascii="Times New Roman" w:hAnsi="Times New Roman"/>
          <w:i/>
          <w:szCs w:val="24"/>
        </w:rPr>
        <w:t>, în termen de valabilitate</w:t>
      </w:r>
      <w:r w:rsidR="00484C99" w:rsidRPr="005438CA">
        <w:rPr>
          <w:rFonts w:ascii="Times New Roman" w:hAnsi="Times New Roman"/>
          <w:i/>
          <w:szCs w:val="24"/>
        </w:rPr>
        <w:t xml:space="preserve"> </w:t>
      </w:r>
    </w:p>
    <w:bookmarkEnd w:id="69"/>
    <w:p w14:paraId="46822A6D" w14:textId="44B60CC5" w:rsidR="00DA5FD3" w:rsidRPr="005438CA" w:rsidRDefault="00DA5FD3" w:rsidP="0010225A">
      <w:pPr>
        <w:pStyle w:val="ListParagraph"/>
        <w:numPr>
          <w:ilvl w:val="0"/>
          <w:numId w:val="14"/>
        </w:numPr>
        <w:ind w:left="1276" w:hanging="283"/>
        <w:rPr>
          <w:rFonts w:ascii="Times New Roman" w:hAnsi="Times New Roman"/>
          <w:i/>
          <w:szCs w:val="24"/>
        </w:rPr>
      </w:pPr>
      <w:r w:rsidRPr="005438CA">
        <w:rPr>
          <w:rFonts w:ascii="Times New Roman" w:hAnsi="Times New Roman"/>
          <w:i/>
          <w:szCs w:val="24"/>
        </w:rPr>
        <w:t xml:space="preserve">Secțiunea A din Declarația unică a solicitantului din Anexa </w:t>
      </w:r>
      <w:r w:rsidR="004E081A" w:rsidRPr="005438CA">
        <w:rPr>
          <w:rFonts w:ascii="Times New Roman" w:hAnsi="Times New Roman"/>
          <w:i/>
          <w:szCs w:val="24"/>
        </w:rPr>
        <w:t xml:space="preserve">nr. </w:t>
      </w:r>
      <w:r w:rsidRPr="005438CA">
        <w:rPr>
          <w:rFonts w:ascii="Times New Roman" w:hAnsi="Times New Roman"/>
          <w:i/>
          <w:szCs w:val="24"/>
        </w:rPr>
        <w:t xml:space="preserve">3, referitoare la disponibilitatea terenurilor pe care se vor realiza </w:t>
      </w:r>
      <w:r w:rsidR="006C27D6" w:rsidRPr="005438CA">
        <w:rPr>
          <w:rFonts w:ascii="Times New Roman" w:hAnsi="Times New Roman"/>
          <w:i/>
          <w:szCs w:val="24"/>
        </w:rPr>
        <w:t>investițiile</w:t>
      </w:r>
      <w:r w:rsidRPr="005438CA">
        <w:rPr>
          <w:rFonts w:ascii="Times New Roman" w:hAnsi="Times New Roman"/>
          <w:i/>
          <w:szCs w:val="24"/>
        </w:rPr>
        <w:t>.</w:t>
      </w:r>
    </w:p>
    <w:p w14:paraId="4D47B620" w14:textId="77777777" w:rsidR="00241E13" w:rsidRPr="005438CA" w:rsidRDefault="00241E13" w:rsidP="005438CA">
      <w:pPr>
        <w:pStyle w:val="ListParagraph"/>
        <w:ind w:left="1112" w:firstLine="0"/>
        <w:rPr>
          <w:rFonts w:ascii="Times New Roman" w:hAnsi="Times New Roman"/>
          <w:szCs w:val="24"/>
        </w:rPr>
      </w:pPr>
    </w:p>
    <w:p w14:paraId="64678A4D" w14:textId="3DA03DD4" w:rsidR="00291975" w:rsidRDefault="00291975" w:rsidP="00291975">
      <w:pPr>
        <w:tabs>
          <w:tab w:val="left" w:pos="1560"/>
        </w:tabs>
        <w:jc w:val="both"/>
        <w:rPr>
          <w:rFonts w:ascii="Times New Roman" w:hAnsi="Times New Roman"/>
          <w:iCs/>
          <w:szCs w:val="24"/>
        </w:rPr>
      </w:pPr>
      <w:r>
        <w:rPr>
          <w:rFonts w:ascii="Times New Roman" w:hAnsi="Times New Roman"/>
          <w:iCs/>
          <w:szCs w:val="24"/>
        </w:rPr>
        <w:t>k</w:t>
      </w:r>
      <w:r w:rsidR="006E7278" w:rsidRPr="005438CA">
        <w:rPr>
          <w:rFonts w:ascii="Times New Roman" w:hAnsi="Times New Roman"/>
          <w:iCs/>
          <w:szCs w:val="24"/>
        </w:rPr>
        <w:t xml:space="preserve">) </w:t>
      </w:r>
      <w:r w:rsidR="00241E13" w:rsidRPr="005438CA">
        <w:rPr>
          <w:rFonts w:ascii="Times New Roman" w:hAnsi="Times New Roman"/>
          <w:iCs/>
          <w:szCs w:val="24"/>
        </w:rPr>
        <w:t xml:space="preserve">Valoarea ajutorului de stat solicitat nu poate depăși </w:t>
      </w:r>
      <w:r w:rsidR="001360F5">
        <w:rPr>
          <w:rFonts w:ascii="Times New Roman" w:hAnsi="Times New Roman"/>
          <w:iCs/>
          <w:szCs w:val="24"/>
        </w:rPr>
        <w:t xml:space="preserve"> pragurile de secțiunea 1.8</w:t>
      </w:r>
      <w:r>
        <w:rPr>
          <w:rFonts w:ascii="Times New Roman" w:hAnsi="Times New Roman"/>
          <w:iCs/>
          <w:szCs w:val="24"/>
        </w:rPr>
        <w:t xml:space="preserve"> </w:t>
      </w:r>
      <w:r w:rsidR="00241E13" w:rsidRPr="005438CA">
        <w:rPr>
          <w:rFonts w:ascii="Times New Roman" w:hAnsi="Times New Roman"/>
          <w:iCs/>
          <w:szCs w:val="24"/>
        </w:rPr>
        <w:t>pe</w:t>
      </w:r>
      <w:r w:rsidR="00A80FC2">
        <w:rPr>
          <w:rFonts w:ascii="Times New Roman" w:hAnsi="Times New Roman"/>
          <w:iCs/>
          <w:szCs w:val="24"/>
        </w:rPr>
        <w:t>r</w:t>
      </w:r>
      <w:r w:rsidR="00241E13" w:rsidRPr="005438CA">
        <w:rPr>
          <w:rFonts w:ascii="Times New Roman" w:hAnsi="Times New Roman"/>
          <w:iCs/>
          <w:szCs w:val="24"/>
        </w:rPr>
        <w:t xml:space="preserve"> beneficiar</w:t>
      </w:r>
      <w:r>
        <w:rPr>
          <w:rFonts w:ascii="Times New Roman" w:hAnsi="Times New Roman"/>
          <w:iCs/>
          <w:szCs w:val="24"/>
        </w:rPr>
        <w:t>.</w:t>
      </w:r>
      <w:r w:rsidR="0033752C" w:rsidRPr="005438CA">
        <w:rPr>
          <w:rFonts w:ascii="Times New Roman" w:hAnsi="Times New Roman"/>
          <w:iCs/>
          <w:szCs w:val="24"/>
        </w:rPr>
        <w:t xml:space="preserve"> </w:t>
      </w:r>
    </w:p>
    <w:p w14:paraId="151437CF" w14:textId="77777777" w:rsidR="00291975" w:rsidRDefault="00291975" w:rsidP="00291975">
      <w:pPr>
        <w:tabs>
          <w:tab w:val="left" w:pos="1560"/>
        </w:tabs>
        <w:jc w:val="both"/>
        <w:rPr>
          <w:rFonts w:ascii="Times New Roman" w:hAnsi="Times New Roman"/>
          <w:iCs/>
          <w:szCs w:val="24"/>
        </w:rPr>
      </w:pPr>
    </w:p>
    <w:p w14:paraId="29694D89" w14:textId="599F0EC9" w:rsidR="00291975" w:rsidRPr="00622197" w:rsidRDefault="00291975" w:rsidP="00291975">
      <w:pPr>
        <w:tabs>
          <w:tab w:val="left" w:pos="1560"/>
        </w:tabs>
        <w:jc w:val="both"/>
        <w:rPr>
          <w:rFonts w:ascii="Times New Roman" w:hAnsi="Times New Roman"/>
          <w:iCs/>
          <w:szCs w:val="24"/>
        </w:rPr>
      </w:pPr>
      <w:r>
        <w:rPr>
          <w:rFonts w:ascii="Times New Roman" w:hAnsi="Times New Roman"/>
          <w:iCs/>
          <w:szCs w:val="24"/>
        </w:rPr>
        <w:t xml:space="preserve">l) </w:t>
      </w:r>
      <w:r w:rsidRPr="00622197">
        <w:rPr>
          <w:rFonts w:ascii="Times New Roman" w:hAnsi="Times New Roman"/>
          <w:iCs/>
          <w:szCs w:val="24"/>
        </w:rPr>
        <w:t xml:space="preserve">Beneficiarii pot depune un singur proiect per locație fără a depăși pragurile menționate la  art. 4 alin. (1), </w:t>
      </w:r>
      <w:r w:rsidRPr="00622197">
        <w:rPr>
          <w:rFonts w:ascii="Times New Roman" w:hAnsi="Times New Roman"/>
          <w:iCs/>
          <w:szCs w:val="24"/>
        </w:rPr>
        <w:lastRenderedPageBreak/>
        <w:t xml:space="preserve">lit. </w:t>
      </w:r>
      <w:proofErr w:type="spellStart"/>
      <w:r w:rsidRPr="00622197">
        <w:rPr>
          <w:rFonts w:ascii="Times New Roman" w:hAnsi="Times New Roman"/>
          <w:iCs/>
          <w:szCs w:val="24"/>
        </w:rPr>
        <w:t>ee</w:t>
      </w:r>
      <w:proofErr w:type="spellEnd"/>
      <w:r w:rsidRPr="00622197">
        <w:rPr>
          <w:rFonts w:ascii="Times New Roman" w:hAnsi="Times New Roman"/>
          <w:iCs/>
          <w:szCs w:val="24"/>
        </w:rPr>
        <w:t>) și ff) din Regulament.</w:t>
      </w:r>
    </w:p>
    <w:p w14:paraId="061B7491" w14:textId="223F7CBA" w:rsidR="000B18F9" w:rsidRPr="005438CA" w:rsidRDefault="000B18F9" w:rsidP="005438CA">
      <w:pPr>
        <w:ind w:left="977"/>
        <w:jc w:val="both"/>
        <w:rPr>
          <w:rFonts w:ascii="Times New Roman" w:hAnsi="Times New Roman"/>
          <w:szCs w:val="24"/>
        </w:rPr>
      </w:pPr>
    </w:p>
    <w:p w14:paraId="320D35CC" w14:textId="4770D1E5" w:rsidR="00C87EDD" w:rsidRPr="005438CA" w:rsidRDefault="00291975" w:rsidP="005438CA">
      <w:pPr>
        <w:widowControl/>
        <w:tabs>
          <w:tab w:val="left" w:pos="9878"/>
        </w:tabs>
        <w:suppressAutoHyphens/>
        <w:autoSpaceDE/>
        <w:autoSpaceDN/>
        <w:spacing w:after="120"/>
        <w:ind w:right="191"/>
        <w:jc w:val="both"/>
        <w:rPr>
          <w:rFonts w:ascii="Times New Roman" w:hAnsi="Times New Roman"/>
          <w:szCs w:val="24"/>
          <w:lang w:eastAsia="ar-SA"/>
        </w:rPr>
      </w:pPr>
      <w:r>
        <w:rPr>
          <w:rFonts w:ascii="Times New Roman" w:hAnsi="Times New Roman"/>
          <w:szCs w:val="24"/>
          <w:lang w:eastAsia="ar-SA"/>
        </w:rPr>
        <w:t>m</w:t>
      </w:r>
      <w:r w:rsidR="00AD2707" w:rsidRPr="005438CA">
        <w:rPr>
          <w:rFonts w:ascii="Times New Roman" w:hAnsi="Times New Roman"/>
          <w:szCs w:val="24"/>
          <w:lang w:eastAsia="ar-SA"/>
        </w:rPr>
        <w:t xml:space="preserve">) </w:t>
      </w:r>
      <w:r w:rsidR="00C87EDD" w:rsidRPr="005438CA">
        <w:rPr>
          <w:rFonts w:ascii="Times New Roman" w:hAnsi="Times New Roman"/>
          <w:szCs w:val="24"/>
          <w:lang w:eastAsia="ar-SA"/>
        </w:rPr>
        <w:t xml:space="preserve">Pentru </w:t>
      </w:r>
      <w:r w:rsidR="006C27D6" w:rsidRPr="005438CA">
        <w:rPr>
          <w:rFonts w:ascii="Times New Roman" w:hAnsi="Times New Roman"/>
          <w:szCs w:val="24"/>
          <w:lang w:eastAsia="ar-SA"/>
        </w:rPr>
        <w:t>același</w:t>
      </w:r>
      <w:r w:rsidR="00C87EDD" w:rsidRPr="005438CA">
        <w:rPr>
          <w:rFonts w:ascii="Times New Roman" w:hAnsi="Times New Roman"/>
          <w:szCs w:val="24"/>
          <w:lang w:eastAsia="ar-SA"/>
        </w:rPr>
        <w:t xml:space="preserve"> beneficiar </w:t>
      </w:r>
      <w:r w:rsidR="006C27D6" w:rsidRPr="005438CA">
        <w:rPr>
          <w:rFonts w:ascii="Times New Roman" w:hAnsi="Times New Roman"/>
          <w:szCs w:val="24"/>
          <w:lang w:eastAsia="ar-SA"/>
        </w:rPr>
        <w:t>și</w:t>
      </w:r>
      <w:r w:rsidR="00C87EDD" w:rsidRPr="005438CA">
        <w:rPr>
          <w:rFonts w:ascii="Times New Roman" w:hAnsi="Times New Roman"/>
          <w:szCs w:val="24"/>
          <w:lang w:eastAsia="ar-SA"/>
        </w:rPr>
        <w:t xml:space="preserve"> </w:t>
      </w:r>
      <w:r w:rsidR="006C27D6" w:rsidRPr="005438CA">
        <w:rPr>
          <w:rFonts w:ascii="Times New Roman" w:hAnsi="Times New Roman"/>
          <w:szCs w:val="24"/>
          <w:lang w:eastAsia="ar-SA"/>
        </w:rPr>
        <w:t>aceleași</w:t>
      </w:r>
      <w:r w:rsidR="00C87EDD" w:rsidRPr="005438CA">
        <w:rPr>
          <w:rFonts w:ascii="Times New Roman" w:hAnsi="Times New Roman"/>
          <w:szCs w:val="24"/>
          <w:lang w:eastAsia="ar-SA"/>
        </w:rPr>
        <w:t xml:space="preserve"> cheltuieli eligibile, ajutorul de stat acordat nu se poate cumula cu niciun alt ajutor de stat acordat, inclusiv de </w:t>
      </w:r>
      <w:proofErr w:type="spellStart"/>
      <w:r w:rsidR="00C87EDD" w:rsidRPr="005438CA">
        <w:rPr>
          <w:rFonts w:ascii="Times New Roman" w:hAnsi="Times New Roman"/>
          <w:szCs w:val="24"/>
          <w:lang w:eastAsia="ar-SA"/>
        </w:rPr>
        <w:t>minimis</w:t>
      </w:r>
      <w:proofErr w:type="spellEnd"/>
      <w:r w:rsidR="00C87EDD" w:rsidRPr="005438CA">
        <w:rPr>
          <w:rFonts w:ascii="Times New Roman" w:hAnsi="Times New Roman"/>
          <w:szCs w:val="24"/>
          <w:lang w:eastAsia="ar-SA"/>
        </w:rPr>
        <w:t>.</w:t>
      </w:r>
    </w:p>
    <w:p w14:paraId="3FD5B125" w14:textId="7C860043" w:rsidR="00C87EDD" w:rsidRPr="00622197" w:rsidRDefault="00C87EDD" w:rsidP="005438CA">
      <w:pPr>
        <w:widowControl/>
        <w:tabs>
          <w:tab w:val="left" w:pos="9878"/>
        </w:tabs>
        <w:suppressAutoHyphens/>
        <w:autoSpaceDE/>
        <w:autoSpaceDN/>
        <w:spacing w:after="120"/>
        <w:ind w:right="191"/>
        <w:jc w:val="both"/>
        <w:rPr>
          <w:rFonts w:ascii="Times New Roman" w:hAnsi="Times New Roman"/>
          <w:i/>
          <w:iCs/>
          <w:szCs w:val="24"/>
          <w:lang w:eastAsia="ar-SA"/>
        </w:rPr>
      </w:pPr>
      <w:r w:rsidRPr="00622197">
        <w:rPr>
          <w:rFonts w:ascii="Times New Roman" w:hAnsi="Times New Roman"/>
          <w:i/>
          <w:iCs/>
          <w:szCs w:val="24"/>
          <w:lang w:eastAsia="ar-SA"/>
        </w:rPr>
        <w:t xml:space="preserve">Se </w:t>
      </w:r>
      <w:r w:rsidR="006C27D6" w:rsidRPr="00622197">
        <w:rPr>
          <w:rFonts w:ascii="Times New Roman" w:hAnsi="Times New Roman"/>
          <w:i/>
          <w:iCs/>
          <w:szCs w:val="24"/>
          <w:lang w:eastAsia="ar-SA"/>
        </w:rPr>
        <w:t>probează</w:t>
      </w:r>
      <w:r w:rsidRPr="00622197">
        <w:rPr>
          <w:rFonts w:ascii="Times New Roman" w:hAnsi="Times New Roman"/>
          <w:i/>
          <w:iCs/>
          <w:szCs w:val="24"/>
          <w:lang w:eastAsia="ar-SA"/>
        </w:rPr>
        <w:t xml:space="preserve"> prin:</w:t>
      </w:r>
    </w:p>
    <w:p w14:paraId="03F9B0B6" w14:textId="4E311CE6" w:rsidR="00C87EDD" w:rsidRPr="00622197" w:rsidRDefault="006C27D6" w:rsidP="0010225A">
      <w:pPr>
        <w:pStyle w:val="ListParagraph"/>
        <w:widowControl/>
        <w:numPr>
          <w:ilvl w:val="0"/>
          <w:numId w:val="36"/>
        </w:numPr>
        <w:tabs>
          <w:tab w:val="left" w:pos="9878"/>
        </w:tabs>
        <w:suppressAutoHyphens/>
        <w:autoSpaceDE/>
        <w:autoSpaceDN/>
        <w:spacing w:after="120"/>
        <w:ind w:right="191"/>
        <w:rPr>
          <w:rFonts w:ascii="Times New Roman" w:hAnsi="Times New Roman"/>
          <w:i/>
          <w:iCs/>
          <w:szCs w:val="24"/>
          <w:lang w:eastAsia="ar-SA"/>
        </w:rPr>
      </w:pPr>
      <w:r w:rsidRPr="00622197">
        <w:rPr>
          <w:rFonts w:ascii="Times New Roman" w:hAnsi="Times New Roman"/>
          <w:i/>
          <w:iCs/>
          <w:szCs w:val="24"/>
          <w:lang w:eastAsia="ar-SA"/>
        </w:rPr>
        <w:t>Declarația</w:t>
      </w:r>
      <w:r w:rsidR="00C87EDD" w:rsidRPr="00622197">
        <w:rPr>
          <w:rFonts w:ascii="Times New Roman" w:hAnsi="Times New Roman"/>
          <w:i/>
          <w:iCs/>
          <w:szCs w:val="24"/>
          <w:lang w:eastAsia="ar-SA"/>
        </w:rPr>
        <w:t xml:space="preserve"> din Anexa </w:t>
      </w:r>
      <w:r w:rsidR="00CF27C7">
        <w:rPr>
          <w:rFonts w:ascii="Times New Roman" w:hAnsi="Times New Roman"/>
          <w:i/>
          <w:iCs/>
          <w:szCs w:val="24"/>
          <w:lang w:eastAsia="ar-SA"/>
        </w:rPr>
        <w:t>nr.3</w:t>
      </w:r>
      <w:r w:rsidR="00C87EDD" w:rsidRPr="00622197">
        <w:rPr>
          <w:rFonts w:ascii="Times New Roman" w:hAnsi="Times New Roman"/>
          <w:i/>
          <w:iCs/>
          <w:szCs w:val="24"/>
          <w:lang w:eastAsia="ar-SA"/>
        </w:rPr>
        <w:t>a</w:t>
      </w:r>
    </w:p>
    <w:p w14:paraId="6B137575" w14:textId="1CFCE88C" w:rsidR="00466C51" w:rsidRPr="005438CA" w:rsidRDefault="00C87EDD" w:rsidP="0010225A">
      <w:pPr>
        <w:pStyle w:val="ListParagraph"/>
        <w:widowControl/>
        <w:numPr>
          <w:ilvl w:val="0"/>
          <w:numId w:val="36"/>
        </w:numPr>
        <w:tabs>
          <w:tab w:val="left" w:pos="9878"/>
        </w:tabs>
        <w:suppressAutoHyphens/>
        <w:autoSpaceDE/>
        <w:autoSpaceDN/>
        <w:spacing w:after="120"/>
        <w:ind w:right="191"/>
        <w:rPr>
          <w:rFonts w:ascii="Times New Roman" w:hAnsi="Times New Roman"/>
          <w:szCs w:val="24"/>
          <w:lang w:eastAsia="ar-SA"/>
        </w:rPr>
      </w:pPr>
      <w:r w:rsidRPr="00622197">
        <w:rPr>
          <w:rFonts w:ascii="Times New Roman" w:hAnsi="Times New Roman"/>
          <w:i/>
          <w:iCs/>
          <w:szCs w:val="24"/>
          <w:lang w:eastAsia="ar-SA"/>
        </w:rPr>
        <w:t>In contractare se va consulta platforma REGAS</w:t>
      </w:r>
      <w:r w:rsidRPr="005438CA">
        <w:rPr>
          <w:rFonts w:ascii="Times New Roman" w:hAnsi="Times New Roman"/>
          <w:szCs w:val="24"/>
          <w:lang w:eastAsia="ar-SA"/>
        </w:rPr>
        <w:tab/>
      </w:r>
      <w:r w:rsidRPr="005438CA">
        <w:rPr>
          <w:rFonts w:ascii="Times New Roman" w:hAnsi="Times New Roman"/>
          <w:szCs w:val="24"/>
          <w:lang w:eastAsia="ar-SA"/>
        </w:rPr>
        <w:tab/>
      </w:r>
    </w:p>
    <w:p w14:paraId="120A2EA3" w14:textId="77777777" w:rsidR="00BF4426" w:rsidRPr="005438CA" w:rsidRDefault="00BF4426" w:rsidP="005438CA">
      <w:pPr>
        <w:pStyle w:val="ListParagraph"/>
        <w:widowControl/>
        <w:tabs>
          <w:tab w:val="left" w:pos="9878"/>
        </w:tabs>
        <w:suppressAutoHyphens/>
        <w:autoSpaceDE/>
        <w:autoSpaceDN/>
        <w:spacing w:after="120"/>
        <w:ind w:left="720" w:right="191" w:firstLine="0"/>
        <w:rPr>
          <w:rFonts w:ascii="Times New Roman" w:hAnsi="Times New Roman"/>
          <w:szCs w:val="24"/>
          <w:lang w:eastAsia="ar-SA"/>
        </w:rPr>
      </w:pPr>
    </w:p>
    <w:p w14:paraId="73F9A4B4" w14:textId="1B832D84" w:rsidR="006F155F" w:rsidRPr="005438CA" w:rsidRDefault="008C155B" w:rsidP="005438CA">
      <w:pPr>
        <w:pStyle w:val="Heading2"/>
        <w:rPr>
          <w:rFonts w:ascii="Times New Roman" w:hAnsi="Times New Roman"/>
        </w:rPr>
      </w:pPr>
      <w:bookmarkStart w:id="70" w:name="_Toc142982285"/>
      <w:bookmarkStart w:id="71" w:name="_Toc219792946"/>
      <w:r w:rsidRPr="005438CA">
        <w:rPr>
          <w:rFonts w:ascii="Times New Roman" w:hAnsi="Times New Roman"/>
        </w:rPr>
        <w:t>2.3</w:t>
      </w:r>
      <w:r w:rsidR="004D56CE" w:rsidRPr="005438CA">
        <w:rPr>
          <w:rFonts w:ascii="Times New Roman" w:hAnsi="Times New Roman"/>
        </w:rPr>
        <w:t>.</w:t>
      </w:r>
      <w:r w:rsidR="00B332FD" w:rsidRPr="005438CA">
        <w:rPr>
          <w:rFonts w:ascii="Times New Roman" w:hAnsi="Times New Roman"/>
        </w:rPr>
        <w:t xml:space="preserve"> </w:t>
      </w:r>
      <w:r w:rsidR="00486967" w:rsidRPr="005438CA">
        <w:rPr>
          <w:rFonts w:ascii="Times New Roman" w:hAnsi="Times New Roman"/>
        </w:rPr>
        <w:t>Eligibilitatea cheltuielilor</w:t>
      </w:r>
      <w:bookmarkEnd w:id="70"/>
      <w:bookmarkEnd w:id="71"/>
    </w:p>
    <w:p w14:paraId="63CB851A" w14:textId="77777777" w:rsidR="0033752C" w:rsidRPr="005438CA" w:rsidRDefault="0033752C" w:rsidP="005438CA">
      <w:pPr>
        <w:ind w:right="425"/>
        <w:jc w:val="both"/>
        <w:rPr>
          <w:rFonts w:ascii="Times New Roman" w:hAnsi="Times New Roman"/>
          <w:i/>
          <w:szCs w:val="24"/>
        </w:rPr>
      </w:pPr>
    </w:p>
    <w:p w14:paraId="6E7C4717" w14:textId="789973A1" w:rsidR="0033752C" w:rsidRPr="005438CA" w:rsidRDefault="00911B7A" w:rsidP="005438CA">
      <w:pPr>
        <w:ind w:right="425"/>
        <w:jc w:val="both"/>
        <w:rPr>
          <w:rFonts w:ascii="Times New Roman" w:hAnsi="Times New Roman"/>
          <w:i/>
          <w:szCs w:val="24"/>
        </w:rPr>
      </w:pPr>
      <w:r w:rsidRPr="005438CA">
        <w:rPr>
          <w:rFonts w:ascii="Times New Roman" w:hAnsi="Times New Roman"/>
          <w:i/>
          <w:szCs w:val="24"/>
        </w:rPr>
        <w:t>Cadrul</w:t>
      </w:r>
      <w:r w:rsidRPr="005438CA">
        <w:rPr>
          <w:rFonts w:ascii="Times New Roman" w:hAnsi="Times New Roman"/>
          <w:i/>
          <w:spacing w:val="-1"/>
          <w:szCs w:val="24"/>
        </w:rPr>
        <w:t xml:space="preserve"> </w:t>
      </w:r>
      <w:r w:rsidR="0033752C" w:rsidRPr="005438CA">
        <w:rPr>
          <w:rFonts w:ascii="Times New Roman" w:hAnsi="Times New Roman"/>
          <w:i/>
          <w:szCs w:val="24"/>
        </w:rPr>
        <w:t>legal</w:t>
      </w:r>
      <w:r w:rsidRPr="005438CA">
        <w:rPr>
          <w:rFonts w:ascii="Times New Roman" w:hAnsi="Times New Roman"/>
          <w:i/>
          <w:szCs w:val="24"/>
        </w:rPr>
        <w:t xml:space="preserve"> aplicabil</w:t>
      </w:r>
      <w:r w:rsidR="0033752C" w:rsidRPr="005438CA">
        <w:rPr>
          <w:rFonts w:ascii="Times New Roman" w:hAnsi="Times New Roman"/>
          <w:i/>
          <w:szCs w:val="24"/>
        </w:rPr>
        <w:t>:</w:t>
      </w:r>
    </w:p>
    <w:p w14:paraId="30C03CCF" w14:textId="77777777" w:rsidR="0033752C" w:rsidRPr="005438CA" w:rsidRDefault="0033752C" w:rsidP="0010225A">
      <w:pPr>
        <w:pStyle w:val="ListParagraph"/>
        <w:numPr>
          <w:ilvl w:val="0"/>
          <w:numId w:val="15"/>
        </w:numPr>
        <w:spacing w:before="60"/>
        <w:ind w:left="714" w:hanging="357"/>
        <w:rPr>
          <w:rFonts w:ascii="Times New Roman" w:hAnsi="Times New Roman"/>
          <w:szCs w:val="24"/>
        </w:rPr>
      </w:pPr>
      <w:r w:rsidRPr="005438CA">
        <w:rPr>
          <w:rFonts w:ascii="Times New Roman" w:hAnsi="Times New Roman"/>
          <w:szCs w:val="24"/>
        </w:rPr>
        <w:t>Directiva 2003/87/CE a Parlamentului European și a Consiliului din 13 octombrie 2003 de stabilire a unui sistem de comercializare a cotelor de emisie de gaze cu efect de seră în cadrul Uniunii și de modificare a Directivei 96/61/CE a Consiliului, cu modificările și completările ulterioare, privind înființarea Fondului pentru modernizare;</w:t>
      </w:r>
    </w:p>
    <w:p w14:paraId="59E9A9FD" w14:textId="76B4B3F1" w:rsidR="0033752C" w:rsidRPr="005438CA" w:rsidRDefault="0033752C" w:rsidP="0010225A">
      <w:pPr>
        <w:pStyle w:val="ListParagraph"/>
        <w:numPr>
          <w:ilvl w:val="0"/>
          <w:numId w:val="15"/>
        </w:numPr>
        <w:spacing w:before="60"/>
        <w:ind w:left="714" w:hanging="357"/>
        <w:rPr>
          <w:rFonts w:ascii="Times New Roman" w:hAnsi="Times New Roman"/>
          <w:szCs w:val="24"/>
        </w:rPr>
      </w:pPr>
      <w:r w:rsidRPr="005438CA">
        <w:rPr>
          <w:rFonts w:ascii="Times New Roman" w:hAnsi="Times New Roman"/>
          <w:szCs w:val="24"/>
        </w:rPr>
        <w:t>Regulamentul de punere în aplicare (UE) 2020/1001 al Comisiei din 9 iulie 2020 de stabilire a unor norme detaliate de aplicare a Directivei 2003/87/CE a Parlamentului European și a Consiliului în ceea ce privește funcționarea Fondului pentru modernizare care sprijină investițiile în vederea modernizării sistemelor energetice și a îmbunătățirii eficienței energetice a anumitor state membre ale Uniunii Europene</w:t>
      </w:r>
      <w:r w:rsidR="008475B9" w:rsidRPr="005438CA">
        <w:rPr>
          <w:rFonts w:ascii="Times New Roman" w:hAnsi="Times New Roman"/>
          <w:szCs w:val="24"/>
        </w:rPr>
        <w:t>, cu modificările și completările ulterioare</w:t>
      </w:r>
      <w:r w:rsidRPr="005438CA">
        <w:rPr>
          <w:rFonts w:ascii="Times New Roman" w:hAnsi="Times New Roman"/>
          <w:szCs w:val="24"/>
        </w:rPr>
        <w:t>;</w:t>
      </w:r>
    </w:p>
    <w:p w14:paraId="6B234BCD" w14:textId="77777777" w:rsidR="00993EDD" w:rsidRPr="00993EDD" w:rsidRDefault="00993EDD" w:rsidP="00993EDD">
      <w:pPr>
        <w:pStyle w:val="ListParagraph"/>
        <w:numPr>
          <w:ilvl w:val="0"/>
          <w:numId w:val="15"/>
        </w:numPr>
        <w:rPr>
          <w:rFonts w:ascii="Times New Roman" w:hAnsi="Times New Roman"/>
          <w:szCs w:val="24"/>
        </w:rPr>
      </w:pPr>
      <w:r w:rsidRPr="00993EDD">
        <w:rPr>
          <w:rFonts w:ascii="Times New Roman" w:hAnsi="Times New Roman"/>
          <w:szCs w:val="24"/>
        </w:rPr>
        <w:t>Regulamentul (UE, Euratom) nr. 2024/2509 privind normele financiare aplicabile bugetului general al Uniunii;</w:t>
      </w:r>
    </w:p>
    <w:p w14:paraId="1905F3B3" w14:textId="3AE69F05" w:rsidR="00911B7A" w:rsidRPr="005438CA" w:rsidRDefault="0033752C" w:rsidP="0010225A">
      <w:pPr>
        <w:pStyle w:val="ListParagraph"/>
        <w:numPr>
          <w:ilvl w:val="0"/>
          <w:numId w:val="15"/>
        </w:numPr>
        <w:spacing w:before="60"/>
        <w:ind w:left="714" w:hanging="357"/>
        <w:rPr>
          <w:rFonts w:ascii="Times New Roman" w:hAnsi="Times New Roman"/>
          <w:szCs w:val="24"/>
        </w:rPr>
      </w:pPr>
      <w:r w:rsidRPr="005438CA">
        <w:rPr>
          <w:rFonts w:ascii="Times New Roman" w:hAnsi="Times New Roman"/>
          <w:szCs w:val="24"/>
        </w:rPr>
        <w:t xml:space="preserve">Ordonanța de urgență a Guvernului nr. 60/2022 </w:t>
      </w:r>
      <w:bookmarkStart w:id="72" w:name="_Hlk112852232"/>
      <w:r w:rsidRPr="005438CA">
        <w:rPr>
          <w:rFonts w:ascii="Times New Roman" w:hAnsi="Times New Roman"/>
          <w:szCs w:val="24"/>
        </w:rPr>
        <w:t>privind stabilirea cadrului instituțional și financiar de implementare și gestionare a fondurilor alocate României prin Fondul pentru modernizare, precum și pentru modificarea și completarea unor acte normative</w:t>
      </w:r>
      <w:bookmarkEnd w:id="72"/>
      <w:r w:rsidR="008475B9" w:rsidRPr="005438CA">
        <w:rPr>
          <w:rFonts w:ascii="Times New Roman" w:hAnsi="Times New Roman"/>
          <w:szCs w:val="24"/>
        </w:rPr>
        <w:t>, cu modificările și completările ulterioare</w:t>
      </w:r>
      <w:r w:rsidRPr="005438CA">
        <w:rPr>
          <w:rFonts w:ascii="Times New Roman" w:hAnsi="Times New Roman"/>
          <w:szCs w:val="24"/>
        </w:rPr>
        <w:t>;</w:t>
      </w:r>
    </w:p>
    <w:p w14:paraId="4496F1C5" w14:textId="5F26AEDC" w:rsidR="00911B7A" w:rsidRPr="005438CA" w:rsidRDefault="00911B7A" w:rsidP="0010225A">
      <w:pPr>
        <w:pStyle w:val="ListParagraph"/>
        <w:numPr>
          <w:ilvl w:val="0"/>
          <w:numId w:val="15"/>
        </w:numPr>
        <w:spacing w:before="60"/>
        <w:ind w:left="714" w:hanging="357"/>
        <w:rPr>
          <w:rFonts w:ascii="Times New Roman" w:hAnsi="Times New Roman"/>
          <w:szCs w:val="24"/>
        </w:rPr>
      </w:pPr>
      <w:bookmarkStart w:id="73" w:name="_Hlk156400718"/>
      <w:r w:rsidRPr="005438CA">
        <w:rPr>
          <w:rFonts w:ascii="Times New Roman" w:hAnsi="Times New Roman"/>
          <w:szCs w:val="24"/>
        </w:rPr>
        <w:t xml:space="preserve">HG </w:t>
      </w:r>
      <w:r w:rsidR="00B42A7F" w:rsidRPr="005438CA">
        <w:rPr>
          <w:rFonts w:ascii="Times New Roman" w:hAnsi="Times New Roman"/>
          <w:szCs w:val="24"/>
        </w:rPr>
        <w:t xml:space="preserve">nr. </w:t>
      </w:r>
      <w:r w:rsidRPr="005438CA">
        <w:rPr>
          <w:rFonts w:ascii="Times New Roman" w:hAnsi="Times New Roman"/>
          <w:szCs w:val="24"/>
        </w:rPr>
        <w:t xml:space="preserve">907/2016 </w:t>
      </w:r>
      <w:r w:rsidRPr="005438CA">
        <w:rPr>
          <w:rFonts w:ascii="Times New Roman" w:hAnsi="Times New Roman"/>
          <w:i/>
          <w:iCs/>
          <w:szCs w:val="24"/>
        </w:rPr>
        <w:t xml:space="preserve">privind etapele de elaborare </w:t>
      </w:r>
      <w:r w:rsidR="006C27D6" w:rsidRPr="005438CA">
        <w:rPr>
          <w:rFonts w:ascii="Times New Roman" w:hAnsi="Times New Roman"/>
          <w:i/>
          <w:iCs/>
          <w:szCs w:val="24"/>
        </w:rPr>
        <w:t>și</w:t>
      </w:r>
      <w:r w:rsidRPr="005438CA">
        <w:rPr>
          <w:rFonts w:ascii="Times New Roman" w:hAnsi="Times New Roman"/>
          <w:i/>
          <w:iCs/>
          <w:szCs w:val="24"/>
        </w:rPr>
        <w:t xml:space="preserve"> </w:t>
      </w:r>
      <w:r w:rsidR="006C27D6" w:rsidRPr="005438CA">
        <w:rPr>
          <w:rFonts w:ascii="Times New Roman" w:hAnsi="Times New Roman"/>
          <w:i/>
          <w:iCs/>
          <w:szCs w:val="24"/>
        </w:rPr>
        <w:t>conținutul</w:t>
      </w:r>
      <w:r w:rsidRPr="005438CA">
        <w:rPr>
          <w:rFonts w:ascii="Times New Roman" w:hAnsi="Times New Roman"/>
          <w:i/>
          <w:iCs/>
          <w:szCs w:val="24"/>
        </w:rPr>
        <w:t xml:space="preserve">-cadru al </w:t>
      </w:r>
      <w:r w:rsidR="006C27D6" w:rsidRPr="005438CA">
        <w:rPr>
          <w:rFonts w:ascii="Times New Roman" w:hAnsi="Times New Roman"/>
          <w:i/>
          <w:iCs/>
          <w:szCs w:val="24"/>
        </w:rPr>
        <w:t>documentațiilor</w:t>
      </w:r>
      <w:r w:rsidRPr="005438CA">
        <w:rPr>
          <w:rFonts w:ascii="Times New Roman" w:hAnsi="Times New Roman"/>
          <w:i/>
          <w:iCs/>
          <w:szCs w:val="24"/>
        </w:rPr>
        <w:t xml:space="preserve"> </w:t>
      </w:r>
      <w:proofErr w:type="spellStart"/>
      <w:r w:rsidRPr="005438CA">
        <w:rPr>
          <w:rFonts w:ascii="Times New Roman" w:hAnsi="Times New Roman"/>
          <w:i/>
          <w:iCs/>
          <w:szCs w:val="24"/>
        </w:rPr>
        <w:t>tehnico</w:t>
      </w:r>
      <w:proofErr w:type="spellEnd"/>
      <w:r w:rsidRPr="005438CA">
        <w:rPr>
          <w:rFonts w:ascii="Times New Roman" w:hAnsi="Times New Roman"/>
          <w:i/>
          <w:iCs/>
          <w:szCs w:val="24"/>
        </w:rPr>
        <w:t xml:space="preserve">-economice aferente obiectivelor/proiectelor de </w:t>
      </w:r>
      <w:r w:rsidR="006C27D6" w:rsidRPr="005438CA">
        <w:rPr>
          <w:rFonts w:ascii="Times New Roman" w:hAnsi="Times New Roman"/>
          <w:i/>
          <w:iCs/>
          <w:szCs w:val="24"/>
        </w:rPr>
        <w:t>investiții</w:t>
      </w:r>
      <w:r w:rsidRPr="005438CA">
        <w:rPr>
          <w:rFonts w:ascii="Times New Roman" w:hAnsi="Times New Roman"/>
          <w:i/>
          <w:iCs/>
          <w:szCs w:val="24"/>
        </w:rPr>
        <w:t xml:space="preserve"> </w:t>
      </w:r>
      <w:r w:rsidR="006C27D6" w:rsidRPr="005438CA">
        <w:rPr>
          <w:rFonts w:ascii="Times New Roman" w:hAnsi="Times New Roman"/>
          <w:i/>
          <w:iCs/>
          <w:szCs w:val="24"/>
        </w:rPr>
        <w:t>finanțate</w:t>
      </w:r>
      <w:r w:rsidRPr="005438CA">
        <w:rPr>
          <w:rFonts w:ascii="Times New Roman" w:hAnsi="Times New Roman"/>
          <w:i/>
          <w:iCs/>
          <w:szCs w:val="24"/>
        </w:rPr>
        <w:t xml:space="preserve"> din fonduri publice</w:t>
      </w:r>
      <w:r w:rsidRPr="005438CA">
        <w:rPr>
          <w:rFonts w:ascii="Times New Roman" w:hAnsi="Times New Roman"/>
          <w:szCs w:val="24"/>
        </w:rPr>
        <w:t>, cu modificările și completările ulterioare</w:t>
      </w:r>
      <w:r w:rsidR="00B60802" w:rsidRPr="005438CA">
        <w:rPr>
          <w:rFonts w:ascii="Times New Roman" w:hAnsi="Times New Roman"/>
          <w:szCs w:val="24"/>
        </w:rPr>
        <w:t>;</w:t>
      </w:r>
      <w:r w:rsidR="008475B9" w:rsidRPr="005438CA">
        <w:rPr>
          <w:rFonts w:ascii="Times New Roman" w:hAnsi="Times New Roman"/>
          <w:szCs w:val="24"/>
        </w:rPr>
        <w:t xml:space="preserve"> </w:t>
      </w:r>
    </w:p>
    <w:p w14:paraId="04AACB0E" w14:textId="6010A3F2" w:rsidR="00B60802" w:rsidRPr="005438CA" w:rsidRDefault="00487934" w:rsidP="00487934">
      <w:pPr>
        <w:pStyle w:val="ListParagraph"/>
        <w:numPr>
          <w:ilvl w:val="0"/>
          <w:numId w:val="15"/>
        </w:numPr>
        <w:rPr>
          <w:rFonts w:ascii="Times New Roman" w:hAnsi="Times New Roman"/>
          <w:szCs w:val="24"/>
        </w:rPr>
      </w:pPr>
      <w:r w:rsidRPr="00487934">
        <w:rPr>
          <w:rFonts w:ascii="Times New Roman" w:hAnsi="Times New Roman"/>
          <w:szCs w:val="24"/>
        </w:rPr>
        <w:t xml:space="preserve">Schemă de ajutor de stat pentru realizarea de investiții în infrastructura de transport naval aferentă Programului Transport (PT 2021-2027), prioritatea 7 - Dezvoltarea transportului naval și </w:t>
      </w:r>
      <w:proofErr w:type="spellStart"/>
      <w:r w:rsidRPr="00487934">
        <w:rPr>
          <w:rFonts w:ascii="Times New Roman" w:hAnsi="Times New Roman"/>
          <w:szCs w:val="24"/>
        </w:rPr>
        <w:t>multimodal</w:t>
      </w:r>
      <w:proofErr w:type="spellEnd"/>
      <w:r w:rsidRPr="00487934">
        <w:rPr>
          <w:rFonts w:ascii="Times New Roman" w:hAnsi="Times New Roman"/>
          <w:szCs w:val="24"/>
        </w:rPr>
        <w:t xml:space="preserve">, obiectivul specific 3.1. Dezvoltarea unei rețele TEN-T, </w:t>
      </w:r>
      <w:proofErr w:type="spellStart"/>
      <w:r w:rsidRPr="00487934">
        <w:rPr>
          <w:rFonts w:ascii="Times New Roman" w:hAnsi="Times New Roman"/>
          <w:szCs w:val="24"/>
        </w:rPr>
        <w:t>reziliente</w:t>
      </w:r>
      <w:proofErr w:type="spellEnd"/>
      <w:r w:rsidRPr="00487934">
        <w:rPr>
          <w:rFonts w:ascii="Times New Roman" w:hAnsi="Times New Roman"/>
          <w:szCs w:val="24"/>
        </w:rPr>
        <w:t xml:space="preserve"> la schimbările climatice, inteligente, sigure, durabile și </w:t>
      </w:r>
      <w:proofErr w:type="spellStart"/>
      <w:r w:rsidRPr="00487934">
        <w:rPr>
          <w:rFonts w:ascii="Times New Roman" w:hAnsi="Times New Roman"/>
          <w:szCs w:val="24"/>
        </w:rPr>
        <w:t>intermodale</w:t>
      </w:r>
      <w:proofErr w:type="spellEnd"/>
      <w:r w:rsidRPr="00487934">
        <w:rPr>
          <w:rFonts w:ascii="Times New Roman" w:hAnsi="Times New Roman"/>
          <w:szCs w:val="24"/>
        </w:rPr>
        <w:t xml:space="preserve"> și obiectivul specific 3.2. Dezvoltarea și ameliorarea unei mobilități naționale, regionale și locale sustenabile, </w:t>
      </w:r>
      <w:proofErr w:type="spellStart"/>
      <w:r w:rsidRPr="00487934">
        <w:rPr>
          <w:rFonts w:ascii="Times New Roman" w:hAnsi="Times New Roman"/>
          <w:szCs w:val="24"/>
        </w:rPr>
        <w:t>reziliente</w:t>
      </w:r>
      <w:proofErr w:type="spellEnd"/>
      <w:r w:rsidRPr="00487934">
        <w:rPr>
          <w:rFonts w:ascii="Times New Roman" w:hAnsi="Times New Roman"/>
          <w:szCs w:val="24"/>
        </w:rPr>
        <w:t xml:space="preserve"> la schimbările climatice, inteligente și </w:t>
      </w:r>
      <w:proofErr w:type="spellStart"/>
      <w:r w:rsidRPr="00487934">
        <w:rPr>
          <w:rFonts w:ascii="Times New Roman" w:hAnsi="Times New Roman"/>
          <w:szCs w:val="24"/>
        </w:rPr>
        <w:t>intermodale</w:t>
      </w:r>
      <w:proofErr w:type="spellEnd"/>
      <w:r w:rsidRPr="00487934">
        <w:rPr>
          <w:rFonts w:ascii="Times New Roman" w:hAnsi="Times New Roman"/>
          <w:szCs w:val="24"/>
        </w:rPr>
        <w:t>, inclusiv îmbunătățirea accesului la TEN-T și a mobilității transfrontaliere, precum și investiții pentru promovarea eficienței energetice a porturilor din România</w:t>
      </w:r>
      <w:r w:rsidR="00B60802" w:rsidRPr="005438CA">
        <w:rPr>
          <w:rFonts w:ascii="Times New Roman" w:hAnsi="Times New Roman"/>
          <w:szCs w:val="24"/>
        </w:rPr>
        <w:t>.</w:t>
      </w:r>
    </w:p>
    <w:bookmarkEnd w:id="73"/>
    <w:p w14:paraId="7D34140F" w14:textId="434B001F" w:rsidR="00911B7A" w:rsidRPr="005438CA" w:rsidRDefault="00911B7A" w:rsidP="005438CA">
      <w:pPr>
        <w:pStyle w:val="ListParagraph"/>
        <w:spacing w:before="60"/>
        <w:ind w:left="714" w:firstLine="0"/>
        <w:rPr>
          <w:rFonts w:ascii="Times New Roman" w:hAnsi="Times New Roman"/>
          <w:szCs w:val="24"/>
        </w:rPr>
      </w:pPr>
    </w:p>
    <w:p w14:paraId="686F0008" w14:textId="78EDBC74" w:rsidR="0033752C" w:rsidRPr="005438CA" w:rsidRDefault="0033752C" w:rsidP="005438CA">
      <w:pPr>
        <w:jc w:val="both"/>
        <w:rPr>
          <w:rFonts w:ascii="Times New Roman" w:hAnsi="Times New Roman"/>
          <w:szCs w:val="24"/>
        </w:rPr>
      </w:pPr>
      <w:r w:rsidRPr="005438CA">
        <w:rPr>
          <w:rFonts w:ascii="Times New Roman" w:hAnsi="Times New Roman"/>
          <w:szCs w:val="24"/>
        </w:rPr>
        <w:t xml:space="preserve">Pentru a fi eligibile în vederea </w:t>
      </w:r>
      <w:r w:rsidR="006C27D6" w:rsidRPr="005438CA">
        <w:rPr>
          <w:rFonts w:ascii="Times New Roman" w:hAnsi="Times New Roman"/>
          <w:szCs w:val="24"/>
        </w:rPr>
        <w:t>finanțării</w:t>
      </w:r>
      <w:r w:rsidRPr="005438CA">
        <w:rPr>
          <w:rFonts w:ascii="Times New Roman" w:hAnsi="Times New Roman"/>
          <w:szCs w:val="24"/>
        </w:rPr>
        <w:t xml:space="preserve"> prin FM, toate cheltuielile trebuie să respecte prevederile</w:t>
      </w:r>
      <w:r w:rsidRPr="005438CA">
        <w:rPr>
          <w:rFonts w:ascii="Times New Roman" w:hAnsi="Times New Roman"/>
          <w:spacing w:val="1"/>
          <w:szCs w:val="24"/>
        </w:rPr>
        <w:t xml:space="preserve"> </w:t>
      </w:r>
      <w:r w:rsidRPr="005438CA">
        <w:rPr>
          <w:rFonts w:ascii="Times New Roman" w:hAnsi="Times New Roman"/>
          <w:szCs w:val="24"/>
        </w:rPr>
        <w:t>reglementărilor de mai sus, să corespundă obiectivelor FM, să fie indispensabile atingerii obiectivelor</w:t>
      </w:r>
      <w:r w:rsidRPr="005438CA">
        <w:rPr>
          <w:rFonts w:ascii="Times New Roman" w:hAnsi="Times New Roman"/>
          <w:spacing w:val="1"/>
          <w:szCs w:val="24"/>
        </w:rPr>
        <w:t xml:space="preserve"> </w:t>
      </w:r>
      <w:r w:rsidRPr="005438CA">
        <w:rPr>
          <w:rFonts w:ascii="Times New Roman" w:hAnsi="Times New Roman"/>
          <w:szCs w:val="24"/>
        </w:rPr>
        <w:t>proiectului, să</w:t>
      </w:r>
      <w:r w:rsidRPr="005438CA">
        <w:rPr>
          <w:rFonts w:ascii="Times New Roman" w:hAnsi="Times New Roman"/>
          <w:spacing w:val="-1"/>
          <w:szCs w:val="24"/>
        </w:rPr>
        <w:t xml:space="preserve"> </w:t>
      </w:r>
      <w:r w:rsidRPr="005438CA">
        <w:rPr>
          <w:rFonts w:ascii="Times New Roman" w:hAnsi="Times New Roman"/>
          <w:szCs w:val="24"/>
        </w:rPr>
        <w:t>fie</w:t>
      </w:r>
      <w:r w:rsidRPr="005438CA">
        <w:rPr>
          <w:rFonts w:ascii="Times New Roman" w:hAnsi="Times New Roman"/>
          <w:spacing w:val="-3"/>
          <w:szCs w:val="24"/>
        </w:rPr>
        <w:t xml:space="preserve"> </w:t>
      </w:r>
      <w:r w:rsidRPr="005438CA">
        <w:rPr>
          <w:rFonts w:ascii="Times New Roman" w:hAnsi="Times New Roman"/>
          <w:szCs w:val="24"/>
        </w:rPr>
        <w:t>incluse</w:t>
      </w:r>
      <w:r w:rsidRPr="005438CA">
        <w:rPr>
          <w:rFonts w:ascii="Times New Roman" w:hAnsi="Times New Roman"/>
          <w:spacing w:val="1"/>
          <w:szCs w:val="24"/>
        </w:rPr>
        <w:t xml:space="preserve"> </w:t>
      </w:r>
      <w:r w:rsidRPr="005438CA">
        <w:rPr>
          <w:rFonts w:ascii="Times New Roman" w:hAnsi="Times New Roman"/>
          <w:szCs w:val="24"/>
        </w:rPr>
        <w:t>în cererea de finanțare</w:t>
      </w:r>
      <w:r w:rsidRPr="005438CA">
        <w:rPr>
          <w:rFonts w:ascii="Times New Roman" w:hAnsi="Times New Roman"/>
          <w:spacing w:val="-2"/>
          <w:szCs w:val="24"/>
        </w:rPr>
        <w:t xml:space="preserve"> </w:t>
      </w:r>
      <w:r w:rsidRPr="005438CA">
        <w:rPr>
          <w:rFonts w:ascii="Times New Roman" w:hAnsi="Times New Roman"/>
          <w:szCs w:val="24"/>
        </w:rPr>
        <w:t>aprobată</w:t>
      </w:r>
      <w:r w:rsidRPr="005438CA">
        <w:rPr>
          <w:rFonts w:ascii="Times New Roman" w:hAnsi="Times New Roman"/>
          <w:spacing w:val="-1"/>
          <w:szCs w:val="24"/>
        </w:rPr>
        <w:t xml:space="preserve"> </w:t>
      </w:r>
      <w:r w:rsidR="006C27D6"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defalcate</w:t>
      </w:r>
      <w:r w:rsidRPr="005438CA">
        <w:rPr>
          <w:rFonts w:ascii="Times New Roman" w:hAnsi="Times New Roman"/>
          <w:spacing w:val="-1"/>
          <w:szCs w:val="24"/>
        </w:rPr>
        <w:t xml:space="preserve"> </w:t>
      </w:r>
      <w:r w:rsidRPr="005438CA">
        <w:rPr>
          <w:rFonts w:ascii="Times New Roman" w:hAnsi="Times New Roman"/>
          <w:szCs w:val="24"/>
        </w:rPr>
        <w:t>în bugetul prezentat</w:t>
      </w:r>
      <w:r w:rsidRPr="005438CA">
        <w:rPr>
          <w:rFonts w:ascii="Times New Roman" w:hAnsi="Times New Roman"/>
          <w:spacing w:val="1"/>
          <w:szCs w:val="24"/>
        </w:rPr>
        <w:t xml:space="preserve"> </w:t>
      </w:r>
      <w:r w:rsidR="00911B7A" w:rsidRPr="005438CA">
        <w:rPr>
          <w:rFonts w:ascii="Times New Roman" w:hAnsi="Times New Roman"/>
          <w:szCs w:val="24"/>
        </w:rPr>
        <w:t>din aceasta</w:t>
      </w:r>
      <w:r w:rsidRPr="005438CA">
        <w:rPr>
          <w:rFonts w:ascii="Times New Roman" w:hAnsi="Times New Roman"/>
          <w:szCs w:val="24"/>
        </w:rPr>
        <w:t>.</w:t>
      </w:r>
    </w:p>
    <w:p w14:paraId="591E7127" w14:textId="77777777" w:rsidR="0024247D" w:rsidRPr="005438CA" w:rsidRDefault="0024247D" w:rsidP="005438CA">
      <w:pPr>
        <w:jc w:val="both"/>
        <w:rPr>
          <w:rFonts w:ascii="Times New Roman" w:hAnsi="Times New Roman"/>
          <w:szCs w:val="24"/>
        </w:rPr>
      </w:pPr>
    </w:p>
    <w:p w14:paraId="50BE259A" w14:textId="34F8937F" w:rsidR="0024247D" w:rsidRPr="005438CA" w:rsidRDefault="0024247D" w:rsidP="005438CA">
      <w:pPr>
        <w:jc w:val="both"/>
        <w:rPr>
          <w:rFonts w:ascii="Times New Roman" w:hAnsi="Times New Roman"/>
          <w:szCs w:val="24"/>
        </w:rPr>
      </w:pPr>
      <w:r w:rsidRPr="005438CA">
        <w:rPr>
          <w:rFonts w:ascii="Times New Roman" w:hAnsi="Times New Roman"/>
          <w:szCs w:val="24"/>
        </w:rPr>
        <w:t xml:space="preserve">Cheltuielile eligibile efectuate de către un Beneficiar în cadrul proiectului se rambursează acestuia în funcție </w:t>
      </w:r>
      <w:r w:rsidRPr="005438CA">
        <w:rPr>
          <w:rFonts w:ascii="Times New Roman" w:hAnsi="Times New Roman"/>
          <w:szCs w:val="24"/>
        </w:rPr>
        <w:lastRenderedPageBreak/>
        <w:t>de valoarea Cererii de finanțare depus</w:t>
      </w:r>
      <w:r w:rsidR="00786B6F" w:rsidRPr="005438CA">
        <w:rPr>
          <w:rFonts w:ascii="Times New Roman" w:hAnsi="Times New Roman"/>
          <w:szCs w:val="24"/>
        </w:rPr>
        <w:t>ă</w:t>
      </w:r>
      <w:r w:rsidRPr="005438CA">
        <w:rPr>
          <w:rFonts w:ascii="Times New Roman" w:hAnsi="Times New Roman"/>
          <w:szCs w:val="24"/>
        </w:rPr>
        <w:t xml:space="preserve"> și selectat</w:t>
      </w:r>
      <w:r w:rsidR="00786B6F" w:rsidRPr="005438CA">
        <w:rPr>
          <w:rFonts w:ascii="Times New Roman" w:hAnsi="Times New Roman"/>
          <w:szCs w:val="24"/>
        </w:rPr>
        <w:t>ă</w:t>
      </w:r>
      <w:r w:rsidRPr="005438CA">
        <w:rPr>
          <w:rFonts w:ascii="Times New Roman" w:hAnsi="Times New Roman"/>
          <w:szCs w:val="24"/>
        </w:rPr>
        <w:t xml:space="preserve"> în cadrul procedurii de ofertare concurențială și asumată prin Contractul de </w:t>
      </w:r>
      <w:r w:rsidR="006C27D6" w:rsidRPr="005438CA">
        <w:rPr>
          <w:rFonts w:ascii="Times New Roman" w:hAnsi="Times New Roman"/>
          <w:szCs w:val="24"/>
        </w:rPr>
        <w:t>finanțare</w:t>
      </w:r>
      <w:r w:rsidRPr="005438CA">
        <w:rPr>
          <w:rFonts w:ascii="Times New Roman" w:hAnsi="Times New Roman"/>
          <w:szCs w:val="24"/>
        </w:rPr>
        <w:t xml:space="preserve"> (CF) încheiat între </w:t>
      </w:r>
      <w:r w:rsidR="00F32FD4" w:rsidRPr="005438CA">
        <w:rPr>
          <w:rFonts w:ascii="Times New Roman" w:hAnsi="Times New Roman"/>
          <w:szCs w:val="24"/>
        </w:rPr>
        <w:t xml:space="preserve">MTI </w:t>
      </w:r>
      <w:r w:rsidRPr="005438CA">
        <w:rPr>
          <w:rFonts w:ascii="Times New Roman" w:hAnsi="Times New Roman"/>
          <w:szCs w:val="24"/>
        </w:rPr>
        <w:t>și beneficiar.</w:t>
      </w:r>
    </w:p>
    <w:p w14:paraId="1687E2F9" w14:textId="77777777" w:rsidR="0024247D" w:rsidRPr="005438CA" w:rsidRDefault="0024247D" w:rsidP="005438CA">
      <w:pPr>
        <w:jc w:val="both"/>
        <w:rPr>
          <w:rFonts w:ascii="Times New Roman" w:hAnsi="Times New Roman"/>
          <w:szCs w:val="24"/>
        </w:rPr>
      </w:pPr>
    </w:p>
    <w:p w14:paraId="05611092" w14:textId="48AEA086" w:rsidR="0033752C" w:rsidRPr="005438CA" w:rsidRDefault="0033752C" w:rsidP="005438CA">
      <w:pPr>
        <w:jc w:val="both"/>
        <w:rPr>
          <w:rFonts w:ascii="Times New Roman" w:hAnsi="Times New Roman"/>
          <w:szCs w:val="24"/>
        </w:rPr>
      </w:pPr>
      <w:r w:rsidRPr="005438CA">
        <w:rPr>
          <w:rFonts w:ascii="Times New Roman" w:hAnsi="Times New Roman"/>
          <w:szCs w:val="24"/>
        </w:rPr>
        <w:t xml:space="preserve">Cheltuielile eligibile pentru rambursare </w:t>
      </w:r>
      <w:r w:rsidR="00993EDD" w:rsidRPr="00993EDD">
        <w:rPr>
          <w:rFonts w:ascii="Times New Roman" w:hAnsi="Times New Roman"/>
          <w:szCs w:val="24"/>
        </w:rPr>
        <w:t>se încadrează în perioada de eligibilitate a cheltuielilor, respectiv între data depunerii cererii de finanțare și data preconizată de finalizare, respectiv 24 de luni de la data depunerii cererii de finanțare, dar nu mai târziu de 30.06.2030</w:t>
      </w:r>
      <w:r w:rsidRPr="005438CA">
        <w:rPr>
          <w:rFonts w:ascii="Times New Roman" w:hAnsi="Times New Roman"/>
          <w:spacing w:val="-2"/>
          <w:szCs w:val="24"/>
        </w:rPr>
        <w:t xml:space="preserve"> </w:t>
      </w:r>
      <w:r w:rsidR="00083BDB" w:rsidRPr="005438CA">
        <w:rPr>
          <w:rFonts w:ascii="Times New Roman" w:hAnsi="Times New Roman"/>
          <w:szCs w:val="24"/>
        </w:rPr>
        <w:t>cu respectarea principiului „demararea lucrărilor” prevăzut la art. 2 din Regulamentul (UE) nr. 651/2014.</w:t>
      </w:r>
    </w:p>
    <w:p w14:paraId="1C0277BA" w14:textId="5A993A58" w:rsidR="004D56CE" w:rsidRPr="005438CA" w:rsidRDefault="004D56CE" w:rsidP="005438CA">
      <w:pPr>
        <w:jc w:val="both"/>
        <w:rPr>
          <w:rFonts w:ascii="Times New Roman" w:hAnsi="Times New Roman"/>
          <w:szCs w:val="24"/>
        </w:rPr>
      </w:pPr>
    </w:p>
    <w:p w14:paraId="001716A0" w14:textId="77777777" w:rsidR="00A62E8D" w:rsidRDefault="00A62E8D" w:rsidP="005438CA">
      <w:pPr>
        <w:jc w:val="both"/>
        <w:rPr>
          <w:rFonts w:ascii="Times New Roman" w:hAnsi="Times New Roman"/>
          <w:iCs/>
          <w:szCs w:val="24"/>
        </w:rPr>
      </w:pPr>
      <w:r w:rsidRPr="005438CA">
        <w:rPr>
          <w:rFonts w:ascii="Times New Roman" w:hAnsi="Times New Roman"/>
          <w:b/>
          <w:iCs/>
          <w:szCs w:val="24"/>
        </w:rPr>
        <w:t>Nu sunt eligibile</w:t>
      </w:r>
      <w:r w:rsidRPr="005438CA">
        <w:rPr>
          <w:rFonts w:ascii="Times New Roman" w:hAnsi="Times New Roman"/>
          <w:iCs/>
          <w:szCs w:val="24"/>
        </w:rPr>
        <w:t xml:space="preserve"> următoarele tipuri de cheltuieli (enumerarea nefiind exhaustivă):</w:t>
      </w:r>
    </w:p>
    <w:p w14:paraId="73C2BC62"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xml:space="preserve">-elaborarea studiului de fezabilitate sau a altor documentații </w:t>
      </w:r>
      <w:proofErr w:type="spellStart"/>
      <w:r w:rsidRPr="00993EDD">
        <w:rPr>
          <w:rFonts w:ascii="Times New Roman" w:hAnsi="Times New Roman"/>
          <w:iCs/>
          <w:szCs w:val="24"/>
        </w:rPr>
        <w:t>tehnico</w:t>
      </w:r>
      <w:proofErr w:type="spellEnd"/>
      <w:r w:rsidRPr="00993EDD">
        <w:rPr>
          <w:rFonts w:ascii="Times New Roman" w:hAnsi="Times New Roman"/>
          <w:iCs/>
          <w:szCs w:val="24"/>
        </w:rPr>
        <w:t>-economice;</w:t>
      </w:r>
    </w:p>
    <w:p w14:paraId="10C1EE65"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-obținerea avizelor, acordurilor, rapoartelor privind impactul asupra mediului și autorizațiilor;</w:t>
      </w:r>
    </w:p>
    <w:p w14:paraId="7AE356A7"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pentru amenajarea terenului;</w:t>
      </w:r>
    </w:p>
    <w:p w14:paraId="7E804D2F"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pentru expertiză tehnică;</w:t>
      </w:r>
    </w:p>
    <w:p w14:paraId="1B1E027B"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-consultanță pentru pregătirea cererii de finanțare;</w:t>
      </w:r>
    </w:p>
    <w:p w14:paraId="6951ECA4"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xml:space="preserve">- lucrările de </w:t>
      </w:r>
      <w:proofErr w:type="spellStart"/>
      <w:r w:rsidRPr="00993EDD">
        <w:rPr>
          <w:rFonts w:ascii="Times New Roman" w:hAnsi="Times New Roman"/>
          <w:iCs/>
          <w:szCs w:val="24"/>
        </w:rPr>
        <w:t>construcţii</w:t>
      </w:r>
      <w:proofErr w:type="spellEnd"/>
      <w:r w:rsidRPr="00993EDD">
        <w:rPr>
          <w:rFonts w:ascii="Times New Roman" w:hAnsi="Times New Roman"/>
          <w:iCs/>
          <w:szCs w:val="24"/>
        </w:rPr>
        <w:t xml:space="preserve"> civile, adaptările rutiere;</w:t>
      </w:r>
    </w:p>
    <w:p w14:paraId="06F0461E"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aferente drumurilor de acces la obiectivul de investiții;</w:t>
      </w:r>
    </w:p>
    <w:p w14:paraId="4ABEAE03"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-alte documente necesare în etapa premergătoare implementării proiectului;</w:t>
      </w:r>
    </w:p>
    <w:p w14:paraId="10267D03"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taxa pe valoare adăugată;</w:t>
      </w:r>
    </w:p>
    <w:p w14:paraId="2F96A05A"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cu organizarea de șantier;</w:t>
      </w:r>
    </w:p>
    <w:p w14:paraId="40926261"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cu comisioane, cote, taxe, costul creditului;</w:t>
      </w:r>
    </w:p>
    <w:p w14:paraId="4AD4FA3B"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diverse și neprevăzute;</w:t>
      </w:r>
    </w:p>
    <w:p w14:paraId="67907EDA"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xml:space="preserve">- cheltuieli pentru plata membrilor UIP; </w:t>
      </w:r>
    </w:p>
    <w:p w14:paraId="2D5F4DBC"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pentru informare și publicitate;</w:t>
      </w:r>
    </w:p>
    <w:p w14:paraId="3C35E549"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xml:space="preserve">- cheltuieli aferente marjei de buget; </w:t>
      </w:r>
    </w:p>
    <w:p w14:paraId="7AAA0000"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pentru constituirea rezervei de implementare pentru ajustarea de preț;</w:t>
      </w:r>
    </w:p>
    <w:p w14:paraId="66CF0213"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generale de administrație;</w:t>
      </w:r>
    </w:p>
    <w:p w14:paraId="2E8F7955"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legate de construcții, cu excepția construcțiilor în scopul instalării și funcționării corecte a instalațiilor/ echipamentelor aferente proiectului.</w:t>
      </w:r>
    </w:p>
    <w:p w14:paraId="512E70F8"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cheltuieli pentru asigurarea utilităților;</w:t>
      </w:r>
    </w:p>
    <w:p w14:paraId="7DB0B1AE" w14:textId="77777777" w:rsidR="00993EDD" w:rsidRPr="00993EDD" w:rsidRDefault="00993EDD" w:rsidP="00993EDD">
      <w:pPr>
        <w:jc w:val="both"/>
        <w:rPr>
          <w:rFonts w:ascii="Times New Roman" w:hAnsi="Times New Roman"/>
          <w:iCs/>
          <w:szCs w:val="24"/>
        </w:rPr>
      </w:pPr>
      <w:r w:rsidRPr="00993EDD">
        <w:rPr>
          <w:rFonts w:ascii="Times New Roman" w:hAnsi="Times New Roman"/>
          <w:iCs/>
          <w:szCs w:val="24"/>
        </w:rPr>
        <w:t xml:space="preserve">- amenzi, penalități, cheltuieli de judecată și arbitraj; </w:t>
      </w:r>
    </w:p>
    <w:p w14:paraId="2DDD99CE" w14:textId="7E9D6D5F" w:rsidR="00993EDD" w:rsidRPr="005438CA" w:rsidRDefault="00993EDD" w:rsidP="00993EDD">
      <w:pPr>
        <w:jc w:val="both"/>
        <w:rPr>
          <w:rFonts w:ascii="Times New Roman" w:hAnsi="Times New Roman"/>
          <w:iCs/>
          <w:szCs w:val="24"/>
        </w:rPr>
      </w:pPr>
      <w:r w:rsidRPr="00993EDD">
        <w:rPr>
          <w:rFonts w:ascii="Times New Roman" w:hAnsi="Times New Roman"/>
          <w:iCs/>
          <w:szCs w:val="24"/>
        </w:rPr>
        <w:t>- cheltuielile efectuate pentru obiective de investiții executate în regie proprie.</w:t>
      </w:r>
    </w:p>
    <w:p w14:paraId="0F548AD7" w14:textId="27EBDE91" w:rsidR="00A62E8D" w:rsidRPr="00C93928" w:rsidRDefault="00C93928" w:rsidP="00C93928">
      <w:pPr>
        <w:widowControl/>
        <w:autoSpaceDE/>
        <w:autoSpaceDN/>
        <w:contextualSpacing/>
        <w:rPr>
          <w:rFonts w:ascii="Times New Roman" w:hAnsi="Times New Roman"/>
          <w:szCs w:val="24"/>
        </w:rPr>
      </w:pPr>
      <w:bookmarkStart w:id="74" w:name="_Hlk90283442"/>
      <w:r>
        <w:rPr>
          <w:rFonts w:ascii="Times New Roman" w:hAnsi="Times New Roman"/>
          <w:bCs/>
          <w:szCs w:val="24"/>
        </w:rPr>
        <w:t xml:space="preserve">- </w:t>
      </w:r>
      <w:r w:rsidR="00A62E8D" w:rsidRPr="00C93928">
        <w:rPr>
          <w:rFonts w:ascii="Times New Roman" w:hAnsi="Times New Roman"/>
          <w:bCs/>
          <w:szCs w:val="24"/>
        </w:rPr>
        <w:t>dobânda debit</w:t>
      </w:r>
      <w:r w:rsidR="00A62E8D" w:rsidRPr="00C93928">
        <w:rPr>
          <w:rFonts w:ascii="Times New Roman" w:hAnsi="Times New Roman"/>
          <w:szCs w:val="24"/>
        </w:rPr>
        <w:t xml:space="preserve">oare </w:t>
      </w:r>
    </w:p>
    <w:bookmarkEnd w:id="74"/>
    <w:p w14:paraId="395F1380" w14:textId="5BFADE59" w:rsidR="00A62E8D" w:rsidRPr="00C93928" w:rsidRDefault="00C93928" w:rsidP="00C93928">
      <w:pPr>
        <w:autoSpaceDE/>
        <w:autoSpaceDN/>
        <w:rPr>
          <w:rFonts w:ascii="Times New Roman" w:hAnsi="Times New Roman"/>
          <w:bCs/>
          <w:szCs w:val="24"/>
        </w:rPr>
      </w:pPr>
      <w:r>
        <w:rPr>
          <w:rFonts w:ascii="Times New Roman" w:hAnsi="Times New Roman"/>
          <w:bCs/>
          <w:szCs w:val="24"/>
        </w:rPr>
        <w:t xml:space="preserve">- </w:t>
      </w:r>
      <w:r w:rsidR="00A62E8D" w:rsidRPr="00C93928">
        <w:rPr>
          <w:rFonts w:ascii="Times New Roman" w:hAnsi="Times New Roman"/>
          <w:bCs/>
          <w:szCs w:val="24"/>
        </w:rPr>
        <w:t>alte comisioane aferente creditelor</w:t>
      </w:r>
    </w:p>
    <w:p w14:paraId="0F7BF496" w14:textId="1D96B5CB" w:rsidR="00A62E8D" w:rsidRPr="00C93928" w:rsidRDefault="00C93928" w:rsidP="00C93928">
      <w:pPr>
        <w:autoSpaceDE/>
        <w:autoSpaceDN/>
        <w:rPr>
          <w:rFonts w:ascii="Times New Roman" w:hAnsi="Times New Roman"/>
          <w:bCs/>
          <w:szCs w:val="24"/>
          <w:lang w:val="it-IT"/>
        </w:rPr>
      </w:pPr>
      <w:r w:rsidRPr="00C93928">
        <w:rPr>
          <w:rFonts w:ascii="Times New Roman" w:hAnsi="Times New Roman"/>
          <w:bCs/>
          <w:szCs w:val="24"/>
          <w:lang w:val="it-IT"/>
        </w:rPr>
        <w:t xml:space="preserve">- </w:t>
      </w:r>
      <w:r w:rsidR="00A62E8D" w:rsidRPr="00C93928">
        <w:rPr>
          <w:rFonts w:ascii="Times New Roman" w:hAnsi="Times New Roman"/>
          <w:bCs/>
          <w:szCs w:val="24"/>
          <w:lang w:val="it-IT"/>
        </w:rPr>
        <w:t>achiziţia de echipamente second-hand</w:t>
      </w:r>
    </w:p>
    <w:p w14:paraId="2162E53A" w14:textId="0509DC42" w:rsidR="00A62E8D" w:rsidRPr="00C93928" w:rsidRDefault="00C93928" w:rsidP="00C93928">
      <w:pPr>
        <w:autoSpaceDE/>
        <w:autoSpaceDN/>
        <w:rPr>
          <w:rFonts w:ascii="Times New Roman" w:hAnsi="Times New Roman"/>
          <w:bCs/>
          <w:szCs w:val="24"/>
          <w:lang w:val="it-IT"/>
        </w:rPr>
      </w:pPr>
      <w:r>
        <w:rPr>
          <w:rFonts w:ascii="Times New Roman" w:hAnsi="Times New Roman"/>
          <w:bCs/>
          <w:szCs w:val="24"/>
          <w:lang w:val="it-IT"/>
        </w:rPr>
        <w:t xml:space="preserve">- </w:t>
      </w:r>
      <w:r w:rsidR="00A62E8D" w:rsidRPr="00C93928">
        <w:rPr>
          <w:rFonts w:ascii="Times New Roman" w:hAnsi="Times New Roman"/>
          <w:bCs/>
          <w:szCs w:val="24"/>
          <w:lang w:val="it-IT"/>
        </w:rPr>
        <w:t xml:space="preserve">amenzi, penalităţi, cheltuieli de judecată </w:t>
      </w:r>
      <w:bookmarkStart w:id="75" w:name="_Hlk90283499"/>
      <w:r w:rsidR="00A62E8D" w:rsidRPr="00C93928">
        <w:rPr>
          <w:rFonts w:ascii="Times New Roman" w:hAnsi="Times New Roman"/>
          <w:bCs/>
          <w:szCs w:val="24"/>
          <w:lang w:val="it-IT"/>
        </w:rPr>
        <w:t>și arbitraj</w:t>
      </w:r>
      <w:bookmarkEnd w:id="75"/>
    </w:p>
    <w:p w14:paraId="6A00A787" w14:textId="256259CF" w:rsidR="00A62E8D" w:rsidRPr="00C93928" w:rsidRDefault="00C93928" w:rsidP="00C93928">
      <w:pPr>
        <w:autoSpaceDE/>
        <w:autoSpaceDN/>
        <w:rPr>
          <w:rFonts w:ascii="Times New Roman" w:hAnsi="Times New Roman"/>
          <w:bCs/>
          <w:szCs w:val="24"/>
        </w:rPr>
      </w:pPr>
      <w:r>
        <w:rPr>
          <w:rFonts w:ascii="Times New Roman" w:hAnsi="Times New Roman"/>
          <w:bCs/>
          <w:szCs w:val="24"/>
        </w:rPr>
        <w:t xml:space="preserve">- </w:t>
      </w:r>
      <w:r w:rsidR="00A62E8D" w:rsidRPr="00C93928">
        <w:rPr>
          <w:rFonts w:ascii="Times New Roman" w:hAnsi="Times New Roman"/>
          <w:bCs/>
          <w:szCs w:val="24"/>
        </w:rPr>
        <w:t xml:space="preserve">costurile pentru operarea obiectivelor de </w:t>
      </w:r>
      <w:proofErr w:type="spellStart"/>
      <w:r w:rsidR="00A62E8D" w:rsidRPr="00C93928">
        <w:rPr>
          <w:rFonts w:ascii="Times New Roman" w:hAnsi="Times New Roman"/>
          <w:bCs/>
          <w:szCs w:val="24"/>
        </w:rPr>
        <w:t>investiţii</w:t>
      </w:r>
      <w:proofErr w:type="spellEnd"/>
    </w:p>
    <w:p w14:paraId="2902B292" w14:textId="4B0B605A" w:rsidR="001A371C" w:rsidRPr="00C93928" w:rsidRDefault="00C93928" w:rsidP="00C93928">
      <w:pPr>
        <w:ind w:right="269"/>
        <w:rPr>
          <w:rFonts w:ascii="Times New Roman" w:hAnsi="Times New Roman"/>
          <w:szCs w:val="24"/>
        </w:rPr>
      </w:pPr>
      <w:r>
        <w:rPr>
          <w:rFonts w:ascii="Times New Roman" w:hAnsi="Times New Roman"/>
          <w:szCs w:val="24"/>
        </w:rPr>
        <w:t xml:space="preserve">- </w:t>
      </w:r>
      <w:r w:rsidR="00FC6CE1" w:rsidRPr="00C93928">
        <w:rPr>
          <w:rFonts w:ascii="Times New Roman" w:hAnsi="Times New Roman"/>
          <w:szCs w:val="24"/>
        </w:rPr>
        <w:t>diferența de curs valutar</w:t>
      </w:r>
    </w:p>
    <w:p w14:paraId="09D43173" w14:textId="77777777" w:rsidR="00FC6CE1" w:rsidRPr="005438CA" w:rsidRDefault="00FC6CE1" w:rsidP="005438CA">
      <w:pPr>
        <w:pStyle w:val="ListParagraph"/>
        <w:spacing w:before="0"/>
        <w:ind w:left="284" w:right="269" w:firstLine="0"/>
        <w:rPr>
          <w:rFonts w:ascii="Times New Roman" w:hAnsi="Times New Roman"/>
          <w:szCs w:val="24"/>
        </w:rPr>
      </w:pPr>
    </w:p>
    <w:p w14:paraId="57005C8B" w14:textId="165A6FAC" w:rsidR="00B374C2" w:rsidRPr="005438CA" w:rsidRDefault="00B374C2" w:rsidP="005438CA">
      <w:pPr>
        <w:ind w:right="597"/>
        <w:jc w:val="both"/>
        <w:rPr>
          <w:rFonts w:ascii="Times New Roman" w:hAnsi="Times New Roman"/>
          <w:szCs w:val="24"/>
        </w:rPr>
      </w:pPr>
      <w:r w:rsidRPr="005438CA">
        <w:rPr>
          <w:rFonts w:ascii="Times New Roman" w:hAnsi="Times New Roman"/>
          <w:noProof/>
          <w:szCs w:val="24"/>
          <w:lang w:eastAsia="ro-RO"/>
        </w:rPr>
        <mc:AlternateContent>
          <mc:Choice Requires="wps">
            <w:drawing>
              <wp:inline distT="0" distB="0" distL="0" distR="0" wp14:anchorId="1B213AB2" wp14:editId="5F12DAF8">
                <wp:extent cx="6572885" cy="283845"/>
                <wp:effectExtent l="0" t="0" r="18415" b="20955"/>
                <wp:docPr id="5051924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283845"/>
                        </a:xfrm>
                        <a:prstGeom prst="rect">
                          <a:avLst/>
                        </a:prstGeom>
                        <a:noFill/>
                        <a:ln w="6096">
                          <a:solidFill>
                            <a:srgbClr val="FF0000"/>
                          </a:solidFill>
                          <a:prstDash val="solid"/>
                          <a:miter lim="800000"/>
                          <a:headEnd/>
                          <a:tailEnd/>
                        </a:ln>
                      </wps:spPr>
                      <wps:txbx>
                        <w:txbxContent>
                          <w:p w14:paraId="60EF5606" w14:textId="77777777" w:rsidR="0078735A" w:rsidRPr="00561A0E" w:rsidRDefault="0078735A" w:rsidP="00B374C2">
                            <w:pPr>
                              <w:spacing w:before="138"/>
                              <w:ind w:left="100"/>
                              <w:rPr>
                                <w:rFonts w:ascii="Times New Roman" w:hAnsi="Times New Roman"/>
                                <w:b/>
                                <w:i/>
                              </w:rPr>
                            </w:pPr>
                            <w:r w:rsidRPr="00561A0E">
                              <w:rPr>
                                <w:rFonts w:ascii="Times New Roman" w:hAnsi="Times New Roman"/>
                                <w:b/>
                                <w:i/>
                                <w:color w:val="FF0000"/>
                              </w:rPr>
                              <w:t>Notă</w:t>
                            </w:r>
                            <w:r w:rsidRPr="00561A0E">
                              <w:rPr>
                                <w:rFonts w:ascii="Times New Roman" w:hAnsi="Times New Roman"/>
                                <w:b/>
                                <w:i/>
                              </w:rPr>
                              <w:t>:</w:t>
                            </w:r>
                            <w:r w:rsidRPr="00561A0E">
                              <w:rPr>
                                <w:rFonts w:ascii="Times New Roman" w:hAnsi="Times New Roman"/>
                                <w:b/>
                                <w:i/>
                                <w:spacing w:val="38"/>
                              </w:rPr>
                              <w:t xml:space="preserve"> </w:t>
                            </w:r>
                            <w:r w:rsidRPr="00561A0E">
                              <w:rPr>
                                <w:rFonts w:ascii="Times New Roman" w:hAnsi="Times New Roman"/>
                                <w:b/>
                                <w:i/>
                              </w:rPr>
                              <w:t>Cheltuielile</w:t>
                            </w:r>
                            <w:r w:rsidRPr="00561A0E">
                              <w:rPr>
                                <w:rFonts w:ascii="Times New Roman" w:hAnsi="Times New Roman"/>
                                <w:b/>
                                <w:i/>
                                <w:spacing w:val="-2"/>
                              </w:rPr>
                              <w:t xml:space="preserve"> </w:t>
                            </w:r>
                            <w:r w:rsidRPr="00561A0E">
                              <w:rPr>
                                <w:rFonts w:ascii="Times New Roman" w:hAnsi="Times New Roman"/>
                                <w:b/>
                                <w:i/>
                              </w:rPr>
                              <w:t>neeligibile</w:t>
                            </w:r>
                            <w:r w:rsidRPr="00561A0E">
                              <w:rPr>
                                <w:rFonts w:ascii="Times New Roman" w:hAnsi="Times New Roman"/>
                                <w:b/>
                                <w:i/>
                                <w:spacing w:val="-1"/>
                              </w:rPr>
                              <w:t xml:space="preserve"> </w:t>
                            </w:r>
                            <w:r w:rsidRPr="00561A0E">
                              <w:rPr>
                                <w:rFonts w:ascii="Times New Roman" w:hAnsi="Times New Roman"/>
                                <w:b/>
                                <w:i/>
                              </w:rPr>
                              <w:t>vor</w:t>
                            </w:r>
                            <w:r w:rsidRPr="00561A0E">
                              <w:rPr>
                                <w:rFonts w:ascii="Times New Roman" w:hAnsi="Times New Roman"/>
                                <w:b/>
                                <w:i/>
                                <w:spacing w:val="-1"/>
                              </w:rPr>
                              <w:t xml:space="preserve"> </w:t>
                            </w:r>
                            <w:r w:rsidRPr="00561A0E">
                              <w:rPr>
                                <w:rFonts w:ascii="Times New Roman" w:hAnsi="Times New Roman"/>
                                <w:b/>
                                <w:i/>
                              </w:rPr>
                              <w:t>fi</w:t>
                            </w:r>
                            <w:r w:rsidRPr="00561A0E">
                              <w:rPr>
                                <w:rFonts w:ascii="Times New Roman" w:hAnsi="Times New Roman"/>
                                <w:b/>
                                <w:i/>
                                <w:spacing w:val="-1"/>
                              </w:rPr>
                              <w:t xml:space="preserve"> </w:t>
                            </w:r>
                            <w:r w:rsidRPr="00561A0E">
                              <w:rPr>
                                <w:rFonts w:ascii="Times New Roman" w:hAnsi="Times New Roman"/>
                                <w:b/>
                                <w:i/>
                              </w:rPr>
                              <w:t>suportate</w:t>
                            </w:r>
                            <w:r w:rsidRPr="00561A0E">
                              <w:rPr>
                                <w:rFonts w:ascii="Times New Roman" w:hAnsi="Times New Roman"/>
                                <w:b/>
                                <w:i/>
                                <w:spacing w:val="-1"/>
                              </w:rPr>
                              <w:t xml:space="preserve"> </w:t>
                            </w:r>
                            <w:r w:rsidRPr="00561A0E">
                              <w:rPr>
                                <w:rFonts w:ascii="Times New Roman" w:hAnsi="Times New Roman"/>
                                <w:b/>
                                <w:i/>
                              </w:rPr>
                              <w:t>integral</w:t>
                            </w:r>
                            <w:r w:rsidRPr="00561A0E">
                              <w:rPr>
                                <w:rFonts w:ascii="Times New Roman" w:hAnsi="Times New Roman"/>
                                <w:b/>
                                <w:i/>
                                <w:spacing w:val="-1"/>
                              </w:rPr>
                              <w:t xml:space="preserve"> </w:t>
                            </w:r>
                            <w:r w:rsidRPr="00561A0E">
                              <w:rPr>
                                <w:rFonts w:ascii="Times New Roman" w:hAnsi="Times New Roman"/>
                                <w:b/>
                                <w:i/>
                              </w:rPr>
                              <w:t>de</w:t>
                            </w:r>
                            <w:r w:rsidRPr="00561A0E">
                              <w:rPr>
                                <w:rFonts w:ascii="Times New Roman" w:hAnsi="Times New Roman"/>
                                <w:b/>
                                <w:i/>
                                <w:spacing w:val="-2"/>
                              </w:rPr>
                              <w:t xml:space="preserve"> </w:t>
                            </w:r>
                            <w:r w:rsidRPr="00561A0E">
                              <w:rPr>
                                <w:rFonts w:ascii="Times New Roman" w:hAnsi="Times New Roman"/>
                                <w:b/>
                                <w:i/>
                              </w:rPr>
                              <w:t>către</w:t>
                            </w:r>
                            <w:r w:rsidRPr="00561A0E">
                              <w:rPr>
                                <w:rFonts w:ascii="Times New Roman" w:hAnsi="Times New Roman"/>
                                <w:b/>
                                <w:i/>
                                <w:spacing w:val="-1"/>
                              </w:rPr>
                              <w:t xml:space="preserve"> </w:t>
                            </w:r>
                            <w:r w:rsidRPr="00561A0E">
                              <w:rPr>
                                <w:rFonts w:ascii="Times New Roman" w:hAnsi="Times New Roman"/>
                                <w:b/>
                                <w:i/>
                              </w:rPr>
                              <w:t>beneficiar.</w:t>
                            </w:r>
                          </w:p>
                        </w:txbxContent>
                      </wps:txbx>
                      <wps:bodyPr rot="0" vert="horz" wrap="square" lIns="0" tIns="0" rIns="0" bIns="0" anchor="t" anchorCtr="0" upright="1">
                        <a:noAutofit/>
                      </wps:bodyPr>
                    </wps:wsp>
                  </a:graphicData>
                </a:graphic>
              </wp:inline>
            </w:drawing>
          </mc:Choice>
          <mc:Fallback>
            <w:pict>
              <v:shape w14:anchorId="1B213AB2" id="Text Box 5" o:spid="_x0000_s1029" type="#_x0000_t202" style="width:517.5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" filled="f" strokecolor="red" strokeweight=".48pt">
                <v:textbox inset="0,0,0,0">
                  <w:txbxContent>
                    <w:p w14:paraId="60EF5606" w14:textId="77777777" w:rsidR="0078735A" w:rsidRPr="00561A0E" w:rsidRDefault="0078735A" w:rsidP="00B374C2">
                      <w:pPr>
                        <w:spacing w:before="138"/>
                        <w:ind w:left="100"/>
                        <w:rPr>
                          <w:rFonts w:ascii="Times New Roman" w:hAnsi="Times New Roman"/>
                          <w:b/>
                          <w:i/>
                        </w:rPr>
                      </w:pPr>
                      <w:r w:rsidRPr="00561A0E">
                        <w:rPr>
                          <w:rFonts w:ascii="Times New Roman" w:hAnsi="Times New Roman"/>
                          <w:b/>
                          <w:i/>
                          <w:color w:val="FF0000"/>
                        </w:rPr>
                        <w:t>Notă</w:t>
                      </w:r>
                      <w:r w:rsidRPr="00561A0E">
                        <w:rPr>
                          <w:rFonts w:ascii="Times New Roman" w:hAnsi="Times New Roman"/>
                          <w:b/>
                          <w:i/>
                        </w:rPr>
                        <w:t>:</w:t>
                      </w:r>
                      <w:r w:rsidRPr="00561A0E">
                        <w:rPr>
                          <w:rFonts w:ascii="Times New Roman" w:hAnsi="Times New Roman"/>
                          <w:b/>
                          <w:i/>
                          <w:spacing w:val="38"/>
                        </w:rPr>
                        <w:t xml:space="preserve"> </w:t>
                      </w:r>
                      <w:r w:rsidRPr="00561A0E">
                        <w:rPr>
                          <w:rFonts w:ascii="Times New Roman" w:hAnsi="Times New Roman"/>
                          <w:b/>
                          <w:i/>
                        </w:rPr>
                        <w:t>Cheltuielile</w:t>
                      </w:r>
                      <w:r w:rsidRPr="00561A0E">
                        <w:rPr>
                          <w:rFonts w:ascii="Times New Roman" w:hAnsi="Times New Roman"/>
                          <w:b/>
                          <w:i/>
                          <w:spacing w:val="-2"/>
                        </w:rPr>
                        <w:t xml:space="preserve"> </w:t>
                      </w:r>
                      <w:r w:rsidRPr="00561A0E">
                        <w:rPr>
                          <w:rFonts w:ascii="Times New Roman" w:hAnsi="Times New Roman"/>
                          <w:b/>
                          <w:i/>
                        </w:rPr>
                        <w:t>neeligibile</w:t>
                      </w:r>
                      <w:r w:rsidRPr="00561A0E">
                        <w:rPr>
                          <w:rFonts w:ascii="Times New Roman" w:hAnsi="Times New Roman"/>
                          <w:b/>
                          <w:i/>
                          <w:spacing w:val="-1"/>
                        </w:rPr>
                        <w:t xml:space="preserve"> </w:t>
                      </w:r>
                      <w:r w:rsidRPr="00561A0E">
                        <w:rPr>
                          <w:rFonts w:ascii="Times New Roman" w:hAnsi="Times New Roman"/>
                          <w:b/>
                          <w:i/>
                        </w:rPr>
                        <w:t>vor</w:t>
                      </w:r>
                      <w:r w:rsidRPr="00561A0E">
                        <w:rPr>
                          <w:rFonts w:ascii="Times New Roman" w:hAnsi="Times New Roman"/>
                          <w:b/>
                          <w:i/>
                          <w:spacing w:val="-1"/>
                        </w:rPr>
                        <w:t xml:space="preserve"> </w:t>
                      </w:r>
                      <w:r w:rsidRPr="00561A0E">
                        <w:rPr>
                          <w:rFonts w:ascii="Times New Roman" w:hAnsi="Times New Roman"/>
                          <w:b/>
                          <w:i/>
                        </w:rPr>
                        <w:t>fi</w:t>
                      </w:r>
                      <w:r w:rsidRPr="00561A0E">
                        <w:rPr>
                          <w:rFonts w:ascii="Times New Roman" w:hAnsi="Times New Roman"/>
                          <w:b/>
                          <w:i/>
                          <w:spacing w:val="-1"/>
                        </w:rPr>
                        <w:t xml:space="preserve"> </w:t>
                      </w:r>
                      <w:r w:rsidRPr="00561A0E">
                        <w:rPr>
                          <w:rFonts w:ascii="Times New Roman" w:hAnsi="Times New Roman"/>
                          <w:b/>
                          <w:i/>
                        </w:rPr>
                        <w:t>suportate</w:t>
                      </w:r>
                      <w:r w:rsidRPr="00561A0E">
                        <w:rPr>
                          <w:rFonts w:ascii="Times New Roman" w:hAnsi="Times New Roman"/>
                          <w:b/>
                          <w:i/>
                          <w:spacing w:val="-1"/>
                        </w:rPr>
                        <w:t xml:space="preserve"> </w:t>
                      </w:r>
                      <w:r w:rsidRPr="00561A0E">
                        <w:rPr>
                          <w:rFonts w:ascii="Times New Roman" w:hAnsi="Times New Roman"/>
                          <w:b/>
                          <w:i/>
                        </w:rPr>
                        <w:t>integral</w:t>
                      </w:r>
                      <w:r w:rsidRPr="00561A0E">
                        <w:rPr>
                          <w:rFonts w:ascii="Times New Roman" w:hAnsi="Times New Roman"/>
                          <w:b/>
                          <w:i/>
                          <w:spacing w:val="-1"/>
                        </w:rPr>
                        <w:t xml:space="preserve"> </w:t>
                      </w:r>
                      <w:r w:rsidRPr="00561A0E">
                        <w:rPr>
                          <w:rFonts w:ascii="Times New Roman" w:hAnsi="Times New Roman"/>
                          <w:b/>
                          <w:i/>
                        </w:rPr>
                        <w:t>de</w:t>
                      </w:r>
                      <w:r w:rsidRPr="00561A0E">
                        <w:rPr>
                          <w:rFonts w:ascii="Times New Roman" w:hAnsi="Times New Roman"/>
                          <w:b/>
                          <w:i/>
                          <w:spacing w:val="-2"/>
                        </w:rPr>
                        <w:t xml:space="preserve"> </w:t>
                      </w:r>
                      <w:r w:rsidRPr="00561A0E">
                        <w:rPr>
                          <w:rFonts w:ascii="Times New Roman" w:hAnsi="Times New Roman"/>
                          <w:b/>
                          <w:i/>
                        </w:rPr>
                        <w:t>către</w:t>
                      </w:r>
                      <w:r w:rsidRPr="00561A0E">
                        <w:rPr>
                          <w:rFonts w:ascii="Times New Roman" w:hAnsi="Times New Roman"/>
                          <w:b/>
                          <w:i/>
                          <w:spacing w:val="-1"/>
                        </w:rPr>
                        <w:t xml:space="preserve"> </w:t>
                      </w:r>
                      <w:r w:rsidRPr="00561A0E">
                        <w:rPr>
                          <w:rFonts w:ascii="Times New Roman" w:hAnsi="Times New Roman"/>
                          <w:b/>
                          <w:i/>
                        </w:rPr>
                        <w:t>beneficiar.</w:t>
                      </w:r>
                    </w:p>
                  </w:txbxContent>
                </v:textbox>
                <w10:anchorlock/>
              </v:shape>
            </w:pict>
          </mc:Fallback>
        </mc:AlternateContent>
      </w:r>
    </w:p>
    <w:p w14:paraId="16AFE221" w14:textId="7D6E9516" w:rsidR="00B374C2" w:rsidRPr="005438CA" w:rsidRDefault="00B374C2" w:rsidP="005438CA">
      <w:pPr>
        <w:ind w:right="597"/>
        <w:jc w:val="both"/>
        <w:rPr>
          <w:rFonts w:ascii="Times New Roman" w:hAnsi="Times New Roman"/>
          <w:szCs w:val="24"/>
        </w:rPr>
      </w:pPr>
    </w:p>
    <w:p w14:paraId="187C4B66" w14:textId="342F8A26" w:rsidR="006A6ACB" w:rsidRPr="005438CA" w:rsidRDefault="006C27D6" w:rsidP="005438CA">
      <w:pPr>
        <w:ind w:right="597"/>
        <w:jc w:val="both"/>
        <w:rPr>
          <w:rFonts w:ascii="Times New Roman" w:hAnsi="Times New Roman"/>
          <w:szCs w:val="24"/>
        </w:rPr>
      </w:pPr>
      <w:r w:rsidRPr="005438CA">
        <w:rPr>
          <w:rFonts w:ascii="Times New Roman" w:hAnsi="Times New Roman"/>
          <w:szCs w:val="24"/>
        </w:rPr>
        <w:t>Atenție</w:t>
      </w:r>
      <w:r w:rsidR="006A6ACB" w:rsidRPr="005438CA">
        <w:rPr>
          <w:rFonts w:ascii="Times New Roman" w:hAnsi="Times New Roman"/>
          <w:szCs w:val="24"/>
        </w:rPr>
        <w:t>!</w:t>
      </w:r>
    </w:p>
    <w:p w14:paraId="736551B5" w14:textId="08BDD9A2" w:rsidR="006A6ACB" w:rsidRPr="005438CA" w:rsidRDefault="006A6ACB" w:rsidP="0010225A">
      <w:pPr>
        <w:pStyle w:val="ListParagraph"/>
        <w:numPr>
          <w:ilvl w:val="0"/>
          <w:numId w:val="27"/>
        </w:numPr>
        <w:rPr>
          <w:rFonts w:ascii="Times New Roman" w:hAnsi="Times New Roman"/>
          <w:szCs w:val="24"/>
        </w:rPr>
      </w:pPr>
      <w:r w:rsidRPr="005438CA">
        <w:rPr>
          <w:rFonts w:ascii="Times New Roman" w:hAnsi="Times New Roman"/>
          <w:szCs w:val="24"/>
        </w:rPr>
        <w:t xml:space="preserve">Solicitantul </w:t>
      </w:r>
      <w:r w:rsidR="006C27D6" w:rsidRPr="005438CA">
        <w:rPr>
          <w:rFonts w:ascii="Times New Roman" w:hAnsi="Times New Roman"/>
          <w:szCs w:val="24"/>
        </w:rPr>
        <w:t>își</w:t>
      </w:r>
      <w:r w:rsidRPr="005438CA">
        <w:rPr>
          <w:rFonts w:ascii="Times New Roman" w:hAnsi="Times New Roman"/>
          <w:szCs w:val="24"/>
        </w:rPr>
        <w:t xml:space="preserve"> asumă </w:t>
      </w:r>
      <w:r w:rsidR="006C27D6" w:rsidRPr="005438CA">
        <w:rPr>
          <w:rFonts w:ascii="Times New Roman" w:hAnsi="Times New Roman"/>
          <w:szCs w:val="24"/>
        </w:rPr>
        <w:t>obligația</w:t>
      </w:r>
      <w:r w:rsidRPr="005438CA">
        <w:rPr>
          <w:rFonts w:ascii="Times New Roman" w:hAnsi="Times New Roman"/>
          <w:szCs w:val="24"/>
        </w:rPr>
        <w:t xml:space="preserve"> de a nu primi </w:t>
      </w:r>
      <w:r w:rsidR="006C27D6" w:rsidRPr="005438CA">
        <w:rPr>
          <w:rFonts w:ascii="Times New Roman" w:hAnsi="Times New Roman"/>
          <w:szCs w:val="24"/>
        </w:rPr>
        <w:t>finanțări</w:t>
      </w:r>
      <w:r w:rsidRPr="005438CA">
        <w:rPr>
          <w:rFonts w:ascii="Times New Roman" w:hAnsi="Times New Roman"/>
          <w:szCs w:val="24"/>
        </w:rPr>
        <w:t xml:space="preserve"> din alte surse publice pentru </w:t>
      </w:r>
      <w:r w:rsidR="006C27D6" w:rsidRPr="005438CA">
        <w:rPr>
          <w:rFonts w:ascii="Times New Roman" w:hAnsi="Times New Roman"/>
          <w:szCs w:val="24"/>
        </w:rPr>
        <w:t>aceleași</w:t>
      </w:r>
      <w:r w:rsidRPr="005438CA">
        <w:rPr>
          <w:rFonts w:ascii="Times New Roman" w:hAnsi="Times New Roman"/>
          <w:szCs w:val="24"/>
        </w:rPr>
        <w:t xml:space="preserve"> cheltuieli eligibile ale proiectului, sub </w:t>
      </w:r>
      <w:r w:rsidR="006C27D6" w:rsidRPr="005438CA">
        <w:rPr>
          <w:rFonts w:ascii="Times New Roman" w:hAnsi="Times New Roman"/>
          <w:szCs w:val="24"/>
        </w:rPr>
        <w:t>sancțiunea</w:t>
      </w:r>
      <w:r w:rsidRPr="005438CA">
        <w:rPr>
          <w:rFonts w:ascii="Times New Roman" w:hAnsi="Times New Roman"/>
          <w:szCs w:val="24"/>
        </w:rPr>
        <w:t xml:space="preserve"> rezilierii contractului</w:t>
      </w:r>
      <w:r w:rsidR="00694983" w:rsidRPr="005438CA">
        <w:rPr>
          <w:rFonts w:ascii="Times New Roman" w:hAnsi="Times New Roman"/>
          <w:szCs w:val="24"/>
        </w:rPr>
        <w:t>.</w:t>
      </w:r>
      <w:r w:rsidRPr="005438CA">
        <w:rPr>
          <w:rFonts w:ascii="Times New Roman" w:hAnsi="Times New Roman"/>
          <w:szCs w:val="24"/>
        </w:rPr>
        <w:t xml:space="preserve"> </w:t>
      </w:r>
      <w:r w:rsidR="00694983" w:rsidRPr="005438CA">
        <w:rPr>
          <w:rFonts w:ascii="Times New Roman" w:hAnsi="Times New Roman"/>
          <w:szCs w:val="24"/>
        </w:rPr>
        <w:t xml:space="preserve">În acest sens, </w:t>
      </w:r>
      <w:r w:rsidRPr="005438CA">
        <w:rPr>
          <w:rFonts w:ascii="Times New Roman" w:hAnsi="Times New Roman"/>
          <w:szCs w:val="24"/>
        </w:rPr>
        <w:t xml:space="preserve">solicitantul va depune </w:t>
      </w:r>
      <w:r w:rsidR="00205E34" w:rsidRPr="005438CA">
        <w:rPr>
          <w:rFonts w:ascii="Times New Roman" w:hAnsi="Times New Roman"/>
          <w:szCs w:val="24"/>
        </w:rPr>
        <w:t>Declarația unică (Anexa nr. 3 – Secțiunea A)</w:t>
      </w:r>
      <w:r w:rsidR="00714BE0" w:rsidRPr="005438CA">
        <w:rPr>
          <w:rFonts w:ascii="Times New Roman" w:hAnsi="Times New Roman"/>
          <w:szCs w:val="24"/>
          <w:lang w:val="fr-FR"/>
        </w:rPr>
        <w:t>;</w:t>
      </w:r>
    </w:p>
    <w:p w14:paraId="10FC7BCD" w14:textId="72DAE67F" w:rsidR="006A6ACB" w:rsidRPr="005438CA" w:rsidRDefault="00205E34" w:rsidP="0010225A">
      <w:pPr>
        <w:pStyle w:val="ListParagraph"/>
        <w:numPr>
          <w:ilvl w:val="0"/>
          <w:numId w:val="27"/>
        </w:numPr>
        <w:rPr>
          <w:rFonts w:ascii="Times New Roman" w:hAnsi="Times New Roman"/>
          <w:szCs w:val="24"/>
        </w:rPr>
      </w:pPr>
      <w:r w:rsidRPr="005438CA">
        <w:rPr>
          <w:rFonts w:ascii="Times New Roman" w:hAnsi="Times New Roman"/>
          <w:szCs w:val="24"/>
        </w:rPr>
        <w:lastRenderedPageBreak/>
        <w:t>C</w:t>
      </w:r>
      <w:r w:rsidR="006A6ACB" w:rsidRPr="005438CA">
        <w:rPr>
          <w:rFonts w:ascii="Times New Roman" w:hAnsi="Times New Roman"/>
          <w:szCs w:val="24"/>
        </w:rPr>
        <w:t xml:space="preserve">heltuielile aferente </w:t>
      </w:r>
      <w:r w:rsidR="006C27D6" w:rsidRPr="005438CA">
        <w:rPr>
          <w:rFonts w:ascii="Times New Roman" w:hAnsi="Times New Roman"/>
          <w:szCs w:val="24"/>
        </w:rPr>
        <w:t>activităților</w:t>
      </w:r>
      <w:r w:rsidR="006A6ACB" w:rsidRPr="005438CA">
        <w:rPr>
          <w:rFonts w:ascii="Times New Roman" w:hAnsi="Times New Roman"/>
          <w:szCs w:val="24"/>
        </w:rPr>
        <w:t xml:space="preserve"> proiectului realizate înainte de data </w:t>
      </w:r>
      <w:r w:rsidR="00993EDD">
        <w:rPr>
          <w:rFonts w:ascii="Times New Roman" w:hAnsi="Times New Roman"/>
          <w:szCs w:val="24"/>
        </w:rPr>
        <w:t>depunerii cererii de finanțare</w:t>
      </w:r>
      <w:r w:rsidR="00C666FD" w:rsidRPr="005438CA">
        <w:rPr>
          <w:rFonts w:ascii="Times New Roman" w:hAnsi="Times New Roman"/>
          <w:szCs w:val="24"/>
        </w:rPr>
        <w:t xml:space="preserve"> către</w:t>
      </w:r>
      <w:r w:rsidR="006A6ACB" w:rsidRPr="005438CA">
        <w:rPr>
          <w:rFonts w:ascii="Times New Roman" w:hAnsi="Times New Roman"/>
          <w:szCs w:val="24"/>
        </w:rPr>
        <w:t xml:space="preserve"> Ministerul </w:t>
      </w:r>
      <w:r w:rsidR="005314D6" w:rsidRPr="005438CA">
        <w:rPr>
          <w:rFonts w:ascii="Times New Roman" w:hAnsi="Times New Roman"/>
          <w:szCs w:val="24"/>
        </w:rPr>
        <w:t>Transporturilor și Infrastructurii</w:t>
      </w:r>
      <w:r w:rsidR="006A6ACB" w:rsidRPr="005438CA">
        <w:rPr>
          <w:rFonts w:ascii="Times New Roman" w:hAnsi="Times New Roman"/>
          <w:szCs w:val="24"/>
        </w:rPr>
        <w:t xml:space="preserve"> nu sunt eligibile (a se vedea </w:t>
      </w:r>
      <w:r w:rsidR="006C27D6" w:rsidRPr="005438CA">
        <w:rPr>
          <w:rFonts w:ascii="Times New Roman" w:hAnsi="Times New Roman"/>
          <w:szCs w:val="24"/>
        </w:rPr>
        <w:t>secțiunea</w:t>
      </w:r>
      <w:r w:rsidR="006A6ACB" w:rsidRPr="005438CA">
        <w:rPr>
          <w:rFonts w:ascii="Times New Roman" w:hAnsi="Times New Roman"/>
          <w:szCs w:val="24"/>
        </w:rPr>
        <w:t xml:space="preserve"> 1.8 </w:t>
      </w:r>
      <w:r w:rsidRPr="005438CA">
        <w:rPr>
          <w:rFonts w:ascii="Times New Roman" w:hAnsi="Times New Roman"/>
          <w:szCs w:val="24"/>
        </w:rPr>
        <w:t>- A</w:t>
      </w:r>
      <w:r w:rsidR="006A6ACB" w:rsidRPr="005438CA">
        <w:rPr>
          <w:rFonts w:ascii="Times New Roman" w:hAnsi="Times New Roman"/>
          <w:szCs w:val="24"/>
        </w:rPr>
        <w:t>jutor de stat</w:t>
      </w:r>
      <w:r w:rsidRPr="005438CA">
        <w:rPr>
          <w:rFonts w:ascii="Times New Roman" w:hAnsi="Times New Roman"/>
          <w:szCs w:val="24"/>
        </w:rPr>
        <w:t xml:space="preserve"> din ghidul solicitantului</w:t>
      </w:r>
      <w:r w:rsidR="006A6ACB" w:rsidRPr="005438CA">
        <w:rPr>
          <w:rFonts w:ascii="Times New Roman" w:hAnsi="Times New Roman"/>
          <w:szCs w:val="24"/>
        </w:rPr>
        <w:t>)</w:t>
      </w:r>
      <w:r w:rsidR="00714BE0" w:rsidRPr="005438CA">
        <w:rPr>
          <w:rFonts w:ascii="Times New Roman" w:hAnsi="Times New Roman"/>
          <w:szCs w:val="24"/>
        </w:rPr>
        <w:t>;</w:t>
      </w:r>
    </w:p>
    <w:p w14:paraId="05AE785B" w14:textId="27D834CF" w:rsidR="006A6ACB" w:rsidRPr="005438CA" w:rsidRDefault="006A6ACB" w:rsidP="0010225A">
      <w:pPr>
        <w:pStyle w:val="ListParagraph"/>
        <w:numPr>
          <w:ilvl w:val="0"/>
          <w:numId w:val="27"/>
        </w:numPr>
        <w:rPr>
          <w:rFonts w:ascii="Times New Roman" w:hAnsi="Times New Roman"/>
          <w:szCs w:val="24"/>
        </w:rPr>
      </w:pPr>
      <w:r w:rsidRPr="005438CA">
        <w:rPr>
          <w:rFonts w:ascii="Times New Roman" w:hAnsi="Times New Roman"/>
          <w:szCs w:val="24"/>
        </w:rPr>
        <w:t>Cheltuielile privind informarea, publicitatea și auditul financiar sunt obligatorii, însă acestea nu sunt eligibile</w:t>
      </w:r>
      <w:r w:rsidR="00714BE0" w:rsidRPr="005438CA">
        <w:rPr>
          <w:rFonts w:ascii="Times New Roman" w:hAnsi="Times New Roman"/>
          <w:szCs w:val="24"/>
        </w:rPr>
        <w:t>.</w:t>
      </w:r>
    </w:p>
    <w:p w14:paraId="4AC3D572" w14:textId="77777777" w:rsidR="006A6ACB" w:rsidRPr="005438CA" w:rsidRDefault="006A6ACB" w:rsidP="005438CA">
      <w:pPr>
        <w:jc w:val="both"/>
        <w:rPr>
          <w:rFonts w:ascii="Times New Roman" w:hAnsi="Times New Roman"/>
          <w:szCs w:val="24"/>
        </w:rPr>
      </w:pPr>
    </w:p>
    <w:p w14:paraId="1AADDA8D" w14:textId="115BD3BB" w:rsidR="00542CD2" w:rsidRPr="005438CA" w:rsidRDefault="00542CD2" w:rsidP="005438CA">
      <w:pPr>
        <w:jc w:val="both"/>
        <w:rPr>
          <w:rFonts w:ascii="Times New Roman" w:hAnsi="Times New Roman"/>
          <w:szCs w:val="24"/>
        </w:rPr>
      </w:pPr>
      <w:r w:rsidRPr="005438CA">
        <w:rPr>
          <w:rFonts w:ascii="Times New Roman" w:hAnsi="Times New Roman"/>
          <w:szCs w:val="24"/>
        </w:rPr>
        <w:t xml:space="preserve">Pentru a fi eligibilă, o cheltuială trebuie să îndeplinească </w:t>
      </w:r>
      <w:r w:rsidRPr="005438CA">
        <w:rPr>
          <w:rFonts w:ascii="Times New Roman" w:hAnsi="Times New Roman"/>
          <w:b/>
          <w:szCs w:val="24"/>
          <w:u w:val="single"/>
        </w:rPr>
        <w:t xml:space="preserve">cumulativ </w:t>
      </w:r>
      <w:r w:rsidRPr="005438CA">
        <w:rPr>
          <w:rFonts w:ascii="Times New Roman" w:hAnsi="Times New Roman"/>
          <w:szCs w:val="24"/>
          <w:u w:val="single"/>
        </w:rPr>
        <w:t xml:space="preserve">următoarele </w:t>
      </w:r>
      <w:r w:rsidR="006C27D6" w:rsidRPr="005438CA">
        <w:rPr>
          <w:rFonts w:ascii="Times New Roman" w:hAnsi="Times New Roman"/>
          <w:b/>
          <w:szCs w:val="24"/>
          <w:u w:val="single"/>
        </w:rPr>
        <w:t>condiții</w:t>
      </w:r>
      <w:r w:rsidRPr="005438CA">
        <w:rPr>
          <w:rFonts w:ascii="Times New Roman" w:hAnsi="Times New Roman"/>
          <w:b/>
          <w:szCs w:val="24"/>
          <w:u w:val="single"/>
        </w:rPr>
        <w:t xml:space="preserve"> cu caracter</w:t>
      </w:r>
      <w:r w:rsidRPr="005438CA">
        <w:rPr>
          <w:rFonts w:ascii="Times New Roman" w:hAnsi="Times New Roman"/>
          <w:b/>
          <w:spacing w:val="1"/>
          <w:szCs w:val="24"/>
          <w:u w:val="single"/>
        </w:rPr>
        <w:t xml:space="preserve"> </w:t>
      </w:r>
      <w:r w:rsidRPr="005438CA">
        <w:rPr>
          <w:rFonts w:ascii="Times New Roman" w:hAnsi="Times New Roman"/>
          <w:b/>
          <w:szCs w:val="24"/>
          <w:u w:val="single"/>
        </w:rPr>
        <w:t>general</w:t>
      </w:r>
      <w:r w:rsidRPr="005438CA">
        <w:rPr>
          <w:rFonts w:ascii="Times New Roman" w:hAnsi="Times New Roman"/>
          <w:szCs w:val="24"/>
        </w:rPr>
        <w:t>:</w:t>
      </w:r>
    </w:p>
    <w:p w14:paraId="1AA61949" w14:textId="590C76C7" w:rsidR="00542CD2" w:rsidRPr="005438CA" w:rsidRDefault="00542CD2" w:rsidP="0010225A">
      <w:pPr>
        <w:pStyle w:val="ListParagraph"/>
        <w:numPr>
          <w:ilvl w:val="0"/>
          <w:numId w:val="16"/>
        </w:numPr>
        <w:tabs>
          <w:tab w:val="left" w:pos="619"/>
        </w:tabs>
        <w:spacing w:before="60"/>
        <w:rPr>
          <w:rFonts w:ascii="Times New Roman" w:hAnsi="Times New Roman"/>
          <w:szCs w:val="24"/>
        </w:rPr>
      </w:pPr>
      <w:r w:rsidRPr="005438CA">
        <w:rPr>
          <w:rFonts w:ascii="Times New Roman" w:hAnsi="Times New Roman"/>
          <w:szCs w:val="24"/>
        </w:rPr>
        <w:t xml:space="preserve">  să</w:t>
      </w:r>
      <w:r w:rsidRPr="005438CA">
        <w:rPr>
          <w:rFonts w:ascii="Times New Roman" w:hAnsi="Times New Roman"/>
          <w:spacing w:val="18"/>
          <w:szCs w:val="24"/>
        </w:rPr>
        <w:t xml:space="preserve"> </w:t>
      </w:r>
      <w:r w:rsidRPr="005438CA">
        <w:rPr>
          <w:rFonts w:ascii="Times New Roman" w:hAnsi="Times New Roman"/>
          <w:szCs w:val="24"/>
        </w:rPr>
        <w:t>fie</w:t>
      </w:r>
      <w:r w:rsidRPr="005438CA">
        <w:rPr>
          <w:rFonts w:ascii="Times New Roman" w:hAnsi="Times New Roman"/>
          <w:spacing w:val="19"/>
          <w:szCs w:val="24"/>
        </w:rPr>
        <w:t xml:space="preserve"> </w:t>
      </w:r>
      <w:r w:rsidRPr="005438CA">
        <w:rPr>
          <w:rFonts w:ascii="Times New Roman" w:hAnsi="Times New Roman"/>
          <w:szCs w:val="24"/>
        </w:rPr>
        <w:t>efectuată</w:t>
      </w:r>
      <w:r w:rsidRPr="005438CA">
        <w:rPr>
          <w:rFonts w:ascii="Times New Roman" w:hAnsi="Times New Roman"/>
          <w:spacing w:val="19"/>
          <w:szCs w:val="24"/>
        </w:rPr>
        <w:t xml:space="preserve"> </w:t>
      </w:r>
      <w:r w:rsidR="006C27D6" w:rsidRPr="005438CA">
        <w:rPr>
          <w:rFonts w:ascii="Times New Roman" w:hAnsi="Times New Roman"/>
          <w:szCs w:val="24"/>
        </w:rPr>
        <w:t>și</w:t>
      </w:r>
      <w:r w:rsidRPr="005438CA">
        <w:rPr>
          <w:rFonts w:ascii="Times New Roman" w:hAnsi="Times New Roman"/>
          <w:spacing w:val="21"/>
          <w:szCs w:val="24"/>
        </w:rPr>
        <w:t xml:space="preserve"> </w:t>
      </w:r>
      <w:r w:rsidRPr="005438CA">
        <w:rPr>
          <w:rFonts w:ascii="Times New Roman" w:hAnsi="Times New Roman"/>
          <w:szCs w:val="24"/>
        </w:rPr>
        <w:t>plătită</w:t>
      </w:r>
      <w:r w:rsidRPr="005438CA">
        <w:rPr>
          <w:rFonts w:ascii="Times New Roman" w:hAnsi="Times New Roman"/>
          <w:spacing w:val="21"/>
          <w:szCs w:val="24"/>
        </w:rPr>
        <w:t xml:space="preserve"> </w:t>
      </w:r>
      <w:r w:rsidRPr="005438CA">
        <w:rPr>
          <w:rFonts w:ascii="Times New Roman" w:hAnsi="Times New Roman"/>
          <w:szCs w:val="24"/>
        </w:rPr>
        <w:t>de</w:t>
      </w:r>
      <w:r w:rsidRPr="005438CA">
        <w:rPr>
          <w:rFonts w:ascii="Times New Roman" w:hAnsi="Times New Roman"/>
          <w:spacing w:val="20"/>
          <w:szCs w:val="24"/>
        </w:rPr>
        <w:t xml:space="preserve"> </w:t>
      </w:r>
      <w:r w:rsidRPr="005438CA">
        <w:rPr>
          <w:rFonts w:ascii="Times New Roman" w:hAnsi="Times New Roman"/>
          <w:szCs w:val="24"/>
        </w:rPr>
        <w:t>la</w:t>
      </w:r>
      <w:r w:rsidRPr="005438CA">
        <w:rPr>
          <w:rFonts w:ascii="Times New Roman" w:hAnsi="Times New Roman"/>
          <w:spacing w:val="19"/>
          <w:szCs w:val="24"/>
        </w:rPr>
        <w:t xml:space="preserve"> </w:t>
      </w:r>
      <w:r w:rsidRPr="005438CA">
        <w:rPr>
          <w:rFonts w:ascii="Times New Roman" w:hAnsi="Times New Roman"/>
          <w:szCs w:val="24"/>
        </w:rPr>
        <w:t>data</w:t>
      </w:r>
      <w:r w:rsidRPr="005438CA">
        <w:rPr>
          <w:rFonts w:ascii="Times New Roman" w:hAnsi="Times New Roman"/>
          <w:spacing w:val="19"/>
          <w:szCs w:val="24"/>
        </w:rPr>
        <w:t xml:space="preserve"> </w:t>
      </w:r>
      <w:r w:rsidRPr="005438CA">
        <w:rPr>
          <w:rFonts w:ascii="Times New Roman" w:hAnsi="Times New Roman"/>
          <w:szCs w:val="24"/>
        </w:rPr>
        <w:t>la</w:t>
      </w:r>
      <w:r w:rsidRPr="005438CA">
        <w:rPr>
          <w:rFonts w:ascii="Times New Roman" w:hAnsi="Times New Roman"/>
          <w:spacing w:val="19"/>
          <w:szCs w:val="24"/>
        </w:rPr>
        <w:t xml:space="preserve"> </w:t>
      </w:r>
      <w:r w:rsidRPr="005438CA">
        <w:rPr>
          <w:rFonts w:ascii="Times New Roman" w:hAnsi="Times New Roman"/>
          <w:szCs w:val="24"/>
        </w:rPr>
        <w:t>care</w:t>
      </w:r>
      <w:r w:rsidRPr="005438CA">
        <w:rPr>
          <w:rFonts w:ascii="Times New Roman" w:hAnsi="Times New Roman"/>
          <w:spacing w:val="18"/>
          <w:szCs w:val="24"/>
        </w:rPr>
        <w:t xml:space="preserve"> </w:t>
      </w:r>
      <w:r w:rsidRPr="005438CA">
        <w:rPr>
          <w:rFonts w:ascii="Times New Roman" w:hAnsi="Times New Roman"/>
          <w:b/>
          <w:szCs w:val="24"/>
        </w:rPr>
        <w:t>solicitantul</w:t>
      </w:r>
      <w:r w:rsidRPr="005438CA">
        <w:rPr>
          <w:rFonts w:ascii="Times New Roman" w:hAnsi="Times New Roman"/>
          <w:b/>
          <w:spacing w:val="21"/>
          <w:szCs w:val="24"/>
        </w:rPr>
        <w:t xml:space="preserve"> </w:t>
      </w:r>
      <w:r w:rsidR="00993EDD" w:rsidRPr="00993EDD">
        <w:rPr>
          <w:rFonts w:ascii="Times New Roman" w:hAnsi="Times New Roman"/>
          <w:b/>
          <w:szCs w:val="24"/>
        </w:rPr>
        <w:t>se încadrează în perioada de eligibilitate a cheltuielilor, respectiv între data depunerii cererii de finanțare și data preconizată de finalizare, respectiv 24 de luni de la data depunerii cererii de finanțare, dar nu mai târziu de 30.06.2030</w:t>
      </w:r>
      <w:r w:rsidRPr="005438CA">
        <w:rPr>
          <w:rFonts w:ascii="Times New Roman" w:hAnsi="Times New Roman"/>
          <w:szCs w:val="24"/>
        </w:rPr>
        <w:t>;</w:t>
      </w:r>
    </w:p>
    <w:p w14:paraId="7124B2A0" w14:textId="00BA65D1" w:rsidR="00542CD2" w:rsidRPr="005438CA" w:rsidRDefault="00542CD2" w:rsidP="0010225A">
      <w:pPr>
        <w:pStyle w:val="ListParagraph"/>
        <w:numPr>
          <w:ilvl w:val="0"/>
          <w:numId w:val="16"/>
        </w:numPr>
        <w:rPr>
          <w:rFonts w:ascii="Times New Roman" w:hAnsi="Times New Roman"/>
          <w:szCs w:val="24"/>
        </w:rPr>
      </w:pPr>
      <w:r w:rsidRPr="005438CA">
        <w:rPr>
          <w:rFonts w:ascii="Times New Roman" w:hAnsi="Times New Roman"/>
          <w:szCs w:val="24"/>
        </w:rPr>
        <w:t xml:space="preserve">să fie </w:t>
      </w:r>
      <w:r w:rsidR="00081323" w:rsidRPr="005438CA">
        <w:rPr>
          <w:rFonts w:ascii="Times New Roman" w:hAnsi="Times New Roman"/>
          <w:szCs w:val="24"/>
        </w:rPr>
        <w:t>însoțită</w:t>
      </w:r>
      <w:r w:rsidRPr="005438CA">
        <w:rPr>
          <w:rFonts w:ascii="Times New Roman" w:hAnsi="Times New Roman"/>
          <w:szCs w:val="24"/>
        </w:rPr>
        <w:t xml:space="preserve"> de facturi, în conformitate cu prevederile </w:t>
      </w:r>
      <w:r w:rsidR="00081323" w:rsidRPr="005438CA">
        <w:rPr>
          <w:rFonts w:ascii="Times New Roman" w:hAnsi="Times New Roman"/>
          <w:szCs w:val="24"/>
        </w:rPr>
        <w:t>legislației</w:t>
      </w:r>
      <w:r w:rsidRPr="005438CA">
        <w:rPr>
          <w:rFonts w:ascii="Times New Roman" w:hAnsi="Times New Roman"/>
          <w:szCs w:val="24"/>
        </w:rPr>
        <w:t xml:space="preserve"> </w:t>
      </w:r>
      <w:r w:rsidR="00081323" w:rsidRPr="005438CA">
        <w:rPr>
          <w:rFonts w:ascii="Times New Roman" w:hAnsi="Times New Roman"/>
          <w:szCs w:val="24"/>
        </w:rPr>
        <w:t>naționale</w:t>
      </w:r>
      <w:r w:rsidRPr="005438CA">
        <w:rPr>
          <w:rFonts w:ascii="Times New Roman" w:hAnsi="Times New Roman"/>
          <w:szCs w:val="24"/>
        </w:rPr>
        <w:t>, sau de alte documente</w:t>
      </w:r>
      <w:r w:rsidRPr="005438CA">
        <w:rPr>
          <w:rFonts w:ascii="Times New Roman" w:hAnsi="Times New Roman"/>
          <w:spacing w:val="1"/>
          <w:szCs w:val="24"/>
        </w:rPr>
        <w:t xml:space="preserve"> </w:t>
      </w:r>
      <w:r w:rsidRPr="005438CA">
        <w:rPr>
          <w:rFonts w:ascii="Times New Roman" w:hAnsi="Times New Roman"/>
          <w:szCs w:val="24"/>
        </w:rPr>
        <w:t xml:space="preserve">contabile cu valoare probatorie, echivalentă facturilor, pe baza cărora cheltuielile să poată fi auditate </w:t>
      </w:r>
      <w:r w:rsidR="00081323"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identificate;</w:t>
      </w:r>
    </w:p>
    <w:p w14:paraId="27E58B4E" w14:textId="05AD2D91" w:rsidR="00542CD2" w:rsidRPr="005438CA" w:rsidRDefault="00542CD2" w:rsidP="0010225A">
      <w:pPr>
        <w:pStyle w:val="ListParagraph"/>
        <w:numPr>
          <w:ilvl w:val="0"/>
          <w:numId w:val="16"/>
        </w:numPr>
        <w:rPr>
          <w:rFonts w:ascii="Times New Roman" w:hAnsi="Times New Roman"/>
          <w:szCs w:val="24"/>
        </w:rPr>
      </w:pPr>
      <w:r w:rsidRPr="005438CA">
        <w:rPr>
          <w:rFonts w:ascii="Times New Roman" w:hAnsi="Times New Roman"/>
          <w:szCs w:val="24"/>
        </w:rPr>
        <w:t>să</w:t>
      </w:r>
      <w:r w:rsidRPr="005438CA">
        <w:rPr>
          <w:rFonts w:ascii="Times New Roman" w:hAnsi="Times New Roman"/>
          <w:spacing w:val="-2"/>
          <w:szCs w:val="24"/>
        </w:rPr>
        <w:t xml:space="preserve"> </w:t>
      </w:r>
      <w:r w:rsidRPr="005438CA">
        <w:rPr>
          <w:rFonts w:ascii="Times New Roman" w:hAnsi="Times New Roman"/>
          <w:szCs w:val="24"/>
        </w:rPr>
        <w:t>fie</w:t>
      </w:r>
      <w:r w:rsidRPr="005438CA">
        <w:rPr>
          <w:rFonts w:ascii="Times New Roman" w:hAnsi="Times New Roman"/>
          <w:spacing w:val="-2"/>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conformitate</w:t>
      </w:r>
      <w:r w:rsidRPr="005438CA">
        <w:rPr>
          <w:rFonts w:ascii="Times New Roman" w:hAnsi="Times New Roman"/>
          <w:spacing w:val="-2"/>
          <w:szCs w:val="24"/>
        </w:rPr>
        <w:t xml:space="preserve"> </w:t>
      </w:r>
      <w:r w:rsidRPr="005438CA">
        <w:rPr>
          <w:rFonts w:ascii="Times New Roman" w:hAnsi="Times New Roman"/>
          <w:szCs w:val="24"/>
        </w:rPr>
        <w:t>cu</w:t>
      </w:r>
      <w:r w:rsidRPr="005438CA">
        <w:rPr>
          <w:rFonts w:ascii="Times New Roman" w:hAnsi="Times New Roman"/>
          <w:spacing w:val="1"/>
          <w:szCs w:val="24"/>
        </w:rPr>
        <w:t xml:space="preserve"> </w:t>
      </w:r>
      <w:r w:rsidRPr="005438CA">
        <w:rPr>
          <w:rFonts w:ascii="Times New Roman" w:hAnsi="Times New Roman"/>
          <w:szCs w:val="24"/>
        </w:rPr>
        <w:t>prevederile</w:t>
      </w:r>
      <w:r w:rsidRPr="005438CA">
        <w:rPr>
          <w:rFonts w:ascii="Times New Roman" w:hAnsi="Times New Roman"/>
          <w:spacing w:val="-2"/>
          <w:szCs w:val="24"/>
        </w:rPr>
        <w:t xml:space="preserve"> </w:t>
      </w:r>
      <w:r w:rsidRPr="005438CA">
        <w:rPr>
          <w:rFonts w:ascii="Times New Roman" w:hAnsi="Times New Roman"/>
          <w:szCs w:val="24"/>
        </w:rPr>
        <w:t>contractului</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00081323" w:rsidRPr="005438CA">
        <w:rPr>
          <w:rFonts w:ascii="Times New Roman" w:hAnsi="Times New Roman"/>
          <w:szCs w:val="24"/>
        </w:rPr>
        <w:t>finanțare</w:t>
      </w:r>
      <w:r w:rsidRPr="005438CA">
        <w:rPr>
          <w:rFonts w:ascii="Times New Roman" w:hAnsi="Times New Roman"/>
          <w:spacing w:val="-2"/>
          <w:szCs w:val="24"/>
        </w:rPr>
        <w:t xml:space="preserve"> </w:t>
      </w:r>
      <w:r w:rsidRPr="005438CA">
        <w:rPr>
          <w:rFonts w:ascii="Times New Roman" w:hAnsi="Times New Roman"/>
          <w:szCs w:val="24"/>
        </w:rPr>
        <w:t>încheiat</w:t>
      </w:r>
      <w:r w:rsidRPr="005438CA">
        <w:rPr>
          <w:rFonts w:ascii="Times New Roman" w:hAnsi="Times New Roman"/>
          <w:spacing w:val="-1"/>
          <w:szCs w:val="24"/>
        </w:rPr>
        <w:t xml:space="preserve"> </w:t>
      </w:r>
      <w:r w:rsidRPr="005438CA">
        <w:rPr>
          <w:rFonts w:ascii="Times New Roman" w:hAnsi="Times New Roman"/>
          <w:szCs w:val="24"/>
        </w:rPr>
        <w:t>cu Ministerul</w:t>
      </w:r>
      <w:r w:rsidRPr="005438CA">
        <w:rPr>
          <w:rFonts w:ascii="Times New Roman" w:hAnsi="Times New Roman"/>
          <w:spacing w:val="-1"/>
          <w:szCs w:val="24"/>
        </w:rPr>
        <w:t xml:space="preserve"> </w:t>
      </w:r>
      <w:r w:rsidR="00F32FD4" w:rsidRPr="005438CA">
        <w:rPr>
          <w:rFonts w:ascii="Times New Roman" w:hAnsi="Times New Roman"/>
          <w:szCs w:val="24"/>
        </w:rPr>
        <w:t>Transporturilor și Infrastructurii</w:t>
      </w:r>
      <w:r w:rsidRPr="005438CA">
        <w:rPr>
          <w:rFonts w:ascii="Times New Roman" w:hAnsi="Times New Roman"/>
          <w:szCs w:val="24"/>
        </w:rPr>
        <w:t>;</w:t>
      </w:r>
    </w:p>
    <w:p w14:paraId="2C1DE775" w14:textId="36D24043" w:rsidR="00542CD2" w:rsidRPr="005438CA" w:rsidRDefault="00542CD2" w:rsidP="0010225A">
      <w:pPr>
        <w:pStyle w:val="ListParagraph"/>
        <w:numPr>
          <w:ilvl w:val="0"/>
          <w:numId w:val="16"/>
        </w:numPr>
        <w:rPr>
          <w:rFonts w:ascii="Times New Roman" w:hAnsi="Times New Roman"/>
          <w:szCs w:val="24"/>
        </w:rPr>
      </w:pPr>
      <w:r w:rsidRPr="005438CA">
        <w:rPr>
          <w:rFonts w:ascii="Times New Roman" w:hAnsi="Times New Roman"/>
          <w:szCs w:val="24"/>
        </w:rPr>
        <w:t>să</w:t>
      </w:r>
      <w:r w:rsidRPr="005438CA">
        <w:rPr>
          <w:rFonts w:ascii="Times New Roman" w:hAnsi="Times New Roman"/>
          <w:spacing w:val="5"/>
          <w:szCs w:val="24"/>
        </w:rPr>
        <w:t xml:space="preserve"> </w:t>
      </w:r>
      <w:r w:rsidRPr="005438CA">
        <w:rPr>
          <w:rFonts w:ascii="Times New Roman" w:hAnsi="Times New Roman"/>
          <w:szCs w:val="24"/>
        </w:rPr>
        <w:t>fie</w:t>
      </w:r>
      <w:r w:rsidRPr="005438CA">
        <w:rPr>
          <w:rFonts w:ascii="Times New Roman" w:hAnsi="Times New Roman"/>
          <w:spacing w:val="7"/>
          <w:szCs w:val="24"/>
        </w:rPr>
        <w:t xml:space="preserve"> </w:t>
      </w:r>
      <w:r w:rsidRPr="005438CA">
        <w:rPr>
          <w:rFonts w:ascii="Times New Roman" w:hAnsi="Times New Roman"/>
          <w:szCs w:val="24"/>
        </w:rPr>
        <w:t>conformă</w:t>
      </w:r>
      <w:r w:rsidRPr="005438CA">
        <w:rPr>
          <w:rFonts w:ascii="Times New Roman" w:hAnsi="Times New Roman"/>
          <w:spacing w:val="8"/>
          <w:szCs w:val="24"/>
        </w:rPr>
        <w:t xml:space="preserve"> </w:t>
      </w:r>
      <w:r w:rsidRPr="005438CA">
        <w:rPr>
          <w:rFonts w:ascii="Times New Roman" w:hAnsi="Times New Roman"/>
          <w:szCs w:val="24"/>
        </w:rPr>
        <w:t>cu</w:t>
      </w:r>
      <w:r w:rsidRPr="005438CA">
        <w:rPr>
          <w:rFonts w:ascii="Times New Roman" w:hAnsi="Times New Roman"/>
          <w:spacing w:val="5"/>
          <w:szCs w:val="24"/>
        </w:rPr>
        <w:t xml:space="preserve"> </w:t>
      </w:r>
      <w:r w:rsidRPr="005438CA">
        <w:rPr>
          <w:rFonts w:ascii="Times New Roman" w:hAnsi="Times New Roman"/>
          <w:szCs w:val="24"/>
        </w:rPr>
        <w:t>prevederile</w:t>
      </w:r>
      <w:r w:rsidRPr="005438CA">
        <w:rPr>
          <w:rFonts w:ascii="Times New Roman" w:hAnsi="Times New Roman"/>
          <w:spacing w:val="6"/>
          <w:szCs w:val="24"/>
        </w:rPr>
        <w:t xml:space="preserve"> </w:t>
      </w:r>
      <w:r w:rsidR="00081323" w:rsidRPr="005438CA">
        <w:rPr>
          <w:rFonts w:ascii="Times New Roman" w:hAnsi="Times New Roman"/>
          <w:szCs w:val="24"/>
        </w:rPr>
        <w:t>legislației</w:t>
      </w:r>
      <w:r w:rsidRPr="005438CA">
        <w:rPr>
          <w:rFonts w:ascii="Times New Roman" w:hAnsi="Times New Roman"/>
          <w:spacing w:val="6"/>
          <w:szCs w:val="24"/>
        </w:rPr>
        <w:t xml:space="preserve"> </w:t>
      </w:r>
      <w:r w:rsidR="00081323" w:rsidRPr="005438CA">
        <w:rPr>
          <w:rFonts w:ascii="Times New Roman" w:hAnsi="Times New Roman"/>
          <w:szCs w:val="24"/>
        </w:rPr>
        <w:t>naționale</w:t>
      </w:r>
      <w:r w:rsidRPr="005438CA">
        <w:rPr>
          <w:rFonts w:ascii="Times New Roman" w:hAnsi="Times New Roman"/>
          <w:spacing w:val="6"/>
          <w:szCs w:val="24"/>
        </w:rPr>
        <w:t xml:space="preserve"> </w:t>
      </w:r>
      <w:r w:rsidR="00081323" w:rsidRPr="005438CA">
        <w:rPr>
          <w:rFonts w:ascii="Times New Roman" w:hAnsi="Times New Roman"/>
          <w:szCs w:val="24"/>
        </w:rPr>
        <w:t>și</w:t>
      </w:r>
      <w:r w:rsidRPr="005438CA">
        <w:rPr>
          <w:rFonts w:ascii="Times New Roman" w:hAnsi="Times New Roman"/>
          <w:spacing w:val="6"/>
          <w:szCs w:val="24"/>
        </w:rPr>
        <w:t xml:space="preserve"> </w:t>
      </w:r>
      <w:r w:rsidRPr="005438CA">
        <w:rPr>
          <w:rFonts w:ascii="Times New Roman" w:hAnsi="Times New Roman"/>
          <w:szCs w:val="24"/>
        </w:rPr>
        <w:t>comunitare,</w:t>
      </w:r>
      <w:r w:rsidRPr="005438CA">
        <w:rPr>
          <w:rFonts w:ascii="Times New Roman" w:hAnsi="Times New Roman"/>
          <w:spacing w:val="8"/>
          <w:szCs w:val="24"/>
        </w:rPr>
        <w:t xml:space="preserve"> </w:t>
      </w:r>
      <w:r w:rsidRPr="005438CA">
        <w:rPr>
          <w:rFonts w:ascii="Times New Roman" w:hAnsi="Times New Roman"/>
          <w:szCs w:val="24"/>
        </w:rPr>
        <w:t>în</w:t>
      </w:r>
      <w:r w:rsidRPr="005438CA">
        <w:rPr>
          <w:rFonts w:ascii="Times New Roman" w:hAnsi="Times New Roman"/>
          <w:spacing w:val="6"/>
          <w:szCs w:val="24"/>
        </w:rPr>
        <w:t xml:space="preserve"> </w:t>
      </w:r>
      <w:r w:rsidRPr="005438CA">
        <w:rPr>
          <w:rFonts w:ascii="Times New Roman" w:hAnsi="Times New Roman"/>
          <w:szCs w:val="24"/>
        </w:rPr>
        <w:t>special</w:t>
      </w:r>
      <w:r w:rsidRPr="005438CA">
        <w:rPr>
          <w:rFonts w:ascii="Times New Roman" w:hAnsi="Times New Roman"/>
          <w:spacing w:val="6"/>
          <w:szCs w:val="24"/>
        </w:rPr>
        <w:t xml:space="preserve"> </w:t>
      </w:r>
      <w:r w:rsidRPr="005438CA">
        <w:rPr>
          <w:rFonts w:ascii="Times New Roman" w:hAnsi="Times New Roman"/>
          <w:szCs w:val="24"/>
        </w:rPr>
        <w:t>în</w:t>
      </w:r>
      <w:r w:rsidRPr="005438CA">
        <w:rPr>
          <w:rFonts w:ascii="Times New Roman" w:hAnsi="Times New Roman"/>
          <w:spacing w:val="7"/>
          <w:szCs w:val="24"/>
        </w:rPr>
        <w:t xml:space="preserve"> </w:t>
      </w:r>
      <w:r w:rsidRPr="005438CA">
        <w:rPr>
          <w:rFonts w:ascii="Times New Roman" w:hAnsi="Times New Roman"/>
          <w:szCs w:val="24"/>
        </w:rPr>
        <w:t>ceea</w:t>
      </w:r>
      <w:r w:rsidRPr="005438CA">
        <w:rPr>
          <w:rFonts w:ascii="Times New Roman" w:hAnsi="Times New Roman"/>
          <w:spacing w:val="7"/>
          <w:szCs w:val="24"/>
        </w:rPr>
        <w:t xml:space="preserve"> </w:t>
      </w:r>
      <w:r w:rsidRPr="005438CA">
        <w:rPr>
          <w:rFonts w:ascii="Times New Roman" w:hAnsi="Times New Roman"/>
          <w:szCs w:val="24"/>
        </w:rPr>
        <w:t>ce</w:t>
      </w:r>
      <w:r w:rsidRPr="005438CA">
        <w:rPr>
          <w:rFonts w:ascii="Times New Roman" w:hAnsi="Times New Roman"/>
          <w:spacing w:val="6"/>
          <w:szCs w:val="24"/>
        </w:rPr>
        <w:t xml:space="preserve"> </w:t>
      </w:r>
      <w:r w:rsidR="00081323" w:rsidRPr="005438CA">
        <w:rPr>
          <w:rFonts w:ascii="Times New Roman" w:hAnsi="Times New Roman"/>
          <w:szCs w:val="24"/>
        </w:rPr>
        <w:t>privește</w:t>
      </w:r>
      <w:r w:rsidRPr="005438CA">
        <w:rPr>
          <w:rFonts w:ascii="Times New Roman" w:hAnsi="Times New Roman"/>
          <w:spacing w:val="5"/>
          <w:szCs w:val="24"/>
        </w:rPr>
        <w:t xml:space="preserve"> </w:t>
      </w:r>
      <w:r w:rsidRPr="005438CA">
        <w:rPr>
          <w:rFonts w:ascii="Times New Roman" w:hAnsi="Times New Roman"/>
          <w:szCs w:val="24"/>
        </w:rPr>
        <w:t>ajutorul</w:t>
      </w:r>
      <w:r w:rsidR="000B1A66" w:rsidRPr="005438CA">
        <w:rPr>
          <w:rFonts w:ascii="Times New Roman" w:hAnsi="Times New Roman"/>
          <w:szCs w:val="24"/>
        </w:rPr>
        <w:t xml:space="preserve"> </w:t>
      </w:r>
      <w:r w:rsidRPr="005438CA">
        <w:rPr>
          <w:rFonts w:ascii="Times New Roman" w:hAnsi="Times New Roman"/>
          <w:spacing w:val="-57"/>
          <w:szCs w:val="24"/>
        </w:rPr>
        <w:t xml:space="preserve"> </w:t>
      </w:r>
      <w:r w:rsidR="009D0E1B" w:rsidRPr="005438CA">
        <w:rPr>
          <w:rFonts w:ascii="Times New Roman" w:hAnsi="Times New Roman"/>
          <w:spacing w:val="-57"/>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r w:rsidRPr="005438CA">
        <w:rPr>
          <w:rFonts w:ascii="Times New Roman" w:hAnsi="Times New Roman"/>
          <w:szCs w:val="24"/>
        </w:rPr>
        <w:t>stat</w:t>
      </w:r>
      <w:r w:rsidRPr="005438CA">
        <w:rPr>
          <w:rFonts w:ascii="Times New Roman" w:hAnsi="Times New Roman"/>
          <w:spacing w:val="-1"/>
          <w:szCs w:val="24"/>
        </w:rPr>
        <w:t xml:space="preserve"> </w:t>
      </w:r>
      <w:r w:rsidR="00081323" w:rsidRPr="005438CA">
        <w:rPr>
          <w:rFonts w:ascii="Times New Roman" w:hAnsi="Times New Roman"/>
          <w:szCs w:val="24"/>
        </w:rPr>
        <w:t>și</w:t>
      </w:r>
      <w:r w:rsidRPr="005438CA">
        <w:rPr>
          <w:rFonts w:ascii="Times New Roman" w:hAnsi="Times New Roman"/>
          <w:szCs w:val="24"/>
        </w:rPr>
        <w:t xml:space="preserve"> </w:t>
      </w:r>
      <w:r w:rsidR="00081323" w:rsidRPr="005438CA">
        <w:rPr>
          <w:rFonts w:ascii="Times New Roman" w:hAnsi="Times New Roman"/>
          <w:szCs w:val="24"/>
        </w:rPr>
        <w:t>achizițiile</w:t>
      </w:r>
      <w:r w:rsidRPr="005438CA">
        <w:rPr>
          <w:rFonts w:ascii="Times New Roman" w:hAnsi="Times New Roman"/>
          <w:spacing w:val="-1"/>
          <w:szCs w:val="24"/>
        </w:rPr>
        <w:t xml:space="preserve"> </w:t>
      </w:r>
      <w:r w:rsidRPr="005438CA">
        <w:rPr>
          <w:rFonts w:ascii="Times New Roman" w:hAnsi="Times New Roman"/>
          <w:szCs w:val="24"/>
        </w:rPr>
        <w:t>publice;</w:t>
      </w:r>
    </w:p>
    <w:p w14:paraId="12454F38" w14:textId="1D6F7B64" w:rsidR="00542CD2" w:rsidRPr="005438CA" w:rsidRDefault="00542CD2" w:rsidP="0010225A">
      <w:pPr>
        <w:pStyle w:val="ListParagraph"/>
        <w:numPr>
          <w:ilvl w:val="0"/>
          <w:numId w:val="16"/>
        </w:numPr>
        <w:rPr>
          <w:rFonts w:ascii="Times New Roman" w:hAnsi="Times New Roman"/>
          <w:szCs w:val="24"/>
        </w:rPr>
      </w:pPr>
      <w:r w:rsidRPr="005438CA">
        <w:rPr>
          <w:rFonts w:ascii="Times New Roman" w:hAnsi="Times New Roman"/>
          <w:szCs w:val="24"/>
        </w:rPr>
        <w:t>cheltuielile</w:t>
      </w:r>
      <w:r w:rsidRPr="005438CA">
        <w:rPr>
          <w:rFonts w:ascii="Times New Roman" w:hAnsi="Times New Roman"/>
          <w:spacing w:val="13"/>
          <w:szCs w:val="24"/>
        </w:rPr>
        <w:t xml:space="preserve"> </w:t>
      </w:r>
      <w:r w:rsidR="00081323" w:rsidRPr="005438CA">
        <w:rPr>
          <w:rFonts w:ascii="Times New Roman" w:hAnsi="Times New Roman"/>
          <w:szCs w:val="24"/>
        </w:rPr>
        <w:t>finanțate</w:t>
      </w:r>
      <w:r w:rsidRPr="005438CA">
        <w:rPr>
          <w:rFonts w:ascii="Times New Roman" w:hAnsi="Times New Roman"/>
          <w:spacing w:val="12"/>
          <w:szCs w:val="24"/>
        </w:rPr>
        <w:t xml:space="preserve"> </w:t>
      </w:r>
      <w:r w:rsidRPr="005438CA">
        <w:rPr>
          <w:rFonts w:ascii="Times New Roman" w:hAnsi="Times New Roman"/>
          <w:szCs w:val="24"/>
        </w:rPr>
        <w:t>din</w:t>
      </w:r>
      <w:r w:rsidRPr="005438CA">
        <w:rPr>
          <w:rFonts w:ascii="Times New Roman" w:hAnsi="Times New Roman"/>
          <w:spacing w:val="13"/>
          <w:szCs w:val="24"/>
        </w:rPr>
        <w:t xml:space="preserve"> </w:t>
      </w:r>
      <w:r w:rsidRPr="005438CA">
        <w:rPr>
          <w:rFonts w:ascii="Times New Roman" w:hAnsi="Times New Roman"/>
          <w:szCs w:val="24"/>
        </w:rPr>
        <w:t>fondurile</w:t>
      </w:r>
      <w:r w:rsidRPr="005438CA">
        <w:rPr>
          <w:rFonts w:ascii="Times New Roman" w:hAnsi="Times New Roman"/>
          <w:spacing w:val="13"/>
          <w:szCs w:val="24"/>
        </w:rPr>
        <w:t xml:space="preserve"> </w:t>
      </w:r>
      <w:r w:rsidRPr="005438CA">
        <w:rPr>
          <w:rFonts w:ascii="Times New Roman" w:hAnsi="Times New Roman"/>
          <w:szCs w:val="24"/>
        </w:rPr>
        <w:t>FM</w:t>
      </w:r>
      <w:r w:rsidRPr="005438CA">
        <w:rPr>
          <w:rFonts w:ascii="Times New Roman" w:hAnsi="Times New Roman"/>
          <w:spacing w:val="14"/>
          <w:szCs w:val="24"/>
        </w:rPr>
        <w:t xml:space="preserve"> </w:t>
      </w:r>
      <w:r w:rsidRPr="005438CA">
        <w:rPr>
          <w:rFonts w:ascii="Times New Roman" w:hAnsi="Times New Roman"/>
          <w:szCs w:val="24"/>
        </w:rPr>
        <w:t>nu</w:t>
      </w:r>
      <w:r w:rsidRPr="005438CA">
        <w:rPr>
          <w:rFonts w:ascii="Times New Roman" w:hAnsi="Times New Roman"/>
          <w:spacing w:val="13"/>
          <w:szCs w:val="24"/>
        </w:rPr>
        <w:t xml:space="preserve"> </w:t>
      </w:r>
      <w:r w:rsidRPr="005438CA">
        <w:rPr>
          <w:rFonts w:ascii="Times New Roman" w:hAnsi="Times New Roman"/>
          <w:szCs w:val="24"/>
        </w:rPr>
        <w:t>au</w:t>
      </w:r>
      <w:r w:rsidRPr="005438CA">
        <w:rPr>
          <w:rFonts w:ascii="Times New Roman" w:hAnsi="Times New Roman"/>
          <w:spacing w:val="13"/>
          <w:szCs w:val="24"/>
        </w:rPr>
        <w:t xml:space="preserve"> </w:t>
      </w:r>
      <w:r w:rsidRPr="005438CA">
        <w:rPr>
          <w:rFonts w:ascii="Times New Roman" w:hAnsi="Times New Roman"/>
          <w:szCs w:val="24"/>
        </w:rPr>
        <w:t>fost</w:t>
      </w:r>
      <w:r w:rsidRPr="005438CA">
        <w:rPr>
          <w:rFonts w:ascii="Times New Roman" w:hAnsi="Times New Roman"/>
          <w:spacing w:val="14"/>
          <w:szCs w:val="24"/>
        </w:rPr>
        <w:t xml:space="preserve"> </w:t>
      </w:r>
      <w:r w:rsidR="00081323" w:rsidRPr="005438CA">
        <w:rPr>
          <w:rFonts w:ascii="Times New Roman" w:hAnsi="Times New Roman"/>
          <w:szCs w:val="24"/>
        </w:rPr>
        <w:t>finanțate</w:t>
      </w:r>
      <w:r w:rsidRPr="005438CA">
        <w:rPr>
          <w:rFonts w:ascii="Times New Roman" w:hAnsi="Times New Roman"/>
          <w:spacing w:val="12"/>
          <w:szCs w:val="24"/>
        </w:rPr>
        <w:t xml:space="preserve"> </w:t>
      </w:r>
      <w:r w:rsidR="00081323" w:rsidRPr="005438CA">
        <w:rPr>
          <w:rFonts w:ascii="Times New Roman" w:hAnsi="Times New Roman"/>
          <w:szCs w:val="24"/>
        </w:rPr>
        <w:t>și</w:t>
      </w:r>
      <w:r w:rsidRPr="005438CA">
        <w:rPr>
          <w:rFonts w:ascii="Times New Roman" w:hAnsi="Times New Roman"/>
          <w:spacing w:val="13"/>
          <w:szCs w:val="24"/>
        </w:rPr>
        <w:t xml:space="preserve"> </w:t>
      </w:r>
      <w:r w:rsidRPr="005438CA">
        <w:rPr>
          <w:rFonts w:ascii="Times New Roman" w:hAnsi="Times New Roman"/>
          <w:szCs w:val="24"/>
        </w:rPr>
        <w:t>nu</w:t>
      </w:r>
      <w:r w:rsidRPr="005438CA">
        <w:rPr>
          <w:rFonts w:ascii="Times New Roman" w:hAnsi="Times New Roman"/>
          <w:spacing w:val="13"/>
          <w:szCs w:val="24"/>
        </w:rPr>
        <w:t xml:space="preserve"> </w:t>
      </w:r>
      <w:r w:rsidRPr="005438CA">
        <w:rPr>
          <w:rFonts w:ascii="Times New Roman" w:hAnsi="Times New Roman"/>
          <w:szCs w:val="24"/>
        </w:rPr>
        <w:t>sunt</w:t>
      </w:r>
      <w:r w:rsidRPr="005438CA">
        <w:rPr>
          <w:rFonts w:ascii="Times New Roman" w:hAnsi="Times New Roman"/>
          <w:spacing w:val="16"/>
          <w:szCs w:val="24"/>
        </w:rPr>
        <w:t xml:space="preserve"> </w:t>
      </w:r>
      <w:r w:rsidR="00081323" w:rsidRPr="005438CA">
        <w:rPr>
          <w:rFonts w:ascii="Times New Roman" w:hAnsi="Times New Roman"/>
          <w:szCs w:val="24"/>
        </w:rPr>
        <w:t>finanțate</w:t>
      </w:r>
      <w:r w:rsidRPr="005438CA">
        <w:rPr>
          <w:rFonts w:ascii="Times New Roman" w:hAnsi="Times New Roman"/>
          <w:spacing w:val="12"/>
          <w:szCs w:val="24"/>
        </w:rPr>
        <w:t xml:space="preserve"> </w:t>
      </w:r>
      <w:r w:rsidRPr="005438CA">
        <w:rPr>
          <w:rFonts w:ascii="Times New Roman" w:hAnsi="Times New Roman"/>
          <w:szCs w:val="24"/>
        </w:rPr>
        <w:t>în</w:t>
      </w:r>
      <w:r w:rsidRPr="005438CA">
        <w:rPr>
          <w:rFonts w:ascii="Times New Roman" w:hAnsi="Times New Roman"/>
          <w:spacing w:val="14"/>
          <w:szCs w:val="24"/>
        </w:rPr>
        <w:t xml:space="preserve"> </w:t>
      </w:r>
      <w:r w:rsidRPr="005438CA">
        <w:rPr>
          <w:rFonts w:ascii="Times New Roman" w:hAnsi="Times New Roman"/>
          <w:szCs w:val="24"/>
        </w:rPr>
        <w:t>prezent</w:t>
      </w:r>
      <w:r w:rsidRPr="005438CA">
        <w:rPr>
          <w:rFonts w:ascii="Times New Roman" w:hAnsi="Times New Roman"/>
          <w:spacing w:val="13"/>
          <w:szCs w:val="24"/>
        </w:rPr>
        <w:t xml:space="preserve"> </w:t>
      </w:r>
      <w:r w:rsidRPr="005438CA">
        <w:rPr>
          <w:rFonts w:ascii="Times New Roman" w:hAnsi="Times New Roman"/>
          <w:szCs w:val="24"/>
        </w:rPr>
        <w:t>din</w:t>
      </w:r>
      <w:r w:rsidRPr="005438CA">
        <w:rPr>
          <w:rFonts w:ascii="Times New Roman" w:hAnsi="Times New Roman"/>
          <w:spacing w:val="16"/>
          <w:szCs w:val="24"/>
        </w:rPr>
        <w:t xml:space="preserve"> </w:t>
      </w:r>
      <w:r w:rsidRPr="005438CA">
        <w:rPr>
          <w:rFonts w:ascii="Times New Roman" w:hAnsi="Times New Roman"/>
          <w:szCs w:val="24"/>
        </w:rPr>
        <w:t>alte</w:t>
      </w:r>
      <w:r w:rsidRPr="005438CA">
        <w:rPr>
          <w:rFonts w:ascii="Times New Roman" w:hAnsi="Times New Roman"/>
          <w:spacing w:val="-57"/>
          <w:szCs w:val="24"/>
        </w:rPr>
        <w:t xml:space="preserve"> </w:t>
      </w:r>
      <w:r w:rsidR="009D0E1B" w:rsidRPr="005438CA">
        <w:rPr>
          <w:rFonts w:ascii="Times New Roman" w:hAnsi="Times New Roman"/>
          <w:spacing w:val="-57"/>
          <w:szCs w:val="24"/>
        </w:rPr>
        <w:t xml:space="preserve">    </w:t>
      </w:r>
      <w:r w:rsidRPr="005438CA">
        <w:rPr>
          <w:rFonts w:ascii="Times New Roman" w:hAnsi="Times New Roman"/>
          <w:szCs w:val="24"/>
        </w:rPr>
        <w:t>fonduri</w:t>
      </w:r>
      <w:r w:rsidRPr="005438CA">
        <w:rPr>
          <w:rFonts w:ascii="Times New Roman" w:hAnsi="Times New Roman"/>
          <w:spacing w:val="-1"/>
          <w:szCs w:val="24"/>
        </w:rPr>
        <w:t xml:space="preserve"> </w:t>
      </w:r>
      <w:r w:rsidRPr="005438CA">
        <w:rPr>
          <w:rFonts w:ascii="Times New Roman" w:hAnsi="Times New Roman"/>
          <w:szCs w:val="24"/>
        </w:rPr>
        <w:t>publice;</w:t>
      </w:r>
    </w:p>
    <w:p w14:paraId="07FCD769" w14:textId="1A2A77E8" w:rsidR="00542CD2" w:rsidRPr="005438CA" w:rsidRDefault="00542CD2" w:rsidP="0010225A">
      <w:pPr>
        <w:pStyle w:val="ListParagraph"/>
        <w:numPr>
          <w:ilvl w:val="0"/>
          <w:numId w:val="16"/>
        </w:numPr>
        <w:rPr>
          <w:rFonts w:ascii="Times New Roman" w:hAnsi="Times New Roman"/>
          <w:szCs w:val="24"/>
        </w:rPr>
      </w:pPr>
      <w:r w:rsidRPr="005438CA">
        <w:rPr>
          <w:rFonts w:ascii="Times New Roman" w:hAnsi="Times New Roman"/>
          <w:szCs w:val="24"/>
        </w:rPr>
        <w:t>toate</w:t>
      </w:r>
      <w:r w:rsidRPr="005438CA">
        <w:rPr>
          <w:rFonts w:ascii="Times New Roman" w:hAnsi="Times New Roman"/>
          <w:spacing w:val="-1"/>
          <w:szCs w:val="24"/>
        </w:rPr>
        <w:t xml:space="preserve"> </w:t>
      </w:r>
      <w:r w:rsidRPr="005438CA">
        <w:rPr>
          <w:rFonts w:ascii="Times New Roman" w:hAnsi="Times New Roman"/>
          <w:szCs w:val="24"/>
        </w:rPr>
        <w:t>activele corporale</w:t>
      </w:r>
      <w:r w:rsidRPr="005438CA">
        <w:rPr>
          <w:rFonts w:ascii="Times New Roman" w:hAnsi="Times New Roman"/>
          <w:spacing w:val="-2"/>
          <w:szCs w:val="24"/>
        </w:rPr>
        <w:t xml:space="preserve"> </w:t>
      </w:r>
      <w:r w:rsidR="00081323" w:rsidRPr="005438CA">
        <w:rPr>
          <w:rFonts w:ascii="Times New Roman" w:hAnsi="Times New Roman"/>
          <w:szCs w:val="24"/>
        </w:rPr>
        <w:t>achiziționate</w:t>
      </w:r>
      <w:r w:rsidRPr="005438CA">
        <w:rPr>
          <w:rFonts w:ascii="Times New Roman" w:hAnsi="Times New Roman"/>
          <w:spacing w:val="-1"/>
          <w:szCs w:val="24"/>
        </w:rPr>
        <w:t xml:space="preserve"> </w:t>
      </w:r>
      <w:r w:rsidRPr="005438CA">
        <w:rPr>
          <w:rFonts w:ascii="Times New Roman" w:hAnsi="Times New Roman"/>
          <w:szCs w:val="24"/>
        </w:rPr>
        <w:t>prin</w:t>
      </w:r>
      <w:r w:rsidRPr="005438CA">
        <w:rPr>
          <w:rFonts w:ascii="Times New Roman" w:hAnsi="Times New Roman"/>
          <w:spacing w:val="-1"/>
          <w:szCs w:val="24"/>
        </w:rPr>
        <w:t xml:space="preserve"> </w:t>
      </w:r>
      <w:r w:rsidRPr="005438CA">
        <w:rPr>
          <w:rFonts w:ascii="Times New Roman" w:hAnsi="Times New Roman"/>
          <w:szCs w:val="24"/>
        </w:rPr>
        <w:t>proiect</w:t>
      </w:r>
      <w:r w:rsidRPr="005438CA">
        <w:rPr>
          <w:rFonts w:ascii="Times New Roman" w:hAnsi="Times New Roman"/>
          <w:spacing w:val="-1"/>
          <w:szCs w:val="24"/>
        </w:rPr>
        <w:t xml:space="preserve"> </w:t>
      </w:r>
      <w:r w:rsidRPr="005438CA">
        <w:rPr>
          <w:rFonts w:ascii="Times New Roman" w:hAnsi="Times New Roman"/>
          <w:szCs w:val="24"/>
        </w:rPr>
        <w:t>trebuie</w:t>
      </w:r>
      <w:r w:rsidRPr="005438CA">
        <w:rPr>
          <w:rFonts w:ascii="Times New Roman" w:hAnsi="Times New Roman"/>
          <w:spacing w:val="-1"/>
          <w:szCs w:val="24"/>
        </w:rPr>
        <w:t xml:space="preserve"> </w:t>
      </w:r>
      <w:r w:rsidRPr="005438CA">
        <w:rPr>
          <w:rFonts w:ascii="Times New Roman" w:hAnsi="Times New Roman"/>
          <w:szCs w:val="24"/>
        </w:rPr>
        <w:t>să</w:t>
      </w:r>
      <w:r w:rsidRPr="005438CA">
        <w:rPr>
          <w:rFonts w:ascii="Times New Roman" w:hAnsi="Times New Roman"/>
          <w:spacing w:val="-2"/>
          <w:szCs w:val="24"/>
        </w:rPr>
        <w:t xml:space="preserve"> </w:t>
      </w:r>
      <w:r w:rsidRPr="005438CA">
        <w:rPr>
          <w:rFonts w:ascii="Times New Roman" w:hAnsi="Times New Roman"/>
          <w:szCs w:val="24"/>
        </w:rPr>
        <w:t>fie</w:t>
      </w:r>
      <w:r w:rsidRPr="005438CA">
        <w:rPr>
          <w:rFonts w:ascii="Times New Roman" w:hAnsi="Times New Roman"/>
          <w:spacing w:val="-2"/>
          <w:szCs w:val="24"/>
        </w:rPr>
        <w:t xml:space="preserve"> </w:t>
      </w:r>
      <w:r w:rsidRPr="005438CA">
        <w:rPr>
          <w:rFonts w:ascii="Times New Roman" w:hAnsi="Times New Roman"/>
          <w:szCs w:val="24"/>
        </w:rPr>
        <w:t>noi.</w:t>
      </w:r>
    </w:p>
    <w:p w14:paraId="5BA4E639" w14:textId="77777777" w:rsidR="00E551F4" w:rsidRPr="005438CA" w:rsidRDefault="00E551F4" w:rsidP="005438CA">
      <w:pPr>
        <w:pStyle w:val="BodyText"/>
        <w:ind w:left="0"/>
        <w:jc w:val="both"/>
        <w:rPr>
          <w:rFonts w:ascii="Times New Roman" w:hAnsi="Times New Roman"/>
        </w:rPr>
      </w:pPr>
    </w:p>
    <w:p w14:paraId="09E0963D" w14:textId="03908E04" w:rsidR="00542CD2" w:rsidRPr="005438CA" w:rsidRDefault="00542CD2" w:rsidP="005438CA">
      <w:pPr>
        <w:pStyle w:val="BodyText"/>
        <w:ind w:left="0"/>
        <w:jc w:val="both"/>
        <w:rPr>
          <w:rFonts w:ascii="Times New Roman" w:hAnsi="Times New Roman"/>
        </w:rPr>
      </w:pPr>
      <w:r w:rsidRPr="005438CA">
        <w:rPr>
          <w:rFonts w:ascii="Times New Roman" w:hAnsi="Times New Roman"/>
        </w:rPr>
        <w:t xml:space="preserve">Este necesar ca încadrarea de către solicitant a costurilor </w:t>
      </w:r>
      <w:r w:rsidR="00081323" w:rsidRPr="005438CA">
        <w:rPr>
          <w:rFonts w:ascii="Times New Roman" w:hAnsi="Times New Roman"/>
        </w:rPr>
        <w:t>investiționale</w:t>
      </w:r>
      <w:r w:rsidRPr="005438CA">
        <w:rPr>
          <w:rFonts w:ascii="Times New Roman" w:hAnsi="Times New Roman"/>
        </w:rPr>
        <w:t xml:space="preserve"> în categoria de cheltuieli eligibile să</w:t>
      </w:r>
      <w:r w:rsidRPr="005438CA">
        <w:rPr>
          <w:rFonts w:ascii="Times New Roman" w:hAnsi="Times New Roman"/>
          <w:spacing w:val="-57"/>
        </w:rPr>
        <w:t xml:space="preserve"> </w:t>
      </w:r>
      <w:r w:rsidR="009D0E1B" w:rsidRPr="005438CA">
        <w:rPr>
          <w:rFonts w:ascii="Times New Roman" w:hAnsi="Times New Roman"/>
          <w:spacing w:val="-57"/>
        </w:rPr>
        <w:t xml:space="preserve">    </w:t>
      </w:r>
      <w:r w:rsidRPr="005438CA">
        <w:rPr>
          <w:rFonts w:ascii="Times New Roman" w:hAnsi="Times New Roman"/>
        </w:rPr>
        <w:t>se</w:t>
      </w:r>
      <w:r w:rsidRPr="005438CA">
        <w:rPr>
          <w:rFonts w:ascii="Times New Roman" w:hAnsi="Times New Roman"/>
          <w:spacing w:val="-2"/>
        </w:rPr>
        <w:t xml:space="preserve"> </w:t>
      </w:r>
      <w:r w:rsidRPr="005438CA">
        <w:rPr>
          <w:rFonts w:ascii="Times New Roman" w:hAnsi="Times New Roman"/>
        </w:rPr>
        <w:t>facă</w:t>
      </w:r>
      <w:r w:rsidRPr="005438CA">
        <w:rPr>
          <w:rFonts w:ascii="Times New Roman" w:hAnsi="Times New Roman"/>
          <w:spacing w:val="-2"/>
        </w:rPr>
        <w:t xml:space="preserve"> </w:t>
      </w:r>
      <w:r w:rsidRPr="005438CA">
        <w:rPr>
          <w:rFonts w:ascii="Times New Roman" w:hAnsi="Times New Roman"/>
        </w:rPr>
        <w:t>în strânsă corelare</w:t>
      </w:r>
      <w:r w:rsidRPr="005438CA">
        <w:rPr>
          <w:rFonts w:ascii="Times New Roman" w:hAnsi="Times New Roman"/>
          <w:spacing w:val="-1"/>
        </w:rPr>
        <w:t xml:space="preserve"> </w:t>
      </w:r>
      <w:r w:rsidRPr="005438CA">
        <w:rPr>
          <w:rFonts w:ascii="Times New Roman" w:hAnsi="Times New Roman"/>
        </w:rPr>
        <w:t>cu</w:t>
      </w:r>
      <w:r w:rsidRPr="005438CA">
        <w:rPr>
          <w:rFonts w:ascii="Times New Roman" w:hAnsi="Times New Roman"/>
          <w:spacing w:val="-1"/>
        </w:rPr>
        <w:t xml:space="preserve"> </w:t>
      </w:r>
      <w:r w:rsidRPr="005438CA">
        <w:rPr>
          <w:rFonts w:ascii="Times New Roman" w:hAnsi="Times New Roman"/>
        </w:rPr>
        <w:t>devizul general întocmit în</w:t>
      </w:r>
      <w:r w:rsidRPr="005438CA">
        <w:rPr>
          <w:rFonts w:ascii="Times New Roman" w:hAnsi="Times New Roman"/>
          <w:spacing w:val="-1"/>
        </w:rPr>
        <w:t xml:space="preserve"> </w:t>
      </w:r>
      <w:r w:rsidRPr="005438CA">
        <w:rPr>
          <w:rFonts w:ascii="Times New Roman" w:hAnsi="Times New Roman"/>
        </w:rPr>
        <w:t>conformitate</w:t>
      </w:r>
      <w:r w:rsidRPr="005438CA">
        <w:rPr>
          <w:rFonts w:ascii="Times New Roman" w:hAnsi="Times New Roman"/>
          <w:spacing w:val="-1"/>
        </w:rPr>
        <w:t xml:space="preserve"> </w:t>
      </w:r>
      <w:r w:rsidRPr="005438CA">
        <w:rPr>
          <w:rFonts w:ascii="Times New Roman" w:hAnsi="Times New Roman"/>
        </w:rPr>
        <w:t>cu</w:t>
      </w:r>
      <w:r w:rsidRPr="005438CA">
        <w:rPr>
          <w:rFonts w:ascii="Times New Roman" w:hAnsi="Times New Roman"/>
          <w:spacing w:val="-1"/>
        </w:rPr>
        <w:t xml:space="preserve"> </w:t>
      </w:r>
      <w:r w:rsidRPr="005438CA">
        <w:rPr>
          <w:rFonts w:ascii="Times New Roman" w:hAnsi="Times New Roman"/>
        </w:rPr>
        <w:t>prevederile H.G.</w:t>
      </w:r>
      <w:r w:rsidRPr="005438CA">
        <w:rPr>
          <w:rFonts w:ascii="Times New Roman" w:hAnsi="Times New Roman"/>
          <w:spacing w:val="-1"/>
        </w:rPr>
        <w:t xml:space="preserve"> </w:t>
      </w:r>
      <w:r w:rsidRPr="005438CA">
        <w:rPr>
          <w:rFonts w:ascii="Times New Roman" w:hAnsi="Times New Roman"/>
        </w:rPr>
        <w:t>nr. 907/2016</w:t>
      </w:r>
      <w:r w:rsidRPr="005438CA">
        <w:rPr>
          <w:rFonts w:ascii="Times New Roman" w:hAnsi="Times New Roman"/>
          <w:b/>
          <w:bCs/>
          <w:color w:val="000000"/>
          <w:shd w:val="clear" w:color="auto" w:fill="FFFFFF"/>
        </w:rPr>
        <w:t xml:space="preserve"> </w:t>
      </w:r>
      <w:r w:rsidRPr="005438CA">
        <w:rPr>
          <w:rFonts w:ascii="Times New Roman" w:hAnsi="Times New Roman"/>
          <w:i/>
          <w:iCs/>
        </w:rPr>
        <w:t xml:space="preserve">privind etapele de elaborare </w:t>
      </w:r>
      <w:proofErr w:type="spellStart"/>
      <w:r w:rsidRPr="005438CA">
        <w:rPr>
          <w:rFonts w:ascii="Times New Roman" w:hAnsi="Times New Roman"/>
          <w:i/>
          <w:iCs/>
        </w:rPr>
        <w:t>şi</w:t>
      </w:r>
      <w:proofErr w:type="spellEnd"/>
      <w:r w:rsidRPr="005438CA">
        <w:rPr>
          <w:rFonts w:ascii="Times New Roman" w:hAnsi="Times New Roman"/>
          <w:i/>
          <w:iCs/>
        </w:rPr>
        <w:t xml:space="preserve"> </w:t>
      </w:r>
      <w:r w:rsidR="00081323" w:rsidRPr="005438CA">
        <w:rPr>
          <w:rFonts w:ascii="Times New Roman" w:hAnsi="Times New Roman"/>
          <w:i/>
          <w:iCs/>
        </w:rPr>
        <w:t>conținutul</w:t>
      </w:r>
      <w:r w:rsidRPr="005438CA">
        <w:rPr>
          <w:rFonts w:ascii="Times New Roman" w:hAnsi="Times New Roman"/>
          <w:i/>
          <w:iCs/>
        </w:rPr>
        <w:t xml:space="preserve">-cadru al </w:t>
      </w:r>
      <w:r w:rsidR="00081323" w:rsidRPr="005438CA">
        <w:rPr>
          <w:rFonts w:ascii="Times New Roman" w:hAnsi="Times New Roman"/>
          <w:i/>
          <w:iCs/>
        </w:rPr>
        <w:t xml:space="preserve">documentațiilor </w:t>
      </w:r>
      <w:proofErr w:type="spellStart"/>
      <w:r w:rsidRPr="005438CA">
        <w:rPr>
          <w:rFonts w:ascii="Times New Roman" w:hAnsi="Times New Roman"/>
          <w:i/>
          <w:iCs/>
        </w:rPr>
        <w:t>tehnico</w:t>
      </w:r>
      <w:proofErr w:type="spellEnd"/>
      <w:r w:rsidRPr="005438CA">
        <w:rPr>
          <w:rFonts w:ascii="Times New Roman" w:hAnsi="Times New Roman"/>
          <w:i/>
          <w:iCs/>
        </w:rPr>
        <w:t xml:space="preserve">-economice aferente obiectivelor/proiectelor de </w:t>
      </w:r>
      <w:r w:rsidR="00081323" w:rsidRPr="005438CA">
        <w:rPr>
          <w:rFonts w:ascii="Times New Roman" w:hAnsi="Times New Roman"/>
          <w:i/>
          <w:iCs/>
        </w:rPr>
        <w:t>investiții</w:t>
      </w:r>
      <w:r w:rsidRPr="005438CA">
        <w:rPr>
          <w:rFonts w:ascii="Times New Roman" w:hAnsi="Times New Roman"/>
          <w:i/>
          <w:iCs/>
        </w:rPr>
        <w:t xml:space="preserve"> </w:t>
      </w:r>
      <w:r w:rsidR="00081323" w:rsidRPr="005438CA">
        <w:rPr>
          <w:rFonts w:ascii="Times New Roman" w:hAnsi="Times New Roman"/>
          <w:i/>
          <w:iCs/>
        </w:rPr>
        <w:t>finanțate</w:t>
      </w:r>
      <w:r w:rsidRPr="005438CA">
        <w:rPr>
          <w:rFonts w:ascii="Times New Roman" w:hAnsi="Times New Roman"/>
          <w:i/>
          <w:iCs/>
        </w:rPr>
        <w:t xml:space="preserve"> din fonduri publice</w:t>
      </w:r>
      <w:r w:rsidRPr="005438CA">
        <w:rPr>
          <w:rFonts w:ascii="Times New Roman" w:hAnsi="Times New Roman"/>
        </w:rPr>
        <w:t>, cu modificările și completările ulterioare</w:t>
      </w:r>
      <w:r w:rsidR="00BC2373" w:rsidRPr="005438CA">
        <w:rPr>
          <w:rFonts w:ascii="Times New Roman" w:hAnsi="Times New Roman"/>
        </w:rPr>
        <w:t xml:space="preserve"> și cu </w:t>
      </w:r>
      <w:r w:rsidR="00BC2373" w:rsidRPr="00044743">
        <w:rPr>
          <w:rFonts w:ascii="Times New Roman" w:hAnsi="Times New Roman"/>
        </w:rPr>
        <w:t xml:space="preserve">Anexa </w:t>
      </w:r>
      <w:r w:rsidR="00B42A7F" w:rsidRPr="00044743">
        <w:rPr>
          <w:rFonts w:ascii="Times New Roman" w:hAnsi="Times New Roman"/>
        </w:rPr>
        <w:t xml:space="preserve">nr. </w:t>
      </w:r>
      <w:r w:rsidR="00BC2373" w:rsidRPr="00044743">
        <w:rPr>
          <w:rFonts w:ascii="Times New Roman" w:hAnsi="Times New Roman"/>
        </w:rPr>
        <w:t>4</w:t>
      </w:r>
      <w:r w:rsidR="00BC2373" w:rsidRPr="005438CA">
        <w:rPr>
          <w:rFonts w:ascii="Times New Roman" w:hAnsi="Times New Roman"/>
        </w:rPr>
        <w:t xml:space="preserve"> la prezentul ghid</w:t>
      </w:r>
      <w:r w:rsidRPr="005438CA">
        <w:rPr>
          <w:rFonts w:ascii="Times New Roman" w:hAnsi="Times New Roman"/>
        </w:rPr>
        <w:t>.</w:t>
      </w:r>
    </w:p>
    <w:p w14:paraId="15BC5BA6" w14:textId="77777777" w:rsidR="00E551F4" w:rsidRPr="005438CA" w:rsidRDefault="00E551F4" w:rsidP="005438CA">
      <w:pPr>
        <w:jc w:val="both"/>
        <w:rPr>
          <w:rFonts w:ascii="Times New Roman" w:hAnsi="Times New Roman"/>
          <w:b/>
          <w:iCs/>
          <w:szCs w:val="24"/>
          <w:u w:val="thick"/>
        </w:rPr>
      </w:pPr>
      <w:bookmarkStart w:id="76" w:name="_Hlk155684959"/>
    </w:p>
    <w:p w14:paraId="2FC1C5EF" w14:textId="77777777" w:rsidR="00993EDD" w:rsidRDefault="00993EDD" w:rsidP="00993EDD">
      <w:pPr>
        <w:pStyle w:val="NormalWeb"/>
        <w:jc w:val="both"/>
        <w:rPr>
          <w:iCs/>
          <w:lang w:eastAsia="en-US"/>
        </w:rPr>
      </w:pPr>
      <w:r w:rsidRPr="00EC3B5A">
        <w:rPr>
          <w:iCs/>
          <w:lang w:eastAsia="en-US"/>
        </w:rPr>
        <w:t xml:space="preserve">Implementarea financiară se efectuează prin mecanismul de </w:t>
      </w:r>
      <w:proofErr w:type="spellStart"/>
      <w:r w:rsidRPr="00EC3B5A">
        <w:rPr>
          <w:iCs/>
          <w:lang w:eastAsia="en-US"/>
        </w:rPr>
        <w:t>prefinan</w:t>
      </w:r>
      <w:r>
        <w:rPr>
          <w:iCs/>
          <w:lang w:eastAsia="en-US"/>
        </w:rPr>
        <w:t>ț</w:t>
      </w:r>
      <w:r w:rsidRPr="00EC3B5A">
        <w:rPr>
          <w:iCs/>
          <w:lang w:eastAsia="en-US"/>
        </w:rPr>
        <w:t>are</w:t>
      </w:r>
      <w:proofErr w:type="spellEnd"/>
      <w:r w:rsidRPr="00EC3B5A">
        <w:rPr>
          <w:iCs/>
          <w:lang w:eastAsia="en-US"/>
        </w:rPr>
        <w:t xml:space="preserve"> și cererea de rambursare</w:t>
      </w:r>
      <w:r>
        <w:rPr>
          <w:iCs/>
          <w:lang w:eastAsia="en-US"/>
        </w:rPr>
        <w:t xml:space="preserve"> sau cerere de plată și cerere de rambursare aferentă cererii de plată, după caz, </w:t>
      </w:r>
      <w:r w:rsidRPr="00EC3B5A">
        <w:rPr>
          <w:iCs/>
          <w:lang w:eastAsia="en-US"/>
        </w:rPr>
        <w:t>în conformitate cu prevederile OUG nr. 60/2022 privind stabilirea cadrului instituțional și financiar de implementare și gestionare a fondurilor alocate României prin Fondul pentru modernizare, precum și pentru modificarea și completarea unor acte normative, cu modificările si completările ulterioare (denumită în continuare OUG 60/2022).</w:t>
      </w:r>
    </w:p>
    <w:p w14:paraId="37D329AE" w14:textId="77777777" w:rsidR="00993EDD" w:rsidRPr="00BF2A88" w:rsidRDefault="00993EDD" w:rsidP="00993EDD">
      <w:pPr>
        <w:pStyle w:val="NormalWeb"/>
        <w:jc w:val="both"/>
        <w:rPr>
          <w:iCs/>
          <w:lang w:eastAsia="en-US"/>
        </w:rPr>
      </w:pPr>
      <w:r w:rsidRPr="00BF2A88">
        <w:rPr>
          <w:iCs/>
          <w:lang w:eastAsia="en-US"/>
        </w:rPr>
        <w:t xml:space="preserve">Atenție! Accesarea de către un Beneficiar a mecanismelor </w:t>
      </w:r>
      <w:proofErr w:type="spellStart"/>
      <w:r w:rsidRPr="00BF2A88">
        <w:rPr>
          <w:iCs/>
          <w:lang w:eastAsia="en-US"/>
        </w:rPr>
        <w:t>prefinanțării</w:t>
      </w:r>
      <w:proofErr w:type="spellEnd"/>
      <w:r w:rsidRPr="00BF2A88">
        <w:rPr>
          <w:iCs/>
          <w:lang w:eastAsia="en-US"/>
        </w:rPr>
        <w:t xml:space="preserve"> și a cererilor de plată nu se poate face simultan, fiind necesară, în prealabil, justificarea cheltuielilor solicitate în cererile de </w:t>
      </w:r>
      <w:proofErr w:type="spellStart"/>
      <w:r w:rsidRPr="00BF2A88">
        <w:rPr>
          <w:iCs/>
          <w:lang w:eastAsia="en-US"/>
        </w:rPr>
        <w:t>prefinanțare</w:t>
      </w:r>
      <w:proofErr w:type="spellEnd"/>
      <w:r w:rsidRPr="00BF2A88">
        <w:rPr>
          <w:iCs/>
          <w:lang w:eastAsia="en-US"/>
        </w:rPr>
        <w:t>/plată.</w:t>
      </w:r>
    </w:p>
    <w:p w14:paraId="3AF2D978" w14:textId="77777777" w:rsidR="00993EDD" w:rsidRDefault="00993EDD" w:rsidP="00993EDD">
      <w:pPr>
        <w:pStyle w:val="NormalWeb"/>
        <w:jc w:val="both"/>
        <w:rPr>
          <w:b/>
          <w:bCs/>
          <w:iCs/>
          <w:u w:val="single"/>
          <w:lang w:eastAsia="en-US"/>
        </w:rPr>
      </w:pPr>
      <w:r w:rsidRPr="00EC3B5A">
        <w:rPr>
          <w:b/>
          <w:bCs/>
          <w:iCs/>
          <w:u w:val="single"/>
          <w:lang w:eastAsia="en-US"/>
        </w:rPr>
        <w:t xml:space="preserve">Mecanismul </w:t>
      </w:r>
      <w:proofErr w:type="spellStart"/>
      <w:r w:rsidRPr="00EC3B5A">
        <w:rPr>
          <w:b/>
          <w:bCs/>
          <w:iCs/>
          <w:u w:val="single"/>
          <w:lang w:eastAsia="en-US"/>
        </w:rPr>
        <w:t>prefinanțării</w:t>
      </w:r>
      <w:proofErr w:type="spellEnd"/>
      <w:r w:rsidRPr="00EC3B5A">
        <w:rPr>
          <w:b/>
          <w:bCs/>
          <w:iCs/>
          <w:u w:val="single"/>
          <w:lang w:eastAsia="en-US"/>
        </w:rPr>
        <w:t xml:space="preserve"> și rambursării cheltuielilor efectuate </w:t>
      </w:r>
    </w:p>
    <w:p w14:paraId="118DA198" w14:textId="77777777" w:rsidR="00993EDD" w:rsidRPr="00EC3B5A" w:rsidRDefault="00993EDD" w:rsidP="00993EDD">
      <w:pPr>
        <w:pStyle w:val="NormalWeb"/>
        <w:jc w:val="both"/>
        <w:rPr>
          <w:iCs/>
          <w:lang w:eastAsia="en-US"/>
        </w:rPr>
      </w:pPr>
      <w:bookmarkStart w:id="77" w:name="_Hlk215039788"/>
      <w:r w:rsidRPr="00EC3B5A">
        <w:rPr>
          <w:iCs/>
          <w:lang w:eastAsia="en-US"/>
        </w:rPr>
        <w:lastRenderedPageBreak/>
        <w:t xml:space="preserve">Beneficiarul poate accesa mecanismul de </w:t>
      </w:r>
      <w:proofErr w:type="spellStart"/>
      <w:r w:rsidRPr="00EC3B5A">
        <w:rPr>
          <w:iCs/>
          <w:lang w:eastAsia="en-US"/>
        </w:rPr>
        <w:t>prefinanțare</w:t>
      </w:r>
      <w:proofErr w:type="spellEnd"/>
      <w:r w:rsidRPr="00EC3B5A">
        <w:rPr>
          <w:iCs/>
          <w:lang w:eastAsia="en-US"/>
        </w:rPr>
        <w:t xml:space="preserve"> și cerere de rambursare, în conformitate cu prevederile Ordonanței de urgență a Guvernului nr. 60/2022.</w:t>
      </w:r>
    </w:p>
    <w:bookmarkEnd w:id="77"/>
    <w:p w14:paraId="017D0543" w14:textId="77777777" w:rsidR="00993EDD" w:rsidRDefault="00993EDD" w:rsidP="00993EDD">
      <w:pPr>
        <w:pStyle w:val="NormalWeb"/>
        <w:jc w:val="both"/>
        <w:rPr>
          <w:iCs/>
          <w:lang w:eastAsia="en-US"/>
        </w:rPr>
      </w:pPr>
      <w:r w:rsidRPr="00EC3B5A">
        <w:rPr>
          <w:iCs/>
          <w:lang w:eastAsia="en-US"/>
        </w:rPr>
        <w:t xml:space="preserve">Pentru granturile acordate, Ministerul </w:t>
      </w:r>
      <w:r>
        <w:rPr>
          <w:iCs/>
          <w:lang w:eastAsia="en-US"/>
        </w:rPr>
        <w:t xml:space="preserve">Transporturilor și Infrastructurii </w:t>
      </w:r>
      <w:r w:rsidRPr="00EC3B5A">
        <w:rPr>
          <w:iCs/>
          <w:lang w:eastAsia="en-US"/>
        </w:rPr>
        <w:t xml:space="preserve">poate asigura o </w:t>
      </w:r>
      <w:proofErr w:type="spellStart"/>
      <w:r w:rsidRPr="00EC3B5A">
        <w:rPr>
          <w:iCs/>
          <w:lang w:eastAsia="en-US"/>
        </w:rPr>
        <w:t>prefinanţare</w:t>
      </w:r>
      <w:proofErr w:type="spellEnd"/>
      <w:r w:rsidRPr="00EC3B5A">
        <w:rPr>
          <w:iCs/>
          <w:lang w:eastAsia="en-US"/>
        </w:rPr>
        <w:t xml:space="preserve"> aferentă investiției</w:t>
      </w:r>
      <w:r>
        <w:rPr>
          <w:iCs/>
          <w:lang w:eastAsia="en-US"/>
        </w:rPr>
        <w:t xml:space="preserve"> de până la</w:t>
      </w:r>
      <w:r w:rsidRPr="00EC3B5A">
        <w:rPr>
          <w:iCs/>
          <w:lang w:eastAsia="en-US"/>
        </w:rPr>
        <w:t xml:space="preserve"> </w:t>
      </w:r>
      <w:r>
        <w:rPr>
          <w:iCs/>
          <w:lang w:eastAsia="en-US"/>
        </w:rPr>
        <w:t>4</w:t>
      </w:r>
      <w:r w:rsidRPr="00EC3B5A">
        <w:rPr>
          <w:iCs/>
          <w:lang w:eastAsia="en-US"/>
        </w:rPr>
        <w:t>0% din valoarea totală a grantului.</w:t>
      </w:r>
    </w:p>
    <w:p w14:paraId="343F81EE" w14:textId="77777777" w:rsidR="00993EDD" w:rsidRDefault="00993EDD" w:rsidP="00993EDD">
      <w:pPr>
        <w:pStyle w:val="NormalWeb"/>
        <w:jc w:val="both"/>
        <w:rPr>
          <w:iCs/>
          <w:lang w:eastAsia="en-US"/>
        </w:rPr>
      </w:pPr>
      <w:r w:rsidRPr="00A7378E">
        <w:rPr>
          <w:iCs/>
          <w:lang w:eastAsia="en-US"/>
        </w:rPr>
        <w:t xml:space="preserve">Beneficiarul depune o cerere de </w:t>
      </w:r>
      <w:proofErr w:type="spellStart"/>
      <w:r w:rsidRPr="00A7378E">
        <w:rPr>
          <w:iCs/>
          <w:lang w:eastAsia="en-US"/>
        </w:rPr>
        <w:t>prefinanțare</w:t>
      </w:r>
      <w:bookmarkStart w:id="78" w:name="_Hlk215041890"/>
      <w:proofErr w:type="spellEnd"/>
      <w:r>
        <w:rPr>
          <w:iCs/>
          <w:lang w:eastAsia="en-US"/>
        </w:rPr>
        <w:t xml:space="preserve">. </w:t>
      </w:r>
      <w:r w:rsidRPr="00A7378E">
        <w:rPr>
          <w:iCs/>
          <w:lang w:eastAsia="en-US"/>
        </w:rPr>
        <w:t xml:space="preserve">Ministerul </w:t>
      </w:r>
      <w:r>
        <w:rPr>
          <w:iCs/>
          <w:lang w:eastAsia="en-US"/>
        </w:rPr>
        <w:t>Transporturilor și Infrastructurii</w:t>
      </w:r>
      <w:r w:rsidRPr="00A7378E">
        <w:rPr>
          <w:iCs/>
          <w:lang w:eastAsia="en-US"/>
        </w:rPr>
        <w:t xml:space="preserve"> transferă suma către beneficiar în termenele prevăzute în contractul de finanțare.</w:t>
      </w:r>
    </w:p>
    <w:p w14:paraId="03684FD9" w14:textId="77777777" w:rsidR="00993EDD" w:rsidRDefault="00993EDD" w:rsidP="00993EDD">
      <w:pPr>
        <w:pStyle w:val="NormalWeb"/>
        <w:jc w:val="both"/>
        <w:rPr>
          <w:iCs/>
          <w:lang w:eastAsia="en-US"/>
        </w:rPr>
      </w:pPr>
      <w:r w:rsidRPr="00A7378E">
        <w:rPr>
          <w:iCs/>
          <w:lang w:eastAsia="en-US"/>
        </w:rPr>
        <w:t>Beneficiarii au obligația de a depune la M</w:t>
      </w:r>
      <w:r>
        <w:rPr>
          <w:iCs/>
          <w:lang w:eastAsia="en-US"/>
        </w:rPr>
        <w:t>TI</w:t>
      </w:r>
      <w:r w:rsidRPr="00A7378E">
        <w:rPr>
          <w:iCs/>
          <w:lang w:eastAsia="en-US"/>
        </w:rPr>
        <w:t xml:space="preserve"> prima cerere de rambursare pentru cheltuielile efectuate, punând la dispoziție documentele justificative, pentru până la 40% din valoarea totală a grantului. Documentele justificative aferente </w:t>
      </w:r>
      <w:proofErr w:type="spellStart"/>
      <w:r w:rsidRPr="00A7378E">
        <w:rPr>
          <w:iCs/>
          <w:lang w:eastAsia="en-US"/>
        </w:rPr>
        <w:t>prefinanțării</w:t>
      </w:r>
      <w:proofErr w:type="spellEnd"/>
      <w:r w:rsidRPr="00A7378E">
        <w:rPr>
          <w:iCs/>
          <w:lang w:eastAsia="en-US"/>
        </w:rPr>
        <w:t xml:space="preserve"> vor fi depuse împreună cu prima cerere de rambursare.</w:t>
      </w:r>
    </w:p>
    <w:p w14:paraId="53CBE247" w14:textId="77777777" w:rsidR="00993EDD" w:rsidRDefault="00993EDD" w:rsidP="00993EDD">
      <w:pPr>
        <w:pStyle w:val="NormalWeb"/>
        <w:jc w:val="both"/>
        <w:rPr>
          <w:iCs/>
          <w:lang w:eastAsia="en-US"/>
        </w:rPr>
      </w:pPr>
      <w:proofErr w:type="spellStart"/>
      <w:r w:rsidRPr="007E0A63">
        <w:rPr>
          <w:iCs/>
        </w:rPr>
        <w:t>Plăţile</w:t>
      </w:r>
      <w:proofErr w:type="spellEnd"/>
      <w:r w:rsidRPr="007E0A63">
        <w:rPr>
          <w:iCs/>
        </w:rPr>
        <w:t xml:space="preserve"> către beneficiari sunt efectuate în baza unui</w:t>
      </w:r>
      <w:r>
        <w:rPr>
          <w:iCs/>
        </w:rPr>
        <w:t xml:space="preserve"> grafic de rambursare.</w:t>
      </w:r>
    </w:p>
    <w:p w14:paraId="4FB4A6F4" w14:textId="77777777" w:rsidR="00993EDD" w:rsidRDefault="00993EDD" w:rsidP="00993EDD">
      <w:pPr>
        <w:pStyle w:val="NormalWeb"/>
        <w:jc w:val="both"/>
        <w:rPr>
          <w:iCs/>
          <w:lang w:eastAsia="en-US"/>
        </w:rPr>
      </w:pPr>
      <w:r w:rsidRPr="00A7378E">
        <w:rPr>
          <w:iCs/>
          <w:lang w:eastAsia="en-US"/>
        </w:rPr>
        <w:t>În termen de maximum 30 de zile lucrătoare de la data depunerii de către beneficiar la M</w:t>
      </w:r>
      <w:r>
        <w:rPr>
          <w:iCs/>
          <w:lang w:eastAsia="en-US"/>
        </w:rPr>
        <w:t>TI</w:t>
      </w:r>
      <w:r w:rsidRPr="00A7378E">
        <w:rPr>
          <w:iCs/>
          <w:lang w:eastAsia="en-US"/>
        </w:rPr>
        <w:t>, a cererii de rambursare întocmite conform contractului de finanțare, M</w:t>
      </w:r>
      <w:r>
        <w:rPr>
          <w:iCs/>
          <w:lang w:eastAsia="en-US"/>
        </w:rPr>
        <w:t>TI</w:t>
      </w:r>
      <w:r w:rsidRPr="00A7378E">
        <w:rPr>
          <w:iCs/>
          <w:lang w:eastAsia="en-US"/>
        </w:rPr>
        <w:t xml:space="preserve"> autorizează cheltuielile eligibile cuprinse în cererea de rambursare și efectuează plata sumelor autorizate în </w:t>
      </w:r>
      <w:r w:rsidRPr="00C00F53">
        <w:rPr>
          <w:iCs/>
          <w:lang w:eastAsia="en-US"/>
        </w:rPr>
        <w:t xml:space="preserve">termen </w:t>
      </w:r>
      <w:r w:rsidRPr="00E64CAF">
        <w:rPr>
          <w:iCs/>
          <w:lang w:eastAsia="en-US"/>
        </w:rPr>
        <w:t>de 20 zile lucrătoare</w:t>
      </w:r>
      <w:r w:rsidRPr="00C00F53">
        <w:rPr>
          <w:iCs/>
          <w:lang w:eastAsia="en-US"/>
        </w:rPr>
        <w:t xml:space="preserve"> de la</w:t>
      </w:r>
      <w:r w:rsidRPr="00A7378E">
        <w:rPr>
          <w:iCs/>
          <w:lang w:eastAsia="en-US"/>
        </w:rPr>
        <w:t xml:space="preserve"> data la care M</w:t>
      </w:r>
      <w:r>
        <w:rPr>
          <w:iCs/>
          <w:lang w:eastAsia="en-US"/>
        </w:rPr>
        <w:t>TI</w:t>
      </w:r>
      <w:r w:rsidRPr="00A7378E">
        <w:rPr>
          <w:iCs/>
          <w:lang w:eastAsia="en-US"/>
        </w:rPr>
        <w:t xml:space="preserve"> </w:t>
      </w:r>
      <w:r w:rsidRPr="00C65863">
        <w:rPr>
          <w:iCs/>
          <w:lang w:eastAsia="en-US"/>
        </w:rPr>
        <w:t>dispune de fonduri în contul de trezorerie</w:t>
      </w:r>
      <w:r w:rsidRPr="00A7378E">
        <w:rPr>
          <w:iCs/>
          <w:lang w:eastAsia="en-US"/>
        </w:rPr>
        <w:t>. După efectuarea plății, M</w:t>
      </w:r>
      <w:r>
        <w:rPr>
          <w:iCs/>
          <w:lang w:eastAsia="en-US"/>
        </w:rPr>
        <w:t>TI</w:t>
      </w:r>
      <w:r w:rsidRPr="00A7378E">
        <w:rPr>
          <w:iCs/>
          <w:lang w:eastAsia="en-US"/>
        </w:rPr>
        <w:t xml:space="preserve"> notifică beneficiarilor plata aferentă cheltuielilor autorizate din cererea de rambursare.</w:t>
      </w:r>
    </w:p>
    <w:p w14:paraId="6075C90A" w14:textId="77777777" w:rsidR="00993EDD" w:rsidRDefault="00993EDD" w:rsidP="00993EDD">
      <w:pPr>
        <w:pStyle w:val="NormalWeb"/>
        <w:jc w:val="both"/>
        <w:rPr>
          <w:iCs/>
          <w:lang w:eastAsia="en-US"/>
        </w:rPr>
      </w:pPr>
      <w:r w:rsidRPr="000D1F5A">
        <w:rPr>
          <w:iCs/>
          <w:lang w:eastAsia="en-US"/>
        </w:rPr>
        <w:t>Pentru depunerea de către beneficiar a unor documente adiționale sau clarificări solicitate de M</w:t>
      </w:r>
      <w:r>
        <w:rPr>
          <w:iCs/>
          <w:lang w:eastAsia="en-US"/>
        </w:rPr>
        <w:t>TI</w:t>
      </w:r>
      <w:r w:rsidRPr="000D1F5A">
        <w:rPr>
          <w:iCs/>
          <w:lang w:eastAsia="en-US"/>
        </w:rPr>
        <w:t>, termenul de 30 de zile lucrătoare poate fi întrerupt fără ca perioadele de întrerupere cumulate să depășească 10 zile lucrătoare.</w:t>
      </w:r>
    </w:p>
    <w:p w14:paraId="21AE5BC7" w14:textId="77777777" w:rsidR="00993EDD" w:rsidRDefault="00993EDD" w:rsidP="00993EDD">
      <w:pPr>
        <w:pStyle w:val="NormalWeb"/>
        <w:jc w:val="both"/>
        <w:rPr>
          <w:iCs/>
          <w:lang w:eastAsia="en-US"/>
        </w:rPr>
      </w:pPr>
      <w:r w:rsidRPr="000D1F5A">
        <w:rPr>
          <w:iCs/>
          <w:lang w:eastAsia="en-US"/>
        </w:rPr>
        <w:t>În cazul nerespectării contractului de finanțare M</w:t>
      </w:r>
      <w:r>
        <w:rPr>
          <w:iCs/>
          <w:lang w:eastAsia="en-US"/>
        </w:rPr>
        <w:t>TI</w:t>
      </w:r>
      <w:r w:rsidRPr="000D1F5A">
        <w:rPr>
          <w:iCs/>
          <w:lang w:eastAsia="en-US"/>
        </w:rPr>
        <w:t xml:space="preserve"> poate </w:t>
      </w:r>
      <w:r>
        <w:rPr>
          <w:iCs/>
          <w:lang w:eastAsia="en-US"/>
        </w:rPr>
        <w:t>dispune</w:t>
      </w:r>
      <w:r w:rsidRPr="000D1F5A">
        <w:rPr>
          <w:iCs/>
          <w:lang w:eastAsia="en-US"/>
        </w:rPr>
        <w:t xml:space="preserve"> </w:t>
      </w:r>
      <w:r>
        <w:rPr>
          <w:iCs/>
          <w:lang w:eastAsia="en-US"/>
        </w:rPr>
        <w:t xml:space="preserve">la </w:t>
      </w:r>
      <w:r w:rsidRPr="000D1F5A">
        <w:rPr>
          <w:iCs/>
          <w:lang w:eastAsia="en-US"/>
        </w:rPr>
        <w:t>recuperarea sumelor plătite necuvenit în conformitate cu legislația in vigoare.</w:t>
      </w:r>
    </w:p>
    <w:p w14:paraId="39039E49" w14:textId="77777777" w:rsidR="00993EDD" w:rsidRDefault="00993EDD" w:rsidP="00993EDD">
      <w:pPr>
        <w:pStyle w:val="NormalWeb"/>
        <w:jc w:val="both"/>
        <w:rPr>
          <w:iCs/>
          <w:lang w:eastAsia="en-US"/>
        </w:rPr>
      </w:pPr>
      <w:r w:rsidRPr="000D1F5A">
        <w:rPr>
          <w:iCs/>
          <w:lang w:eastAsia="en-US"/>
        </w:rPr>
        <w:t>În cazul ultimei cereri de rambursare depuse de către beneficiar în cadrul proiectului, ce se poate depune ulterior punerii în funcțiune a proiectului, reprezentând ultima tranșă din valoarea totală a  grantului, termenul de 30 de zile lucrătoare poate fi prelungit cu durata necesară efectuării tuturor verificărilor procedurale specifice autorizării plății finale, dar nu mai mult de 90 de zile lucrătoare.</w:t>
      </w:r>
    </w:p>
    <w:p w14:paraId="5ADC2AD0" w14:textId="77777777" w:rsidR="00993EDD" w:rsidRDefault="00993EDD" w:rsidP="00993EDD">
      <w:pPr>
        <w:jc w:val="both"/>
        <w:rPr>
          <w:rFonts w:ascii="Times New Roman" w:hAnsi="Times New Roman"/>
          <w:iCs/>
          <w:szCs w:val="24"/>
        </w:rPr>
      </w:pPr>
      <w:r w:rsidRPr="000D1F5A">
        <w:rPr>
          <w:rFonts w:ascii="Times New Roman" w:hAnsi="Times New Roman"/>
          <w:iCs/>
          <w:szCs w:val="24"/>
        </w:rPr>
        <w:t>Nedepunerea de către beneficiar a documentelor sau clarificărilor solicitate în termenul prevăzut în contractul de finanțare atrage respingerea, parțială sau totală, după caz, a cererii de rambursare.</w:t>
      </w:r>
    </w:p>
    <w:p w14:paraId="4B6354AA" w14:textId="77777777" w:rsidR="00993EDD" w:rsidRDefault="00993EDD" w:rsidP="00993EDD">
      <w:pPr>
        <w:jc w:val="both"/>
        <w:rPr>
          <w:rFonts w:ascii="Times New Roman" w:hAnsi="Times New Roman"/>
          <w:iCs/>
          <w:szCs w:val="24"/>
        </w:rPr>
      </w:pPr>
    </w:p>
    <w:p w14:paraId="3CB3D533" w14:textId="77777777" w:rsidR="00993EDD" w:rsidRDefault="00993EDD" w:rsidP="00993EDD">
      <w:pPr>
        <w:jc w:val="both"/>
        <w:rPr>
          <w:rFonts w:ascii="Times New Roman" w:hAnsi="Times New Roman"/>
          <w:iCs/>
          <w:szCs w:val="24"/>
        </w:rPr>
      </w:pPr>
      <w:r w:rsidRPr="000D1F5A">
        <w:rPr>
          <w:rFonts w:ascii="Times New Roman" w:hAnsi="Times New Roman"/>
          <w:iCs/>
          <w:szCs w:val="24"/>
        </w:rPr>
        <w:t xml:space="preserve">După primirea facturilor pentru livrarea bunurilor, a altor documente justificative care atestă achiziția și recepția bunurilor necesare implementării proiectului și după achitarea costurilor respective, beneficiarul întocmește cererea de rambursare conform contractului de finanțare si a anexelor, împreună cu copii de pe documentele justificative aferente. Cererile de rambursare se depun în conformitate cu </w:t>
      </w:r>
      <w:r>
        <w:rPr>
          <w:rFonts w:ascii="Times New Roman" w:hAnsi="Times New Roman"/>
          <w:iCs/>
          <w:szCs w:val="24"/>
        </w:rPr>
        <w:t>graficul</w:t>
      </w:r>
      <w:r w:rsidRPr="000D1F5A">
        <w:rPr>
          <w:rFonts w:ascii="Times New Roman" w:hAnsi="Times New Roman"/>
          <w:iCs/>
          <w:szCs w:val="24"/>
        </w:rPr>
        <w:t xml:space="preserve"> de rambursare. </w:t>
      </w:r>
    </w:p>
    <w:p w14:paraId="5A06DE64" w14:textId="77777777" w:rsidR="00993EDD" w:rsidRDefault="00993EDD" w:rsidP="00993EDD">
      <w:pPr>
        <w:jc w:val="both"/>
        <w:rPr>
          <w:rFonts w:ascii="Times New Roman" w:hAnsi="Times New Roman"/>
          <w:iCs/>
          <w:szCs w:val="24"/>
        </w:rPr>
      </w:pPr>
      <w:r w:rsidRPr="000D1F5A">
        <w:rPr>
          <w:rFonts w:ascii="Times New Roman" w:hAnsi="Times New Roman"/>
          <w:iCs/>
          <w:szCs w:val="24"/>
        </w:rPr>
        <w:t xml:space="preserve">Beneficiarul va depune prima cerere de rambursare în conformitate cu </w:t>
      </w:r>
      <w:r>
        <w:rPr>
          <w:rFonts w:ascii="Times New Roman" w:hAnsi="Times New Roman"/>
          <w:iCs/>
          <w:szCs w:val="24"/>
        </w:rPr>
        <w:t>graficul de rambursare</w:t>
      </w:r>
      <w:r w:rsidRPr="000D1F5A">
        <w:rPr>
          <w:rFonts w:ascii="Times New Roman" w:hAnsi="Times New Roman"/>
          <w:iCs/>
          <w:szCs w:val="24"/>
        </w:rPr>
        <w:t>, prevăzut în contractul de finanțare.</w:t>
      </w:r>
      <w:r>
        <w:rPr>
          <w:rFonts w:ascii="Times New Roman" w:hAnsi="Times New Roman"/>
          <w:iCs/>
          <w:szCs w:val="24"/>
        </w:rPr>
        <w:t xml:space="preserve"> </w:t>
      </w:r>
      <w:r w:rsidRPr="00C65863">
        <w:rPr>
          <w:rFonts w:ascii="Times New Roman" w:hAnsi="Times New Roman"/>
          <w:iCs/>
          <w:szCs w:val="24"/>
        </w:rPr>
        <w:t>Modelul  cererii de rambursare este anexă la modelul de contract de finanțare.</w:t>
      </w:r>
      <w:r w:rsidRPr="000D1F5A">
        <w:rPr>
          <w:rFonts w:ascii="Times New Roman" w:hAnsi="Times New Roman"/>
          <w:iCs/>
          <w:szCs w:val="24"/>
        </w:rPr>
        <w:t xml:space="preserve"> Cererile de rambursare depuse în primul an trebuie să acopere integral </w:t>
      </w:r>
      <w:proofErr w:type="spellStart"/>
      <w:r w:rsidRPr="000D1F5A">
        <w:rPr>
          <w:rFonts w:ascii="Times New Roman" w:hAnsi="Times New Roman"/>
          <w:iCs/>
          <w:szCs w:val="24"/>
        </w:rPr>
        <w:t>prefinanțarea</w:t>
      </w:r>
      <w:proofErr w:type="spellEnd"/>
      <w:r w:rsidRPr="000D1F5A">
        <w:rPr>
          <w:rFonts w:ascii="Times New Roman" w:hAnsi="Times New Roman"/>
          <w:iCs/>
          <w:szCs w:val="24"/>
        </w:rPr>
        <w:t xml:space="preserve"> primită. În cazul în care beneficiarul nu justifică </w:t>
      </w:r>
      <w:proofErr w:type="spellStart"/>
      <w:r w:rsidRPr="000D1F5A">
        <w:rPr>
          <w:rFonts w:ascii="Times New Roman" w:hAnsi="Times New Roman"/>
          <w:iCs/>
          <w:szCs w:val="24"/>
        </w:rPr>
        <w:t>prefinanțarea</w:t>
      </w:r>
      <w:proofErr w:type="spellEnd"/>
      <w:r w:rsidRPr="000D1F5A">
        <w:rPr>
          <w:rFonts w:ascii="Times New Roman" w:hAnsi="Times New Roman"/>
          <w:iCs/>
          <w:szCs w:val="24"/>
        </w:rPr>
        <w:t xml:space="preserve"> în primul an, M</w:t>
      </w:r>
      <w:r>
        <w:rPr>
          <w:rFonts w:ascii="Times New Roman" w:hAnsi="Times New Roman"/>
          <w:iCs/>
          <w:szCs w:val="24"/>
        </w:rPr>
        <w:t>TI</w:t>
      </w:r>
      <w:r w:rsidRPr="000D1F5A">
        <w:rPr>
          <w:rFonts w:ascii="Times New Roman" w:hAnsi="Times New Roman"/>
          <w:iCs/>
          <w:szCs w:val="24"/>
        </w:rPr>
        <w:t xml:space="preserve"> solicită beneficiarului să explice motivul și impune </w:t>
      </w:r>
      <w:r w:rsidRPr="000D1F5A">
        <w:rPr>
          <w:rFonts w:ascii="Times New Roman" w:hAnsi="Times New Roman"/>
          <w:iCs/>
          <w:szCs w:val="24"/>
        </w:rPr>
        <w:lastRenderedPageBreak/>
        <w:t xml:space="preserve">termene stricte pentru justificarea </w:t>
      </w:r>
      <w:proofErr w:type="spellStart"/>
      <w:r w:rsidRPr="000D1F5A">
        <w:rPr>
          <w:rFonts w:ascii="Times New Roman" w:hAnsi="Times New Roman"/>
          <w:iCs/>
          <w:szCs w:val="24"/>
        </w:rPr>
        <w:t>prefinanțării</w:t>
      </w:r>
      <w:proofErr w:type="spellEnd"/>
      <w:r w:rsidRPr="000D1F5A">
        <w:rPr>
          <w:rFonts w:ascii="Times New Roman" w:hAnsi="Times New Roman"/>
          <w:iCs/>
          <w:szCs w:val="24"/>
        </w:rPr>
        <w:t xml:space="preserve"> cu costurile reale susținute prin documente. În cazul în care beneficiarul nu respectă noul termen limită, M</w:t>
      </w:r>
      <w:r>
        <w:rPr>
          <w:rFonts w:ascii="Times New Roman" w:hAnsi="Times New Roman"/>
          <w:iCs/>
          <w:szCs w:val="24"/>
        </w:rPr>
        <w:t>TI</w:t>
      </w:r>
      <w:r w:rsidRPr="000D1F5A">
        <w:rPr>
          <w:rFonts w:ascii="Times New Roman" w:hAnsi="Times New Roman"/>
          <w:iCs/>
          <w:szCs w:val="24"/>
        </w:rPr>
        <w:t xml:space="preserve"> va demara procedura de recuperare a </w:t>
      </w:r>
      <w:proofErr w:type="spellStart"/>
      <w:r w:rsidRPr="000D1F5A">
        <w:rPr>
          <w:rFonts w:ascii="Times New Roman" w:hAnsi="Times New Roman"/>
          <w:iCs/>
          <w:szCs w:val="24"/>
        </w:rPr>
        <w:t>prefinanțării</w:t>
      </w:r>
      <w:proofErr w:type="spellEnd"/>
      <w:r w:rsidRPr="000D1F5A">
        <w:rPr>
          <w:rFonts w:ascii="Times New Roman" w:hAnsi="Times New Roman"/>
          <w:iCs/>
          <w:szCs w:val="24"/>
        </w:rPr>
        <w:t xml:space="preserve"> în conformitate cu mecanismul pentru investițiile suspendate.</w:t>
      </w:r>
    </w:p>
    <w:p w14:paraId="548E8C80" w14:textId="77777777" w:rsidR="00993EDD" w:rsidRDefault="00993EDD" w:rsidP="00993EDD">
      <w:pPr>
        <w:jc w:val="both"/>
        <w:rPr>
          <w:rFonts w:ascii="Times New Roman" w:hAnsi="Times New Roman"/>
          <w:iCs/>
          <w:szCs w:val="24"/>
        </w:rPr>
      </w:pPr>
    </w:p>
    <w:p w14:paraId="7BB0F319" w14:textId="77777777" w:rsidR="00993EDD" w:rsidRPr="000D1F5A" w:rsidRDefault="00993EDD" w:rsidP="00993EDD">
      <w:pPr>
        <w:jc w:val="both"/>
        <w:rPr>
          <w:rFonts w:ascii="Times New Roman" w:hAnsi="Times New Roman"/>
          <w:iCs/>
          <w:szCs w:val="24"/>
        </w:rPr>
      </w:pPr>
      <w:r w:rsidRPr="000D1F5A">
        <w:rPr>
          <w:rFonts w:ascii="Times New Roman" w:hAnsi="Times New Roman"/>
          <w:iCs/>
          <w:szCs w:val="24"/>
        </w:rPr>
        <w:t>După semnarea contractului de finanțare, beneficiarul va contracta un auditor financiar independent pentru verificarea costurilor solicitate la rambursare de la M</w:t>
      </w:r>
      <w:r>
        <w:rPr>
          <w:rFonts w:ascii="Times New Roman" w:hAnsi="Times New Roman"/>
          <w:iCs/>
          <w:szCs w:val="24"/>
        </w:rPr>
        <w:t>TI</w:t>
      </w:r>
      <w:r w:rsidRPr="000D1F5A">
        <w:rPr>
          <w:rFonts w:ascii="Times New Roman" w:hAnsi="Times New Roman"/>
          <w:iCs/>
          <w:szCs w:val="24"/>
        </w:rPr>
        <w:t xml:space="preserve">, conform criteriilor de eligibilitate aplicabile investițiilor finanțate prin Fondul pentru modernizare. Auditorul va emite un raport separat pentru fiecare cerere de rambursare. Beneficiarul are obligația să anexeze la dosarul de rambursare raportul emis de auditor. </w:t>
      </w:r>
    </w:p>
    <w:p w14:paraId="4E6AF5CD" w14:textId="77777777" w:rsidR="00993EDD" w:rsidRDefault="00993EDD" w:rsidP="00993EDD">
      <w:pPr>
        <w:rPr>
          <w:rFonts w:ascii="Times New Roman" w:hAnsi="Times New Roman"/>
          <w:iCs/>
          <w:szCs w:val="24"/>
        </w:rPr>
      </w:pPr>
    </w:p>
    <w:p w14:paraId="78648CB7" w14:textId="77777777" w:rsidR="00993EDD" w:rsidRPr="000D1F5A" w:rsidRDefault="00993EDD" w:rsidP="00993EDD">
      <w:pPr>
        <w:jc w:val="both"/>
        <w:rPr>
          <w:rFonts w:ascii="Times New Roman" w:hAnsi="Times New Roman"/>
          <w:iCs/>
          <w:szCs w:val="24"/>
        </w:rPr>
      </w:pPr>
      <w:r w:rsidRPr="000D1F5A">
        <w:rPr>
          <w:rFonts w:ascii="Times New Roman" w:hAnsi="Times New Roman"/>
          <w:iCs/>
          <w:szCs w:val="24"/>
        </w:rPr>
        <w:t>Ulterior depunerii cererii de rambursare de către beneficiar, M</w:t>
      </w:r>
      <w:r>
        <w:rPr>
          <w:rFonts w:ascii="Times New Roman" w:hAnsi="Times New Roman"/>
          <w:iCs/>
          <w:szCs w:val="24"/>
        </w:rPr>
        <w:t>TI</w:t>
      </w:r>
      <w:r w:rsidRPr="000D1F5A">
        <w:rPr>
          <w:rFonts w:ascii="Times New Roman" w:hAnsi="Times New Roman"/>
          <w:iCs/>
          <w:szCs w:val="24"/>
        </w:rPr>
        <w:t xml:space="preserve"> va verifica cererea de rambursare. După efectuarea verificărilor, în cazul în care nu sunt necesare clarificări din partea beneficiarului, M</w:t>
      </w:r>
      <w:r>
        <w:rPr>
          <w:rFonts w:ascii="Times New Roman" w:hAnsi="Times New Roman"/>
          <w:iCs/>
          <w:szCs w:val="24"/>
        </w:rPr>
        <w:t>TI</w:t>
      </w:r>
      <w:r w:rsidRPr="000D1F5A">
        <w:rPr>
          <w:rFonts w:ascii="Times New Roman" w:hAnsi="Times New Roman"/>
          <w:iCs/>
          <w:szCs w:val="24"/>
        </w:rPr>
        <w:t xml:space="preserve"> va emite beneficiarului o notificare cuprinzând rezultatele verificărilor efectuate și va vira beneficiarului suma costurilor rambursabile </w:t>
      </w:r>
      <w:r>
        <w:rPr>
          <w:rFonts w:ascii="Times New Roman" w:hAnsi="Times New Roman"/>
          <w:iCs/>
          <w:szCs w:val="24"/>
        </w:rPr>
        <w:t>î</w:t>
      </w:r>
      <w:r w:rsidRPr="000D1F5A">
        <w:rPr>
          <w:rFonts w:ascii="Times New Roman" w:hAnsi="Times New Roman"/>
          <w:iCs/>
          <w:szCs w:val="24"/>
        </w:rPr>
        <w:t>n conformitate cu notificarea emis</w:t>
      </w:r>
      <w:r>
        <w:rPr>
          <w:rFonts w:ascii="Times New Roman" w:hAnsi="Times New Roman"/>
          <w:iCs/>
          <w:szCs w:val="24"/>
        </w:rPr>
        <w:t>ă</w:t>
      </w:r>
      <w:r w:rsidRPr="000D1F5A">
        <w:rPr>
          <w:rFonts w:ascii="Times New Roman" w:hAnsi="Times New Roman"/>
          <w:iCs/>
          <w:szCs w:val="24"/>
        </w:rPr>
        <w:t>, într-un cont distinct, deschis de către beneficiar în acest scop. M</w:t>
      </w:r>
      <w:r>
        <w:rPr>
          <w:rFonts w:ascii="Times New Roman" w:hAnsi="Times New Roman"/>
          <w:iCs/>
          <w:szCs w:val="24"/>
        </w:rPr>
        <w:t xml:space="preserve">TI </w:t>
      </w:r>
      <w:r w:rsidRPr="000D1F5A">
        <w:rPr>
          <w:rFonts w:ascii="Times New Roman" w:hAnsi="Times New Roman"/>
          <w:iCs/>
          <w:szCs w:val="24"/>
        </w:rPr>
        <w:t xml:space="preserve">transmite beneficiarului o notificare de plată întocmită separat pentru fiecare cerere de rambursare, în termen de </w:t>
      </w:r>
      <w:r>
        <w:rPr>
          <w:rFonts w:ascii="Times New Roman" w:hAnsi="Times New Roman"/>
          <w:iCs/>
          <w:szCs w:val="24"/>
        </w:rPr>
        <w:t>2 zile lucrătoare</w:t>
      </w:r>
      <w:r w:rsidRPr="000D1F5A">
        <w:rPr>
          <w:rFonts w:ascii="Times New Roman" w:hAnsi="Times New Roman"/>
          <w:iCs/>
          <w:szCs w:val="24"/>
        </w:rPr>
        <w:t xml:space="preserve"> de la transferul sumelor.</w:t>
      </w:r>
    </w:p>
    <w:bookmarkEnd w:id="78"/>
    <w:p w14:paraId="4477411D" w14:textId="77777777" w:rsidR="00993EDD" w:rsidRDefault="00993EDD" w:rsidP="00993EDD">
      <w:pPr>
        <w:ind w:right="597"/>
        <w:rPr>
          <w:rFonts w:ascii="Times New Roman" w:hAnsi="Times New Roman"/>
          <w:szCs w:val="24"/>
        </w:rPr>
      </w:pPr>
    </w:p>
    <w:p w14:paraId="2E09E076" w14:textId="77777777" w:rsidR="00993EDD" w:rsidRDefault="00993EDD" w:rsidP="00993EDD">
      <w:pPr>
        <w:pStyle w:val="NormalWeb"/>
        <w:jc w:val="both"/>
        <w:rPr>
          <w:b/>
          <w:bCs/>
          <w:iCs/>
          <w:u w:val="single"/>
          <w:lang w:eastAsia="en-US"/>
        </w:rPr>
      </w:pPr>
      <w:bookmarkStart w:id="79" w:name="_Hlk215041986"/>
      <w:r w:rsidRPr="00EC3B5A">
        <w:rPr>
          <w:b/>
          <w:bCs/>
          <w:iCs/>
          <w:u w:val="single"/>
          <w:lang w:eastAsia="en-US"/>
        </w:rPr>
        <w:t xml:space="preserve">Mecanismul </w:t>
      </w:r>
      <w:r>
        <w:rPr>
          <w:b/>
          <w:bCs/>
          <w:iCs/>
          <w:u w:val="single"/>
          <w:lang w:eastAsia="en-US"/>
        </w:rPr>
        <w:t xml:space="preserve">cererii de plată </w:t>
      </w:r>
      <w:r w:rsidRPr="00EC3B5A">
        <w:rPr>
          <w:b/>
          <w:bCs/>
          <w:iCs/>
          <w:u w:val="single"/>
          <w:lang w:eastAsia="en-US"/>
        </w:rPr>
        <w:t xml:space="preserve">și </w:t>
      </w:r>
      <w:r>
        <w:rPr>
          <w:b/>
          <w:bCs/>
          <w:iCs/>
          <w:u w:val="single"/>
          <w:lang w:eastAsia="en-US"/>
        </w:rPr>
        <w:t xml:space="preserve">a cererii de </w:t>
      </w:r>
      <w:r w:rsidRPr="00EC3B5A">
        <w:rPr>
          <w:b/>
          <w:bCs/>
          <w:iCs/>
          <w:u w:val="single"/>
          <w:lang w:eastAsia="en-US"/>
        </w:rPr>
        <w:t>ramburs</w:t>
      </w:r>
      <w:r>
        <w:rPr>
          <w:b/>
          <w:bCs/>
          <w:iCs/>
          <w:u w:val="single"/>
          <w:lang w:eastAsia="en-US"/>
        </w:rPr>
        <w:t>are aferentă cererii de plată</w:t>
      </w:r>
      <w:r w:rsidRPr="00EC3B5A">
        <w:rPr>
          <w:b/>
          <w:bCs/>
          <w:iCs/>
          <w:u w:val="single"/>
          <w:lang w:eastAsia="en-US"/>
        </w:rPr>
        <w:t xml:space="preserve"> </w:t>
      </w:r>
    </w:p>
    <w:p w14:paraId="4BF4CA0F" w14:textId="77777777" w:rsidR="00993EDD" w:rsidRDefault="00993EDD" w:rsidP="00993EDD">
      <w:pPr>
        <w:ind w:right="597"/>
        <w:jc w:val="both"/>
        <w:rPr>
          <w:rFonts w:ascii="Times New Roman" w:hAnsi="Times New Roman"/>
          <w:szCs w:val="24"/>
        </w:rPr>
      </w:pPr>
      <w:bookmarkStart w:id="80" w:name="_Hlk215042008"/>
      <w:bookmarkEnd w:id="79"/>
      <w:r w:rsidRPr="00F501C1">
        <w:rPr>
          <w:rFonts w:ascii="Times New Roman" w:hAnsi="Times New Roman"/>
          <w:szCs w:val="24"/>
        </w:rPr>
        <w:t xml:space="preserve">Beneficiarul poate accesa mecanismul </w:t>
      </w:r>
      <w:r>
        <w:rPr>
          <w:rFonts w:ascii="Times New Roman" w:hAnsi="Times New Roman"/>
          <w:szCs w:val="24"/>
        </w:rPr>
        <w:t>cererii de plată</w:t>
      </w:r>
      <w:r w:rsidRPr="00F501C1">
        <w:rPr>
          <w:rFonts w:ascii="Times New Roman" w:hAnsi="Times New Roman"/>
          <w:szCs w:val="24"/>
        </w:rPr>
        <w:t xml:space="preserve"> și </w:t>
      </w:r>
      <w:r>
        <w:rPr>
          <w:rFonts w:ascii="Times New Roman" w:hAnsi="Times New Roman"/>
          <w:szCs w:val="24"/>
        </w:rPr>
        <w:t>a cererii</w:t>
      </w:r>
      <w:r w:rsidRPr="00F501C1">
        <w:rPr>
          <w:rFonts w:ascii="Times New Roman" w:hAnsi="Times New Roman"/>
          <w:szCs w:val="24"/>
        </w:rPr>
        <w:t xml:space="preserve"> de rambursare</w:t>
      </w:r>
      <w:r>
        <w:rPr>
          <w:rFonts w:ascii="Times New Roman" w:hAnsi="Times New Roman"/>
          <w:szCs w:val="24"/>
        </w:rPr>
        <w:t xml:space="preserve"> aferentă cererii de plată</w:t>
      </w:r>
      <w:r w:rsidRPr="00F501C1">
        <w:rPr>
          <w:rFonts w:ascii="Times New Roman" w:hAnsi="Times New Roman"/>
          <w:szCs w:val="24"/>
        </w:rPr>
        <w:t>, în conformitate cu prevederile Ordonanței de urgență a Guvernului nr. 60/2022</w:t>
      </w:r>
      <w:r>
        <w:rPr>
          <w:rFonts w:ascii="Times New Roman" w:hAnsi="Times New Roman"/>
          <w:szCs w:val="24"/>
        </w:rPr>
        <w:t>.</w:t>
      </w:r>
    </w:p>
    <w:p w14:paraId="08F88E53" w14:textId="77777777" w:rsidR="00993EDD" w:rsidRPr="00DB32A5" w:rsidRDefault="00993EDD" w:rsidP="00993EDD">
      <w:pPr>
        <w:ind w:right="597"/>
        <w:jc w:val="both"/>
        <w:rPr>
          <w:rFonts w:ascii="Times New Roman" w:hAnsi="Times New Roman"/>
          <w:szCs w:val="24"/>
        </w:rPr>
      </w:pPr>
    </w:p>
    <w:p w14:paraId="4278B6B5" w14:textId="77777777" w:rsidR="00993EDD" w:rsidRDefault="00993EDD" w:rsidP="00993EDD">
      <w:pPr>
        <w:ind w:right="597"/>
        <w:jc w:val="both"/>
        <w:rPr>
          <w:rFonts w:ascii="Times New Roman" w:hAnsi="Times New Roman"/>
          <w:szCs w:val="24"/>
        </w:rPr>
      </w:pPr>
      <w:r>
        <w:rPr>
          <w:rFonts w:ascii="Times New Roman" w:hAnsi="Times New Roman"/>
          <w:szCs w:val="24"/>
        </w:rPr>
        <w:t xml:space="preserve">Beneficiarul </w:t>
      </w:r>
      <w:r w:rsidRPr="00BB63D4">
        <w:rPr>
          <w:rFonts w:ascii="Times New Roman" w:hAnsi="Times New Roman"/>
          <w:szCs w:val="24"/>
        </w:rPr>
        <w:t>depune o cerere de plată</w:t>
      </w:r>
      <w:r w:rsidRPr="007C4061">
        <w:rPr>
          <w:rFonts w:ascii="Times New Roman" w:hAnsi="Times New Roman"/>
          <w:szCs w:val="24"/>
        </w:rPr>
        <w:t xml:space="preserve"> prin care se solicită Ministerului </w:t>
      </w:r>
      <w:r>
        <w:rPr>
          <w:rFonts w:ascii="Times New Roman" w:hAnsi="Times New Roman"/>
          <w:szCs w:val="24"/>
        </w:rPr>
        <w:t>Transporturilor și Infrastructurii</w:t>
      </w:r>
      <w:r w:rsidRPr="007C4061">
        <w:rPr>
          <w:rFonts w:ascii="Times New Roman" w:hAnsi="Times New Roman"/>
          <w:szCs w:val="24"/>
        </w:rPr>
        <w:t xml:space="preserve"> virarea sumelor necesare pentru plata cheltuielilor eligibile, rambursabile, conform contractului de finanțare, în baza facturilor, facturilor de avans, precum și a altor documente justificative care atestă achiziția și recepția bunurilor necesare implementării investiției;</w:t>
      </w:r>
    </w:p>
    <w:p w14:paraId="2C060C35" w14:textId="77777777" w:rsidR="00993EDD" w:rsidRDefault="00993EDD" w:rsidP="00993EDD">
      <w:pPr>
        <w:ind w:right="597"/>
        <w:jc w:val="both"/>
        <w:rPr>
          <w:rFonts w:ascii="Times New Roman" w:hAnsi="Times New Roman"/>
          <w:szCs w:val="24"/>
        </w:rPr>
      </w:pPr>
    </w:p>
    <w:p w14:paraId="7F0F078B" w14:textId="77777777" w:rsidR="00993EDD" w:rsidRDefault="00993EDD" w:rsidP="00993EDD">
      <w:pPr>
        <w:ind w:right="597"/>
        <w:jc w:val="both"/>
        <w:rPr>
          <w:rFonts w:ascii="Times New Roman" w:hAnsi="Times New Roman"/>
          <w:szCs w:val="24"/>
        </w:rPr>
      </w:pPr>
      <w:r w:rsidRPr="007C4061">
        <w:rPr>
          <w:rFonts w:ascii="Times New Roman" w:hAnsi="Times New Roman"/>
          <w:szCs w:val="24"/>
        </w:rPr>
        <w:t xml:space="preserve">După primirea facturilor pentru livrarea bunurilor, respectiv a altor documente justificative care atestă achiziția și recepția bunurilor necesare implementării investiției, beneficiarul întocmește cererea de plată conform contractului de finanțare, împreună cu copii ale documentelor justificative aferente. Cererile de plată se depun în conformitate cu etapele prevăzute în </w:t>
      </w:r>
      <w:r>
        <w:rPr>
          <w:rFonts w:ascii="Times New Roman" w:hAnsi="Times New Roman"/>
          <w:szCs w:val="24"/>
        </w:rPr>
        <w:t>calendarul</w:t>
      </w:r>
      <w:r w:rsidRPr="007C4061">
        <w:rPr>
          <w:rFonts w:ascii="Times New Roman" w:hAnsi="Times New Roman"/>
          <w:szCs w:val="24"/>
        </w:rPr>
        <w:t xml:space="preserve"> de rambursare prevăzut în contractul de finanțare. </w:t>
      </w:r>
    </w:p>
    <w:p w14:paraId="7EA16BD5" w14:textId="77777777" w:rsidR="00993EDD" w:rsidRDefault="00993EDD" w:rsidP="00993EDD">
      <w:pPr>
        <w:ind w:right="597"/>
        <w:jc w:val="both"/>
        <w:rPr>
          <w:rFonts w:ascii="Times New Roman" w:hAnsi="Times New Roman"/>
          <w:szCs w:val="24"/>
        </w:rPr>
      </w:pPr>
    </w:p>
    <w:p w14:paraId="11B2D2D4" w14:textId="77777777" w:rsidR="00993EDD" w:rsidRDefault="00993EDD" w:rsidP="00993EDD">
      <w:pPr>
        <w:ind w:right="597"/>
        <w:jc w:val="both"/>
        <w:rPr>
          <w:rFonts w:ascii="Times New Roman" w:hAnsi="Times New Roman"/>
          <w:szCs w:val="24"/>
        </w:rPr>
      </w:pPr>
      <w:r w:rsidRPr="00F501C1">
        <w:rPr>
          <w:rFonts w:ascii="Times New Roman" w:hAnsi="Times New Roman"/>
          <w:szCs w:val="24"/>
        </w:rPr>
        <w:t xml:space="preserve">În termen de maximum 10 zile lucrătoare de la data încasării sumelor virate de către </w:t>
      </w:r>
      <w:r>
        <w:rPr>
          <w:rFonts w:ascii="Times New Roman" w:hAnsi="Times New Roman"/>
          <w:szCs w:val="24"/>
        </w:rPr>
        <w:t>MTI</w:t>
      </w:r>
      <w:r w:rsidRPr="00F501C1">
        <w:rPr>
          <w:rFonts w:ascii="Times New Roman" w:hAnsi="Times New Roman"/>
          <w:szCs w:val="24"/>
        </w:rPr>
        <w:t xml:space="preserve">, beneficiarii au obligația de a depune cererea de rambursare aferentă cererii de plată </w:t>
      </w:r>
      <w:r>
        <w:rPr>
          <w:rFonts w:ascii="Times New Roman" w:hAnsi="Times New Roman"/>
          <w:szCs w:val="24"/>
        </w:rPr>
        <w:t>la MTI</w:t>
      </w:r>
      <w:r w:rsidRPr="00F501C1">
        <w:rPr>
          <w:rFonts w:ascii="Times New Roman" w:hAnsi="Times New Roman"/>
          <w:szCs w:val="24"/>
        </w:rPr>
        <w:t xml:space="preserve">, în care sunt incluse sumele </w:t>
      </w:r>
      <w:r>
        <w:rPr>
          <w:rFonts w:ascii="Times New Roman" w:hAnsi="Times New Roman"/>
          <w:szCs w:val="24"/>
        </w:rPr>
        <w:t>utilizate</w:t>
      </w:r>
      <w:r w:rsidRPr="00F501C1">
        <w:rPr>
          <w:rFonts w:ascii="Times New Roman" w:hAnsi="Times New Roman"/>
          <w:szCs w:val="24"/>
        </w:rPr>
        <w:t xml:space="preserve">, însoțite de documentele justificative. Cererile de rambursare aferente cererilor de plată se depun în conformitate </w:t>
      </w:r>
      <w:r>
        <w:rPr>
          <w:rFonts w:ascii="Times New Roman" w:hAnsi="Times New Roman"/>
          <w:szCs w:val="24"/>
        </w:rPr>
        <w:t>cu calendarul</w:t>
      </w:r>
      <w:r w:rsidRPr="00F501C1">
        <w:rPr>
          <w:rFonts w:ascii="Times New Roman" w:hAnsi="Times New Roman"/>
          <w:szCs w:val="24"/>
        </w:rPr>
        <w:t xml:space="preserve"> de rambursare prevăzut în contractul de finanțare. </w:t>
      </w:r>
    </w:p>
    <w:p w14:paraId="144EB9A7" w14:textId="77777777" w:rsidR="00993EDD" w:rsidRDefault="00993EDD" w:rsidP="00993EDD">
      <w:pPr>
        <w:ind w:right="597"/>
        <w:jc w:val="both"/>
        <w:rPr>
          <w:rFonts w:ascii="Times New Roman" w:hAnsi="Times New Roman"/>
          <w:szCs w:val="24"/>
        </w:rPr>
      </w:pPr>
      <w:r w:rsidRPr="00F501C1">
        <w:rPr>
          <w:rFonts w:ascii="Times New Roman" w:hAnsi="Times New Roman"/>
          <w:szCs w:val="24"/>
        </w:rPr>
        <w:t xml:space="preserve">Ulterior depunerii cererii de plată de către beneficiar, </w:t>
      </w:r>
      <w:r>
        <w:rPr>
          <w:rFonts w:ascii="Times New Roman" w:hAnsi="Times New Roman"/>
          <w:szCs w:val="24"/>
        </w:rPr>
        <w:t>MTI</w:t>
      </w:r>
      <w:r w:rsidRPr="00F501C1">
        <w:rPr>
          <w:rFonts w:ascii="Times New Roman" w:hAnsi="Times New Roman"/>
          <w:szCs w:val="24"/>
        </w:rPr>
        <w:t xml:space="preserve"> verifică cererea de plată. După efectuarea verificărilor, în cazul în care nu sunt necesare clarificări din partea beneficiarului, </w:t>
      </w:r>
      <w:r>
        <w:rPr>
          <w:rFonts w:ascii="Times New Roman" w:hAnsi="Times New Roman"/>
          <w:szCs w:val="24"/>
        </w:rPr>
        <w:t>MTI</w:t>
      </w:r>
      <w:r w:rsidRPr="00F501C1">
        <w:rPr>
          <w:rFonts w:ascii="Times New Roman" w:hAnsi="Times New Roman"/>
          <w:szCs w:val="24"/>
        </w:rPr>
        <w:t xml:space="preserve"> emit</w:t>
      </w:r>
      <w:r>
        <w:rPr>
          <w:rFonts w:ascii="Times New Roman" w:hAnsi="Times New Roman"/>
          <w:szCs w:val="24"/>
        </w:rPr>
        <w:t>e</w:t>
      </w:r>
      <w:r w:rsidRPr="00F501C1">
        <w:rPr>
          <w:rFonts w:ascii="Times New Roman" w:hAnsi="Times New Roman"/>
          <w:szCs w:val="24"/>
        </w:rPr>
        <w:t xml:space="preserve"> beneficiarului o notificare cuprinzând rezultatele verificărilor efectuate și virează beneficiarului suma costurilor rambursabile, în conformitate cu notificarea emisă, într-un cont distinct deschis de beneficiar în acest scop. </w:t>
      </w:r>
      <w:r>
        <w:rPr>
          <w:rFonts w:ascii="Times New Roman" w:hAnsi="Times New Roman"/>
          <w:szCs w:val="24"/>
        </w:rPr>
        <w:t>MTI</w:t>
      </w:r>
      <w:r w:rsidRPr="00F501C1">
        <w:rPr>
          <w:rFonts w:ascii="Times New Roman" w:hAnsi="Times New Roman"/>
          <w:szCs w:val="24"/>
        </w:rPr>
        <w:t xml:space="preserve"> transmit</w:t>
      </w:r>
      <w:r>
        <w:rPr>
          <w:rFonts w:ascii="Times New Roman" w:hAnsi="Times New Roman"/>
          <w:szCs w:val="24"/>
        </w:rPr>
        <w:t>e</w:t>
      </w:r>
      <w:r w:rsidRPr="00F501C1">
        <w:rPr>
          <w:rFonts w:ascii="Times New Roman" w:hAnsi="Times New Roman"/>
          <w:szCs w:val="24"/>
        </w:rPr>
        <w:t xml:space="preserve"> beneficiarului o notificare de plată întocmită individual pentru fiecare cerere de plată, în termen de 48 de ore de la transferul sumelor.</w:t>
      </w:r>
    </w:p>
    <w:p w14:paraId="2B34FCB5" w14:textId="77777777" w:rsidR="00993EDD" w:rsidRPr="00DB32A5" w:rsidRDefault="00993EDD" w:rsidP="00993EDD">
      <w:pPr>
        <w:ind w:right="597"/>
        <w:jc w:val="both"/>
        <w:rPr>
          <w:rFonts w:ascii="Times New Roman" w:hAnsi="Times New Roman"/>
          <w:szCs w:val="24"/>
        </w:rPr>
      </w:pPr>
      <w:r w:rsidRPr="00F501C1">
        <w:rPr>
          <w:rFonts w:ascii="Times New Roman" w:hAnsi="Times New Roman"/>
          <w:szCs w:val="24"/>
        </w:rPr>
        <w:t xml:space="preserve">Ulterior depunerii de către beneficiar a cererii de rambursare aferente cererii de plată, </w:t>
      </w:r>
      <w:r>
        <w:rPr>
          <w:rFonts w:ascii="Times New Roman" w:hAnsi="Times New Roman"/>
          <w:szCs w:val="24"/>
        </w:rPr>
        <w:t xml:space="preserve">MTI </w:t>
      </w:r>
      <w:r w:rsidRPr="00F501C1">
        <w:rPr>
          <w:rFonts w:ascii="Times New Roman" w:hAnsi="Times New Roman"/>
          <w:szCs w:val="24"/>
        </w:rPr>
        <w:t xml:space="preserve">verifică cererea de rambursare aferentă cererii de plată. După efectuarea verificărilor, în cazul în care nu sunt </w:t>
      </w:r>
      <w:r w:rsidRPr="00F501C1">
        <w:rPr>
          <w:rFonts w:ascii="Times New Roman" w:hAnsi="Times New Roman"/>
          <w:szCs w:val="24"/>
        </w:rPr>
        <w:lastRenderedPageBreak/>
        <w:t xml:space="preserve">necesare clarificări din partea beneficiarului, </w:t>
      </w:r>
      <w:r>
        <w:rPr>
          <w:rFonts w:ascii="Times New Roman" w:hAnsi="Times New Roman"/>
          <w:szCs w:val="24"/>
        </w:rPr>
        <w:t>MTI</w:t>
      </w:r>
      <w:r w:rsidRPr="00F501C1">
        <w:rPr>
          <w:rFonts w:ascii="Times New Roman" w:hAnsi="Times New Roman"/>
          <w:szCs w:val="24"/>
        </w:rPr>
        <w:t xml:space="preserve"> emit</w:t>
      </w:r>
      <w:r>
        <w:rPr>
          <w:rFonts w:ascii="Times New Roman" w:hAnsi="Times New Roman"/>
          <w:szCs w:val="24"/>
        </w:rPr>
        <w:t>e</w:t>
      </w:r>
      <w:r w:rsidRPr="00F501C1">
        <w:rPr>
          <w:rFonts w:ascii="Times New Roman" w:hAnsi="Times New Roman"/>
          <w:szCs w:val="24"/>
        </w:rPr>
        <w:t xml:space="preserve"> beneficiarului o notificare cu privire la suma autorizată.</w:t>
      </w:r>
    </w:p>
    <w:bookmarkEnd w:id="80"/>
    <w:p w14:paraId="2ACF78B5" w14:textId="77777777" w:rsidR="00993EDD" w:rsidRPr="00DB32A5" w:rsidRDefault="00993EDD" w:rsidP="00993EDD">
      <w:pPr>
        <w:ind w:right="597"/>
        <w:rPr>
          <w:rFonts w:ascii="Times New Roman" w:hAnsi="Times New Roman"/>
          <w:szCs w:val="24"/>
        </w:rPr>
      </w:pPr>
    </w:p>
    <w:bookmarkEnd w:id="76"/>
    <w:p w14:paraId="16FC712E" w14:textId="77777777" w:rsidR="00B52D6B" w:rsidRPr="005438CA" w:rsidRDefault="00B52D6B" w:rsidP="005438CA">
      <w:pPr>
        <w:ind w:right="597"/>
        <w:jc w:val="both"/>
        <w:rPr>
          <w:rFonts w:ascii="Times New Roman" w:hAnsi="Times New Roman"/>
          <w:szCs w:val="24"/>
        </w:rPr>
      </w:pPr>
    </w:p>
    <w:p w14:paraId="7EBECBC2" w14:textId="77777777" w:rsidR="008469BF" w:rsidRPr="005438CA" w:rsidRDefault="008469BF" w:rsidP="005438CA">
      <w:pPr>
        <w:pStyle w:val="Heading1"/>
        <w:ind w:left="0"/>
        <w:rPr>
          <w:rFonts w:ascii="Times New Roman" w:hAnsi="Times New Roman"/>
        </w:rPr>
      </w:pPr>
      <w:bookmarkStart w:id="81" w:name="_Toc142982287"/>
      <w:bookmarkStart w:id="82" w:name="_Toc219792947"/>
      <w:r w:rsidRPr="005438CA">
        <w:rPr>
          <w:rFonts w:ascii="Times New Roman" w:hAnsi="Times New Roman"/>
        </w:rPr>
        <w:t>CAPITOLUL 3. COMPLETAREA CERERII DE FINANȚARE</w:t>
      </w:r>
      <w:bookmarkEnd w:id="81"/>
      <w:bookmarkEnd w:id="82"/>
    </w:p>
    <w:p w14:paraId="789BD63F" w14:textId="77777777" w:rsidR="008469BF" w:rsidRPr="005438CA" w:rsidRDefault="008469BF" w:rsidP="005438CA">
      <w:pPr>
        <w:jc w:val="both"/>
        <w:rPr>
          <w:rFonts w:ascii="Times New Roman" w:hAnsi="Times New Roman"/>
          <w:szCs w:val="24"/>
        </w:rPr>
      </w:pPr>
    </w:p>
    <w:p w14:paraId="0D7729FF" w14:textId="1D4C9ED7" w:rsidR="008469BF" w:rsidRPr="005438CA" w:rsidRDefault="008469BF" w:rsidP="005438CA">
      <w:pPr>
        <w:jc w:val="both"/>
        <w:rPr>
          <w:rFonts w:ascii="Times New Roman" w:hAnsi="Times New Roman"/>
          <w:b/>
          <w:bCs/>
          <w:szCs w:val="24"/>
        </w:rPr>
      </w:pPr>
      <w:r w:rsidRPr="005438CA">
        <w:rPr>
          <w:rFonts w:ascii="Times New Roman" w:hAnsi="Times New Roman"/>
          <w:szCs w:val="24"/>
        </w:rPr>
        <w:t>Pentru</w:t>
      </w:r>
      <w:r w:rsidRPr="005438CA">
        <w:rPr>
          <w:rFonts w:ascii="Times New Roman" w:hAnsi="Times New Roman"/>
          <w:spacing w:val="-2"/>
          <w:szCs w:val="24"/>
        </w:rPr>
        <w:t xml:space="preserve"> </w:t>
      </w:r>
      <w:r w:rsidRPr="005438CA">
        <w:rPr>
          <w:rFonts w:ascii="Times New Roman" w:hAnsi="Times New Roman"/>
          <w:szCs w:val="24"/>
        </w:rPr>
        <w:t>a</w:t>
      </w:r>
      <w:r w:rsidRPr="005438CA">
        <w:rPr>
          <w:rFonts w:ascii="Times New Roman" w:hAnsi="Times New Roman"/>
          <w:spacing w:val="-2"/>
          <w:szCs w:val="24"/>
        </w:rPr>
        <w:t xml:space="preserve"> </w:t>
      </w:r>
      <w:r w:rsidRPr="005438CA">
        <w:rPr>
          <w:rFonts w:ascii="Times New Roman" w:hAnsi="Times New Roman"/>
          <w:szCs w:val="24"/>
        </w:rPr>
        <w:t>propune</w:t>
      </w:r>
      <w:r w:rsidRPr="005438CA">
        <w:rPr>
          <w:rFonts w:ascii="Times New Roman" w:hAnsi="Times New Roman"/>
          <w:spacing w:val="-2"/>
          <w:szCs w:val="24"/>
        </w:rPr>
        <w:t xml:space="preserve"> </w:t>
      </w:r>
      <w:r w:rsidRPr="005438CA">
        <w:rPr>
          <w:rFonts w:ascii="Times New Roman" w:hAnsi="Times New Roman"/>
          <w:szCs w:val="24"/>
        </w:rPr>
        <w:t>un</w:t>
      </w:r>
      <w:r w:rsidRPr="005438CA">
        <w:rPr>
          <w:rFonts w:ascii="Times New Roman" w:hAnsi="Times New Roman"/>
          <w:spacing w:val="-1"/>
          <w:szCs w:val="24"/>
        </w:rPr>
        <w:t xml:space="preserve"> </w:t>
      </w:r>
      <w:r w:rsidRPr="005438CA">
        <w:rPr>
          <w:rFonts w:ascii="Times New Roman" w:hAnsi="Times New Roman"/>
          <w:szCs w:val="24"/>
        </w:rPr>
        <w:t>proiect</w:t>
      </w:r>
      <w:r w:rsidRPr="005438CA">
        <w:rPr>
          <w:rFonts w:ascii="Times New Roman" w:hAnsi="Times New Roman"/>
          <w:spacing w:val="-1"/>
          <w:szCs w:val="24"/>
        </w:rPr>
        <w:t xml:space="preserve"> </w:t>
      </w:r>
      <w:r w:rsidRPr="005438CA">
        <w:rPr>
          <w:rFonts w:ascii="Times New Roman" w:hAnsi="Times New Roman"/>
          <w:szCs w:val="24"/>
        </w:rPr>
        <w:t>în</w:t>
      </w:r>
      <w:r w:rsidRPr="005438CA">
        <w:rPr>
          <w:rFonts w:ascii="Times New Roman" w:hAnsi="Times New Roman"/>
          <w:spacing w:val="-2"/>
          <w:szCs w:val="24"/>
        </w:rPr>
        <w:t xml:space="preserve"> </w:t>
      </w:r>
      <w:r w:rsidRPr="005438CA">
        <w:rPr>
          <w:rFonts w:ascii="Times New Roman" w:hAnsi="Times New Roman"/>
          <w:szCs w:val="24"/>
        </w:rPr>
        <w:t>vederea finanțării,</w:t>
      </w:r>
      <w:r w:rsidRPr="005438CA">
        <w:rPr>
          <w:rFonts w:ascii="Times New Roman" w:hAnsi="Times New Roman"/>
          <w:spacing w:val="1"/>
          <w:szCs w:val="24"/>
        </w:rPr>
        <w:t xml:space="preserve"> </w:t>
      </w:r>
      <w:r w:rsidRPr="005438CA">
        <w:rPr>
          <w:rFonts w:ascii="Times New Roman" w:hAnsi="Times New Roman"/>
          <w:szCs w:val="24"/>
        </w:rPr>
        <w:t>solicitantul</w:t>
      </w:r>
      <w:r w:rsidRPr="005438CA">
        <w:rPr>
          <w:rFonts w:ascii="Times New Roman" w:hAnsi="Times New Roman"/>
          <w:spacing w:val="-1"/>
          <w:szCs w:val="24"/>
        </w:rPr>
        <w:t xml:space="preserve"> </w:t>
      </w:r>
      <w:r w:rsidRPr="005438CA">
        <w:rPr>
          <w:rFonts w:ascii="Times New Roman" w:hAnsi="Times New Roman"/>
          <w:szCs w:val="24"/>
        </w:rPr>
        <w:t>trebuie</w:t>
      </w:r>
      <w:r w:rsidRPr="005438CA">
        <w:rPr>
          <w:rFonts w:ascii="Times New Roman" w:hAnsi="Times New Roman"/>
          <w:spacing w:val="-1"/>
          <w:szCs w:val="24"/>
        </w:rPr>
        <w:t xml:space="preserve"> </w:t>
      </w:r>
      <w:r w:rsidRPr="005438CA">
        <w:rPr>
          <w:rFonts w:ascii="Times New Roman" w:hAnsi="Times New Roman"/>
          <w:szCs w:val="24"/>
        </w:rPr>
        <w:t>să</w:t>
      </w:r>
      <w:r w:rsidRPr="005438CA">
        <w:rPr>
          <w:rFonts w:ascii="Times New Roman" w:hAnsi="Times New Roman"/>
          <w:spacing w:val="-4"/>
          <w:szCs w:val="24"/>
        </w:rPr>
        <w:t xml:space="preserve"> </w:t>
      </w:r>
      <w:r w:rsidRPr="005438CA">
        <w:rPr>
          <w:rFonts w:ascii="Times New Roman" w:hAnsi="Times New Roman"/>
          <w:szCs w:val="24"/>
        </w:rPr>
        <w:t>completeze</w:t>
      </w:r>
      <w:r w:rsidRPr="005438CA">
        <w:rPr>
          <w:rFonts w:ascii="Times New Roman" w:hAnsi="Times New Roman"/>
          <w:spacing w:val="-2"/>
          <w:szCs w:val="24"/>
        </w:rPr>
        <w:t xml:space="preserve"> </w:t>
      </w:r>
      <w:r w:rsidRPr="005438CA">
        <w:rPr>
          <w:rFonts w:ascii="Times New Roman" w:hAnsi="Times New Roman"/>
          <w:b/>
          <w:szCs w:val="24"/>
        </w:rPr>
        <w:t xml:space="preserve">o cerere de finanțare </w:t>
      </w:r>
      <w:r w:rsidRPr="005438CA">
        <w:rPr>
          <w:rFonts w:ascii="Times New Roman" w:hAnsi="Times New Roman"/>
          <w:szCs w:val="24"/>
        </w:rPr>
        <w:t>conform modelului din</w:t>
      </w:r>
      <w:r w:rsidRPr="005438CA">
        <w:rPr>
          <w:rFonts w:ascii="Times New Roman" w:hAnsi="Times New Roman"/>
          <w:i/>
          <w:szCs w:val="24"/>
        </w:rPr>
        <w:t xml:space="preserve"> Anexa </w:t>
      </w:r>
      <w:r w:rsidR="00C40BF5" w:rsidRPr="005438CA">
        <w:rPr>
          <w:rFonts w:ascii="Times New Roman" w:hAnsi="Times New Roman"/>
          <w:i/>
          <w:szCs w:val="24"/>
        </w:rPr>
        <w:t xml:space="preserve">nr. </w:t>
      </w:r>
      <w:r w:rsidRPr="005438CA">
        <w:rPr>
          <w:rFonts w:ascii="Times New Roman" w:hAnsi="Times New Roman"/>
          <w:i/>
          <w:szCs w:val="24"/>
        </w:rPr>
        <w:t xml:space="preserve">1. </w:t>
      </w:r>
      <w:r w:rsidRPr="005438CA">
        <w:rPr>
          <w:rFonts w:ascii="Times New Roman" w:hAnsi="Times New Roman"/>
          <w:szCs w:val="24"/>
        </w:rPr>
        <w:t>Aceasta se va completa și transmite împreună cu toate anexele solicitate prin platforma electronică dedicată</w:t>
      </w:r>
      <w:r w:rsidRPr="005438CA">
        <w:rPr>
          <w:rFonts w:ascii="Times New Roman" w:hAnsi="Times New Roman"/>
          <w:spacing w:val="1"/>
          <w:szCs w:val="24"/>
        </w:rPr>
        <w:t xml:space="preserve"> </w:t>
      </w:r>
      <w:r w:rsidRPr="005438CA">
        <w:rPr>
          <w:rFonts w:ascii="Times New Roman" w:hAnsi="Times New Roman"/>
          <w:szCs w:val="24"/>
        </w:rPr>
        <w:t xml:space="preserve">FM, </w:t>
      </w:r>
      <w:proofErr w:type="spellStart"/>
      <w:r w:rsidRPr="005438CA">
        <w:rPr>
          <w:rFonts w:ascii="Times New Roman" w:hAnsi="Times New Roman"/>
          <w:szCs w:val="24"/>
        </w:rPr>
        <w:t>MySmis</w:t>
      </w:r>
      <w:proofErr w:type="spellEnd"/>
      <w:r w:rsidRPr="005438CA">
        <w:rPr>
          <w:rFonts w:ascii="Times New Roman" w:hAnsi="Times New Roman"/>
          <w:szCs w:val="24"/>
        </w:rPr>
        <w:t xml:space="preserve"> 2021, ce poate fi accesată la adresa </w:t>
      </w:r>
      <w:hyperlink r:id="rId15" w:history="1">
        <w:r w:rsidRPr="005438CA">
          <w:rPr>
            <w:rStyle w:val="Hyperlink"/>
            <w:rFonts w:ascii="Times New Roman" w:hAnsi="Times New Roman"/>
            <w:b/>
            <w:bCs/>
            <w:szCs w:val="24"/>
          </w:rPr>
          <w:t>https://mysmis2021.gov.ro/</w:t>
        </w:r>
      </w:hyperlink>
      <w:r w:rsidRPr="005438CA">
        <w:rPr>
          <w:rFonts w:ascii="Times New Roman" w:hAnsi="Times New Roman"/>
          <w:b/>
          <w:bCs/>
          <w:szCs w:val="24"/>
        </w:rPr>
        <w:t>.</w:t>
      </w:r>
    </w:p>
    <w:p w14:paraId="30A4403D" w14:textId="77777777" w:rsidR="008469BF" w:rsidRPr="005438CA" w:rsidRDefault="008469BF" w:rsidP="005438CA">
      <w:pPr>
        <w:jc w:val="both"/>
        <w:rPr>
          <w:rFonts w:ascii="Times New Roman" w:hAnsi="Times New Roman"/>
          <w:szCs w:val="24"/>
        </w:rPr>
      </w:pPr>
    </w:p>
    <w:p w14:paraId="70222C4C" w14:textId="77777777" w:rsidR="008469BF" w:rsidRPr="005438CA" w:rsidRDefault="008469BF" w:rsidP="005438CA">
      <w:pPr>
        <w:jc w:val="both"/>
        <w:rPr>
          <w:rFonts w:ascii="Times New Roman" w:hAnsi="Times New Roman"/>
          <w:szCs w:val="24"/>
        </w:rPr>
      </w:pPr>
    </w:p>
    <w:p w14:paraId="6A0A6428" w14:textId="77777777" w:rsidR="008469BF" w:rsidRPr="005438CA" w:rsidRDefault="008469BF" w:rsidP="005438CA">
      <w:pPr>
        <w:pStyle w:val="Heading2"/>
        <w:rPr>
          <w:rFonts w:ascii="Times New Roman" w:hAnsi="Times New Roman"/>
        </w:rPr>
      </w:pPr>
      <w:bookmarkStart w:id="83" w:name="_Toc142982288"/>
      <w:bookmarkStart w:id="84" w:name="_Toc219792948"/>
      <w:r w:rsidRPr="005438CA">
        <w:rPr>
          <w:rFonts w:ascii="Times New Roman" w:hAnsi="Times New Roman"/>
        </w:rPr>
        <w:t>3.1. Modalitatea de completare a Cererii de finanțare</w:t>
      </w:r>
      <w:bookmarkEnd w:id="83"/>
      <w:bookmarkEnd w:id="84"/>
    </w:p>
    <w:p w14:paraId="2BB14459" w14:textId="77777777" w:rsidR="008469BF" w:rsidRPr="005438CA" w:rsidRDefault="008469BF" w:rsidP="005438CA">
      <w:pPr>
        <w:jc w:val="both"/>
        <w:rPr>
          <w:rFonts w:ascii="Times New Roman" w:hAnsi="Times New Roman"/>
          <w:szCs w:val="24"/>
        </w:rPr>
      </w:pPr>
    </w:p>
    <w:p w14:paraId="4A97E0CD" w14:textId="77777777" w:rsidR="008469BF" w:rsidRPr="005438CA" w:rsidRDefault="008469BF" w:rsidP="005438CA">
      <w:pPr>
        <w:spacing w:before="120"/>
        <w:jc w:val="both"/>
        <w:rPr>
          <w:rFonts w:ascii="Times New Roman" w:hAnsi="Times New Roman"/>
          <w:b/>
          <w:bCs/>
          <w:szCs w:val="24"/>
        </w:rPr>
      </w:pPr>
      <w:bookmarkStart w:id="85" w:name="_Toc142982289"/>
      <w:r w:rsidRPr="005438CA">
        <w:rPr>
          <w:rFonts w:ascii="Times New Roman" w:hAnsi="Times New Roman"/>
          <w:b/>
          <w:bCs/>
          <w:szCs w:val="24"/>
        </w:rPr>
        <w:t>Înainte</w:t>
      </w:r>
      <w:r w:rsidRPr="005438CA">
        <w:rPr>
          <w:rFonts w:ascii="Times New Roman" w:hAnsi="Times New Roman"/>
          <w:b/>
          <w:bCs/>
          <w:spacing w:val="54"/>
          <w:szCs w:val="24"/>
        </w:rPr>
        <w:t xml:space="preserve"> </w:t>
      </w:r>
      <w:r w:rsidRPr="005438CA">
        <w:rPr>
          <w:rFonts w:ascii="Times New Roman" w:hAnsi="Times New Roman"/>
          <w:b/>
          <w:bCs/>
          <w:szCs w:val="24"/>
        </w:rPr>
        <w:t>de</w:t>
      </w:r>
      <w:r w:rsidRPr="005438CA">
        <w:rPr>
          <w:rFonts w:ascii="Times New Roman" w:hAnsi="Times New Roman"/>
          <w:b/>
          <w:bCs/>
          <w:spacing w:val="54"/>
          <w:szCs w:val="24"/>
        </w:rPr>
        <w:t xml:space="preserve"> </w:t>
      </w:r>
      <w:r w:rsidRPr="005438CA">
        <w:rPr>
          <w:rFonts w:ascii="Times New Roman" w:hAnsi="Times New Roman"/>
          <w:b/>
          <w:bCs/>
          <w:szCs w:val="24"/>
        </w:rPr>
        <w:t>completarea</w:t>
      </w:r>
      <w:r w:rsidRPr="005438CA">
        <w:rPr>
          <w:rFonts w:ascii="Times New Roman" w:hAnsi="Times New Roman"/>
          <w:b/>
          <w:bCs/>
          <w:spacing w:val="52"/>
          <w:szCs w:val="24"/>
        </w:rPr>
        <w:t xml:space="preserve"> </w:t>
      </w:r>
      <w:r w:rsidRPr="005438CA">
        <w:rPr>
          <w:rFonts w:ascii="Times New Roman" w:hAnsi="Times New Roman"/>
          <w:b/>
          <w:bCs/>
          <w:szCs w:val="24"/>
        </w:rPr>
        <w:t>formularului,</w:t>
      </w:r>
      <w:r w:rsidRPr="005438CA">
        <w:rPr>
          <w:rFonts w:ascii="Times New Roman" w:hAnsi="Times New Roman"/>
          <w:b/>
          <w:bCs/>
          <w:spacing w:val="54"/>
          <w:szCs w:val="24"/>
        </w:rPr>
        <w:t xml:space="preserve"> </w:t>
      </w:r>
      <w:r w:rsidRPr="005438CA">
        <w:rPr>
          <w:rFonts w:ascii="Times New Roman" w:hAnsi="Times New Roman"/>
          <w:b/>
          <w:bCs/>
          <w:szCs w:val="24"/>
        </w:rPr>
        <w:t>vă</w:t>
      </w:r>
      <w:r w:rsidRPr="005438CA">
        <w:rPr>
          <w:rFonts w:ascii="Times New Roman" w:hAnsi="Times New Roman"/>
          <w:b/>
          <w:bCs/>
          <w:spacing w:val="55"/>
          <w:szCs w:val="24"/>
        </w:rPr>
        <w:t xml:space="preserve"> </w:t>
      </w:r>
      <w:r w:rsidRPr="005438CA">
        <w:rPr>
          <w:rFonts w:ascii="Times New Roman" w:hAnsi="Times New Roman"/>
          <w:b/>
          <w:bCs/>
          <w:szCs w:val="24"/>
        </w:rPr>
        <w:t>rugăm</w:t>
      </w:r>
      <w:r w:rsidRPr="005438CA">
        <w:rPr>
          <w:rFonts w:ascii="Times New Roman" w:hAnsi="Times New Roman"/>
          <w:b/>
          <w:bCs/>
          <w:spacing w:val="55"/>
          <w:szCs w:val="24"/>
        </w:rPr>
        <w:t xml:space="preserve"> </w:t>
      </w:r>
      <w:r w:rsidRPr="005438CA">
        <w:rPr>
          <w:rFonts w:ascii="Times New Roman" w:hAnsi="Times New Roman"/>
          <w:b/>
          <w:bCs/>
          <w:szCs w:val="24"/>
        </w:rPr>
        <w:t>să</w:t>
      </w:r>
      <w:r w:rsidRPr="005438CA">
        <w:rPr>
          <w:rFonts w:ascii="Times New Roman" w:hAnsi="Times New Roman"/>
          <w:b/>
          <w:bCs/>
          <w:spacing w:val="55"/>
          <w:szCs w:val="24"/>
        </w:rPr>
        <w:t xml:space="preserve"> </w:t>
      </w:r>
      <w:proofErr w:type="spellStart"/>
      <w:r w:rsidRPr="005438CA">
        <w:rPr>
          <w:rFonts w:ascii="Times New Roman" w:hAnsi="Times New Roman"/>
          <w:b/>
          <w:bCs/>
          <w:szCs w:val="24"/>
        </w:rPr>
        <w:t>citiţi</w:t>
      </w:r>
      <w:proofErr w:type="spellEnd"/>
      <w:r w:rsidRPr="005438CA">
        <w:rPr>
          <w:rFonts w:ascii="Times New Roman" w:hAnsi="Times New Roman"/>
          <w:b/>
          <w:bCs/>
          <w:spacing w:val="56"/>
          <w:szCs w:val="24"/>
        </w:rPr>
        <w:t xml:space="preserve"> </w:t>
      </w:r>
      <w:r w:rsidRPr="005438CA">
        <w:rPr>
          <w:rFonts w:ascii="Times New Roman" w:hAnsi="Times New Roman"/>
          <w:b/>
          <w:bCs/>
          <w:szCs w:val="24"/>
        </w:rPr>
        <w:t>cu</w:t>
      </w:r>
      <w:r w:rsidRPr="005438CA">
        <w:rPr>
          <w:rFonts w:ascii="Times New Roman" w:hAnsi="Times New Roman"/>
          <w:b/>
          <w:bCs/>
          <w:spacing w:val="56"/>
          <w:szCs w:val="24"/>
        </w:rPr>
        <w:t xml:space="preserve"> </w:t>
      </w:r>
      <w:proofErr w:type="spellStart"/>
      <w:r w:rsidRPr="005438CA">
        <w:rPr>
          <w:rFonts w:ascii="Times New Roman" w:hAnsi="Times New Roman"/>
          <w:b/>
          <w:bCs/>
          <w:szCs w:val="24"/>
        </w:rPr>
        <w:t>atenţie</w:t>
      </w:r>
      <w:proofErr w:type="spellEnd"/>
      <w:r w:rsidRPr="005438CA">
        <w:rPr>
          <w:rFonts w:ascii="Times New Roman" w:hAnsi="Times New Roman"/>
          <w:b/>
          <w:bCs/>
          <w:spacing w:val="54"/>
          <w:szCs w:val="24"/>
        </w:rPr>
        <w:t xml:space="preserve"> </w:t>
      </w:r>
      <w:proofErr w:type="spellStart"/>
      <w:r w:rsidRPr="005438CA">
        <w:rPr>
          <w:rFonts w:ascii="Times New Roman" w:hAnsi="Times New Roman"/>
          <w:b/>
          <w:bCs/>
          <w:szCs w:val="24"/>
        </w:rPr>
        <w:t>instrucţiunile</w:t>
      </w:r>
      <w:proofErr w:type="spellEnd"/>
      <w:r w:rsidRPr="005438CA">
        <w:rPr>
          <w:rFonts w:ascii="Times New Roman" w:hAnsi="Times New Roman"/>
          <w:b/>
          <w:bCs/>
          <w:spacing w:val="54"/>
          <w:szCs w:val="24"/>
        </w:rPr>
        <w:t xml:space="preserve"> </w:t>
      </w:r>
      <w:r w:rsidRPr="005438CA">
        <w:rPr>
          <w:rFonts w:ascii="Times New Roman" w:hAnsi="Times New Roman"/>
          <w:b/>
          <w:bCs/>
          <w:szCs w:val="24"/>
        </w:rPr>
        <w:t>cuprinse</w:t>
      </w:r>
      <w:r w:rsidRPr="005438CA">
        <w:rPr>
          <w:rFonts w:ascii="Times New Roman" w:hAnsi="Times New Roman"/>
          <w:b/>
          <w:bCs/>
          <w:spacing w:val="54"/>
          <w:szCs w:val="24"/>
        </w:rPr>
        <w:t xml:space="preserve"> </w:t>
      </w:r>
      <w:r w:rsidRPr="005438CA">
        <w:rPr>
          <w:rFonts w:ascii="Times New Roman" w:hAnsi="Times New Roman"/>
          <w:b/>
          <w:bCs/>
          <w:szCs w:val="24"/>
        </w:rPr>
        <w:t>în</w:t>
      </w:r>
      <w:r w:rsidRPr="005438CA">
        <w:rPr>
          <w:rFonts w:ascii="Times New Roman" w:hAnsi="Times New Roman"/>
          <w:b/>
          <w:bCs/>
          <w:spacing w:val="57"/>
          <w:szCs w:val="24"/>
        </w:rPr>
        <w:t xml:space="preserve"> </w:t>
      </w:r>
      <w:r w:rsidRPr="005438CA">
        <w:rPr>
          <w:rFonts w:ascii="Times New Roman" w:hAnsi="Times New Roman"/>
          <w:b/>
          <w:bCs/>
          <w:szCs w:val="24"/>
        </w:rPr>
        <w:t>acest capitol.</w:t>
      </w:r>
      <w:bookmarkEnd w:id="85"/>
    </w:p>
    <w:p w14:paraId="3F97E37A" w14:textId="77777777" w:rsidR="008469BF" w:rsidRPr="005438CA" w:rsidRDefault="008469BF" w:rsidP="005438CA">
      <w:pPr>
        <w:jc w:val="both"/>
        <w:rPr>
          <w:rFonts w:ascii="Times New Roman" w:hAnsi="Times New Roman"/>
          <w:szCs w:val="24"/>
        </w:rPr>
      </w:pPr>
      <w:r w:rsidRPr="005438CA">
        <w:rPr>
          <w:rFonts w:ascii="Times New Roman" w:hAnsi="Times New Roman"/>
          <w:szCs w:val="24"/>
        </w:rPr>
        <w:t>În</w:t>
      </w:r>
      <w:r w:rsidRPr="005438CA">
        <w:rPr>
          <w:rFonts w:ascii="Times New Roman" w:hAnsi="Times New Roman"/>
          <w:spacing w:val="8"/>
          <w:szCs w:val="24"/>
        </w:rPr>
        <w:t xml:space="preserve"> </w:t>
      </w:r>
      <w:r w:rsidRPr="005438CA">
        <w:rPr>
          <w:rFonts w:ascii="Times New Roman" w:hAnsi="Times New Roman"/>
          <w:szCs w:val="24"/>
        </w:rPr>
        <w:t>vederea</w:t>
      </w:r>
      <w:r w:rsidRPr="005438CA">
        <w:rPr>
          <w:rFonts w:ascii="Times New Roman" w:hAnsi="Times New Roman"/>
          <w:spacing w:val="7"/>
          <w:szCs w:val="24"/>
        </w:rPr>
        <w:t xml:space="preserve"> </w:t>
      </w:r>
      <w:r w:rsidRPr="005438CA">
        <w:rPr>
          <w:rFonts w:ascii="Times New Roman" w:hAnsi="Times New Roman"/>
          <w:szCs w:val="24"/>
        </w:rPr>
        <w:t>completării</w:t>
      </w:r>
      <w:r w:rsidRPr="005438CA">
        <w:rPr>
          <w:rFonts w:ascii="Times New Roman" w:hAnsi="Times New Roman"/>
          <w:spacing w:val="8"/>
          <w:szCs w:val="24"/>
        </w:rPr>
        <w:t xml:space="preserve"> </w:t>
      </w:r>
      <w:r w:rsidRPr="005438CA">
        <w:rPr>
          <w:rFonts w:ascii="Times New Roman" w:hAnsi="Times New Roman"/>
          <w:szCs w:val="24"/>
        </w:rPr>
        <w:t>Cererii de finanțare</w:t>
      </w:r>
      <w:r w:rsidRPr="005438CA">
        <w:rPr>
          <w:rFonts w:ascii="Times New Roman" w:hAnsi="Times New Roman"/>
          <w:spacing w:val="9"/>
          <w:szCs w:val="24"/>
        </w:rPr>
        <w:t xml:space="preserve"> </w:t>
      </w:r>
      <w:r w:rsidRPr="005438CA">
        <w:rPr>
          <w:rFonts w:ascii="Times New Roman" w:hAnsi="Times New Roman"/>
          <w:szCs w:val="24"/>
        </w:rPr>
        <w:t>trebuie</w:t>
      </w:r>
      <w:r w:rsidRPr="005438CA">
        <w:rPr>
          <w:rFonts w:ascii="Times New Roman" w:hAnsi="Times New Roman"/>
          <w:spacing w:val="7"/>
          <w:szCs w:val="24"/>
        </w:rPr>
        <w:t xml:space="preserve"> </w:t>
      </w:r>
      <w:r w:rsidRPr="005438CA">
        <w:rPr>
          <w:rFonts w:ascii="Times New Roman" w:hAnsi="Times New Roman"/>
          <w:szCs w:val="24"/>
        </w:rPr>
        <w:t>avută</w:t>
      </w:r>
      <w:r w:rsidRPr="005438CA">
        <w:rPr>
          <w:rFonts w:ascii="Times New Roman" w:hAnsi="Times New Roman"/>
          <w:spacing w:val="7"/>
          <w:szCs w:val="24"/>
        </w:rPr>
        <w:t xml:space="preserve"> </w:t>
      </w:r>
      <w:r w:rsidRPr="005438CA">
        <w:rPr>
          <w:rFonts w:ascii="Times New Roman" w:hAnsi="Times New Roman"/>
          <w:szCs w:val="24"/>
        </w:rPr>
        <w:t>în</w:t>
      </w:r>
      <w:r w:rsidRPr="005438CA">
        <w:rPr>
          <w:rFonts w:ascii="Times New Roman" w:hAnsi="Times New Roman"/>
          <w:spacing w:val="8"/>
          <w:szCs w:val="24"/>
        </w:rPr>
        <w:t xml:space="preserve"> </w:t>
      </w:r>
      <w:r w:rsidRPr="005438CA">
        <w:rPr>
          <w:rFonts w:ascii="Times New Roman" w:hAnsi="Times New Roman"/>
          <w:szCs w:val="24"/>
        </w:rPr>
        <w:t>vedere</w:t>
      </w:r>
      <w:r w:rsidRPr="005438CA">
        <w:rPr>
          <w:rFonts w:ascii="Times New Roman" w:hAnsi="Times New Roman"/>
          <w:spacing w:val="6"/>
          <w:szCs w:val="24"/>
        </w:rPr>
        <w:t xml:space="preserve"> </w:t>
      </w:r>
      <w:r w:rsidRPr="005438CA">
        <w:rPr>
          <w:rFonts w:ascii="Times New Roman" w:hAnsi="Times New Roman"/>
          <w:szCs w:val="24"/>
        </w:rPr>
        <w:t>anexarea</w:t>
      </w:r>
      <w:r w:rsidRPr="005438CA">
        <w:rPr>
          <w:rFonts w:ascii="Times New Roman" w:hAnsi="Times New Roman"/>
          <w:spacing w:val="7"/>
          <w:szCs w:val="24"/>
        </w:rPr>
        <w:t xml:space="preserve"> </w:t>
      </w:r>
      <w:r w:rsidRPr="005438CA">
        <w:rPr>
          <w:rFonts w:ascii="Times New Roman" w:hAnsi="Times New Roman"/>
          <w:szCs w:val="24"/>
        </w:rPr>
        <w:t>tuturor</w:t>
      </w:r>
      <w:r w:rsidRPr="005438CA">
        <w:rPr>
          <w:rFonts w:ascii="Times New Roman" w:hAnsi="Times New Roman"/>
          <w:spacing w:val="6"/>
          <w:szCs w:val="24"/>
        </w:rPr>
        <w:t xml:space="preserve"> </w:t>
      </w:r>
      <w:r w:rsidRPr="005438CA">
        <w:rPr>
          <w:rFonts w:ascii="Times New Roman" w:hAnsi="Times New Roman"/>
          <w:szCs w:val="24"/>
        </w:rPr>
        <w:t>documentelor</w:t>
      </w:r>
      <w:r w:rsidRPr="005438CA">
        <w:rPr>
          <w:rFonts w:ascii="Times New Roman" w:hAnsi="Times New Roman"/>
          <w:spacing w:val="8"/>
          <w:szCs w:val="24"/>
        </w:rPr>
        <w:t xml:space="preserve"> </w:t>
      </w:r>
      <w:proofErr w:type="spellStart"/>
      <w:r w:rsidRPr="005438CA">
        <w:rPr>
          <w:rFonts w:ascii="Times New Roman" w:hAnsi="Times New Roman"/>
          <w:szCs w:val="24"/>
        </w:rPr>
        <w:t>menţionate</w:t>
      </w:r>
      <w:proofErr w:type="spellEnd"/>
      <w:r w:rsidRPr="005438CA">
        <w:rPr>
          <w:rFonts w:ascii="Times New Roman" w:hAnsi="Times New Roman"/>
          <w:szCs w:val="24"/>
        </w:rPr>
        <w:t xml:space="preserve"> în </w:t>
      </w:r>
      <w:r w:rsidRPr="005438CA">
        <w:rPr>
          <w:rFonts w:ascii="Times New Roman" w:hAnsi="Times New Roman"/>
          <w:spacing w:val="-57"/>
          <w:szCs w:val="24"/>
        </w:rPr>
        <w:t xml:space="preserve"> </w:t>
      </w:r>
      <w:r w:rsidRPr="005438CA">
        <w:rPr>
          <w:rFonts w:ascii="Times New Roman" w:hAnsi="Times New Roman"/>
          <w:szCs w:val="24"/>
        </w:rPr>
        <w:t>prezentul</w:t>
      </w:r>
      <w:r w:rsidRPr="005438CA">
        <w:rPr>
          <w:rFonts w:ascii="Times New Roman" w:hAnsi="Times New Roman"/>
          <w:spacing w:val="-1"/>
          <w:szCs w:val="24"/>
        </w:rPr>
        <w:t xml:space="preserve"> </w:t>
      </w:r>
      <w:r w:rsidRPr="005438CA">
        <w:rPr>
          <w:rFonts w:ascii="Times New Roman" w:hAnsi="Times New Roman"/>
          <w:szCs w:val="24"/>
        </w:rPr>
        <w:t>ghid.</w:t>
      </w:r>
    </w:p>
    <w:p w14:paraId="40FE9257" w14:textId="77777777" w:rsidR="008469BF" w:rsidRPr="005438CA" w:rsidRDefault="008469BF" w:rsidP="005438CA">
      <w:pPr>
        <w:jc w:val="both"/>
        <w:rPr>
          <w:rFonts w:ascii="Times New Roman" w:hAnsi="Times New Roman"/>
          <w:szCs w:val="24"/>
        </w:rPr>
      </w:pPr>
    </w:p>
    <w:bookmarkStart w:id="86" w:name="_Toc142982290"/>
    <w:bookmarkStart w:id="87" w:name="_Toc219792949"/>
    <w:p w14:paraId="0140F757" w14:textId="450A28C3" w:rsidR="008469BF" w:rsidRPr="005438CA" w:rsidRDefault="008469BF" w:rsidP="005438CA">
      <w:pPr>
        <w:pStyle w:val="Heading3"/>
        <w:rPr>
          <w:rFonts w:ascii="Times New Roman" w:hAnsi="Times New Roman"/>
        </w:rPr>
      </w:pPr>
      <w:r w:rsidRPr="005438CA">
        <w:rPr>
          <w:rFonts w:ascii="Times New Roman" w:hAnsi="Times New Roman"/>
          <w:noProof/>
          <w:lang w:eastAsia="ro-RO"/>
        </w:rPr>
        <mc:AlternateContent>
          <mc:Choice Requires="wps">
            <w:drawing>
              <wp:anchor distT="0" distB="0" distL="0" distR="0" simplePos="0" relativeHeight="251659264" behindDoc="1" locked="0" layoutInCell="1" allowOverlap="1" wp14:anchorId="511BDADA" wp14:editId="34A7C366">
                <wp:simplePos x="0" y="0"/>
                <wp:positionH relativeFrom="margin">
                  <wp:align>left</wp:align>
                </wp:positionH>
                <wp:positionV relativeFrom="paragraph">
                  <wp:posOffset>0</wp:posOffset>
                </wp:positionV>
                <wp:extent cx="6630670" cy="1362075"/>
                <wp:effectExtent l="0" t="0" r="17780" b="28575"/>
                <wp:wrapTopAndBottom/>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670" cy="1362075"/>
                        </a:xfrm>
                        <a:prstGeom prst="rect">
                          <a:avLst/>
                        </a:prstGeom>
                        <a:noFill/>
                        <a:ln w="6096">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A874BC" w14:textId="77777777" w:rsidR="0078735A" w:rsidRPr="00483CF5" w:rsidRDefault="0078735A" w:rsidP="008469BF">
                            <w:pPr>
                              <w:spacing w:before="18"/>
                              <w:ind w:left="142"/>
                              <w:rPr>
                                <w:rFonts w:ascii="Times New Roman" w:hAnsi="Times New Roman"/>
                                <w:b/>
                                <w:i/>
                              </w:rPr>
                            </w:pPr>
                            <w:r w:rsidRPr="00483CF5">
                              <w:rPr>
                                <w:rFonts w:ascii="Times New Roman" w:hAnsi="Times New Roman"/>
                                <w:b/>
                                <w:i/>
                                <w:color w:val="FF0000"/>
                              </w:rPr>
                              <w:t>Important!</w:t>
                            </w:r>
                          </w:p>
                          <w:p w14:paraId="63931B73" w14:textId="59698328" w:rsidR="0078735A" w:rsidRPr="00483CF5" w:rsidRDefault="0078735A" w:rsidP="008469BF">
                            <w:pPr>
                              <w:pStyle w:val="BodyText"/>
                              <w:ind w:left="142"/>
                              <w:jc w:val="both"/>
                              <w:rPr>
                                <w:rFonts w:ascii="Times New Roman" w:hAnsi="Times New Roman"/>
                              </w:rPr>
                            </w:pPr>
                            <w:r w:rsidRPr="00483CF5">
                              <w:rPr>
                                <w:rFonts w:ascii="Times New Roman" w:hAnsi="Times New Roman"/>
                              </w:rPr>
                              <w:t>Solicitantul</w:t>
                            </w:r>
                            <w:r w:rsidRPr="00483CF5">
                              <w:rPr>
                                <w:rFonts w:ascii="Times New Roman" w:hAnsi="Times New Roman"/>
                                <w:spacing w:val="-1"/>
                              </w:rPr>
                              <w:t xml:space="preserve"> </w:t>
                            </w:r>
                            <w:r w:rsidRPr="00483CF5">
                              <w:rPr>
                                <w:rFonts w:ascii="Times New Roman" w:hAnsi="Times New Roman"/>
                              </w:rPr>
                              <w:t>are</w:t>
                            </w:r>
                            <w:r w:rsidRPr="00483CF5">
                              <w:rPr>
                                <w:rFonts w:ascii="Times New Roman" w:hAnsi="Times New Roman"/>
                                <w:spacing w:val="-3"/>
                              </w:rPr>
                              <w:t xml:space="preserve"> </w:t>
                            </w:r>
                            <w:r w:rsidRPr="00483CF5">
                              <w:rPr>
                                <w:rFonts w:ascii="Times New Roman" w:hAnsi="Times New Roman"/>
                              </w:rPr>
                              <w:t>obligația</w:t>
                            </w:r>
                            <w:r w:rsidRPr="00483CF5">
                              <w:rPr>
                                <w:rFonts w:ascii="Times New Roman" w:hAnsi="Times New Roman"/>
                                <w:spacing w:val="-2"/>
                              </w:rPr>
                              <w:t xml:space="preserve"> </w:t>
                            </w:r>
                            <w:r w:rsidRPr="00483CF5">
                              <w:rPr>
                                <w:rFonts w:ascii="Times New Roman" w:hAnsi="Times New Roman"/>
                              </w:rPr>
                              <w:t>să</w:t>
                            </w:r>
                            <w:r w:rsidRPr="00483CF5">
                              <w:rPr>
                                <w:rFonts w:ascii="Times New Roman" w:hAnsi="Times New Roman"/>
                                <w:spacing w:val="-2"/>
                              </w:rPr>
                              <w:t xml:space="preserve"> </w:t>
                            </w:r>
                            <w:r w:rsidRPr="00483CF5">
                              <w:rPr>
                                <w:rFonts w:ascii="Times New Roman" w:hAnsi="Times New Roman"/>
                              </w:rPr>
                              <w:t>verifice</w:t>
                            </w:r>
                            <w:r w:rsidRPr="00483CF5">
                              <w:rPr>
                                <w:rFonts w:ascii="Times New Roman" w:hAnsi="Times New Roman"/>
                                <w:spacing w:val="-2"/>
                              </w:rPr>
                              <w:t xml:space="preserve"> </w:t>
                            </w:r>
                            <w:r w:rsidRPr="00483CF5">
                              <w:rPr>
                                <w:rFonts w:ascii="Times New Roman" w:hAnsi="Times New Roman"/>
                              </w:rPr>
                              <w:t>atașarea</w:t>
                            </w:r>
                            <w:r w:rsidRPr="00483CF5">
                              <w:rPr>
                                <w:rFonts w:ascii="Times New Roman" w:hAnsi="Times New Roman"/>
                                <w:spacing w:val="-2"/>
                              </w:rPr>
                              <w:t xml:space="preserve"> </w:t>
                            </w:r>
                            <w:r w:rsidRPr="00483CF5">
                              <w:rPr>
                                <w:rFonts w:ascii="Times New Roman" w:hAnsi="Times New Roman"/>
                              </w:rPr>
                              <w:t>tuturor</w:t>
                            </w:r>
                            <w:r w:rsidRPr="00483CF5">
                              <w:rPr>
                                <w:rFonts w:ascii="Times New Roman" w:hAnsi="Times New Roman"/>
                                <w:spacing w:val="-3"/>
                              </w:rPr>
                              <w:t xml:space="preserve"> </w:t>
                            </w:r>
                            <w:r w:rsidRPr="00483CF5">
                              <w:rPr>
                                <w:rFonts w:ascii="Times New Roman" w:hAnsi="Times New Roman"/>
                              </w:rPr>
                              <w:t>anexelor</w:t>
                            </w:r>
                            <w:r w:rsidRPr="00483CF5">
                              <w:rPr>
                                <w:rFonts w:ascii="Times New Roman" w:hAnsi="Times New Roman"/>
                                <w:spacing w:val="-1"/>
                              </w:rPr>
                              <w:t xml:space="preserve"> </w:t>
                            </w:r>
                            <w:r w:rsidRPr="00483CF5">
                              <w:rPr>
                                <w:rFonts w:ascii="Times New Roman" w:hAnsi="Times New Roman"/>
                              </w:rPr>
                              <w:t>obligatorii</w:t>
                            </w:r>
                            <w:r w:rsidRPr="00483CF5">
                              <w:rPr>
                                <w:rFonts w:ascii="Times New Roman" w:hAnsi="Times New Roman"/>
                                <w:spacing w:val="-1"/>
                              </w:rPr>
                              <w:t xml:space="preserve"> </w:t>
                            </w:r>
                            <w:r w:rsidRPr="00483CF5">
                              <w:rPr>
                                <w:rFonts w:ascii="Times New Roman" w:hAnsi="Times New Roman"/>
                              </w:rPr>
                              <w:t>la</w:t>
                            </w:r>
                            <w:r w:rsidRPr="00483CF5">
                              <w:rPr>
                                <w:rFonts w:ascii="Times New Roman" w:hAnsi="Times New Roman"/>
                                <w:spacing w:val="-2"/>
                              </w:rPr>
                              <w:t xml:space="preserve"> </w:t>
                            </w:r>
                            <w:r w:rsidRPr="00483CF5">
                              <w:rPr>
                                <w:rFonts w:ascii="Times New Roman" w:hAnsi="Times New Roman"/>
                              </w:rPr>
                              <w:t>Cererea de finanțare.</w:t>
                            </w:r>
                          </w:p>
                          <w:p w14:paraId="1D90EBBD" w14:textId="77777777" w:rsidR="0078735A" w:rsidRDefault="0078735A" w:rsidP="008469BF">
                            <w:pPr>
                              <w:pStyle w:val="BodyText"/>
                              <w:ind w:left="142"/>
                              <w:jc w:val="both"/>
                              <w:rPr>
                                <w:rFonts w:ascii="Times New Roman" w:hAnsi="Times New Roman"/>
                              </w:rPr>
                            </w:pPr>
                            <w:r w:rsidRPr="00483CF5">
                              <w:rPr>
                                <w:rFonts w:ascii="Times New Roman" w:hAnsi="Times New Roman"/>
                              </w:rPr>
                              <w:t>De</w:t>
                            </w:r>
                            <w:r w:rsidRPr="00483CF5">
                              <w:rPr>
                                <w:rFonts w:ascii="Times New Roman" w:hAnsi="Times New Roman"/>
                                <w:spacing w:val="10"/>
                              </w:rPr>
                              <w:t xml:space="preserve"> </w:t>
                            </w:r>
                            <w:r w:rsidRPr="00483CF5">
                              <w:rPr>
                                <w:rFonts w:ascii="Times New Roman" w:hAnsi="Times New Roman"/>
                              </w:rPr>
                              <w:t>asemenea,</w:t>
                            </w:r>
                            <w:r w:rsidRPr="00483CF5">
                              <w:rPr>
                                <w:rFonts w:ascii="Times New Roman" w:hAnsi="Times New Roman"/>
                                <w:spacing w:val="14"/>
                              </w:rPr>
                              <w:t xml:space="preserve"> </w:t>
                            </w:r>
                            <w:r w:rsidRPr="00483CF5">
                              <w:rPr>
                                <w:rFonts w:ascii="Times New Roman" w:hAnsi="Times New Roman"/>
                              </w:rPr>
                              <w:t>anexele</w:t>
                            </w:r>
                            <w:r w:rsidRPr="00483CF5">
                              <w:rPr>
                                <w:rFonts w:ascii="Times New Roman" w:hAnsi="Times New Roman"/>
                                <w:spacing w:val="14"/>
                              </w:rPr>
                              <w:t xml:space="preserve"> </w:t>
                            </w:r>
                            <w:r w:rsidRPr="00483CF5">
                              <w:rPr>
                                <w:rFonts w:ascii="Times New Roman" w:hAnsi="Times New Roman"/>
                              </w:rPr>
                              <w:t>care</w:t>
                            </w:r>
                            <w:r w:rsidRPr="00483CF5">
                              <w:rPr>
                                <w:rFonts w:ascii="Times New Roman" w:hAnsi="Times New Roman"/>
                                <w:spacing w:val="11"/>
                              </w:rPr>
                              <w:t xml:space="preserve"> </w:t>
                            </w:r>
                            <w:r w:rsidRPr="00483CF5">
                              <w:rPr>
                                <w:rFonts w:ascii="Times New Roman" w:hAnsi="Times New Roman"/>
                              </w:rPr>
                              <w:t>sunt</w:t>
                            </w:r>
                            <w:r w:rsidRPr="00483CF5">
                              <w:rPr>
                                <w:rFonts w:ascii="Times New Roman" w:hAnsi="Times New Roman"/>
                                <w:spacing w:val="12"/>
                              </w:rPr>
                              <w:t xml:space="preserve"> </w:t>
                            </w:r>
                            <w:r w:rsidRPr="00483CF5">
                              <w:rPr>
                                <w:rFonts w:ascii="Times New Roman" w:hAnsi="Times New Roman"/>
                              </w:rPr>
                              <w:t>incomplete,</w:t>
                            </w:r>
                            <w:r w:rsidRPr="00483CF5">
                              <w:rPr>
                                <w:rFonts w:ascii="Times New Roman" w:hAnsi="Times New Roman"/>
                                <w:spacing w:val="11"/>
                              </w:rPr>
                              <w:t xml:space="preserve"> </w:t>
                            </w:r>
                            <w:r w:rsidRPr="00483CF5">
                              <w:rPr>
                                <w:rFonts w:ascii="Times New Roman" w:hAnsi="Times New Roman"/>
                              </w:rPr>
                              <w:t>ilizibile</w:t>
                            </w:r>
                            <w:r w:rsidRPr="00483CF5">
                              <w:rPr>
                                <w:rFonts w:ascii="Times New Roman" w:hAnsi="Times New Roman"/>
                                <w:spacing w:val="10"/>
                              </w:rPr>
                              <w:t xml:space="preserve"> </w:t>
                            </w:r>
                            <w:r w:rsidRPr="00483CF5">
                              <w:rPr>
                                <w:rFonts w:ascii="Times New Roman" w:hAnsi="Times New Roman"/>
                              </w:rPr>
                              <w:t>sau</w:t>
                            </w:r>
                            <w:r w:rsidRPr="00483CF5">
                              <w:rPr>
                                <w:rFonts w:ascii="Times New Roman" w:hAnsi="Times New Roman"/>
                                <w:spacing w:val="13"/>
                              </w:rPr>
                              <w:t xml:space="preserve"> </w:t>
                            </w:r>
                            <w:r w:rsidRPr="00483CF5">
                              <w:rPr>
                                <w:rFonts w:ascii="Times New Roman" w:hAnsi="Times New Roman"/>
                              </w:rPr>
                              <w:t>care</w:t>
                            </w:r>
                            <w:r w:rsidRPr="00483CF5">
                              <w:rPr>
                                <w:rFonts w:ascii="Times New Roman" w:hAnsi="Times New Roman"/>
                                <w:spacing w:val="10"/>
                              </w:rPr>
                              <w:t xml:space="preserve"> </w:t>
                            </w:r>
                            <w:r w:rsidRPr="00483CF5">
                              <w:rPr>
                                <w:rFonts w:ascii="Times New Roman" w:hAnsi="Times New Roman"/>
                              </w:rPr>
                              <w:t>nu</w:t>
                            </w:r>
                            <w:r w:rsidRPr="00483CF5">
                              <w:rPr>
                                <w:rFonts w:ascii="Times New Roman" w:hAnsi="Times New Roman"/>
                                <w:spacing w:val="11"/>
                              </w:rPr>
                              <w:t xml:space="preserve"> </w:t>
                            </w:r>
                            <w:r w:rsidRPr="00483CF5">
                              <w:rPr>
                                <w:rFonts w:ascii="Times New Roman" w:hAnsi="Times New Roman"/>
                              </w:rPr>
                              <w:t>sunt</w:t>
                            </w:r>
                            <w:r w:rsidRPr="00483CF5">
                              <w:rPr>
                                <w:rFonts w:ascii="Times New Roman" w:hAnsi="Times New Roman"/>
                                <w:spacing w:val="12"/>
                              </w:rPr>
                              <w:t xml:space="preserve"> </w:t>
                            </w:r>
                            <w:r w:rsidRPr="00483CF5">
                              <w:rPr>
                                <w:rFonts w:ascii="Times New Roman" w:hAnsi="Times New Roman"/>
                              </w:rPr>
                              <w:t>semnate,</w:t>
                            </w:r>
                            <w:r w:rsidRPr="00483CF5">
                              <w:rPr>
                                <w:rFonts w:ascii="Times New Roman" w:hAnsi="Times New Roman"/>
                                <w:spacing w:val="11"/>
                              </w:rPr>
                              <w:t xml:space="preserve"> </w:t>
                            </w:r>
                            <w:r w:rsidRPr="00483CF5">
                              <w:rPr>
                                <w:rFonts w:ascii="Times New Roman" w:hAnsi="Times New Roman"/>
                              </w:rPr>
                              <w:t>pot</w:t>
                            </w:r>
                            <w:r w:rsidRPr="00483CF5">
                              <w:rPr>
                                <w:rFonts w:ascii="Times New Roman" w:hAnsi="Times New Roman"/>
                                <w:spacing w:val="12"/>
                              </w:rPr>
                              <w:t xml:space="preserve"> </w:t>
                            </w:r>
                            <w:r w:rsidRPr="00483CF5">
                              <w:rPr>
                                <w:rFonts w:ascii="Times New Roman" w:hAnsi="Times New Roman"/>
                              </w:rPr>
                              <w:t>conduce</w:t>
                            </w:r>
                            <w:r w:rsidRPr="00483CF5">
                              <w:rPr>
                                <w:rFonts w:ascii="Times New Roman" w:hAnsi="Times New Roman"/>
                                <w:spacing w:val="12"/>
                              </w:rPr>
                              <w:t xml:space="preserve"> </w:t>
                            </w:r>
                            <w:r w:rsidRPr="00483CF5">
                              <w:rPr>
                                <w:rFonts w:ascii="Times New Roman" w:hAnsi="Times New Roman"/>
                              </w:rPr>
                              <w:t>la</w:t>
                            </w:r>
                            <w:r w:rsidRPr="00483CF5">
                              <w:rPr>
                                <w:rFonts w:ascii="Times New Roman" w:hAnsi="Times New Roman"/>
                                <w:spacing w:val="-57"/>
                              </w:rPr>
                              <w:t xml:space="preserve">      </w:t>
                            </w:r>
                            <w:r w:rsidRPr="00483CF5">
                              <w:rPr>
                                <w:rFonts w:ascii="Times New Roman" w:hAnsi="Times New Roman"/>
                              </w:rPr>
                              <w:t>respingerea</w:t>
                            </w:r>
                            <w:r w:rsidRPr="00483CF5">
                              <w:rPr>
                                <w:rFonts w:ascii="Times New Roman" w:hAnsi="Times New Roman"/>
                                <w:spacing w:val="-2"/>
                              </w:rPr>
                              <w:t xml:space="preserve"> </w:t>
                            </w:r>
                            <w:r w:rsidRPr="00483CF5">
                              <w:rPr>
                                <w:rFonts w:ascii="Times New Roman" w:hAnsi="Times New Roman"/>
                              </w:rPr>
                              <w:t>Cererii de finanțare.</w:t>
                            </w:r>
                          </w:p>
                          <w:p w14:paraId="5BB066C8" w14:textId="77777777" w:rsidR="0078735A" w:rsidRPr="002F20A9" w:rsidRDefault="0078735A" w:rsidP="008469BF">
                            <w:pPr>
                              <w:pStyle w:val="BodyText"/>
                              <w:ind w:left="142"/>
                              <w:jc w:val="both"/>
                              <w:rPr>
                                <w:rFonts w:ascii="Times New Roman" w:hAnsi="Times New Roman"/>
                                <w:color w:val="FF0000"/>
                              </w:rPr>
                            </w:pPr>
                            <w:r w:rsidRPr="002F20A9">
                              <w:rPr>
                                <w:rFonts w:ascii="Times New Roman" w:hAnsi="Times New Roman"/>
                                <w:color w:val="FF0000"/>
                              </w:rPr>
                              <w:t>Toate valorile menționate în Cererea de finanțare vor fi calculate, rotunjite și prezentate la două zecimale (ex. valori buget, indicatori, capacitate instalată etc.)</w:t>
                            </w:r>
                          </w:p>
                          <w:p w14:paraId="1963FE8B" w14:textId="77777777" w:rsidR="0078735A" w:rsidRPr="00483CF5" w:rsidRDefault="0078735A" w:rsidP="008469BF">
                            <w:pPr>
                              <w:pStyle w:val="BodyText"/>
                              <w:ind w:left="142"/>
                              <w:jc w:val="both"/>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BDADA" id="Text Box 15" o:spid="_x0000_s1030" type="#_x0000_t202" style="position:absolute;left:0;text-align:left;margin-left:0;margin-top:0;width:522.1pt;height:107.25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" filled="f" strokecolor="red" strokeweight=".48pt">
                <v:textbox inset="0,0,0,0">
                  <w:txbxContent>
                    <w:p w14:paraId="12A874BC" w14:textId="77777777" w:rsidR="0078735A" w:rsidRPr="00483CF5" w:rsidRDefault="0078735A" w:rsidP="008469BF">
                      <w:pPr>
                        <w:spacing w:before="18"/>
                        <w:ind w:left="142"/>
                        <w:rPr>
                          <w:rFonts w:ascii="Times New Roman" w:hAnsi="Times New Roman"/>
                          <w:b/>
                          <w:i/>
                        </w:rPr>
                      </w:pPr>
                      <w:r w:rsidRPr="00483CF5">
                        <w:rPr>
                          <w:rFonts w:ascii="Times New Roman" w:hAnsi="Times New Roman"/>
                          <w:b/>
                          <w:i/>
                          <w:color w:val="FF0000"/>
                        </w:rPr>
                        <w:t>Important!</w:t>
                      </w:r>
                    </w:p>
                    <w:p w14:paraId="63931B73" w14:textId="59698328" w:rsidR="0078735A" w:rsidRPr="00483CF5" w:rsidRDefault="0078735A" w:rsidP="008469BF">
                      <w:pPr>
                        <w:pStyle w:val="BodyText"/>
                        <w:ind w:left="142"/>
                        <w:jc w:val="both"/>
                        <w:rPr>
                          <w:rFonts w:ascii="Times New Roman" w:hAnsi="Times New Roman"/>
                        </w:rPr>
                      </w:pPr>
                      <w:r w:rsidRPr="00483CF5">
                        <w:rPr>
                          <w:rFonts w:ascii="Times New Roman" w:hAnsi="Times New Roman"/>
                        </w:rPr>
                        <w:t>Solicitantul</w:t>
                      </w:r>
                      <w:r w:rsidRPr="00483CF5">
                        <w:rPr>
                          <w:rFonts w:ascii="Times New Roman" w:hAnsi="Times New Roman"/>
                          <w:spacing w:val="-1"/>
                        </w:rPr>
                        <w:t xml:space="preserve"> </w:t>
                      </w:r>
                      <w:r w:rsidRPr="00483CF5">
                        <w:rPr>
                          <w:rFonts w:ascii="Times New Roman" w:hAnsi="Times New Roman"/>
                        </w:rPr>
                        <w:t>are</w:t>
                      </w:r>
                      <w:r w:rsidRPr="00483CF5">
                        <w:rPr>
                          <w:rFonts w:ascii="Times New Roman" w:hAnsi="Times New Roman"/>
                          <w:spacing w:val="-3"/>
                        </w:rPr>
                        <w:t xml:space="preserve"> </w:t>
                      </w:r>
                      <w:r w:rsidRPr="00483CF5">
                        <w:rPr>
                          <w:rFonts w:ascii="Times New Roman" w:hAnsi="Times New Roman"/>
                        </w:rPr>
                        <w:t>obligația</w:t>
                      </w:r>
                      <w:r w:rsidRPr="00483CF5">
                        <w:rPr>
                          <w:rFonts w:ascii="Times New Roman" w:hAnsi="Times New Roman"/>
                          <w:spacing w:val="-2"/>
                        </w:rPr>
                        <w:t xml:space="preserve"> </w:t>
                      </w:r>
                      <w:r w:rsidRPr="00483CF5">
                        <w:rPr>
                          <w:rFonts w:ascii="Times New Roman" w:hAnsi="Times New Roman"/>
                        </w:rPr>
                        <w:t>să</w:t>
                      </w:r>
                      <w:r w:rsidRPr="00483CF5">
                        <w:rPr>
                          <w:rFonts w:ascii="Times New Roman" w:hAnsi="Times New Roman"/>
                          <w:spacing w:val="-2"/>
                        </w:rPr>
                        <w:t xml:space="preserve"> </w:t>
                      </w:r>
                      <w:r w:rsidRPr="00483CF5">
                        <w:rPr>
                          <w:rFonts w:ascii="Times New Roman" w:hAnsi="Times New Roman"/>
                        </w:rPr>
                        <w:t>verifice</w:t>
                      </w:r>
                      <w:r w:rsidRPr="00483CF5">
                        <w:rPr>
                          <w:rFonts w:ascii="Times New Roman" w:hAnsi="Times New Roman"/>
                          <w:spacing w:val="-2"/>
                        </w:rPr>
                        <w:t xml:space="preserve"> </w:t>
                      </w:r>
                      <w:r w:rsidRPr="00483CF5">
                        <w:rPr>
                          <w:rFonts w:ascii="Times New Roman" w:hAnsi="Times New Roman"/>
                        </w:rPr>
                        <w:t>atașarea</w:t>
                      </w:r>
                      <w:r w:rsidRPr="00483CF5">
                        <w:rPr>
                          <w:rFonts w:ascii="Times New Roman" w:hAnsi="Times New Roman"/>
                          <w:spacing w:val="-2"/>
                        </w:rPr>
                        <w:t xml:space="preserve"> </w:t>
                      </w:r>
                      <w:r w:rsidRPr="00483CF5">
                        <w:rPr>
                          <w:rFonts w:ascii="Times New Roman" w:hAnsi="Times New Roman"/>
                        </w:rPr>
                        <w:t>tuturor</w:t>
                      </w:r>
                      <w:r w:rsidRPr="00483CF5">
                        <w:rPr>
                          <w:rFonts w:ascii="Times New Roman" w:hAnsi="Times New Roman"/>
                          <w:spacing w:val="-3"/>
                        </w:rPr>
                        <w:t xml:space="preserve"> </w:t>
                      </w:r>
                      <w:r w:rsidRPr="00483CF5">
                        <w:rPr>
                          <w:rFonts w:ascii="Times New Roman" w:hAnsi="Times New Roman"/>
                        </w:rPr>
                        <w:t>anexelor</w:t>
                      </w:r>
                      <w:r w:rsidRPr="00483CF5">
                        <w:rPr>
                          <w:rFonts w:ascii="Times New Roman" w:hAnsi="Times New Roman"/>
                          <w:spacing w:val="-1"/>
                        </w:rPr>
                        <w:t xml:space="preserve"> </w:t>
                      </w:r>
                      <w:r w:rsidRPr="00483CF5">
                        <w:rPr>
                          <w:rFonts w:ascii="Times New Roman" w:hAnsi="Times New Roman"/>
                        </w:rPr>
                        <w:t>obligatorii</w:t>
                      </w:r>
                      <w:r w:rsidRPr="00483CF5">
                        <w:rPr>
                          <w:rFonts w:ascii="Times New Roman" w:hAnsi="Times New Roman"/>
                          <w:spacing w:val="-1"/>
                        </w:rPr>
                        <w:t xml:space="preserve"> </w:t>
                      </w:r>
                      <w:r w:rsidRPr="00483CF5">
                        <w:rPr>
                          <w:rFonts w:ascii="Times New Roman" w:hAnsi="Times New Roman"/>
                        </w:rPr>
                        <w:t>la</w:t>
                      </w:r>
                      <w:r w:rsidRPr="00483CF5">
                        <w:rPr>
                          <w:rFonts w:ascii="Times New Roman" w:hAnsi="Times New Roman"/>
                          <w:spacing w:val="-2"/>
                        </w:rPr>
                        <w:t xml:space="preserve"> </w:t>
                      </w:r>
                      <w:r w:rsidRPr="00483CF5">
                        <w:rPr>
                          <w:rFonts w:ascii="Times New Roman" w:hAnsi="Times New Roman"/>
                        </w:rPr>
                        <w:t>Cererea de finanțare.</w:t>
                      </w:r>
                    </w:p>
                    <w:p w14:paraId="1D90EBBD" w14:textId="77777777" w:rsidR="0078735A" w:rsidRDefault="0078735A" w:rsidP="008469BF">
                      <w:pPr>
                        <w:pStyle w:val="BodyText"/>
                        <w:ind w:left="142"/>
                        <w:jc w:val="both"/>
                        <w:rPr>
                          <w:rFonts w:ascii="Times New Roman" w:hAnsi="Times New Roman"/>
                        </w:rPr>
                      </w:pPr>
                      <w:r w:rsidRPr="00483CF5">
                        <w:rPr>
                          <w:rFonts w:ascii="Times New Roman" w:hAnsi="Times New Roman"/>
                        </w:rPr>
                        <w:t>De</w:t>
                      </w:r>
                      <w:r w:rsidRPr="00483CF5">
                        <w:rPr>
                          <w:rFonts w:ascii="Times New Roman" w:hAnsi="Times New Roman"/>
                          <w:spacing w:val="10"/>
                        </w:rPr>
                        <w:t xml:space="preserve"> </w:t>
                      </w:r>
                      <w:r w:rsidRPr="00483CF5">
                        <w:rPr>
                          <w:rFonts w:ascii="Times New Roman" w:hAnsi="Times New Roman"/>
                        </w:rPr>
                        <w:t>asemenea,</w:t>
                      </w:r>
                      <w:r w:rsidRPr="00483CF5">
                        <w:rPr>
                          <w:rFonts w:ascii="Times New Roman" w:hAnsi="Times New Roman"/>
                          <w:spacing w:val="14"/>
                        </w:rPr>
                        <w:t xml:space="preserve"> </w:t>
                      </w:r>
                      <w:r w:rsidRPr="00483CF5">
                        <w:rPr>
                          <w:rFonts w:ascii="Times New Roman" w:hAnsi="Times New Roman"/>
                        </w:rPr>
                        <w:t>anexele</w:t>
                      </w:r>
                      <w:r w:rsidRPr="00483CF5">
                        <w:rPr>
                          <w:rFonts w:ascii="Times New Roman" w:hAnsi="Times New Roman"/>
                          <w:spacing w:val="14"/>
                        </w:rPr>
                        <w:t xml:space="preserve"> </w:t>
                      </w:r>
                      <w:r w:rsidRPr="00483CF5">
                        <w:rPr>
                          <w:rFonts w:ascii="Times New Roman" w:hAnsi="Times New Roman"/>
                        </w:rPr>
                        <w:t>care</w:t>
                      </w:r>
                      <w:r w:rsidRPr="00483CF5">
                        <w:rPr>
                          <w:rFonts w:ascii="Times New Roman" w:hAnsi="Times New Roman"/>
                          <w:spacing w:val="11"/>
                        </w:rPr>
                        <w:t xml:space="preserve"> </w:t>
                      </w:r>
                      <w:r w:rsidRPr="00483CF5">
                        <w:rPr>
                          <w:rFonts w:ascii="Times New Roman" w:hAnsi="Times New Roman"/>
                        </w:rPr>
                        <w:t>sunt</w:t>
                      </w:r>
                      <w:r w:rsidRPr="00483CF5">
                        <w:rPr>
                          <w:rFonts w:ascii="Times New Roman" w:hAnsi="Times New Roman"/>
                          <w:spacing w:val="12"/>
                        </w:rPr>
                        <w:t xml:space="preserve"> </w:t>
                      </w:r>
                      <w:r w:rsidRPr="00483CF5">
                        <w:rPr>
                          <w:rFonts w:ascii="Times New Roman" w:hAnsi="Times New Roman"/>
                        </w:rPr>
                        <w:t>incomplete,</w:t>
                      </w:r>
                      <w:r w:rsidRPr="00483CF5">
                        <w:rPr>
                          <w:rFonts w:ascii="Times New Roman" w:hAnsi="Times New Roman"/>
                          <w:spacing w:val="11"/>
                        </w:rPr>
                        <w:t xml:space="preserve"> </w:t>
                      </w:r>
                      <w:r w:rsidRPr="00483CF5">
                        <w:rPr>
                          <w:rFonts w:ascii="Times New Roman" w:hAnsi="Times New Roman"/>
                        </w:rPr>
                        <w:t>ilizibile</w:t>
                      </w:r>
                      <w:r w:rsidRPr="00483CF5">
                        <w:rPr>
                          <w:rFonts w:ascii="Times New Roman" w:hAnsi="Times New Roman"/>
                          <w:spacing w:val="10"/>
                        </w:rPr>
                        <w:t xml:space="preserve"> </w:t>
                      </w:r>
                      <w:r w:rsidRPr="00483CF5">
                        <w:rPr>
                          <w:rFonts w:ascii="Times New Roman" w:hAnsi="Times New Roman"/>
                        </w:rPr>
                        <w:t>sau</w:t>
                      </w:r>
                      <w:r w:rsidRPr="00483CF5">
                        <w:rPr>
                          <w:rFonts w:ascii="Times New Roman" w:hAnsi="Times New Roman"/>
                          <w:spacing w:val="13"/>
                        </w:rPr>
                        <w:t xml:space="preserve"> </w:t>
                      </w:r>
                      <w:r w:rsidRPr="00483CF5">
                        <w:rPr>
                          <w:rFonts w:ascii="Times New Roman" w:hAnsi="Times New Roman"/>
                        </w:rPr>
                        <w:t>care</w:t>
                      </w:r>
                      <w:r w:rsidRPr="00483CF5">
                        <w:rPr>
                          <w:rFonts w:ascii="Times New Roman" w:hAnsi="Times New Roman"/>
                          <w:spacing w:val="10"/>
                        </w:rPr>
                        <w:t xml:space="preserve"> </w:t>
                      </w:r>
                      <w:r w:rsidRPr="00483CF5">
                        <w:rPr>
                          <w:rFonts w:ascii="Times New Roman" w:hAnsi="Times New Roman"/>
                        </w:rPr>
                        <w:t>nu</w:t>
                      </w:r>
                      <w:r w:rsidRPr="00483CF5">
                        <w:rPr>
                          <w:rFonts w:ascii="Times New Roman" w:hAnsi="Times New Roman"/>
                          <w:spacing w:val="11"/>
                        </w:rPr>
                        <w:t xml:space="preserve"> </w:t>
                      </w:r>
                      <w:r w:rsidRPr="00483CF5">
                        <w:rPr>
                          <w:rFonts w:ascii="Times New Roman" w:hAnsi="Times New Roman"/>
                        </w:rPr>
                        <w:t>sunt</w:t>
                      </w:r>
                      <w:r w:rsidRPr="00483CF5">
                        <w:rPr>
                          <w:rFonts w:ascii="Times New Roman" w:hAnsi="Times New Roman"/>
                          <w:spacing w:val="12"/>
                        </w:rPr>
                        <w:t xml:space="preserve"> </w:t>
                      </w:r>
                      <w:r w:rsidRPr="00483CF5">
                        <w:rPr>
                          <w:rFonts w:ascii="Times New Roman" w:hAnsi="Times New Roman"/>
                        </w:rPr>
                        <w:t>semnate,</w:t>
                      </w:r>
                      <w:r w:rsidRPr="00483CF5">
                        <w:rPr>
                          <w:rFonts w:ascii="Times New Roman" w:hAnsi="Times New Roman"/>
                          <w:spacing w:val="11"/>
                        </w:rPr>
                        <w:t xml:space="preserve"> </w:t>
                      </w:r>
                      <w:r w:rsidRPr="00483CF5">
                        <w:rPr>
                          <w:rFonts w:ascii="Times New Roman" w:hAnsi="Times New Roman"/>
                        </w:rPr>
                        <w:t>pot</w:t>
                      </w:r>
                      <w:r w:rsidRPr="00483CF5">
                        <w:rPr>
                          <w:rFonts w:ascii="Times New Roman" w:hAnsi="Times New Roman"/>
                          <w:spacing w:val="12"/>
                        </w:rPr>
                        <w:t xml:space="preserve"> </w:t>
                      </w:r>
                      <w:r w:rsidRPr="00483CF5">
                        <w:rPr>
                          <w:rFonts w:ascii="Times New Roman" w:hAnsi="Times New Roman"/>
                        </w:rPr>
                        <w:t>conduce</w:t>
                      </w:r>
                      <w:r w:rsidRPr="00483CF5">
                        <w:rPr>
                          <w:rFonts w:ascii="Times New Roman" w:hAnsi="Times New Roman"/>
                          <w:spacing w:val="12"/>
                        </w:rPr>
                        <w:t xml:space="preserve"> </w:t>
                      </w:r>
                      <w:r w:rsidRPr="00483CF5">
                        <w:rPr>
                          <w:rFonts w:ascii="Times New Roman" w:hAnsi="Times New Roman"/>
                        </w:rPr>
                        <w:t>la</w:t>
                      </w:r>
                      <w:r w:rsidRPr="00483CF5">
                        <w:rPr>
                          <w:rFonts w:ascii="Times New Roman" w:hAnsi="Times New Roman"/>
                          <w:spacing w:val="-57"/>
                        </w:rPr>
                        <w:t xml:space="preserve">      </w:t>
                      </w:r>
                      <w:r w:rsidRPr="00483CF5">
                        <w:rPr>
                          <w:rFonts w:ascii="Times New Roman" w:hAnsi="Times New Roman"/>
                        </w:rPr>
                        <w:t>respingerea</w:t>
                      </w:r>
                      <w:r w:rsidRPr="00483CF5">
                        <w:rPr>
                          <w:rFonts w:ascii="Times New Roman" w:hAnsi="Times New Roman"/>
                          <w:spacing w:val="-2"/>
                        </w:rPr>
                        <w:t xml:space="preserve"> </w:t>
                      </w:r>
                      <w:r w:rsidRPr="00483CF5">
                        <w:rPr>
                          <w:rFonts w:ascii="Times New Roman" w:hAnsi="Times New Roman"/>
                        </w:rPr>
                        <w:t>Cererii de finanțare.</w:t>
                      </w:r>
                    </w:p>
                    <w:p w14:paraId="5BB066C8" w14:textId="77777777" w:rsidR="0078735A" w:rsidRPr="002F20A9" w:rsidRDefault="0078735A" w:rsidP="008469BF">
                      <w:pPr>
                        <w:pStyle w:val="BodyText"/>
                        <w:ind w:left="142"/>
                        <w:jc w:val="both"/>
                        <w:rPr>
                          <w:rFonts w:ascii="Times New Roman" w:hAnsi="Times New Roman"/>
                          <w:color w:val="FF0000"/>
                        </w:rPr>
                      </w:pPr>
                      <w:r w:rsidRPr="002F20A9">
                        <w:rPr>
                          <w:rFonts w:ascii="Times New Roman" w:hAnsi="Times New Roman"/>
                          <w:color w:val="FF0000"/>
                        </w:rPr>
                        <w:t>Toate valorile menționate în Cererea de finanțare vor fi calculate, rotunjite și prezentate la două zecimale (ex. valori buget, indicatori, capacitate instalată etc.)</w:t>
                      </w:r>
                    </w:p>
                    <w:p w14:paraId="1963FE8B" w14:textId="77777777" w:rsidR="0078735A" w:rsidRPr="00483CF5" w:rsidRDefault="0078735A" w:rsidP="008469BF">
                      <w:pPr>
                        <w:pStyle w:val="BodyText"/>
                        <w:ind w:left="142"/>
                        <w:jc w:val="both"/>
                        <w:rPr>
                          <w:rFonts w:ascii="Times New Roman" w:hAnsi="Times New Roman"/>
                        </w:rPr>
                      </w:pPr>
                    </w:p>
                  </w:txbxContent>
                </v:textbox>
                <w10:wrap type="topAndBottom" anchorx="margin"/>
              </v:shape>
            </w:pict>
          </mc:Fallback>
        </mc:AlternateContent>
      </w:r>
      <w:r w:rsidRPr="005438CA">
        <w:rPr>
          <w:rFonts w:ascii="Times New Roman" w:hAnsi="Times New Roman"/>
        </w:rPr>
        <w:t xml:space="preserve">3.1.1. Obiectivele </w:t>
      </w:r>
      <w:r w:rsidR="00081323" w:rsidRPr="005438CA">
        <w:rPr>
          <w:rFonts w:ascii="Times New Roman" w:hAnsi="Times New Roman"/>
        </w:rPr>
        <w:t>și</w:t>
      </w:r>
      <w:r w:rsidRPr="005438CA">
        <w:rPr>
          <w:rFonts w:ascii="Times New Roman" w:hAnsi="Times New Roman"/>
        </w:rPr>
        <w:t xml:space="preserve"> rezultatele proiectului</w:t>
      </w:r>
      <w:bookmarkEnd w:id="86"/>
      <w:bookmarkEnd w:id="87"/>
    </w:p>
    <w:p w14:paraId="345D6F04" w14:textId="77777777" w:rsidR="008469BF" w:rsidRPr="005438CA" w:rsidRDefault="008469BF" w:rsidP="005438CA">
      <w:pPr>
        <w:jc w:val="both"/>
        <w:rPr>
          <w:rFonts w:ascii="Times New Roman" w:hAnsi="Times New Roman"/>
          <w:szCs w:val="24"/>
        </w:rPr>
      </w:pPr>
    </w:p>
    <w:p w14:paraId="7F78BEF2" w14:textId="77777777" w:rsidR="008469BF" w:rsidRPr="005438CA" w:rsidRDefault="008469BF" w:rsidP="005438CA">
      <w:pPr>
        <w:jc w:val="both"/>
        <w:rPr>
          <w:rFonts w:ascii="Times New Roman" w:hAnsi="Times New Roman"/>
          <w:spacing w:val="1"/>
          <w:szCs w:val="24"/>
        </w:rPr>
      </w:pPr>
      <w:r w:rsidRPr="005438CA">
        <w:rPr>
          <w:rFonts w:ascii="Times New Roman" w:hAnsi="Times New Roman"/>
          <w:szCs w:val="24"/>
        </w:rPr>
        <w:t>Obiectivul general al proiectului va fi stabilit</w:t>
      </w:r>
      <w:r w:rsidRPr="005438CA">
        <w:rPr>
          <w:rFonts w:ascii="Times New Roman" w:hAnsi="Times New Roman"/>
          <w:spacing w:val="60"/>
          <w:szCs w:val="24"/>
        </w:rPr>
        <w:t xml:space="preserve"> </w:t>
      </w:r>
      <w:r w:rsidRPr="005438CA">
        <w:rPr>
          <w:rFonts w:ascii="Times New Roman" w:hAnsi="Times New Roman"/>
          <w:szCs w:val="24"/>
        </w:rPr>
        <w:t>în corelare cu acțiunile și activitățile finanțabile menționate în prezentul ghid.</w:t>
      </w:r>
      <w:r w:rsidRPr="005438CA">
        <w:rPr>
          <w:rFonts w:ascii="Times New Roman" w:hAnsi="Times New Roman"/>
          <w:spacing w:val="1"/>
          <w:szCs w:val="24"/>
        </w:rPr>
        <w:t xml:space="preserve"> </w:t>
      </w:r>
    </w:p>
    <w:p w14:paraId="56425518" w14:textId="77777777" w:rsidR="008469BF" w:rsidRPr="005438CA" w:rsidRDefault="008469BF" w:rsidP="005438CA">
      <w:pPr>
        <w:jc w:val="both"/>
        <w:rPr>
          <w:rFonts w:ascii="Times New Roman" w:hAnsi="Times New Roman"/>
          <w:szCs w:val="24"/>
        </w:rPr>
      </w:pPr>
    </w:p>
    <w:p w14:paraId="49C74FA9" w14:textId="3992CA1D" w:rsidR="008469BF" w:rsidRPr="005438CA" w:rsidRDefault="008469BF" w:rsidP="005438CA">
      <w:pPr>
        <w:jc w:val="both"/>
        <w:rPr>
          <w:rFonts w:ascii="Times New Roman" w:hAnsi="Times New Roman"/>
          <w:i/>
          <w:iCs/>
          <w:szCs w:val="24"/>
        </w:rPr>
      </w:pPr>
      <w:r w:rsidRPr="005438CA">
        <w:rPr>
          <w:rFonts w:ascii="Times New Roman" w:hAnsi="Times New Roman"/>
          <w:szCs w:val="24"/>
        </w:rPr>
        <w:t xml:space="preserve">Toate obiectivele vor fi asociate cu rezultatele </w:t>
      </w:r>
      <w:r w:rsidR="00081323" w:rsidRPr="005438CA">
        <w:rPr>
          <w:rFonts w:ascii="Times New Roman" w:hAnsi="Times New Roman"/>
          <w:szCs w:val="24"/>
        </w:rPr>
        <w:t>așteptate</w:t>
      </w:r>
      <w:r w:rsidRPr="005438CA">
        <w:rPr>
          <w:rFonts w:ascii="Times New Roman" w:hAnsi="Times New Roman"/>
          <w:szCs w:val="24"/>
        </w:rPr>
        <w:t xml:space="preserve"> la măsura </w:t>
      </w:r>
      <w:r w:rsidR="00C779AB">
        <w:rPr>
          <w:rFonts w:ascii="Times New Roman" w:hAnsi="Times New Roman"/>
          <w:i/>
          <w:iCs/>
          <w:szCs w:val="24"/>
        </w:rPr>
        <w:t xml:space="preserve">privind </w:t>
      </w:r>
      <w:r w:rsidR="00C779AB" w:rsidRPr="00C779AB">
        <w:rPr>
          <w:rFonts w:ascii="Times New Roman" w:hAnsi="Times New Roman"/>
          <w:i/>
          <w:iCs/>
          <w:szCs w:val="24"/>
        </w:rPr>
        <w:t>Investiții</w:t>
      </w:r>
      <w:r w:rsidR="00C779AB">
        <w:rPr>
          <w:rFonts w:ascii="Times New Roman" w:hAnsi="Times New Roman"/>
          <w:i/>
          <w:iCs/>
          <w:szCs w:val="24"/>
        </w:rPr>
        <w:t>le</w:t>
      </w:r>
      <w:r w:rsidR="00C779AB" w:rsidRPr="00C779AB">
        <w:rPr>
          <w:rFonts w:ascii="Times New Roman" w:hAnsi="Times New Roman"/>
          <w:i/>
          <w:iCs/>
          <w:szCs w:val="24"/>
        </w:rPr>
        <w:t xml:space="preserve"> pentru promovarea eficienței energetice a porturilor din România</w:t>
      </w:r>
      <w:r w:rsidRPr="005438CA">
        <w:rPr>
          <w:rFonts w:ascii="Times New Roman" w:hAnsi="Times New Roman"/>
          <w:i/>
          <w:iCs/>
          <w:szCs w:val="24"/>
        </w:rPr>
        <w:t>,</w:t>
      </w:r>
      <w:r w:rsidRPr="005438CA">
        <w:rPr>
          <w:rFonts w:ascii="Times New Roman" w:hAnsi="Times New Roman"/>
          <w:szCs w:val="24"/>
        </w:rPr>
        <w:t xml:space="preserve"> Programului-cheie 9: Eficiență energetică în transporturi - reducerea emisiilor de CO</w:t>
      </w:r>
      <w:r w:rsidRPr="005438CA">
        <w:rPr>
          <w:rFonts w:ascii="Times New Roman" w:hAnsi="Times New Roman"/>
          <w:szCs w:val="24"/>
          <w:vertAlign w:val="subscript"/>
        </w:rPr>
        <w:t>2</w:t>
      </w:r>
      <w:r w:rsidRPr="005438CA">
        <w:rPr>
          <w:rFonts w:ascii="Times New Roman" w:hAnsi="Times New Roman"/>
          <w:szCs w:val="24"/>
        </w:rPr>
        <w:t xml:space="preserve"> prin eficiență energetică și noi tehnologii în transporturi, din cadrul FM </w:t>
      </w:r>
      <w:r w:rsidR="00081323" w:rsidRPr="005438CA">
        <w:rPr>
          <w:rFonts w:ascii="Times New Roman" w:hAnsi="Times New Roman"/>
          <w:szCs w:val="24"/>
        </w:rPr>
        <w:t>și</w:t>
      </w:r>
      <w:r w:rsidRPr="005438CA">
        <w:rPr>
          <w:rFonts w:ascii="Times New Roman" w:hAnsi="Times New Roman"/>
          <w:szCs w:val="24"/>
        </w:rPr>
        <w:t xml:space="preserve"> vor fi </w:t>
      </w:r>
      <w:r w:rsidRPr="005438CA">
        <w:rPr>
          <w:rFonts w:ascii="Times New Roman" w:hAnsi="Times New Roman"/>
          <w:spacing w:val="-57"/>
          <w:szCs w:val="24"/>
        </w:rPr>
        <w:t xml:space="preserve">  </w:t>
      </w:r>
      <w:r w:rsidRPr="005438CA">
        <w:rPr>
          <w:rFonts w:ascii="Times New Roman" w:hAnsi="Times New Roman"/>
          <w:szCs w:val="24"/>
        </w:rPr>
        <w:t>cuantificate</w:t>
      </w:r>
      <w:r w:rsidRPr="005438CA">
        <w:rPr>
          <w:rFonts w:ascii="Times New Roman" w:hAnsi="Times New Roman"/>
          <w:spacing w:val="-1"/>
          <w:szCs w:val="24"/>
        </w:rPr>
        <w:t xml:space="preserve"> </w:t>
      </w:r>
      <w:r w:rsidRPr="005438CA">
        <w:rPr>
          <w:rFonts w:ascii="Times New Roman" w:hAnsi="Times New Roman"/>
          <w:szCs w:val="24"/>
        </w:rPr>
        <w:t>în indicatori.</w:t>
      </w:r>
    </w:p>
    <w:p w14:paraId="7E47ED58" w14:textId="77777777" w:rsidR="008469BF" w:rsidRPr="005438CA" w:rsidRDefault="008469BF" w:rsidP="005438CA">
      <w:pPr>
        <w:jc w:val="both"/>
        <w:rPr>
          <w:rFonts w:ascii="Times New Roman" w:hAnsi="Times New Roman"/>
          <w:szCs w:val="24"/>
        </w:rPr>
      </w:pPr>
    </w:p>
    <w:p w14:paraId="286938D7" w14:textId="77777777" w:rsidR="008469BF" w:rsidRPr="005438CA" w:rsidRDefault="008469BF" w:rsidP="005438CA">
      <w:pPr>
        <w:pStyle w:val="Heading3"/>
        <w:rPr>
          <w:rFonts w:ascii="Times New Roman" w:hAnsi="Times New Roman"/>
        </w:rPr>
      </w:pPr>
      <w:bookmarkStart w:id="88" w:name="_Toc142982291"/>
      <w:bookmarkStart w:id="89" w:name="_Toc219792950"/>
      <w:r w:rsidRPr="005438CA">
        <w:rPr>
          <w:rFonts w:ascii="Times New Roman" w:hAnsi="Times New Roman"/>
        </w:rPr>
        <w:t>3.1.2. Sustenabilitate si durabilitate</w:t>
      </w:r>
      <w:bookmarkEnd w:id="88"/>
      <w:bookmarkEnd w:id="89"/>
    </w:p>
    <w:p w14:paraId="67B64AEC" w14:textId="77777777" w:rsidR="008469BF" w:rsidRPr="005438CA" w:rsidRDefault="008469BF" w:rsidP="005438CA">
      <w:pPr>
        <w:jc w:val="both"/>
        <w:rPr>
          <w:rFonts w:ascii="Times New Roman" w:hAnsi="Times New Roman"/>
          <w:szCs w:val="24"/>
        </w:rPr>
      </w:pPr>
    </w:p>
    <w:p w14:paraId="57653020" w14:textId="44A2F048" w:rsidR="008469BF" w:rsidRPr="005438CA" w:rsidRDefault="008469BF" w:rsidP="005438CA">
      <w:pPr>
        <w:jc w:val="both"/>
        <w:rPr>
          <w:rFonts w:ascii="Times New Roman" w:hAnsi="Times New Roman"/>
          <w:szCs w:val="24"/>
        </w:rPr>
      </w:pPr>
      <w:r w:rsidRPr="005438CA">
        <w:rPr>
          <w:rFonts w:ascii="Times New Roman" w:hAnsi="Times New Roman"/>
          <w:szCs w:val="24"/>
        </w:rPr>
        <w:t xml:space="preserve">Se va preciza modul în care proiectul se va </w:t>
      </w:r>
      <w:proofErr w:type="spellStart"/>
      <w:r w:rsidRPr="005438CA">
        <w:rPr>
          <w:rFonts w:ascii="Times New Roman" w:hAnsi="Times New Roman"/>
          <w:szCs w:val="24"/>
        </w:rPr>
        <w:t>autosusţine</w:t>
      </w:r>
      <w:proofErr w:type="spellEnd"/>
      <w:r w:rsidRPr="005438CA">
        <w:rPr>
          <w:rFonts w:ascii="Times New Roman" w:hAnsi="Times New Roman"/>
          <w:szCs w:val="24"/>
        </w:rPr>
        <w:t xml:space="preserve"> financiar după încetarea </w:t>
      </w:r>
      <w:r w:rsidR="00081323" w:rsidRPr="005438CA">
        <w:rPr>
          <w:rFonts w:ascii="Times New Roman" w:hAnsi="Times New Roman"/>
          <w:szCs w:val="24"/>
        </w:rPr>
        <w:t>finanțării</w:t>
      </w:r>
      <w:r w:rsidRPr="005438CA">
        <w:rPr>
          <w:rFonts w:ascii="Times New Roman" w:hAnsi="Times New Roman"/>
          <w:szCs w:val="24"/>
        </w:rPr>
        <w:t xml:space="preserve"> solicitate prin</w:t>
      </w:r>
      <w:r w:rsidRPr="005438CA">
        <w:rPr>
          <w:rFonts w:ascii="Times New Roman" w:hAnsi="Times New Roman"/>
          <w:spacing w:val="1"/>
          <w:szCs w:val="24"/>
        </w:rPr>
        <w:t xml:space="preserve"> </w:t>
      </w:r>
      <w:r w:rsidRPr="005438CA">
        <w:rPr>
          <w:rFonts w:ascii="Times New Roman" w:hAnsi="Times New Roman"/>
          <w:szCs w:val="24"/>
        </w:rPr>
        <w:t xml:space="preserve">Cererea de finanțare, capacitatea de a asigura operarea </w:t>
      </w:r>
      <w:r w:rsidR="00081323" w:rsidRPr="005438CA">
        <w:rPr>
          <w:rFonts w:ascii="Times New Roman" w:hAnsi="Times New Roman"/>
          <w:szCs w:val="24"/>
        </w:rPr>
        <w:t>și</w:t>
      </w:r>
      <w:r w:rsidRPr="005438CA">
        <w:rPr>
          <w:rFonts w:ascii="Times New Roman" w:hAnsi="Times New Roman"/>
          <w:szCs w:val="24"/>
        </w:rPr>
        <w:t xml:space="preserve"> </w:t>
      </w:r>
      <w:r w:rsidR="00081323" w:rsidRPr="005438CA">
        <w:rPr>
          <w:rFonts w:ascii="Times New Roman" w:hAnsi="Times New Roman"/>
          <w:szCs w:val="24"/>
        </w:rPr>
        <w:t>întreținerea</w:t>
      </w:r>
      <w:r w:rsidRPr="005438CA">
        <w:rPr>
          <w:rFonts w:ascii="Times New Roman" w:hAnsi="Times New Roman"/>
          <w:szCs w:val="24"/>
        </w:rPr>
        <w:t xml:space="preserve"> </w:t>
      </w:r>
      <w:r w:rsidR="00081323" w:rsidRPr="005438CA">
        <w:rPr>
          <w:rFonts w:ascii="Times New Roman" w:hAnsi="Times New Roman"/>
          <w:szCs w:val="24"/>
        </w:rPr>
        <w:t>investiției</w:t>
      </w:r>
      <w:r w:rsidRPr="005438CA">
        <w:rPr>
          <w:rFonts w:ascii="Times New Roman" w:hAnsi="Times New Roman"/>
          <w:szCs w:val="24"/>
        </w:rPr>
        <w:t xml:space="preserve"> după finalizare (</w:t>
      </w:r>
      <w:r w:rsidR="00081323" w:rsidRPr="005438CA">
        <w:rPr>
          <w:rFonts w:ascii="Times New Roman" w:hAnsi="Times New Roman"/>
          <w:szCs w:val="24"/>
        </w:rPr>
        <w:t>entități</w:t>
      </w:r>
      <w:r w:rsidRPr="005438CA">
        <w:rPr>
          <w:rFonts w:ascii="Times New Roman" w:hAnsi="Times New Roman"/>
          <w:szCs w:val="24"/>
        </w:rPr>
        <w:t xml:space="preserve"> responsabile,</w:t>
      </w:r>
      <w:r w:rsidRPr="005438CA">
        <w:rPr>
          <w:rFonts w:ascii="Times New Roman" w:hAnsi="Times New Roman"/>
          <w:spacing w:val="1"/>
          <w:szCs w:val="24"/>
        </w:rPr>
        <w:t xml:space="preserve"> </w:t>
      </w:r>
      <w:r w:rsidRPr="005438CA">
        <w:rPr>
          <w:rFonts w:ascii="Times New Roman" w:hAnsi="Times New Roman"/>
          <w:szCs w:val="24"/>
        </w:rPr>
        <w:t>fonduri,</w:t>
      </w:r>
      <w:r w:rsidRPr="005438CA">
        <w:rPr>
          <w:rFonts w:ascii="Times New Roman" w:hAnsi="Times New Roman"/>
          <w:spacing w:val="-1"/>
          <w:szCs w:val="24"/>
        </w:rPr>
        <w:t xml:space="preserve"> </w:t>
      </w:r>
      <w:r w:rsidR="00081323" w:rsidRPr="005438CA">
        <w:rPr>
          <w:rFonts w:ascii="Times New Roman" w:hAnsi="Times New Roman"/>
          <w:szCs w:val="24"/>
        </w:rPr>
        <w:t>activități</w:t>
      </w:r>
      <w:r w:rsidRPr="005438CA">
        <w:rPr>
          <w:rFonts w:ascii="Times New Roman" w:hAnsi="Times New Roman"/>
          <w:szCs w:val="24"/>
        </w:rPr>
        <w:t>, orizont de</w:t>
      </w:r>
      <w:r w:rsidRPr="005438CA">
        <w:rPr>
          <w:rFonts w:ascii="Times New Roman" w:hAnsi="Times New Roman"/>
          <w:spacing w:val="-1"/>
          <w:szCs w:val="24"/>
        </w:rPr>
        <w:t xml:space="preserve"> </w:t>
      </w:r>
      <w:r w:rsidRPr="005438CA">
        <w:rPr>
          <w:rFonts w:ascii="Times New Roman" w:hAnsi="Times New Roman"/>
          <w:szCs w:val="24"/>
        </w:rPr>
        <w:t>timp).</w:t>
      </w:r>
    </w:p>
    <w:p w14:paraId="5FF42725" w14:textId="77777777" w:rsidR="008469BF" w:rsidRPr="005438CA" w:rsidRDefault="008469BF" w:rsidP="005438CA">
      <w:pPr>
        <w:jc w:val="both"/>
        <w:rPr>
          <w:rFonts w:ascii="Times New Roman" w:hAnsi="Times New Roman"/>
          <w:szCs w:val="24"/>
        </w:rPr>
      </w:pPr>
    </w:p>
    <w:p w14:paraId="348EA962" w14:textId="77777777" w:rsidR="008469BF" w:rsidRPr="005438CA" w:rsidRDefault="008469BF" w:rsidP="005438CA">
      <w:pPr>
        <w:jc w:val="both"/>
        <w:rPr>
          <w:rFonts w:ascii="Times New Roman" w:hAnsi="Times New Roman"/>
          <w:szCs w:val="24"/>
        </w:rPr>
      </w:pPr>
      <w:r w:rsidRPr="005438CA">
        <w:rPr>
          <w:rFonts w:ascii="Times New Roman" w:hAnsi="Times New Roman"/>
          <w:szCs w:val="24"/>
        </w:rPr>
        <w:lastRenderedPageBreak/>
        <w:t>Caracterul durabil al proiectului: se va indica modul în care beneficiarul va asigura exploatarea durabilă a investiției pe o perioadă de minimum 5 ani de la PIF.</w:t>
      </w:r>
    </w:p>
    <w:p w14:paraId="6004E081" w14:textId="77777777" w:rsidR="008469BF" w:rsidRPr="005438CA" w:rsidRDefault="008469BF" w:rsidP="005438CA">
      <w:pPr>
        <w:jc w:val="both"/>
        <w:rPr>
          <w:rFonts w:ascii="Times New Roman" w:hAnsi="Times New Roman"/>
          <w:szCs w:val="24"/>
        </w:rPr>
      </w:pPr>
    </w:p>
    <w:p w14:paraId="36258EC7" w14:textId="38F8CD31" w:rsidR="008469BF" w:rsidRPr="005438CA" w:rsidRDefault="008469BF" w:rsidP="005438CA">
      <w:pPr>
        <w:jc w:val="both"/>
        <w:rPr>
          <w:rFonts w:ascii="Times New Roman" w:hAnsi="Times New Roman"/>
          <w:szCs w:val="24"/>
        </w:rPr>
      </w:pPr>
      <w:r w:rsidRPr="005438CA">
        <w:rPr>
          <w:rFonts w:ascii="Times New Roman" w:hAnsi="Times New Roman"/>
          <w:szCs w:val="24"/>
        </w:rPr>
        <w:t xml:space="preserve">În cadrul acestei </w:t>
      </w:r>
      <w:r w:rsidR="00081323" w:rsidRPr="005438CA">
        <w:rPr>
          <w:rFonts w:ascii="Times New Roman" w:hAnsi="Times New Roman"/>
          <w:szCs w:val="24"/>
        </w:rPr>
        <w:t>secțiuni</w:t>
      </w:r>
      <w:r w:rsidRPr="005438CA">
        <w:rPr>
          <w:rFonts w:ascii="Times New Roman" w:hAnsi="Times New Roman"/>
          <w:szCs w:val="24"/>
        </w:rPr>
        <w:t xml:space="preserve"> se vor completa </w:t>
      </w:r>
      <w:r w:rsidR="00081323" w:rsidRPr="005438CA">
        <w:rPr>
          <w:rFonts w:ascii="Times New Roman" w:hAnsi="Times New Roman"/>
          <w:szCs w:val="24"/>
        </w:rPr>
        <w:t>informații</w:t>
      </w:r>
      <w:r w:rsidRPr="005438CA">
        <w:rPr>
          <w:rFonts w:ascii="Times New Roman" w:hAnsi="Times New Roman"/>
          <w:szCs w:val="24"/>
        </w:rPr>
        <w:t xml:space="preserve"> legate de </w:t>
      </w:r>
      <w:r w:rsidR="00081323" w:rsidRPr="005438CA">
        <w:rPr>
          <w:rFonts w:ascii="Times New Roman" w:hAnsi="Times New Roman"/>
          <w:szCs w:val="24"/>
        </w:rPr>
        <w:t>relevanța</w:t>
      </w:r>
      <w:r w:rsidRPr="005438CA">
        <w:rPr>
          <w:rFonts w:ascii="Times New Roman" w:hAnsi="Times New Roman"/>
          <w:szCs w:val="24"/>
        </w:rPr>
        <w:t xml:space="preserve"> proiectului în raport cu următoarele </w:t>
      </w:r>
      <w:r w:rsidRPr="005438CA">
        <w:rPr>
          <w:rFonts w:ascii="Times New Roman" w:hAnsi="Times New Roman"/>
          <w:spacing w:val="-57"/>
          <w:szCs w:val="24"/>
        </w:rPr>
        <w:t xml:space="preserve"> </w:t>
      </w:r>
      <w:r w:rsidRPr="005438CA">
        <w:rPr>
          <w:rFonts w:ascii="Times New Roman" w:hAnsi="Times New Roman"/>
          <w:szCs w:val="24"/>
        </w:rPr>
        <w:t>aspecte:</w:t>
      </w:r>
    </w:p>
    <w:p w14:paraId="59E340EF" w14:textId="75A6A703" w:rsidR="008469BF" w:rsidRPr="005438CA" w:rsidRDefault="00081323" w:rsidP="005438CA">
      <w:pPr>
        <w:pStyle w:val="ListParagraph"/>
        <w:numPr>
          <w:ilvl w:val="0"/>
          <w:numId w:val="4"/>
        </w:numPr>
        <w:tabs>
          <w:tab w:val="left" w:pos="709"/>
          <w:tab w:val="left" w:pos="9072"/>
        </w:tabs>
        <w:spacing w:before="61"/>
        <w:ind w:left="720" w:hanging="294"/>
        <w:rPr>
          <w:rFonts w:ascii="Times New Roman" w:hAnsi="Times New Roman"/>
          <w:szCs w:val="24"/>
        </w:rPr>
      </w:pPr>
      <w:r w:rsidRPr="005438CA">
        <w:rPr>
          <w:rFonts w:ascii="Times New Roman" w:hAnsi="Times New Roman"/>
          <w:szCs w:val="24"/>
        </w:rPr>
        <w:t>Contribuția</w:t>
      </w:r>
      <w:r w:rsidR="008469BF" w:rsidRPr="005438CA">
        <w:rPr>
          <w:rFonts w:ascii="Times New Roman" w:hAnsi="Times New Roman"/>
          <w:spacing w:val="-2"/>
          <w:szCs w:val="24"/>
        </w:rPr>
        <w:t xml:space="preserve"> </w:t>
      </w:r>
      <w:r w:rsidR="008469BF" w:rsidRPr="005438CA">
        <w:rPr>
          <w:rFonts w:ascii="Times New Roman" w:hAnsi="Times New Roman"/>
          <w:szCs w:val="24"/>
        </w:rPr>
        <w:t>la</w:t>
      </w:r>
      <w:r w:rsidR="008469BF" w:rsidRPr="005438CA">
        <w:rPr>
          <w:rFonts w:ascii="Times New Roman" w:hAnsi="Times New Roman"/>
          <w:spacing w:val="-2"/>
          <w:szCs w:val="24"/>
        </w:rPr>
        <w:t xml:space="preserve"> </w:t>
      </w:r>
      <w:r w:rsidR="008469BF" w:rsidRPr="005438CA">
        <w:rPr>
          <w:rFonts w:ascii="Times New Roman" w:hAnsi="Times New Roman"/>
          <w:szCs w:val="24"/>
        </w:rPr>
        <w:t>Planul</w:t>
      </w:r>
      <w:r w:rsidR="008469BF" w:rsidRPr="005438CA">
        <w:rPr>
          <w:rFonts w:ascii="Times New Roman" w:hAnsi="Times New Roman"/>
          <w:spacing w:val="-1"/>
          <w:szCs w:val="24"/>
        </w:rPr>
        <w:t xml:space="preserve"> </w:t>
      </w:r>
      <w:r w:rsidR="008469BF" w:rsidRPr="005438CA">
        <w:rPr>
          <w:rFonts w:ascii="Times New Roman" w:hAnsi="Times New Roman"/>
          <w:szCs w:val="24"/>
        </w:rPr>
        <w:t>Național</w:t>
      </w:r>
      <w:r w:rsidR="008469BF" w:rsidRPr="005438CA">
        <w:rPr>
          <w:rFonts w:ascii="Times New Roman" w:hAnsi="Times New Roman"/>
          <w:spacing w:val="-1"/>
          <w:szCs w:val="24"/>
        </w:rPr>
        <w:t xml:space="preserve"> </w:t>
      </w:r>
      <w:r w:rsidR="008469BF" w:rsidRPr="005438CA">
        <w:rPr>
          <w:rFonts w:ascii="Times New Roman" w:hAnsi="Times New Roman"/>
          <w:szCs w:val="24"/>
        </w:rPr>
        <w:t>Integrat</w:t>
      </w:r>
      <w:r w:rsidR="008469BF" w:rsidRPr="005438CA">
        <w:rPr>
          <w:rFonts w:ascii="Times New Roman" w:hAnsi="Times New Roman"/>
          <w:spacing w:val="-1"/>
          <w:szCs w:val="24"/>
        </w:rPr>
        <w:t xml:space="preserve"> </w:t>
      </w:r>
      <w:r w:rsidR="008469BF" w:rsidRPr="005438CA">
        <w:rPr>
          <w:rFonts w:ascii="Times New Roman" w:hAnsi="Times New Roman"/>
          <w:szCs w:val="24"/>
        </w:rPr>
        <w:t>în</w:t>
      </w:r>
      <w:r w:rsidR="008469BF" w:rsidRPr="005438CA">
        <w:rPr>
          <w:rFonts w:ascii="Times New Roman" w:hAnsi="Times New Roman"/>
          <w:spacing w:val="-1"/>
          <w:szCs w:val="24"/>
        </w:rPr>
        <w:t xml:space="preserve"> </w:t>
      </w:r>
      <w:r w:rsidR="008469BF" w:rsidRPr="005438CA">
        <w:rPr>
          <w:rFonts w:ascii="Times New Roman" w:hAnsi="Times New Roman"/>
          <w:szCs w:val="24"/>
        </w:rPr>
        <w:t>domeniul</w:t>
      </w:r>
      <w:r w:rsidR="008469BF" w:rsidRPr="005438CA">
        <w:rPr>
          <w:rFonts w:ascii="Times New Roman" w:hAnsi="Times New Roman"/>
          <w:spacing w:val="-1"/>
          <w:szCs w:val="24"/>
        </w:rPr>
        <w:t xml:space="preserve"> </w:t>
      </w:r>
      <w:r w:rsidR="008469BF" w:rsidRPr="005438CA">
        <w:rPr>
          <w:rFonts w:ascii="Times New Roman" w:hAnsi="Times New Roman"/>
          <w:szCs w:val="24"/>
        </w:rPr>
        <w:t>Energiei</w:t>
      </w:r>
      <w:r w:rsidR="008469BF" w:rsidRPr="005438CA">
        <w:rPr>
          <w:rFonts w:ascii="Times New Roman" w:hAnsi="Times New Roman"/>
          <w:spacing w:val="-1"/>
          <w:szCs w:val="24"/>
        </w:rPr>
        <w:t xml:space="preserve"> </w:t>
      </w:r>
      <w:r w:rsidR="008469BF" w:rsidRPr="005438CA">
        <w:rPr>
          <w:rFonts w:ascii="Times New Roman" w:hAnsi="Times New Roman"/>
          <w:szCs w:val="24"/>
        </w:rPr>
        <w:t>și</w:t>
      </w:r>
      <w:r w:rsidR="008469BF" w:rsidRPr="005438CA">
        <w:rPr>
          <w:rFonts w:ascii="Times New Roman" w:hAnsi="Times New Roman"/>
          <w:spacing w:val="-1"/>
          <w:szCs w:val="24"/>
        </w:rPr>
        <w:t xml:space="preserve"> </w:t>
      </w:r>
      <w:r w:rsidR="008469BF" w:rsidRPr="005438CA">
        <w:rPr>
          <w:rFonts w:ascii="Times New Roman" w:hAnsi="Times New Roman"/>
          <w:szCs w:val="24"/>
        </w:rPr>
        <w:t>Schimbărilor</w:t>
      </w:r>
      <w:r w:rsidR="008469BF" w:rsidRPr="005438CA">
        <w:rPr>
          <w:rFonts w:ascii="Times New Roman" w:hAnsi="Times New Roman"/>
          <w:spacing w:val="-1"/>
          <w:szCs w:val="24"/>
        </w:rPr>
        <w:t xml:space="preserve"> </w:t>
      </w:r>
      <w:r w:rsidR="008469BF" w:rsidRPr="005438CA">
        <w:rPr>
          <w:rFonts w:ascii="Times New Roman" w:hAnsi="Times New Roman"/>
          <w:szCs w:val="24"/>
        </w:rPr>
        <w:t>Climatice</w:t>
      </w:r>
      <w:r w:rsidR="008469BF" w:rsidRPr="005438CA">
        <w:rPr>
          <w:rFonts w:ascii="Times New Roman" w:hAnsi="Times New Roman"/>
          <w:spacing w:val="-1"/>
          <w:szCs w:val="24"/>
        </w:rPr>
        <w:t xml:space="preserve"> </w:t>
      </w:r>
      <w:r w:rsidR="008469BF" w:rsidRPr="005438CA">
        <w:rPr>
          <w:rFonts w:ascii="Times New Roman" w:hAnsi="Times New Roman"/>
          <w:szCs w:val="24"/>
        </w:rPr>
        <w:t xml:space="preserve">2021-2030 (PNIESC); </w:t>
      </w:r>
    </w:p>
    <w:p w14:paraId="7E3EE617" w14:textId="77777777" w:rsidR="008469BF" w:rsidRPr="005438CA" w:rsidRDefault="008469BF" w:rsidP="005438CA">
      <w:pPr>
        <w:pStyle w:val="ListParagraph"/>
        <w:numPr>
          <w:ilvl w:val="0"/>
          <w:numId w:val="4"/>
        </w:numPr>
        <w:tabs>
          <w:tab w:val="left" w:pos="709"/>
        </w:tabs>
        <w:spacing w:before="61"/>
        <w:ind w:left="709" w:hanging="283"/>
        <w:rPr>
          <w:rFonts w:ascii="Times New Roman" w:hAnsi="Times New Roman"/>
          <w:szCs w:val="24"/>
        </w:rPr>
      </w:pPr>
      <w:r w:rsidRPr="005438CA">
        <w:rPr>
          <w:rFonts w:ascii="Times New Roman" w:hAnsi="Times New Roman"/>
          <w:szCs w:val="24"/>
        </w:rPr>
        <w:t xml:space="preserve">Contribuția la </w:t>
      </w:r>
      <w:r w:rsidRPr="005438CA">
        <w:rPr>
          <w:rFonts w:ascii="Times New Roman" w:hAnsi="Times New Roman"/>
          <w:b/>
          <w:szCs w:val="24"/>
        </w:rPr>
        <w:t xml:space="preserve">Inițiativa emblematică ,,Accelerarea” </w:t>
      </w:r>
      <w:r w:rsidRPr="005438CA">
        <w:rPr>
          <w:rFonts w:ascii="Times New Roman" w:hAnsi="Times New Roman"/>
          <w:szCs w:val="24"/>
        </w:rPr>
        <w:t xml:space="preserve">din </w:t>
      </w:r>
      <w:r w:rsidRPr="005438CA">
        <w:rPr>
          <w:rFonts w:ascii="Times New Roman" w:hAnsi="Times New Roman"/>
          <w:b/>
          <w:i/>
          <w:szCs w:val="24"/>
        </w:rPr>
        <w:t>Strategia anuală pentru 2021 privind</w:t>
      </w:r>
      <w:r w:rsidRPr="005438CA">
        <w:rPr>
          <w:rFonts w:ascii="Times New Roman" w:hAnsi="Times New Roman"/>
          <w:b/>
          <w:i/>
          <w:spacing w:val="1"/>
          <w:szCs w:val="24"/>
        </w:rPr>
        <w:t xml:space="preserve"> </w:t>
      </w:r>
      <w:r w:rsidRPr="005438CA">
        <w:rPr>
          <w:rFonts w:ascii="Times New Roman" w:hAnsi="Times New Roman"/>
          <w:b/>
          <w:i/>
          <w:szCs w:val="24"/>
        </w:rPr>
        <w:t>creșterea</w:t>
      </w:r>
      <w:r w:rsidRPr="005438CA">
        <w:rPr>
          <w:rFonts w:ascii="Times New Roman" w:hAnsi="Times New Roman"/>
          <w:b/>
          <w:i/>
          <w:spacing w:val="-2"/>
          <w:szCs w:val="24"/>
        </w:rPr>
        <w:t xml:space="preserve"> </w:t>
      </w:r>
      <w:r w:rsidRPr="005438CA">
        <w:rPr>
          <w:rFonts w:ascii="Times New Roman" w:hAnsi="Times New Roman"/>
          <w:b/>
          <w:i/>
          <w:szCs w:val="24"/>
        </w:rPr>
        <w:t xml:space="preserve">durabilă </w:t>
      </w:r>
      <w:r w:rsidRPr="005438CA">
        <w:rPr>
          <w:rFonts w:ascii="Times New Roman" w:hAnsi="Times New Roman"/>
          <w:szCs w:val="24"/>
        </w:rPr>
        <w:t>(</w:t>
      </w:r>
      <w:hyperlink r:id="rId16">
        <w:r w:rsidRPr="005438CA">
          <w:rPr>
            <w:rFonts w:ascii="Times New Roman" w:hAnsi="Times New Roman"/>
            <w:color w:val="0000FF"/>
            <w:szCs w:val="24"/>
            <w:u w:val="single" w:color="0000FF"/>
          </w:rPr>
          <w:t>https://eur-lex.europa.eu/legal-content/RO/TXT/?uri=CELEX:52020DC0575</w:t>
        </w:r>
      </w:hyperlink>
      <w:r w:rsidRPr="005438CA">
        <w:rPr>
          <w:rFonts w:ascii="Times New Roman" w:hAnsi="Times New Roman"/>
          <w:szCs w:val="24"/>
        </w:rPr>
        <w:t>);</w:t>
      </w:r>
    </w:p>
    <w:p w14:paraId="08891319" w14:textId="77777777" w:rsidR="008469BF" w:rsidRPr="005438CA" w:rsidRDefault="008469BF" w:rsidP="005438CA">
      <w:pPr>
        <w:jc w:val="both"/>
        <w:rPr>
          <w:rFonts w:ascii="Times New Roman" w:hAnsi="Times New Roman"/>
          <w:szCs w:val="24"/>
          <w:shd w:val="clear" w:color="auto" w:fill="9CC2E4"/>
        </w:rPr>
      </w:pPr>
    </w:p>
    <w:p w14:paraId="0DAE646D" w14:textId="257C02B7" w:rsidR="008469BF" w:rsidRPr="005438CA" w:rsidRDefault="008469BF" w:rsidP="005438CA">
      <w:pPr>
        <w:pStyle w:val="Heading3"/>
        <w:rPr>
          <w:rFonts w:ascii="Times New Roman" w:hAnsi="Times New Roman"/>
        </w:rPr>
      </w:pPr>
      <w:bookmarkStart w:id="90" w:name="_Toc142982292"/>
      <w:bookmarkStart w:id="91" w:name="_Toc219792951"/>
      <w:r w:rsidRPr="005438CA">
        <w:rPr>
          <w:rFonts w:ascii="Times New Roman" w:hAnsi="Times New Roman"/>
        </w:rPr>
        <w:t xml:space="preserve">3.1.3. Descrierea </w:t>
      </w:r>
      <w:bookmarkEnd w:id="90"/>
      <w:r w:rsidR="00081323" w:rsidRPr="005438CA">
        <w:rPr>
          <w:rFonts w:ascii="Times New Roman" w:hAnsi="Times New Roman"/>
        </w:rPr>
        <w:t>investiției</w:t>
      </w:r>
      <w:bookmarkEnd w:id="91"/>
    </w:p>
    <w:p w14:paraId="764F61DE" w14:textId="77777777" w:rsidR="008469BF" w:rsidRPr="005438CA" w:rsidRDefault="008469BF" w:rsidP="005438CA">
      <w:pPr>
        <w:jc w:val="both"/>
        <w:rPr>
          <w:rFonts w:ascii="Times New Roman" w:hAnsi="Times New Roman"/>
          <w:szCs w:val="24"/>
        </w:rPr>
      </w:pPr>
    </w:p>
    <w:p w14:paraId="5E6A6B4C" w14:textId="7045CBE4" w:rsidR="008469BF" w:rsidRPr="005438CA" w:rsidRDefault="008469BF" w:rsidP="005438CA">
      <w:pPr>
        <w:jc w:val="both"/>
        <w:rPr>
          <w:rFonts w:ascii="Times New Roman" w:hAnsi="Times New Roman"/>
          <w:szCs w:val="24"/>
        </w:rPr>
      </w:pPr>
      <w:r w:rsidRPr="005438CA">
        <w:rPr>
          <w:rFonts w:ascii="Times New Roman" w:hAnsi="Times New Roman"/>
          <w:szCs w:val="24"/>
        </w:rPr>
        <w:t>Descrierea</w:t>
      </w:r>
      <w:r w:rsidRPr="005438CA">
        <w:rPr>
          <w:rFonts w:ascii="Times New Roman" w:hAnsi="Times New Roman"/>
          <w:spacing w:val="-3"/>
          <w:szCs w:val="24"/>
        </w:rPr>
        <w:t xml:space="preserve"> </w:t>
      </w:r>
      <w:r w:rsidRPr="005438CA">
        <w:rPr>
          <w:rFonts w:ascii="Times New Roman" w:hAnsi="Times New Roman"/>
          <w:szCs w:val="24"/>
        </w:rPr>
        <w:t>proiectului</w:t>
      </w:r>
      <w:r w:rsidRPr="005438CA">
        <w:rPr>
          <w:rFonts w:ascii="Times New Roman" w:hAnsi="Times New Roman"/>
          <w:spacing w:val="-1"/>
          <w:szCs w:val="24"/>
        </w:rPr>
        <w:t xml:space="preserve"> </w:t>
      </w:r>
      <w:r w:rsidRPr="005438CA">
        <w:rPr>
          <w:rFonts w:ascii="Times New Roman" w:hAnsi="Times New Roman"/>
          <w:szCs w:val="24"/>
        </w:rPr>
        <w:t xml:space="preserve">(se completează la </w:t>
      </w:r>
      <w:r w:rsidR="00081323" w:rsidRPr="005438CA">
        <w:rPr>
          <w:rFonts w:ascii="Times New Roman" w:hAnsi="Times New Roman"/>
          <w:szCs w:val="24"/>
        </w:rPr>
        <w:t>secțiunea</w:t>
      </w:r>
      <w:r w:rsidRPr="005438CA">
        <w:rPr>
          <w:rFonts w:ascii="Times New Roman" w:hAnsi="Times New Roman"/>
          <w:szCs w:val="24"/>
        </w:rPr>
        <w:t xml:space="preserve"> </w:t>
      </w:r>
      <w:r w:rsidRPr="005438CA">
        <w:rPr>
          <w:rFonts w:ascii="Times New Roman" w:hAnsi="Times New Roman"/>
          <w:i/>
          <w:iCs/>
          <w:szCs w:val="24"/>
        </w:rPr>
        <w:t>Descrierea proiectului</w:t>
      </w:r>
      <w:r w:rsidRPr="005438CA">
        <w:rPr>
          <w:rFonts w:ascii="Times New Roman" w:hAnsi="Times New Roman"/>
          <w:szCs w:val="24"/>
        </w:rPr>
        <w:t xml:space="preserve"> </w:t>
      </w:r>
      <w:r w:rsidRPr="005438CA">
        <w:rPr>
          <w:rFonts w:ascii="Times New Roman" w:hAnsi="Times New Roman"/>
          <w:b/>
          <w:i/>
          <w:szCs w:val="24"/>
        </w:rPr>
        <w:t>din Cererea de finanțare</w:t>
      </w:r>
      <w:r w:rsidRPr="005438CA">
        <w:rPr>
          <w:rFonts w:ascii="Times New Roman" w:hAnsi="Times New Roman"/>
          <w:szCs w:val="24"/>
        </w:rPr>
        <w:t>) și va indica</w:t>
      </w:r>
      <w:r w:rsidRPr="005438CA">
        <w:rPr>
          <w:rFonts w:ascii="Times New Roman" w:hAnsi="Times New Roman"/>
          <w:spacing w:val="-2"/>
          <w:szCs w:val="24"/>
        </w:rPr>
        <w:t xml:space="preserve"> </w:t>
      </w:r>
      <w:r w:rsidRPr="005438CA">
        <w:rPr>
          <w:rFonts w:ascii="Times New Roman" w:hAnsi="Times New Roman"/>
          <w:szCs w:val="24"/>
        </w:rPr>
        <w:t>un</w:t>
      </w:r>
      <w:r w:rsidRPr="005438CA">
        <w:rPr>
          <w:rFonts w:ascii="Times New Roman" w:hAnsi="Times New Roman"/>
          <w:spacing w:val="-1"/>
          <w:szCs w:val="24"/>
        </w:rPr>
        <w:t xml:space="preserve"> </w:t>
      </w:r>
      <w:r w:rsidRPr="005438CA">
        <w:rPr>
          <w:rFonts w:ascii="Times New Roman" w:hAnsi="Times New Roman"/>
          <w:szCs w:val="24"/>
        </w:rPr>
        <w:t>minim</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r w:rsidR="00081323" w:rsidRPr="005438CA">
        <w:rPr>
          <w:rFonts w:ascii="Times New Roman" w:hAnsi="Times New Roman"/>
          <w:szCs w:val="24"/>
        </w:rPr>
        <w:t>informații</w:t>
      </w:r>
      <w:r w:rsidRPr="005438CA">
        <w:rPr>
          <w:rFonts w:ascii="Times New Roman" w:hAnsi="Times New Roman"/>
          <w:spacing w:val="-2"/>
          <w:szCs w:val="24"/>
        </w:rPr>
        <w:t xml:space="preserve"> </w:t>
      </w:r>
      <w:r w:rsidRPr="005438CA">
        <w:rPr>
          <w:rFonts w:ascii="Times New Roman" w:hAnsi="Times New Roman"/>
          <w:szCs w:val="24"/>
        </w:rPr>
        <w:t>cu</w:t>
      </w:r>
      <w:r w:rsidRPr="005438CA">
        <w:rPr>
          <w:rFonts w:ascii="Times New Roman" w:hAnsi="Times New Roman"/>
          <w:spacing w:val="-1"/>
          <w:szCs w:val="24"/>
        </w:rPr>
        <w:t xml:space="preserve"> </w:t>
      </w:r>
      <w:r w:rsidRPr="005438CA">
        <w:rPr>
          <w:rFonts w:ascii="Times New Roman" w:hAnsi="Times New Roman"/>
          <w:szCs w:val="24"/>
        </w:rPr>
        <w:t>privire</w:t>
      </w:r>
      <w:r w:rsidRPr="005438CA">
        <w:rPr>
          <w:rFonts w:ascii="Times New Roman" w:hAnsi="Times New Roman"/>
          <w:spacing w:val="-3"/>
          <w:szCs w:val="24"/>
        </w:rPr>
        <w:t xml:space="preserve"> </w:t>
      </w:r>
      <w:r w:rsidRPr="005438CA">
        <w:rPr>
          <w:rFonts w:ascii="Times New Roman" w:hAnsi="Times New Roman"/>
          <w:szCs w:val="24"/>
        </w:rPr>
        <w:t>la</w:t>
      </w:r>
      <w:r w:rsidRPr="005438CA">
        <w:rPr>
          <w:rFonts w:ascii="Times New Roman" w:hAnsi="Times New Roman"/>
          <w:spacing w:val="-1"/>
          <w:szCs w:val="24"/>
        </w:rPr>
        <w:t xml:space="preserve"> </w:t>
      </w:r>
      <w:r w:rsidRPr="005438CA">
        <w:rPr>
          <w:rFonts w:ascii="Times New Roman" w:hAnsi="Times New Roman"/>
          <w:szCs w:val="24"/>
        </w:rPr>
        <w:t>următoarele aspecte:</w:t>
      </w:r>
    </w:p>
    <w:p w14:paraId="33A320F2" w14:textId="77777777" w:rsidR="008469BF" w:rsidRPr="005438CA" w:rsidRDefault="008469BF" w:rsidP="005438CA">
      <w:pPr>
        <w:pStyle w:val="ListParagraph"/>
        <w:numPr>
          <w:ilvl w:val="0"/>
          <w:numId w:val="3"/>
        </w:numPr>
        <w:tabs>
          <w:tab w:val="left" w:pos="971"/>
        </w:tabs>
        <w:spacing w:before="60"/>
        <w:ind w:left="1166"/>
        <w:rPr>
          <w:rFonts w:ascii="Times New Roman" w:hAnsi="Times New Roman"/>
          <w:szCs w:val="24"/>
        </w:rPr>
      </w:pPr>
      <w:r w:rsidRPr="005438CA">
        <w:rPr>
          <w:rFonts w:ascii="Times New Roman" w:hAnsi="Times New Roman"/>
          <w:szCs w:val="24"/>
        </w:rPr>
        <w:t>Date generale privind investiția propusă;</w:t>
      </w:r>
    </w:p>
    <w:p w14:paraId="1433B1B1" w14:textId="14EA09DA" w:rsidR="008469BF" w:rsidRPr="005438CA" w:rsidRDefault="00081323" w:rsidP="005438CA">
      <w:pPr>
        <w:pStyle w:val="ListParagraph"/>
        <w:numPr>
          <w:ilvl w:val="0"/>
          <w:numId w:val="3"/>
        </w:numPr>
        <w:tabs>
          <w:tab w:val="left" w:pos="971"/>
        </w:tabs>
        <w:spacing w:before="60"/>
        <w:ind w:left="1166"/>
        <w:rPr>
          <w:rFonts w:ascii="Times New Roman" w:hAnsi="Times New Roman"/>
          <w:szCs w:val="24"/>
        </w:rPr>
      </w:pPr>
      <w:r w:rsidRPr="005438CA">
        <w:rPr>
          <w:rFonts w:ascii="Times New Roman" w:hAnsi="Times New Roman"/>
          <w:szCs w:val="24"/>
        </w:rPr>
        <w:t>Situația</w:t>
      </w:r>
      <w:r w:rsidR="008469BF" w:rsidRPr="005438CA">
        <w:rPr>
          <w:rFonts w:ascii="Times New Roman" w:hAnsi="Times New Roman"/>
          <w:szCs w:val="24"/>
        </w:rPr>
        <w:t xml:space="preserve"> existentă </w:t>
      </w:r>
      <w:r w:rsidRPr="005438CA">
        <w:rPr>
          <w:rFonts w:ascii="Times New Roman" w:hAnsi="Times New Roman"/>
          <w:szCs w:val="24"/>
        </w:rPr>
        <w:t>și</w:t>
      </w:r>
      <w:r w:rsidR="008469BF" w:rsidRPr="005438CA">
        <w:rPr>
          <w:rFonts w:ascii="Times New Roman" w:hAnsi="Times New Roman"/>
          <w:szCs w:val="24"/>
        </w:rPr>
        <w:t xml:space="preserve"> necesitatea realizării obiectivului de </w:t>
      </w:r>
      <w:r w:rsidRPr="005438CA">
        <w:rPr>
          <w:rFonts w:ascii="Times New Roman" w:hAnsi="Times New Roman"/>
          <w:szCs w:val="24"/>
        </w:rPr>
        <w:t>investiții</w:t>
      </w:r>
      <w:r w:rsidR="008469BF" w:rsidRPr="005438CA">
        <w:rPr>
          <w:rFonts w:ascii="Times New Roman" w:hAnsi="Times New Roman"/>
          <w:szCs w:val="24"/>
        </w:rPr>
        <w:t>;</w:t>
      </w:r>
    </w:p>
    <w:p w14:paraId="1E349B9C" w14:textId="636D57FC" w:rsidR="008469BF" w:rsidRPr="005438CA" w:rsidRDefault="006624AF" w:rsidP="005438CA">
      <w:pPr>
        <w:pStyle w:val="ListParagraph"/>
        <w:numPr>
          <w:ilvl w:val="0"/>
          <w:numId w:val="3"/>
        </w:numPr>
        <w:tabs>
          <w:tab w:val="left" w:pos="971"/>
        </w:tabs>
        <w:spacing w:before="60"/>
        <w:ind w:left="1166"/>
        <w:rPr>
          <w:rFonts w:ascii="Times New Roman" w:hAnsi="Times New Roman"/>
          <w:szCs w:val="24"/>
        </w:rPr>
      </w:pPr>
      <w:r w:rsidRPr="005438CA">
        <w:rPr>
          <w:rFonts w:ascii="Times New Roman" w:hAnsi="Times New Roman"/>
          <w:szCs w:val="24"/>
        </w:rPr>
        <w:t>D</w:t>
      </w:r>
      <w:r w:rsidR="008469BF" w:rsidRPr="005438CA">
        <w:rPr>
          <w:rFonts w:ascii="Times New Roman" w:hAnsi="Times New Roman"/>
          <w:szCs w:val="24"/>
        </w:rPr>
        <w:t xml:space="preserve">escrierea amplasamentului (localizare – intravilan/extravilan, </w:t>
      </w:r>
      <w:r w:rsidR="00081323" w:rsidRPr="005438CA">
        <w:rPr>
          <w:rFonts w:ascii="Times New Roman" w:hAnsi="Times New Roman"/>
          <w:szCs w:val="24"/>
        </w:rPr>
        <w:t>suprafața</w:t>
      </w:r>
      <w:r w:rsidR="008469BF" w:rsidRPr="005438CA">
        <w:rPr>
          <w:rFonts w:ascii="Times New Roman" w:hAnsi="Times New Roman"/>
          <w:szCs w:val="24"/>
        </w:rPr>
        <w:t xml:space="preserve"> terenului, dimensiuni în plan, regim juridic – natura </w:t>
      </w:r>
      <w:r w:rsidR="00081323" w:rsidRPr="005438CA">
        <w:rPr>
          <w:rFonts w:ascii="Times New Roman" w:hAnsi="Times New Roman"/>
          <w:szCs w:val="24"/>
        </w:rPr>
        <w:t>proprietății</w:t>
      </w:r>
      <w:r w:rsidR="008469BF" w:rsidRPr="005438CA">
        <w:rPr>
          <w:rFonts w:ascii="Times New Roman" w:hAnsi="Times New Roman"/>
          <w:szCs w:val="24"/>
        </w:rPr>
        <w:t xml:space="preserve"> sau titlul de proprietate, </w:t>
      </w:r>
      <w:r w:rsidR="00081323" w:rsidRPr="005438CA">
        <w:rPr>
          <w:rFonts w:ascii="Times New Roman" w:hAnsi="Times New Roman"/>
          <w:szCs w:val="24"/>
        </w:rPr>
        <w:t>servituți</w:t>
      </w:r>
      <w:r w:rsidR="008469BF" w:rsidRPr="005438CA">
        <w:rPr>
          <w:rFonts w:ascii="Times New Roman" w:hAnsi="Times New Roman"/>
          <w:szCs w:val="24"/>
        </w:rPr>
        <w:t xml:space="preserve"> etc.). Totodată, vor fi menționate: regiunea, județul, localitatea, numărul cadastral, amplasarea investiției (</w:t>
      </w:r>
      <w:r w:rsidR="008469BF" w:rsidRPr="00610B82">
        <w:rPr>
          <w:rFonts w:ascii="Times New Roman" w:hAnsi="Times New Roman"/>
          <w:szCs w:val="24"/>
        </w:rPr>
        <w:t>pe clădire sau teren, în cazul centralelor fotovoltaice)</w:t>
      </w:r>
      <w:r w:rsidRPr="00610B82">
        <w:rPr>
          <w:rFonts w:ascii="Times New Roman" w:hAnsi="Times New Roman"/>
          <w:szCs w:val="24"/>
        </w:rPr>
        <w:t>;</w:t>
      </w:r>
    </w:p>
    <w:p w14:paraId="63426E03" w14:textId="1D8C21BD" w:rsidR="008469BF" w:rsidRPr="005438CA" w:rsidRDefault="00081323" w:rsidP="005438CA">
      <w:pPr>
        <w:pStyle w:val="ListParagraph"/>
        <w:numPr>
          <w:ilvl w:val="0"/>
          <w:numId w:val="3"/>
        </w:numPr>
        <w:tabs>
          <w:tab w:val="left" w:pos="971"/>
        </w:tabs>
        <w:spacing w:before="60"/>
        <w:ind w:left="1166"/>
        <w:rPr>
          <w:rFonts w:ascii="Times New Roman" w:hAnsi="Times New Roman"/>
          <w:szCs w:val="24"/>
        </w:rPr>
      </w:pPr>
      <w:r w:rsidRPr="005438CA">
        <w:rPr>
          <w:rFonts w:ascii="Times New Roman" w:hAnsi="Times New Roman"/>
          <w:szCs w:val="24"/>
        </w:rPr>
        <w:t>Cerințe</w:t>
      </w:r>
      <w:r w:rsidR="008469BF" w:rsidRPr="005438CA">
        <w:rPr>
          <w:rFonts w:ascii="Times New Roman" w:hAnsi="Times New Roman"/>
          <w:szCs w:val="24"/>
        </w:rPr>
        <w:t xml:space="preserve"> specifice suplimentare, dacă este cazul;</w:t>
      </w:r>
    </w:p>
    <w:p w14:paraId="068347BA" w14:textId="33E59789" w:rsidR="008469BF" w:rsidRPr="005438CA" w:rsidRDefault="00081323" w:rsidP="005438CA">
      <w:pPr>
        <w:pStyle w:val="ListParagraph"/>
        <w:numPr>
          <w:ilvl w:val="0"/>
          <w:numId w:val="3"/>
        </w:numPr>
        <w:tabs>
          <w:tab w:val="left" w:pos="971"/>
        </w:tabs>
        <w:spacing w:before="60"/>
        <w:ind w:left="1166"/>
        <w:rPr>
          <w:rFonts w:ascii="Times New Roman" w:hAnsi="Times New Roman"/>
          <w:szCs w:val="24"/>
        </w:rPr>
      </w:pPr>
      <w:r w:rsidRPr="005438CA">
        <w:rPr>
          <w:rFonts w:ascii="Times New Roman" w:hAnsi="Times New Roman"/>
          <w:szCs w:val="24"/>
        </w:rPr>
        <w:t>Soluții</w:t>
      </w:r>
      <w:r w:rsidR="008469BF" w:rsidRPr="005438CA">
        <w:rPr>
          <w:rFonts w:ascii="Times New Roman" w:hAnsi="Times New Roman"/>
          <w:szCs w:val="24"/>
        </w:rPr>
        <w:t xml:space="preserve"> fezabile pentru realizarea obiectivului de </w:t>
      </w:r>
      <w:r w:rsidRPr="005438CA">
        <w:rPr>
          <w:rFonts w:ascii="Times New Roman" w:hAnsi="Times New Roman"/>
          <w:szCs w:val="24"/>
        </w:rPr>
        <w:t>investiții</w:t>
      </w:r>
      <w:r w:rsidR="008469BF" w:rsidRPr="005438CA">
        <w:rPr>
          <w:rFonts w:ascii="Times New Roman" w:hAnsi="Times New Roman"/>
          <w:szCs w:val="24"/>
        </w:rPr>
        <w:t>;</w:t>
      </w:r>
    </w:p>
    <w:p w14:paraId="75636DDA" w14:textId="53949DFA" w:rsidR="008469BF" w:rsidRPr="005438CA" w:rsidRDefault="008469BF" w:rsidP="005438CA">
      <w:pPr>
        <w:pStyle w:val="ListParagraph"/>
        <w:numPr>
          <w:ilvl w:val="0"/>
          <w:numId w:val="3"/>
        </w:numPr>
        <w:tabs>
          <w:tab w:val="left" w:pos="971"/>
        </w:tabs>
        <w:spacing w:before="60"/>
        <w:ind w:left="1166"/>
        <w:rPr>
          <w:rFonts w:ascii="Times New Roman" w:hAnsi="Times New Roman"/>
          <w:szCs w:val="24"/>
        </w:rPr>
      </w:pPr>
      <w:r w:rsidRPr="005438CA">
        <w:rPr>
          <w:rFonts w:ascii="Times New Roman" w:hAnsi="Times New Roman"/>
          <w:szCs w:val="24"/>
        </w:rPr>
        <w:t xml:space="preserve">Date tehnice </w:t>
      </w:r>
      <w:r w:rsidR="00081323" w:rsidRPr="005438CA">
        <w:rPr>
          <w:rFonts w:ascii="Times New Roman" w:hAnsi="Times New Roman"/>
          <w:szCs w:val="24"/>
        </w:rPr>
        <w:t>și</w:t>
      </w:r>
      <w:r w:rsidRPr="005438CA">
        <w:rPr>
          <w:rFonts w:ascii="Times New Roman" w:hAnsi="Times New Roman"/>
          <w:szCs w:val="24"/>
        </w:rPr>
        <w:t xml:space="preserve"> </w:t>
      </w:r>
      <w:r w:rsidR="00081323" w:rsidRPr="005438CA">
        <w:rPr>
          <w:rFonts w:ascii="Times New Roman" w:hAnsi="Times New Roman"/>
          <w:szCs w:val="24"/>
        </w:rPr>
        <w:t>funcționale</w:t>
      </w:r>
      <w:r w:rsidRPr="005438CA">
        <w:rPr>
          <w:rFonts w:ascii="Times New Roman" w:hAnsi="Times New Roman"/>
          <w:szCs w:val="24"/>
        </w:rPr>
        <w:t xml:space="preserve"> ale obiectivului de </w:t>
      </w:r>
      <w:r w:rsidR="00081323" w:rsidRPr="005438CA">
        <w:rPr>
          <w:rFonts w:ascii="Times New Roman" w:hAnsi="Times New Roman"/>
          <w:szCs w:val="24"/>
        </w:rPr>
        <w:t>investiții</w:t>
      </w:r>
      <w:r w:rsidR="006624AF" w:rsidRPr="005438CA">
        <w:rPr>
          <w:rFonts w:ascii="Times New Roman" w:hAnsi="Times New Roman"/>
          <w:szCs w:val="24"/>
        </w:rPr>
        <w:t>.</w:t>
      </w:r>
    </w:p>
    <w:p w14:paraId="027A48BF" w14:textId="77777777" w:rsidR="008469BF" w:rsidRPr="005438CA" w:rsidRDefault="008469BF" w:rsidP="005438CA">
      <w:pPr>
        <w:tabs>
          <w:tab w:val="left" w:pos="971"/>
        </w:tabs>
        <w:spacing w:before="60"/>
        <w:jc w:val="both"/>
        <w:rPr>
          <w:rFonts w:ascii="Times New Roman" w:hAnsi="Times New Roman"/>
          <w:szCs w:val="24"/>
        </w:rPr>
      </w:pPr>
    </w:p>
    <w:p w14:paraId="08ECFA48" w14:textId="77777777" w:rsidR="00E551F4" w:rsidRPr="005438CA" w:rsidRDefault="00E551F4" w:rsidP="005438CA">
      <w:pPr>
        <w:tabs>
          <w:tab w:val="left" w:pos="971"/>
        </w:tabs>
        <w:spacing w:before="60"/>
        <w:jc w:val="both"/>
        <w:rPr>
          <w:rFonts w:ascii="Times New Roman" w:hAnsi="Times New Roman"/>
          <w:szCs w:val="24"/>
        </w:rPr>
      </w:pPr>
    </w:p>
    <w:p w14:paraId="6AA199BF" w14:textId="77777777" w:rsidR="00E551F4" w:rsidRPr="005438CA" w:rsidRDefault="00E551F4" w:rsidP="005438CA">
      <w:pPr>
        <w:tabs>
          <w:tab w:val="left" w:pos="971"/>
        </w:tabs>
        <w:spacing w:before="60"/>
        <w:jc w:val="both"/>
        <w:rPr>
          <w:rFonts w:ascii="Times New Roman" w:hAnsi="Times New Roman"/>
          <w:szCs w:val="24"/>
        </w:rPr>
      </w:pPr>
    </w:p>
    <w:p w14:paraId="2845874D" w14:textId="2B348923" w:rsidR="008469BF" w:rsidRPr="005438CA" w:rsidRDefault="008469BF" w:rsidP="005438CA">
      <w:pPr>
        <w:pStyle w:val="Heading3"/>
        <w:rPr>
          <w:rFonts w:ascii="Times New Roman" w:hAnsi="Times New Roman"/>
        </w:rPr>
      </w:pPr>
      <w:bookmarkStart w:id="92" w:name="_Toc142982293"/>
      <w:bookmarkStart w:id="93" w:name="_Toc219792952"/>
      <w:r w:rsidRPr="005438CA">
        <w:rPr>
          <w:rFonts w:ascii="Times New Roman" w:hAnsi="Times New Roman"/>
        </w:rPr>
        <w:t>3.1.4. Evaluarea Impactului asupra Mediului (EIM)</w:t>
      </w:r>
      <w:bookmarkEnd w:id="92"/>
      <w:r w:rsidR="00993EDD">
        <w:rPr>
          <w:rFonts w:ascii="Times New Roman" w:hAnsi="Times New Roman"/>
        </w:rPr>
        <w:t xml:space="preserve"> și Analiza DNSH</w:t>
      </w:r>
      <w:bookmarkEnd w:id="93"/>
    </w:p>
    <w:p w14:paraId="0E646C7F" w14:textId="77777777" w:rsidR="008469BF" w:rsidRPr="005438CA" w:rsidRDefault="008469BF" w:rsidP="005438CA">
      <w:pPr>
        <w:jc w:val="both"/>
        <w:rPr>
          <w:rFonts w:ascii="Times New Roman" w:hAnsi="Times New Roman"/>
          <w:szCs w:val="24"/>
        </w:rPr>
      </w:pPr>
    </w:p>
    <w:p w14:paraId="3DA2EE3F" w14:textId="4557819E" w:rsidR="008469BF" w:rsidRPr="005438CA" w:rsidRDefault="00D715E5" w:rsidP="005438CA">
      <w:pPr>
        <w:pStyle w:val="BodyText"/>
        <w:ind w:left="0"/>
        <w:jc w:val="both"/>
        <w:rPr>
          <w:rFonts w:ascii="Times New Roman" w:hAnsi="Times New Roman"/>
        </w:rPr>
      </w:pPr>
      <w:r>
        <w:rPr>
          <w:rFonts w:ascii="Times New Roman" w:hAnsi="Times New Roman"/>
        </w:rPr>
        <w:t>Acolo unde este cazul, e</w:t>
      </w:r>
      <w:r w:rsidR="008469BF" w:rsidRPr="005438CA">
        <w:rPr>
          <w:rFonts w:ascii="Times New Roman" w:hAnsi="Times New Roman"/>
        </w:rPr>
        <w:t>valuarea Impactului asupra Mediului trebuie să fie în conformitate cu prevederile legislației din domeniu.</w:t>
      </w:r>
      <w:r w:rsidR="008469BF" w:rsidRPr="005438CA">
        <w:rPr>
          <w:rFonts w:ascii="Times New Roman" w:hAnsi="Times New Roman"/>
          <w:spacing w:val="1"/>
        </w:rPr>
        <w:t xml:space="preserve"> </w:t>
      </w:r>
      <w:r w:rsidR="00081323" w:rsidRPr="005438CA">
        <w:rPr>
          <w:rFonts w:ascii="Times New Roman" w:hAnsi="Times New Roman"/>
        </w:rPr>
        <w:t>Autoritățile</w:t>
      </w:r>
      <w:r w:rsidR="008469BF" w:rsidRPr="005438CA">
        <w:rPr>
          <w:rFonts w:ascii="Times New Roman" w:hAnsi="Times New Roman"/>
        </w:rPr>
        <w:t xml:space="preserve"> competente pentru </w:t>
      </w:r>
      <w:r w:rsidR="00081323" w:rsidRPr="005438CA">
        <w:rPr>
          <w:rFonts w:ascii="Times New Roman" w:hAnsi="Times New Roman"/>
        </w:rPr>
        <w:t>protecția</w:t>
      </w:r>
      <w:r w:rsidR="008469BF" w:rsidRPr="005438CA">
        <w:rPr>
          <w:rFonts w:ascii="Times New Roman" w:hAnsi="Times New Roman"/>
        </w:rPr>
        <w:t xml:space="preserve"> mediului (ACPM) stabilesc dacă proiectele sunt de tipul celor</w:t>
      </w:r>
      <w:r w:rsidR="008469BF" w:rsidRPr="005438CA">
        <w:rPr>
          <w:rFonts w:ascii="Times New Roman" w:hAnsi="Times New Roman"/>
          <w:spacing w:val="1"/>
        </w:rPr>
        <w:t xml:space="preserve"> </w:t>
      </w:r>
      <w:r w:rsidR="008469BF" w:rsidRPr="005438CA">
        <w:rPr>
          <w:rFonts w:ascii="Times New Roman" w:hAnsi="Times New Roman"/>
        </w:rPr>
        <w:t>prevăzute la Anexa I sau Anexa II a</w:t>
      </w:r>
      <w:r w:rsidR="008469BF" w:rsidRPr="005438CA">
        <w:rPr>
          <w:rFonts w:ascii="Times New Roman" w:hAnsi="Times New Roman"/>
          <w:spacing w:val="60"/>
        </w:rPr>
        <w:t xml:space="preserve"> </w:t>
      </w:r>
      <w:r w:rsidR="008469BF" w:rsidRPr="005438CA">
        <w:rPr>
          <w:rFonts w:ascii="Times New Roman" w:hAnsi="Times New Roman"/>
        </w:rPr>
        <w:t>Directivei 2011/92/UE a Parlamentului European și a Consiliului din</w:t>
      </w:r>
      <w:r w:rsidR="008469BF" w:rsidRPr="005438CA">
        <w:rPr>
          <w:rFonts w:ascii="Times New Roman" w:hAnsi="Times New Roman"/>
          <w:spacing w:val="1"/>
        </w:rPr>
        <w:t xml:space="preserve"> </w:t>
      </w:r>
      <w:r w:rsidR="008469BF" w:rsidRPr="005438CA">
        <w:rPr>
          <w:rFonts w:ascii="Times New Roman" w:hAnsi="Times New Roman"/>
        </w:rPr>
        <w:t>13 decembrie</w:t>
      </w:r>
      <w:r w:rsidR="008469BF" w:rsidRPr="005438CA">
        <w:rPr>
          <w:rFonts w:ascii="Times New Roman" w:hAnsi="Times New Roman"/>
          <w:spacing w:val="1"/>
        </w:rPr>
        <w:t xml:space="preserve"> </w:t>
      </w:r>
      <w:r w:rsidR="008469BF" w:rsidRPr="005438CA">
        <w:rPr>
          <w:rFonts w:ascii="Times New Roman" w:hAnsi="Times New Roman"/>
        </w:rPr>
        <w:t>2011</w:t>
      </w:r>
      <w:r w:rsidR="008469BF" w:rsidRPr="005438CA">
        <w:rPr>
          <w:rFonts w:ascii="Times New Roman" w:hAnsi="Times New Roman"/>
          <w:spacing w:val="1"/>
        </w:rPr>
        <w:t xml:space="preserve"> </w:t>
      </w:r>
      <w:r w:rsidR="008469BF" w:rsidRPr="005438CA">
        <w:rPr>
          <w:rFonts w:ascii="Times New Roman" w:hAnsi="Times New Roman"/>
        </w:rPr>
        <w:t>privind</w:t>
      </w:r>
      <w:r w:rsidR="008469BF" w:rsidRPr="005438CA">
        <w:rPr>
          <w:rFonts w:ascii="Times New Roman" w:hAnsi="Times New Roman"/>
          <w:spacing w:val="1"/>
        </w:rPr>
        <w:t xml:space="preserve"> </w:t>
      </w:r>
      <w:r w:rsidR="008469BF" w:rsidRPr="005438CA">
        <w:rPr>
          <w:rFonts w:ascii="Times New Roman" w:hAnsi="Times New Roman"/>
        </w:rPr>
        <w:t>evaluarea</w:t>
      </w:r>
      <w:r w:rsidR="008469BF" w:rsidRPr="005438CA">
        <w:rPr>
          <w:rFonts w:ascii="Times New Roman" w:hAnsi="Times New Roman"/>
          <w:spacing w:val="1"/>
        </w:rPr>
        <w:t xml:space="preserve"> </w:t>
      </w:r>
      <w:r w:rsidR="008469BF" w:rsidRPr="005438CA">
        <w:rPr>
          <w:rFonts w:ascii="Times New Roman" w:hAnsi="Times New Roman"/>
        </w:rPr>
        <w:t>efectelor</w:t>
      </w:r>
      <w:r w:rsidR="008469BF" w:rsidRPr="005438CA">
        <w:rPr>
          <w:rFonts w:ascii="Times New Roman" w:hAnsi="Times New Roman"/>
          <w:spacing w:val="1"/>
        </w:rPr>
        <w:t xml:space="preserve"> </w:t>
      </w:r>
      <w:r w:rsidR="008469BF" w:rsidRPr="005438CA">
        <w:rPr>
          <w:rFonts w:ascii="Times New Roman" w:hAnsi="Times New Roman"/>
        </w:rPr>
        <w:t>anumitor</w:t>
      </w:r>
      <w:r w:rsidR="008469BF" w:rsidRPr="005438CA">
        <w:rPr>
          <w:rFonts w:ascii="Times New Roman" w:hAnsi="Times New Roman"/>
          <w:spacing w:val="1"/>
        </w:rPr>
        <w:t xml:space="preserve"> </w:t>
      </w:r>
      <w:r w:rsidR="008469BF" w:rsidRPr="005438CA">
        <w:rPr>
          <w:rFonts w:ascii="Times New Roman" w:hAnsi="Times New Roman"/>
        </w:rPr>
        <w:t>proiecte</w:t>
      </w:r>
      <w:r w:rsidR="008469BF" w:rsidRPr="005438CA">
        <w:rPr>
          <w:rFonts w:ascii="Times New Roman" w:hAnsi="Times New Roman"/>
          <w:spacing w:val="1"/>
        </w:rPr>
        <w:t xml:space="preserve"> </w:t>
      </w:r>
      <w:r w:rsidR="008469BF" w:rsidRPr="005438CA">
        <w:rPr>
          <w:rFonts w:ascii="Times New Roman" w:hAnsi="Times New Roman"/>
        </w:rPr>
        <w:t>publice</w:t>
      </w:r>
      <w:r w:rsidR="008469BF" w:rsidRPr="005438CA">
        <w:rPr>
          <w:rFonts w:ascii="Times New Roman" w:hAnsi="Times New Roman"/>
          <w:spacing w:val="1"/>
        </w:rPr>
        <w:t xml:space="preserve"> </w:t>
      </w:r>
      <w:r w:rsidR="008469BF" w:rsidRPr="005438CA">
        <w:rPr>
          <w:rFonts w:ascii="Times New Roman" w:hAnsi="Times New Roman"/>
        </w:rPr>
        <w:t>și</w:t>
      </w:r>
      <w:r w:rsidR="008469BF" w:rsidRPr="005438CA">
        <w:rPr>
          <w:rFonts w:ascii="Times New Roman" w:hAnsi="Times New Roman"/>
          <w:spacing w:val="1"/>
        </w:rPr>
        <w:t xml:space="preserve"> </w:t>
      </w:r>
      <w:r w:rsidR="008469BF" w:rsidRPr="005438CA">
        <w:rPr>
          <w:rFonts w:ascii="Times New Roman" w:hAnsi="Times New Roman"/>
        </w:rPr>
        <w:t>private</w:t>
      </w:r>
      <w:r w:rsidR="008469BF" w:rsidRPr="005438CA">
        <w:rPr>
          <w:rFonts w:ascii="Times New Roman" w:hAnsi="Times New Roman"/>
          <w:spacing w:val="1"/>
        </w:rPr>
        <w:t xml:space="preserve"> </w:t>
      </w:r>
      <w:r w:rsidR="008469BF" w:rsidRPr="005438CA">
        <w:rPr>
          <w:rFonts w:ascii="Times New Roman" w:hAnsi="Times New Roman"/>
        </w:rPr>
        <w:t>asupra</w:t>
      </w:r>
      <w:r w:rsidR="008469BF" w:rsidRPr="005438CA">
        <w:rPr>
          <w:rFonts w:ascii="Times New Roman" w:hAnsi="Times New Roman"/>
          <w:spacing w:val="1"/>
        </w:rPr>
        <w:t xml:space="preserve"> </w:t>
      </w:r>
      <w:r w:rsidR="008469BF" w:rsidRPr="005438CA">
        <w:rPr>
          <w:rFonts w:ascii="Times New Roman" w:hAnsi="Times New Roman"/>
        </w:rPr>
        <w:t>mediului</w:t>
      </w:r>
      <w:r w:rsidR="008469BF" w:rsidRPr="005438CA">
        <w:rPr>
          <w:rFonts w:ascii="Times New Roman" w:hAnsi="Times New Roman"/>
          <w:spacing w:val="1"/>
        </w:rPr>
        <w:t xml:space="preserve"> </w:t>
      </w:r>
      <w:r w:rsidR="008469BF" w:rsidRPr="005438CA">
        <w:rPr>
          <w:rFonts w:ascii="Times New Roman" w:hAnsi="Times New Roman"/>
        </w:rPr>
        <w:t xml:space="preserve">(Directiva EIM). Acestea determină </w:t>
      </w:r>
      <w:r w:rsidR="00081323" w:rsidRPr="005438CA">
        <w:rPr>
          <w:rFonts w:ascii="Times New Roman" w:hAnsi="Times New Roman"/>
        </w:rPr>
        <w:t>și</w:t>
      </w:r>
      <w:r w:rsidR="008469BF" w:rsidRPr="005438CA">
        <w:rPr>
          <w:rFonts w:ascii="Times New Roman" w:hAnsi="Times New Roman"/>
        </w:rPr>
        <w:t xml:space="preserve"> necesitatea demarării procedurii de evaluare adecvată, modul de</w:t>
      </w:r>
      <w:r w:rsidR="008469BF" w:rsidRPr="005438CA">
        <w:rPr>
          <w:rFonts w:ascii="Times New Roman" w:hAnsi="Times New Roman"/>
          <w:spacing w:val="1"/>
        </w:rPr>
        <w:t xml:space="preserve"> </w:t>
      </w:r>
      <w:r w:rsidR="008469BF" w:rsidRPr="005438CA">
        <w:rPr>
          <w:rFonts w:ascii="Times New Roman" w:hAnsi="Times New Roman"/>
        </w:rPr>
        <w:t>consultare</w:t>
      </w:r>
      <w:r w:rsidR="008469BF" w:rsidRPr="005438CA">
        <w:rPr>
          <w:rFonts w:ascii="Times New Roman" w:hAnsi="Times New Roman"/>
          <w:spacing w:val="77"/>
        </w:rPr>
        <w:t xml:space="preserve"> </w:t>
      </w:r>
      <w:r w:rsidR="008469BF" w:rsidRPr="005438CA">
        <w:rPr>
          <w:rFonts w:ascii="Times New Roman" w:hAnsi="Times New Roman"/>
        </w:rPr>
        <w:t>a</w:t>
      </w:r>
      <w:r w:rsidR="008469BF" w:rsidRPr="005438CA">
        <w:rPr>
          <w:rFonts w:ascii="Times New Roman" w:hAnsi="Times New Roman"/>
          <w:spacing w:val="77"/>
        </w:rPr>
        <w:t xml:space="preserve"> </w:t>
      </w:r>
      <w:r w:rsidR="008469BF" w:rsidRPr="005438CA">
        <w:rPr>
          <w:rFonts w:ascii="Times New Roman" w:hAnsi="Times New Roman"/>
        </w:rPr>
        <w:t>publicului</w:t>
      </w:r>
      <w:r w:rsidR="008469BF" w:rsidRPr="005438CA">
        <w:rPr>
          <w:rFonts w:ascii="Times New Roman" w:hAnsi="Times New Roman"/>
          <w:spacing w:val="81"/>
        </w:rPr>
        <w:t xml:space="preserve"> </w:t>
      </w:r>
      <w:r w:rsidR="008469BF" w:rsidRPr="005438CA">
        <w:rPr>
          <w:rFonts w:ascii="Times New Roman" w:hAnsi="Times New Roman"/>
        </w:rPr>
        <w:t>sau</w:t>
      </w:r>
      <w:r w:rsidR="008469BF" w:rsidRPr="005438CA">
        <w:rPr>
          <w:rFonts w:ascii="Times New Roman" w:hAnsi="Times New Roman"/>
          <w:spacing w:val="77"/>
        </w:rPr>
        <w:t xml:space="preserve"> </w:t>
      </w:r>
      <w:r w:rsidR="008469BF" w:rsidRPr="005438CA">
        <w:rPr>
          <w:rFonts w:ascii="Times New Roman" w:hAnsi="Times New Roman"/>
        </w:rPr>
        <w:t>modul</w:t>
      </w:r>
      <w:r w:rsidR="008469BF" w:rsidRPr="005438CA">
        <w:rPr>
          <w:rFonts w:ascii="Times New Roman" w:hAnsi="Times New Roman"/>
          <w:spacing w:val="78"/>
        </w:rPr>
        <w:t xml:space="preserve"> </w:t>
      </w:r>
      <w:r w:rsidR="008469BF" w:rsidRPr="005438CA">
        <w:rPr>
          <w:rFonts w:ascii="Times New Roman" w:hAnsi="Times New Roman"/>
        </w:rPr>
        <w:t>în</w:t>
      </w:r>
      <w:r w:rsidR="008469BF" w:rsidRPr="005438CA">
        <w:rPr>
          <w:rFonts w:ascii="Times New Roman" w:hAnsi="Times New Roman"/>
          <w:spacing w:val="78"/>
        </w:rPr>
        <w:t xml:space="preserve"> </w:t>
      </w:r>
      <w:r w:rsidR="008469BF" w:rsidRPr="005438CA">
        <w:rPr>
          <w:rFonts w:ascii="Times New Roman" w:hAnsi="Times New Roman"/>
        </w:rPr>
        <w:t>care</w:t>
      </w:r>
      <w:r w:rsidR="008469BF" w:rsidRPr="005438CA">
        <w:rPr>
          <w:rFonts w:ascii="Times New Roman" w:hAnsi="Times New Roman"/>
          <w:spacing w:val="76"/>
        </w:rPr>
        <w:t xml:space="preserve"> </w:t>
      </w:r>
      <w:r w:rsidR="008469BF" w:rsidRPr="005438CA">
        <w:rPr>
          <w:rFonts w:ascii="Times New Roman" w:hAnsi="Times New Roman"/>
        </w:rPr>
        <w:t>Raportul</w:t>
      </w:r>
      <w:r w:rsidR="008469BF" w:rsidRPr="005438CA">
        <w:rPr>
          <w:rFonts w:ascii="Times New Roman" w:hAnsi="Times New Roman"/>
          <w:spacing w:val="78"/>
        </w:rPr>
        <w:t xml:space="preserve"> </w:t>
      </w:r>
      <w:r w:rsidR="008469BF" w:rsidRPr="005438CA">
        <w:rPr>
          <w:rFonts w:ascii="Times New Roman" w:hAnsi="Times New Roman"/>
        </w:rPr>
        <w:t>privind</w:t>
      </w:r>
      <w:r w:rsidR="008469BF" w:rsidRPr="005438CA">
        <w:rPr>
          <w:rFonts w:ascii="Times New Roman" w:hAnsi="Times New Roman"/>
          <w:spacing w:val="78"/>
        </w:rPr>
        <w:t xml:space="preserve"> </w:t>
      </w:r>
      <w:r w:rsidR="008469BF" w:rsidRPr="005438CA">
        <w:rPr>
          <w:rFonts w:ascii="Times New Roman" w:hAnsi="Times New Roman"/>
        </w:rPr>
        <w:t>impactul</w:t>
      </w:r>
      <w:r w:rsidR="008469BF" w:rsidRPr="005438CA">
        <w:rPr>
          <w:rFonts w:ascii="Times New Roman" w:hAnsi="Times New Roman"/>
          <w:spacing w:val="78"/>
        </w:rPr>
        <w:t xml:space="preserve"> </w:t>
      </w:r>
      <w:r w:rsidR="008469BF" w:rsidRPr="005438CA">
        <w:rPr>
          <w:rFonts w:ascii="Times New Roman" w:hAnsi="Times New Roman"/>
        </w:rPr>
        <w:t>asupra</w:t>
      </w:r>
      <w:r w:rsidR="008469BF" w:rsidRPr="005438CA">
        <w:rPr>
          <w:rFonts w:ascii="Times New Roman" w:hAnsi="Times New Roman"/>
          <w:spacing w:val="76"/>
        </w:rPr>
        <w:t xml:space="preserve"> </w:t>
      </w:r>
      <w:r w:rsidR="008469BF" w:rsidRPr="005438CA">
        <w:rPr>
          <w:rFonts w:ascii="Times New Roman" w:hAnsi="Times New Roman"/>
        </w:rPr>
        <w:t>mediului</w:t>
      </w:r>
      <w:r w:rsidR="008469BF" w:rsidRPr="005438CA">
        <w:rPr>
          <w:rFonts w:ascii="Times New Roman" w:hAnsi="Times New Roman"/>
          <w:spacing w:val="78"/>
        </w:rPr>
        <w:t xml:space="preserve"> </w:t>
      </w:r>
      <w:r w:rsidR="00081323" w:rsidRPr="005438CA">
        <w:rPr>
          <w:rFonts w:ascii="Times New Roman" w:hAnsi="Times New Roman"/>
        </w:rPr>
        <w:t>și</w:t>
      </w:r>
      <w:r w:rsidR="008469BF" w:rsidRPr="005438CA">
        <w:rPr>
          <w:rFonts w:ascii="Times New Roman" w:hAnsi="Times New Roman"/>
          <w:spacing w:val="78"/>
        </w:rPr>
        <w:t xml:space="preserve"> </w:t>
      </w:r>
      <w:r w:rsidR="008469BF" w:rsidRPr="005438CA">
        <w:rPr>
          <w:rFonts w:ascii="Times New Roman" w:hAnsi="Times New Roman"/>
        </w:rPr>
        <w:t>rezultatele consultării</w:t>
      </w:r>
      <w:r w:rsidR="008469BF" w:rsidRPr="005438CA">
        <w:rPr>
          <w:rFonts w:ascii="Times New Roman" w:hAnsi="Times New Roman"/>
          <w:spacing w:val="14"/>
        </w:rPr>
        <w:t xml:space="preserve"> </w:t>
      </w:r>
      <w:r w:rsidR="008469BF" w:rsidRPr="005438CA">
        <w:rPr>
          <w:rFonts w:ascii="Times New Roman" w:hAnsi="Times New Roman"/>
        </w:rPr>
        <w:t>publicului</w:t>
      </w:r>
      <w:r w:rsidR="008469BF" w:rsidRPr="005438CA">
        <w:rPr>
          <w:rFonts w:ascii="Times New Roman" w:hAnsi="Times New Roman"/>
          <w:spacing w:val="16"/>
        </w:rPr>
        <w:t xml:space="preserve"> </w:t>
      </w:r>
      <w:r w:rsidR="008469BF" w:rsidRPr="005438CA">
        <w:rPr>
          <w:rFonts w:ascii="Times New Roman" w:hAnsi="Times New Roman"/>
        </w:rPr>
        <w:t>vor</w:t>
      </w:r>
      <w:r w:rsidR="008469BF" w:rsidRPr="005438CA">
        <w:rPr>
          <w:rFonts w:ascii="Times New Roman" w:hAnsi="Times New Roman"/>
          <w:spacing w:val="13"/>
        </w:rPr>
        <w:t xml:space="preserve"> </w:t>
      </w:r>
      <w:r w:rsidR="008469BF" w:rsidRPr="005438CA">
        <w:rPr>
          <w:rFonts w:ascii="Times New Roman" w:hAnsi="Times New Roman"/>
        </w:rPr>
        <w:t>fi</w:t>
      </w:r>
      <w:r w:rsidR="008469BF" w:rsidRPr="005438CA">
        <w:rPr>
          <w:rFonts w:ascii="Times New Roman" w:hAnsi="Times New Roman"/>
          <w:spacing w:val="13"/>
        </w:rPr>
        <w:t xml:space="preserve"> </w:t>
      </w:r>
      <w:r w:rsidR="008469BF" w:rsidRPr="005438CA">
        <w:rPr>
          <w:rFonts w:ascii="Times New Roman" w:hAnsi="Times New Roman"/>
        </w:rPr>
        <w:t>luate</w:t>
      </w:r>
      <w:r w:rsidR="008469BF" w:rsidRPr="005438CA">
        <w:rPr>
          <w:rFonts w:ascii="Times New Roman" w:hAnsi="Times New Roman"/>
          <w:spacing w:val="14"/>
        </w:rPr>
        <w:t xml:space="preserve"> </w:t>
      </w:r>
      <w:r w:rsidR="008469BF" w:rsidRPr="005438CA">
        <w:rPr>
          <w:rFonts w:ascii="Times New Roman" w:hAnsi="Times New Roman"/>
        </w:rPr>
        <w:t>în</w:t>
      </w:r>
      <w:r w:rsidR="008469BF" w:rsidRPr="005438CA">
        <w:rPr>
          <w:rFonts w:ascii="Times New Roman" w:hAnsi="Times New Roman"/>
          <w:spacing w:val="14"/>
        </w:rPr>
        <w:t xml:space="preserve"> </w:t>
      </w:r>
      <w:r w:rsidR="008469BF" w:rsidRPr="005438CA">
        <w:rPr>
          <w:rFonts w:ascii="Times New Roman" w:hAnsi="Times New Roman"/>
        </w:rPr>
        <w:t>considerare</w:t>
      </w:r>
      <w:r w:rsidR="008469BF" w:rsidRPr="005438CA">
        <w:rPr>
          <w:rFonts w:ascii="Times New Roman" w:hAnsi="Times New Roman"/>
          <w:spacing w:val="12"/>
        </w:rPr>
        <w:t xml:space="preserve"> </w:t>
      </w:r>
      <w:r w:rsidR="008469BF" w:rsidRPr="005438CA">
        <w:rPr>
          <w:rFonts w:ascii="Times New Roman" w:hAnsi="Times New Roman"/>
        </w:rPr>
        <w:t>în</w:t>
      </w:r>
      <w:r w:rsidR="008469BF" w:rsidRPr="005438CA">
        <w:rPr>
          <w:rFonts w:ascii="Times New Roman" w:hAnsi="Times New Roman"/>
          <w:spacing w:val="14"/>
        </w:rPr>
        <w:t xml:space="preserve"> </w:t>
      </w:r>
      <w:r w:rsidR="008469BF" w:rsidRPr="005438CA">
        <w:rPr>
          <w:rFonts w:ascii="Times New Roman" w:hAnsi="Times New Roman"/>
        </w:rPr>
        <w:t>emiterea</w:t>
      </w:r>
      <w:r w:rsidR="008469BF" w:rsidRPr="005438CA">
        <w:rPr>
          <w:rFonts w:ascii="Times New Roman" w:hAnsi="Times New Roman"/>
          <w:spacing w:val="14"/>
        </w:rPr>
        <w:t xml:space="preserve"> </w:t>
      </w:r>
      <w:r w:rsidR="008469BF" w:rsidRPr="005438CA">
        <w:rPr>
          <w:rFonts w:ascii="Times New Roman" w:hAnsi="Times New Roman"/>
        </w:rPr>
        <w:t>deciziei</w:t>
      </w:r>
      <w:r w:rsidR="008469BF" w:rsidRPr="005438CA">
        <w:rPr>
          <w:rFonts w:ascii="Times New Roman" w:hAnsi="Times New Roman"/>
          <w:spacing w:val="16"/>
        </w:rPr>
        <w:t xml:space="preserve"> </w:t>
      </w:r>
      <w:r w:rsidR="008469BF" w:rsidRPr="005438CA">
        <w:rPr>
          <w:rFonts w:ascii="Times New Roman" w:hAnsi="Times New Roman"/>
        </w:rPr>
        <w:t>de</w:t>
      </w:r>
      <w:r w:rsidR="008469BF" w:rsidRPr="005438CA">
        <w:rPr>
          <w:rFonts w:ascii="Times New Roman" w:hAnsi="Times New Roman"/>
          <w:spacing w:val="13"/>
        </w:rPr>
        <w:t xml:space="preserve"> </w:t>
      </w:r>
      <w:r w:rsidR="008469BF" w:rsidRPr="005438CA">
        <w:rPr>
          <w:rFonts w:ascii="Times New Roman" w:hAnsi="Times New Roman"/>
        </w:rPr>
        <w:t>mediu</w:t>
      </w:r>
      <w:r w:rsidR="008469BF" w:rsidRPr="005438CA">
        <w:rPr>
          <w:rFonts w:ascii="Times New Roman" w:hAnsi="Times New Roman"/>
          <w:spacing w:val="14"/>
        </w:rPr>
        <w:t xml:space="preserve"> </w:t>
      </w:r>
      <w:r w:rsidR="008469BF" w:rsidRPr="005438CA">
        <w:rPr>
          <w:rFonts w:ascii="Times New Roman" w:hAnsi="Times New Roman"/>
        </w:rPr>
        <w:t>de</w:t>
      </w:r>
      <w:r w:rsidR="008469BF" w:rsidRPr="005438CA">
        <w:rPr>
          <w:rFonts w:ascii="Times New Roman" w:hAnsi="Times New Roman"/>
          <w:spacing w:val="13"/>
        </w:rPr>
        <w:t xml:space="preserve"> </w:t>
      </w:r>
      <w:r w:rsidR="008469BF" w:rsidRPr="005438CA">
        <w:rPr>
          <w:rFonts w:ascii="Times New Roman" w:hAnsi="Times New Roman"/>
        </w:rPr>
        <w:t>către</w:t>
      </w:r>
      <w:r w:rsidR="008469BF" w:rsidRPr="005438CA">
        <w:rPr>
          <w:rFonts w:ascii="Times New Roman" w:hAnsi="Times New Roman"/>
          <w:spacing w:val="12"/>
        </w:rPr>
        <w:t xml:space="preserve"> </w:t>
      </w:r>
      <w:r w:rsidR="00081323" w:rsidRPr="005438CA">
        <w:rPr>
          <w:rFonts w:ascii="Times New Roman" w:hAnsi="Times New Roman"/>
        </w:rPr>
        <w:t>autoritățile</w:t>
      </w:r>
      <w:r w:rsidR="008469BF" w:rsidRPr="005438CA">
        <w:rPr>
          <w:rFonts w:ascii="Times New Roman" w:hAnsi="Times New Roman"/>
          <w:spacing w:val="-57"/>
        </w:rPr>
        <w:t xml:space="preserve">   </w:t>
      </w:r>
      <w:r w:rsidR="008469BF" w:rsidRPr="005438CA">
        <w:rPr>
          <w:rFonts w:ascii="Times New Roman" w:hAnsi="Times New Roman"/>
        </w:rPr>
        <w:t>competente</w:t>
      </w:r>
      <w:r w:rsidR="008469BF" w:rsidRPr="005438CA">
        <w:rPr>
          <w:rFonts w:ascii="Times New Roman" w:hAnsi="Times New Roman"/>
          <w:spacing w:val="-1"/>
        </w:rPr>
        <w:t xml:space="preserve"> </w:t>
      </w:r>
      <w:r w:rsidR="008469BF" w:rsidRPr="005438CA">
        <w:rPr>
          <w:rFonts w:ascii="Times New Roman" w:hAnsi="Times New Roman"/>
        </w:rPr>
        <w:t>pentru protecția mediului.</w:t>
      </w:r>
    </w:p>
    <w:p w14:paraId="2E9AC3E0" w14:textId="324CF876" w:rsidR="008469BF" w:rsidRPr="005438CA" w:rsidRDefault="008469BF" w:rsidP="005438CA">
      <w:pPr>
        <w:pStyle w:val="BodyText"/>
        <w:ind w:left="0"/>
        <w:jc w:val="both"/>
        <w:rPr>
          <w:rFonts w:ascii="Times New Roman" w:hAnsi="Times New Roman"/>
        </w:rPr>
      </w:pPr>
      <w:r w:rsidRPr="005438CA">
        <w:rPr>
          <w:rFonts w:ascii="Times New Roman" w:hAnsi="Times New Roman"/>
        </w:rPr>
        <w:t>În</w:t>
      </w:r>
      <w:r w:rsidRPr="005438CA">
        <w:rPr>
          <w:rFonts w:ascii="Times New Roman" w:hAnsi="Times New Roman"/>
          <w:spacing w:val="1"/>
        </w:rPr>
        <w:t xml:space="preserve"> </w:t>
      </w:r>
      <w:r w:rsidRPr="005438CA">
        <w:rPr>
          <w:rFonts w:ascii="Times New Roman" w:hAnsi="Times New Roman"/>
        </w:rPr>
        <w:t xml:space="preserve">cadrul </w:t>
      </w:r>
      <w:r w:rsidR="00081323" w:rsidRPr="005438CA">
        <w:rPr>
          <w:rFonts w:ascii="Times New Roman" w:hAnsi="Times New Roman"/>
        </w:rPr>
        <w:t>documentațiilor</w:t>
      </w:r>
      <w:r w:rsidRPr="005438CA">
        <w:rPr>
          <w:rFonts w:ascii="Times New Roman" w:hAnsi="Times New Roman"/>
        </w:rPr>
        <w:t xml:space="preserve"> </w:t>
      </w:r>
      <w:proofErr w:type="spellStart"/>
      <w:r w:rsidRPr="005438CA">
        <w:rPr>
          <w:rFonts w:ascii="Times New Roman" w:hAnsi="Times New Roman"/>
        </w:rPr>
        <w:t>tehnico</w:t>
      </w:r>
      <w:proofErr w:type="spellEnd"/>
      <w:r w:rsidRPr="005438CA">
        <w:rPr>
          <w:rFonts w:ascii="Times New Roman" w:hAnsi="Times New Roman"/>
        </w:rPr>
        <w:t xml:space="preserve">-economice, pe baza evaluărilor privind influența </w:t>
      </w:r>
      <w:r w:rsidR="00081323" w:rsidRPr="005438CA">
        <w:rPr>
          <w:rFonts w:ascii="Times New Roman" w:hAnsi="Times New Roman"/>
        </w:rPr>
        <w:t>investițiilor</w:t>
      </w:r>
      <w:r w:rsidRPr="005438CA">
        <w:rPr>
          <w:rFonts w:ascii="Times New Roman" w:hAnsi="Times New Roman"/>
        </w:rPr>
        <w:t xml:space="preserve"> asupra</w:t>
      </w:r>
      <w:r w:rsidRPr="005438CA">
        <w:rPr>
          <w:rFonts w:ascii="Times New Roman" w:hAnsi="Times New Roman"/>
          <w:spacing w:val="1"/>
        </w:rPr>
        <w:t xml:space="preserve"> </w:t>
      </w:r>
      <w:r w:rsidRPr="005438CA">
        <w:rPr>
          <w:rFonts w:ascii="Times New Roman" w:hAnsi="Times New Roman"/>
        </w:rPr>
        <w:t>fenomenului</w:t>
      </w:r>
      <w:r w:rsidRPr="005438CA">
        <w:rPr>
          <w:rFonts w:ascii="Times New Roman" w:hAnsi="Times New Roman"/>
          <w:spacing w:val="11"/>
        </w:rPr>
        <w:t xml:space="preserve"> </w:t>
      </w:r>
      <w:r w:rsidRPr="005438CA">
        <w:rPr>
          <w:rFonts w:ascii="Times New Roman" w:hAnsi="Times New Roman"/>
        </w:rPr>
        <w:t>schimbărilor</w:t>
      </w:r>
      <w:r w:rsidRPr="005438CA">
        <w:rPr>
          <w:rFonts w:ascii="Times New Roman" w:hAnsi="Times New Roman"/>
          <w:spacing w:val="10"/>
        </w:rPr>
        <w:t xml:space="preserve"> </w:t>
      </w:r>
      <w:r w:rsidRPr="005438CA">
        <w:rPr>
          <w:rFonts w:ascii="Times New Roman" w:hAnsi="Times New Roman"/>
        </w:rPr>
        <w:t>climatice</w:t>
      </w:r>
      <w:r w:rsidRPr="005438CA">
        <w:rPr>
          <w:rFonts w:ascii="Times New Roman" w:hAnsi="Times New Roman"/>
          <w:spacing w:val="9"/>
        </w:rPr>
        <w:t xml:space="preserve"> </w:t>
      </w:r>
      <w:r w:rsidRPr="005438CA">
        <w:rPr>
          <w:rFonts w:ascii="Times New Roman" w:hAnsi="Times New Roman"/>
        </w:rPr>
        <w:t>și,</w:t>
      </w:r>
      <w:r w:rsidRPr="005438CA">
        <w:rPr>
          <w:rFonts w:ascii="Times New Roman" w:hAnsi="Times New Roman"/>
          <w:spacing w:val="11"/>
        </w:rPr>
        <w:t xml:space="preserve"> </w:t>
      </w:r>
      <w:r w:rsidRPr="005438CA">
        <w:rPr>
          <w:rFonts w:ascii="Times New Roman" w:hAnsi="Times New Roman"/>
        </w:rPr>
        <w:t>mai</w:t>
      </w:r>
      <w:r w:rsidRPr="005438CA">
        <w:rPr>
          <w:rFonts w:ascii="Times New Roman" w:hAnsi="Times New Roman"/>
          <w:spacing w:val="10"/>
        </w:rPr>
        <w:t xml:space="preserve"> </w:t>
      </w:r>
      <w:r w:rsidRPr="005438CA">
        <w:rPr>
          <w:rFonts w:ascii="Times New Roman" w:hAnsi="Times New Roman"/>
        </w:rPr>
        <w:t>ales,</w:t>
      </w:r>
      <w:r w:rsidRPr="005438CA">
        <w:rPr>
          <w:rFonts w:ascii="Times New Roman" w:hAnsi="Times New Roman"/>
          <w:spacing w:val="10"/>
        </w:rPr>
        <w:t xml:space="preserve"> </w:t>
      </w:r>
      <w:r w:rsidRPr="005438CA">
        <w:rPr>
          <w:rFonts w:ascii="Times New Roman" w:hAnsi="Times New Roman"/>
        </w:rPr>
        <w:t>a</w:t>
      </w:r>
      <w:r w:rsidRPr="005438CA">
        <w:rPr>
          <w:rFonts w:ascii="Times New Roman" w:hAnsi="Times New Roman"/>
          <w:spacing w:val="9"/>
        </w:rPr>
        <w:t xml:space="preserve"> </w:t>
      </w:r>
      <w:r w:rsidRPr="005438CA">
        <w:rPr>
          <w:rFonts w:ascii="Times New Roman" w:hAnsi="Times New Roman"/>
        </w:rPr>
        <w:t>influenței</w:t>
      </w:r>
      <w:r w:rsidRPr="005438CA">
        <w:rPr>
          <w:rFonts w:ascii="Times New Roman" w:hAnsi="Times New Roman"/>
          <w:spacing w:val="10"/>
        </w:rPr>
        <w:t xml:space="preserve"> </w:t>
      </w:r>
      <w:r w:rsidRPr="005438CA">
        <w:rPr>
          <w:rFonts w:ascii="Times New Roman" w:hAnsi="Times New Roman"/>
        </w:rPr>
        <w:t>efectelor</w:t>
      </w:r>
      <w:r w:rsidRPr="005438CA">
        <w:rPr>
          <w:rFonts w:ascii="Times New Roman" w:hAnsi="Times New Roman"/>
          <w:spacing w:val="10"/>
        </w:rPr>
        <w:t xml:space="preserve"> </w:t>
      </w:r>
      <w:r w:rsidRPr="005438CA">
        <w:rPr>
          <w:rFonts w:ascii="Times New Roman" w:hAnsi="Times New Roman"/>
        </w:rPr>
        <w:t>schimbărilor</w:t>
      </w:r>
      <w:r w:rsidRPr="005438CA">
        <w:rPr>
          <w:rFonts w:ascii="Times New Roman" w:hAnsi="Times New Roman"/>
          <w:spacing w:val="11"/>
        </w:rPr>
        <w:t xml:space="preserve"> </w:t>
      </w:r>
      <w:r w:rsidRPr="005438CA">
        <w:rPr>
          <w:rFonts w:ascii="Times New Roman" w:hAnsi="Times New Roman"/>
        </w:rPr>
        <w:t>climatice</w:t>
      </w:r>
      <w:r w:rsidRPr="005438CA">
        <w:rPr>
          <w:rFonts w:ascii="Times New Roman" w:hAnsi="Times New Roman"/>
          <w:spacing w:val="12"/>
        </w:rPr>
        <w:t xml:space="preserve"> </w:t>
      </w:r>
      <w:r w:rsidRPr="005438CA">
        <w:rPr>
          <w:rFonts w:ascii="Times New Roman" w:hAnsi="Times New Roman"/>
        </w:rPr>
        <w:t xml:space="preserve">asupra proiectelor de investiții, se vor avea în vedere măsuri speciale pentru </w:t>
      </w:r>
      <w:r w:rsidR="00081323" w:rsidRPr="005438CA">
        <w:rPr>
          <w:rFonts w:ascii="Times New Roman" w:hAnsi="Times New Roman"/>
        </w:rPr>
        <w:t>creșterea</w:t>
      </w:r>
      <w:r w:rsidRPr="005438CA">
        <w:rPr>
          <w:rFonts w:ascii="Times New Roman" w:hAnsi="Times New Roman"/>
        </w:rPr>
        <w:t xml:space="preserve"> </w:t>
      </w:r>
      <w:r w:rsidR="00081323" w:rsidRPr="005438CA">
        <w:rPr>
          <w:rFonts w:ascii="Times New Roman" w:hAnsi="Times New Roman"/>
        </w:rPr>
        <w:t>rezistenței</w:t>
      </w:r>
      <w:r w:rsidRPr="005438CA">
        <w:rPr>
          <w:rFonts w:ascii="Times New Roman" w:hAnsi="Times New Roman"/>
        </w:rPr>
        <w:t xml:space="preserve"> componentelor</w:t>
      </w:r>
      <w:r w:rsidRPr="005438CA">
        <w:rPr>
          <w:rFonts w:ascii="Times New Roman" w:hAnsi="Times New Roman"/>
          <w:spacing w:val="1"/>
        </w:rPr>
        <w:t xml:space="preserve"> </w:t>
      </w:r>
      <w:r w:rsidRPr="005438CA">
        <w:rPr>
          <w:rFonts w:ascii="Times New Roman" w:hAnsi="Times New Roman"/>
        </w:rPr>
        <w:t xml:space="preserve">constructive ale proiectelor de </w:t>
      </w:r>
      <w:r w:rsidR="00081323" w:rsidRPr="005438CA">
        <w:rPr>
          <w:rFonts w:ascii="Times New Roman" w:hAnsi="Times New Roman"/>
        </w:rPr>
        <w:t>investiții</w:t>
      </w:r>
      <w:r w:rsidRPr="005438CA">
        <w:rPr>
          <w:rFonts w:ascii="Times New Roman" w:hAnsi="Times New Roman"/>
        </w:rPr>
        <w:t xml:space="preserve"> aferente măsurii la schimbările climatice </w:t>
      </w:r>
      <w:r w:rsidR="00081323" w:rsidRPr="005438CA">
        <w:rPr>
          <w:rFonts w:ascii="Times New Roman" w:hAnsi="Times New Roman"/>
        </w:rPr>
        <w:t>și</w:t>
      </w:r>
      <w:r w:rsidRPr="005438CA">
        <w:rPr>
          <w:rFonts w:ascii="Times New Roman" w:hAnsi="Times New Roman"/>
        </w:rPr>
        <w:t xml:space="preserve"> la alte </w:t>
      </w:r>
      <w:r w:rsidR="00081323" w:rsidRPr="005438CA">
        <w:rPr>
          <w:rFonts w:ascii="Times New Roman" w:hAnsi="Times New Roman"/>
        </w:rPr>
        <w:t>vulnerabilități</w:t>
      </w:r>
      <w:r w:rsidRPr="005438CA">
        <w:rPr>
          <w:rFonts w:ascii="Times New Roman" w:hAnsi="Times New Roman"/>
        </w:rPr>
        <w:t>,</w:t>
      </w:r>
      <w:r w:rsidRPr="005438CA">
        <w:rPr>
          <w:rFonts w:ascii="Times New Roman" w:hAnsi="Times New Roman"/>
          <w:spacing w:val="1"/>
        </w:rPr>
        <w:t xml:space="preserve"> </w:t>
      </w:r>
      <w:r w:rsidRPr="005438CA">
        <w:rPr>
          <w:rFonts w:ascii="Times New Roman" w:hAnsi="Times New Roman"/>
        </w:rPr>
        <w:t>după</w:t>
      </w:r>
      <w:r w:rsidRPr="005438CA">
        <w:rPr>
          <w:rFonts w:ascii="Times New Roman" w:hAnsi="Times New Roman"/>
          <w:spacing w:val="1"/>
        </w:rPr>
        <w:t xml:space="preserve"> </w:t>
      </w:r>
      <w:r w:rsidRPr="005438CA">
        <w:rPr>
          <w:rFonts w:ascii="Times New Roman" w:hAnsi="Times New Roman"/>
        </w:rPr>
        <w:t>caz.</w:t>
      </w:r>
      <w:r w:rsidRPr="005438CA">
        <w:rPr>
          <w:rFonts w:ascii="Times New Roman" w:hAnsi="Times New Roman"/>
          <w:spacing w:val="1"/>
        </w:rPr>
        <w:t xml:space="preserve"> </w:t>
      </w:r>
      <w:r w:rsidRPr="005438CA">
        <w:rPr>
          <w:rFonts w:ascii="Times New Roman" w:hAnsi="Times New Roman"/>
        </w:rPr>
        <w:t>Aceste</w:t>
      </w:r>
      <w:r w:rsidRPr="005438CA">
        <w:rPr>
          <w:rFonts w:ascii="Times New Roman" w:hAnsi="Times New Roman"/>
          <w:spacing w:val="1"/>
        </w:rPr>
        <w:t xml:space="preserve"> </w:t>
      </w:r>
      <w:r w:rsidRPr="005438CA">
        <w:rPr>
          <w:rFonts w:ascii="Times New Roman" w:hAnsi="Times New Roman"/>
        </w:rPr>
        <w:t>măsuri</w:t>
      </w:r>
      <w:r w:rsidRPr="005438CA">
        <w:rPr>
          <w:rFonts w:ascii="Times New Roman" w:hAnsi="Times New Roman"/>
          <w:spacing w:val="1"/>
        </w:rPr>
        <w:t xml:space="preserve"> </w:t>
      </w:r>
      <w:r w:rsidRPr="005438CA">
        <w:rPr>
          <w:rFonts w:ascii="Times New Roman" w:hAnsi="Times New Roman"/>
        </w:rPr>
        <w:t>de adaptare vor contribui</w:t>
      </w:r>
      <w:r w:rsidRPr="005438CA">
        <w:rPr>
          <w:rFonts w:ascii="Times New Roman" w:hAnsi="Times New Roman"/>
          <w:spacing w:val="1"/>
        </w:rPr>
        <w:t xml:space="preserve"> </w:t>
      </w:r>
      <w:r w:rsidRPr="005438CA">
        <w:rPr>
          <w:rFonts w:ascii="Times New Roman" w:hAnsi="Times New Roman"/>
        </w:rPr>
        <w:t>la sporirea rezistenței</w:t>
      </w:r>
      <w:r w:rsidRPr="005438CA">
        <w:rPr>
          <w:rFonts w:ascii="Times New Roman" w:hAnsi="Times New Roman"/>
          <w:spacing w:val="1"/>
        </w:rPr>
        <w:t xml:space="preserve"> </w:t>
      </w:r>
      <w:r w:rsidRPr="005438CA">
        <w:rPr>
          <w:rFonts w:ascii="Times New Roman" w:hAnsi="Times New Roman"/>
        </w:rPr>
        <w:t>la schimbările</w:t>
      </w:r>
      <w:r w:rsidRPr="005438CA">
        <w:rPr>
          <w:rFonts w:ascii="Times New Roman" w:hAnsi="Times New Roman"/>
          <w:spacing w:val="1"/>
        </w:rPr>
        <w:t xml:space="preserve"> </w:t>
      </w:r>
      <w:r w:rsidRPr="005438CA">
        <w:rPr>
          <w:rFonts w:ascii="Times New Roman" w:hAnsi="Times New Roman"/>
        </w:rPr>
        <w:t>climatice,</w:t>
      </w:r>
      <w:r w:rsidRPr="005438CA">
        <w:rPr>
          <w:rFonts w:ascii="Times New Roman" w:hAnsi="Times New Roman"/>
          <w:spacing w:val="1"/>
        </w:rPr>
        <w:t xml:space="preserve"> </w:t>
      </w:r>
      <w:r w:rsidRPr="005438CA">
        <w:rPr>
          <w:rFonts w:ascii="Times New Roman" w:hAnsi="Times New Roman"/>
        </w:rPr>
        <w:t>la</w:t>
      </w:r>
      <w:r w:rsidRPr="005438CA">
        <w:rPr>
          <w:rFonts w:ascii="Times New Roman" w:hAnsi="Times New Roman"/>
          <w:spacing w:val="1"/>
        </w:rPr>
        <w:t xml:space="preserve"> </w:t>
      </w:r>
      <w:r w:rsidRPr="005438CA">
        <w:rPr>
          <w:rFonts w:ascii="Times New Roman" w:hAnsi="Times New Roman"/>
        </w:rPr>
        <w:t>condițiile</w:t>
      </w:r>
      <w:r w:rsidRPr="005438CA">
        <w:rPr>
          <w:rFonts w:ascii="Times New Roman" w:hAnsi="Times New Roman"/>
          <w:spacing w:val="-1"/>
        </w:rPr>
        <w:t xml:space="preserve"> </w:t>
      </w:r>
      <w:r w:rsidRPr="005438CA">
        <w:rPr>
          <w:rFonts w:ascii="Times New Roman" w:hAnsi="Times New Roman"/>
        </w:rPr>
        <w:lastRenderedPageBreak/>
        <w:t>meteorologice</w:t>
      </w:r>
      <w:r w:rsidRPr="005438CA">
        <w:rPr>
          <w:rFonts w:ascii="Times New Roman" w:hAnsi="Times New Roman"/>
          <w:spacing w:val="2"/>
        </w:rPr>
        <w:t xml:space="preserve"> </w:t>
      </w:r>
      <w:r w:rsidRPr="005438CA">
        <w:rPr>
          <w:rFonts w:ascii="Times New Roman" w:hAnsi="Times New Roman"/>
        </w:rPr>
        <w:t>extreme și</w:t>
      </w:r>
      <w:r w:rsidRPr="005438CA">
        <w:rPr>
          <w:rFonts w:ascii="Times New Roman" w:hAnsi="Times New Roman"/>
          <w:spacing w:val="-1"/>
        </w:rPr>
        <w:t xml:space="preserve"> </w:t>
      </w:r>
      <w:r w:rsidRPr="005438CA">
        <w:rPr>
          <w:rFonts w:ascii="Times New Roman" w:hAnsi="Times New Roman"/>
        </w:rPr>
        <w:t>la alte</w:t>
      </w:r>
      <w:r w:rsidRPr="005438CA">
        <w:rPr>
          <w:rFonts w:ascii="Times New Roman" w:hAnsi="Times New Roman"/>
          <w:spacing w:val="-1"/>
        </w:rPr>
        <w:t xml:space="preserve"> </w:t>
      </w:r>
      <w:r w:rsidRPr="005438CA">
        <w:rPr>
          <w:rFonts w:ascii="Times New Roman" w:hAnsi="Times New Roman"/>
        </w:rPr>
        <w:t>dezastre</w:t>
      </w:r>
      <w:r w:rsidRPr="005438CA">
        <w:rPr>
          <w:rFonts w:ascii="Times New Roman" w:hAnsi="Times New Roman"/>
          <w:spacing w:val="-1"/>
        </w:rPr>
        <w:t xml:space="preserve"> </w:t>
      </w:r>
      <w:r w:rsidRPr="005438CA">
        <w:rPr>
          <w:rFonts w:ascii="Times New Roman" w:hAnsi="Times New Roman"/>
        </w:rPr>
        <w:t>naturale.</w:t>
      </w:r>
    </w:p>
    <w:p w14:paraId="5A34CF8D" w14:textId="6AFCD70A" w:rsidR="008469BF" w:rsidRPr="005438CA" w:rsidRDefault="00A34B6B" w:rsidP="005438CA">
      <w:pPr>
        <w:jc w:val="both"/>
        <w:rPr>
          <w:rFonts w:ascii="Times New Roman" w:hAnsi="Times New Roman"/>
          <w:szCs w:val="24"/>
        </w:rPr>
      </w:pPr>
      <w:r w:rsidRPr="005438CA">
        <w:rPr>
          <w:rFonts w:ascii="Times New Roman" w:hAnsi="Times New Roman"/>
          <w:noProof/>
          <w:szCs w:val="24"/>
          <w:lang w:eastAsia="ro-RO"/>
        </w:rPr>
        <mc:AlternateContent>
          <mc:Choice Requires="wps">
            <w:drawing>
              <wp:anchor distT="0" distB="0" distL="0" distR="0" simplePos="0" relativeHeight="251660288" behindDoc="1" locked="0" layoutInCell="1" allowOverlap="1" wp14:anchorId="22FFF09B" wp14:editId="26523BA4">
                <wp:simplePos x="0" y="0"/>
                <wp:positionH relativeFrom="margin">
                  <wp:align>right</wp:align>
                </wp:positionH>
                <wp:positionV relativeFrom="paragraph">
                  <wp:posOffset>237931</wp:posOffset>
                </wp:positionV>
                <wp:extent cx="6496050" cy="1600200"/>
                <wp:effectExtent l="0" t="0" r="19050" b="19050"/>
                <wp:wrapTopAndBottom/>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600200"/>
                        </a:xfrm>
                        <a:prstGeom prst="rect">
                          <a:avLst/>
                        </a:prstGeom>
                        <a:noFill/>
                        <a:ln w="6097">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28E5F3" w14:textId="77777777" w:rsidR="0078735A" w:rsidRPr="00D268F4" w:rsidRDefault="0078735A" w:rsidP="008469BF">
                            <w:pPr>
                              <w:pStyle w:val="BodyText"/>
                              <w:spacing w:before="18"/>
                              <w:ind w:left="107" w:right="107"/>
                              <w:jc w:val="both"/>
                              <w:rPr>
                                <w:rFonts w:ascii="Times New Roman" w:hAnsi="Times New Roman"/>
                                <w:spacing w:val="1"/>
                              </w:rPr>
                            </w:pPr>
                            <w:r w:rsidRPr="00D268F4">
                              <w:rPr>
                                <w:rFonts w:ascii="Times New Roman" w:hAnsi="Times New Roman"/>
                                <w:color w:val="FF0000"/>
                              </w:rPr>
                              <w:t>NOTĂ</w:t>
                            </w:r>
                            <w:r w:rsidRPr="00D268F4">
                              <w:rPr>
                                <w:rFonts w:ascii="Times New Roman" w:hAnsi="Times New Roman"/>
                              </w:rPr>
                              <w:t>:</w:t>
                            </w:r>
                            <w:r w:rsidRPr="00D268F4">
                              <w:rPr>
                                <w:rFonts w:ascii="Times New Roman" w:hAnsi="Times New Roman"/>
                                <w:spacing w:val="1"/>
                              </w:rPr>
                              <w:t xml:space="preserve"> </w:t>
                            </w:r>
                          </w:p>
                          <w:p w14:paraId="67FCF7E2" w14:textId="77777777" w:rsidR="0078735A" w:rsidRPr="00C93928" w:rsidRDefault="0078735A" w:rsidP="00F02094">
                            <w:pPr>
                              <w:pStyle w:val="BodyText"/>
                              <w:spacing w:before="18"/>
                              <w:ind w:left="107" w:right="107"/>
                              <w:jc w:val="both"/>
                              <w:rPr>
                                <w:rFonts w:ascii="Times New Roman" w:hAnsi="Times New Roman"/>
                              </w:rPr>
                            </w:pPr>
                            <w:r w:rsidRPr="00C93928">
                              <w:rPr>
                                <w:rFonts w:ascii="Times New Roman" w:hAnsi="Times New Roman"/>
                              </w:rPr>
                              <w:t>La depunerea cererii de finanțare, beneficiarul va anexa actul inițial de reglementare privind protecția mediului (notificarea depusă la autoritatea competentă) sau dovada oficială a depunerii acesteia, în funcție de specificul investiției și de cerințele legale aplicabile.</w:t>
                            </w:r>
                          </w:p>
                          <w:p w14:paraId="6B76A723" w14:textId="227CBE0D" w:rsidR="0078735A" w:rsidRDefault="0078735A" w:rsidP="00F02094">
                            <w:pPr>
                              <w:pStyle w:val="BodyText"/>
                              <w:spacing w:before="18"/>
                              <w:ind w:left="107" w:right="107"/>
                              <w:jc w:val="both"/>
                            </w:pPr>
                            <w:r w:rsidRPr="00C93928">
                              <w:rPr>
                                <w:rFonts w:ascii="Times New Roman" w:hAnsi="Times New Roman"/>
                              </w:rPr>
                              <w:t xml:space="preserve">Actul final de reglementare (Clasarea notificării / Decizia etapei de încadrare / Acordul de mediu) sau, după caz, certificarea oficială a autorității competente că avizul de mediu nu este necesar, va fi depus la MTI </w:t>
                            </w:r>
                            <w:r w:rsidR="00D715E5">
                              <w:rPr>
                                <w:rFonts w:ascii="Times New Roman" w:hAnsi="Times New Roman"/>
                              </w:rPr>
                              <w:t>în etapa de contractare</w:t>
                            </w:r>
                            <w:r w:rsidRPr="00C93928">
                              <w:rPr>
                                <w:rFonts w:ascii="Times New Roman" w:hAnsi="Times New Roman"/>
                              </w:rPr>
                              <w:t>.</w:t>
                            </w:r>
                          </w:p>
                          <w:p w14:paraId="41F6D10B" w14:textId="77777777" w:rsidR="0078735A" w:rsidRDefault="0078735A" w:rsidP="008469BF">
                            <w:pPr>
                              <w:pStyle w:val="BodyText"/>
                              <w:spacing w:before="18"/>
                              <w:ind w:left="107" w:right="107"/>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F09B" id="Text Box 12" o:spid="_x0000_s1031" type="#_x0000_t202" style="position:absolute;left:0;text-align:left;margin-left:460.3pt;margin-top:18.75pt;width:511.5pt;height:126pt;z-index:-251656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" filled="f" strokecolor="red" strokeweight=".16936mm">
                <v:textbox inset="0,0,0,0">
                  <w:txbxContent>
                    <w:p w14:paraId="2C28E5F3" w14:textId="77777777" w:rsidR="0078735A" w:rsidRPr="00D268F4" w:rsidRDefault="0078735A" w:rsidP="008469BF">
                      <w:pPr>
                        <w:pStyle w:val="BodyText"/>
                        <w:spacing w:before="18"/>
                        <w:ind w:left="107" w:right="107"/>
                        <w:jc w:val="both"/>
                        <w:rPr>
                          <w:rFonts w:ascii="Times New Roman" w:hAnsi="Times New Roman"/>
                          <w:spacing w:val="1"/>
                        </w:rPr>
                      </w:pPr>
                      <w:r w:rsidRPr="00D268F4">
                        <w:rPr>
                          <w:rFonts w:ascii="Times New Roman" w:hAnsi="Times New Roman"/>
                          <w:color w:val="FF0000"/>
                        </w:rPr>
                        <w:t>NOTĂ</w:t>
                      </w:r>
                      <w:r w:rsidRPr="00D268F4">
                        <w:rPr>
                          <w:rFonts w:ascii="Times New Roman" w:hAnsi="Times New Roman"/>
                        </w:rPr>
                        <w:t>:</w:t>
                      </w:r>
                      <w:r w:rsidRPr="00D268F4">
                        <w:rPr>
                          <w:rFonts w:ascii="Times New Roman" w:hAnsi="Times New Roman"/>
                          <w:spacing w:val="1"/>
                        </w:rPr>
                        <w:t xml:space="preserve"> </w:t>
                      </w:r>
                    </w:p>
                    <w:p w14:paraId="67FCF7E2" w14:textId="77777777" w:rsidR="0078735A" w:rsidRPr="00C93928" w:rsidRDefault="0078735A" w:rsidP="00F02094">
                      <w:pPr>
                        <w:pStyle w:val="BodyText"/>
                        <w:spacing w:before="18"/>
                        <w:ind w:left="107" w:right="107"/>
                        <w:jc w:val="both"/>
                        <w:rPr>
                          <w:rFonts w:ascii="Times New Roman" w:hAnsi="Times New Roman"/>
                        </w:rPr>
                      </w:pPr>
                      <w:r w:rsidRPr="00C93928">
                        <w:rPr>
                          <w:rFonts w:ascii="Times New Roman" w:hAnsi="Times New Roman"/>
                        </w:rPr>
                        <w:t>La depunerea cererii de finanțare, beneficiarul va anexa actul inițial de reglementare privind protecția mediului (notificarea depusă la autoritatea competentă) sau dovada oficială a depunerii acesteia, în funcție de specificul investiției și de cerințele legale aplicabile.</w:t>
                      </w:r>
                    </w:p>
                    <w:p w14:paraId="6B76A723" w14:textId="227CBE0D" w:rsidR="0078735A" w:rsidRDefault="0078735A" w:rsidP="00F02094">
                      <w:pPr>
                        <w:pStyle w:val="BodyText"/>
                        <w:spacing w:before="18"/>
                        <w:ind w:left="107" w:right="107"/>
                        <w:jc w:val="both"/>
                      </w:pPr>
                      <w:r w:rsidRPr="00C93928">
                        <w:rPr>
                          <w:rFonts w:ascii="Times New Roman" w:hAnsi="Times New Roman"/>
                        </w:rPr>
                        <w:t xml:space="preserve">Actul final de reglementare (Clasarea notificării / Decizia etapei de încadrare / Acordul de mediu) sau, după caz, certificarea oficială a autorității competente că avizul de mediu nu este necesar, va fi depus la MTI </w:t>
                      </w:r>
                      <w:r w:rsidR="00D715E5">
                        <w:rPr>
                          <w:rFonts w:ascii="Times New Roman" w:hAnsi="Times New Roman"/>
                        </w:rPr>
                        <w:t>în etapa de contractare</w:t>
                      </w:r>
                      <w:r w:rsidRPr="00C93928">
                        <w:rPr>
                          <w:rFonts w:ascii="Times New Roman" w:hAnsi="Times New Roman"/>
                        </w:rPr>
                        <w:t>.</w:t>
                      </w:r>
                    </w:p>
                    <w:p w14:paraId="41F6D10B" w14:textId="77777777" w:rsidR="0078735A" w:rsidRDefault="0078735A" w:rsidP="008469BF">
                      <w:pPr>
                        <w:pStyle w:val="BodyText"/>
                        <w:spacing w:before="18"/>
                        <w:ind w:left="107" w:right="107"/>
                        <w:jc w:val="both"/>
                      </w:pPr>
                    </w:p>
                  </w:txbxContent>
                </v:textbox>
                <w10:wrap type="topAndBottom" anchorx="margin"/>
              </v:shape>
            </w:pict>
          </mc:Fallback>
        </mc:AlternateContent>
      </w:r>
      <w:r w:rsidR="008469BF" w:rsidRPr="005438CA">
        <w:rPr>
          <w:rFonts w:ascii="Times New Roman" w:hAnsi="Times New Roman"/>
          <w:i/>
          <w:szCs w:val="24"/>
        </w:rPr>
        <w:t xml:space="preserve"> </w:t>
      </w:r>
    </w:p>
    <w:p w14:paraId="130DB565" w14:textId="77777777" w:rsidR="00DB24BC" w:rsidRDefault="00DB24BC" w:rsidP="00DB24BC">
      <w:pPr>
        <w:widowControl/>
        <w:autoSpaceDE/>
        <w:autoSpaceDN/>
        <w:spacing w:before="100" w:beforeAutospacing="1" w:after="100" w:afterAutospacing="1"/>
        <w:jc w:val="both"/>
        <w:rPr>
          <w:rFonts w:ascii="Times New Roman" w:hAnsi="Times New Roman"/>
          <w:szCs w:val="24"/>
          <w:lang w:eastAsia="ro-RO"/>
        </w:rPr>
      </w:pPr>
      <w:r w:rsidRPr="00584D7E">
        <w:rPr>
          <w:rFonts w:ascii="Times New Roman" w:hAnsi="Times New Roman"/>
          <w:szCs w:val="24"/>
          <w:lang w:eastAsia="ro-RO"/>
        </w:rPr>
        <w:t xml:space="preserve">Solicitanții schemelor de ajutor au obligația respectării principiului de "a nu prejudicia în mod semnificativ" (DNSH - "Do No </w:t>
      </w:r>
      <w:proofErr w:type="spellStart"/>
      <w:r w:rsidRPr="00584D7E">
        <w:rPr>
          <w:rFonts w:ascii="Times New Roman" w:hAnsi="Times New Roman"/>
          <w:szCs w:val="24"/>
          <w:lang w:eastAsia="ro-RO"/>
        </w:rPr>
        <w:t>Significant</w:t>
      </w:r>
      <w:proofErr w:type="spellEnd"/>
      <w:r w:rsidRPr="00584D7E">
        <w:rPr>
          <w:rFonts w:ascii="Times New Roman" w:hAnsi="Times New Roman"/>
          <w:szCs w:val="24"/>
          <w:lang w:eastAsia="ro-RO"/>
        </w:rPr>
        <w:t xml:space="preserve"> </w:t>
      </w:r>
      <w:proofErr w:type="spellStart"/>
      <w:r w:rsidRPr="00584D7E">
        <w:rPr>
          <w:rFonts w:ascii="Times New Roman" w:hAnsi="Times New Roman"/>
          <w:szCs w:val="24"/>
          <w:lang w:eastAsia="ro-RO"/>
        </w:rPr>
        <w:t>Harm</w:t>
      </w:r>
      <w:proofErr w:type="spellEnd"/>
      <w:r w:rsidRPr="00584D7E">
        <w:rPr>
          <w:rFonts w:ascii="Times New Roman" w:hAnsi="Times New Roman"/>
          <w:szCs w:val="24"/>
          <w:lang w:eastAsia="ro-RO"/>
        </w:rPr>
        <w:t xml:space="preserve">"), în conformitate cu indicațiile prevăzute în Comunicarea Comisiei - Orientări tehnice privind aplicarea principiului de "a nu aduce prejudicii semnificative" </w:t>
      </w:r>
      <w:r>
        <w:rPr>
          <w:rFonts w:ascii="Times New Roman" w:hAnsi="Times New Roman"/>
          <w:szCs w:val="24"/>
          <w:lang w:eastAsia="ro-RO"/>
        </w:rPr>
        <w:t>.</w:t>
      </w:r>
    </w:p>
    <w:p w14:paraId="0FF499A5" w14:textId="77777777" w:rsidR="00DB24BC" w:rsidRDefault="00DB24BC" w:rsidP="00DB24BC">
      <w:pPr>
        <w:widowControl/>
        <w:autoSpaceDE/>
        <w:autoSpaceDN/>
        <w:spacing w:before="100" w:beforeAutospacing="1" w:after="100" w:afterAutospacing="1"/>
        <w:jc w:val="both"/>
        <w:rPr>
          <w:rFonts w:ascii="Times New Roman" w:hAnsi="Times New Roman"/>
          <w:szCs w:val="24"/>
          <w:lang w:eastAsia="ro-RO"/>
        </w:rPr>
      </w:pPr>
      <w:r w:rsidRPr="00584D7E">
        <w:rPr>
          <w:rFonts w:ascii="Times New Roman" w:hAnsi="Times New Roman"/>
          <w:szCs w:val="24"/>
          <w:lang w:eastAsia="ro-RO"/>
        </w:rPr>
        <w:t xml:space="preserve">Principiul DNSH  trebuie interpretat în sensul art. 17 din Regulamentul (UE) 2020/852 privind instituirea unui cadru care să faciliteze investițiile durabile </w:t>
      </w:r>
      <w:proofErr w:type="spellStart"/>
      <w:r w:rsidRPr="00584D7E">
        <w:rPr>
          <w:rFonts w:ascii="Times New Roman" w:hAnsi="Times New Roman"/>
          <w:szCs w:val="24"/>
          <w:lang w:eastAsia="ro-RO"/>
        </w:rPr>
        <w:t>şi</w:t>
      </w:r>
      <w:proofErr w:type="spellEnd"/>
      <w:r w:rsidRPr="00584D7E">
        <w:rPr>
          <w:rFonts w:ascii="Times New Roman" w:hAnsi="Times New Roman"/>
          <w:szCs w:val="24"/>
          <w:lang w:eastAsia="ro-RO"/>
        </w:rPr>
        <w:t xml:space="preserve"> de modificare a Regulamentului (UE) 2019/2.088, care definește noțiunea de "prejudiciere în mod semnificativ" pentru cele șase obiective de mediu vizate de regulament.</w:t>
      </w:r>
    </w:p>
    <w:p w14:paraId="35B6FA07" w14:textId="77777777" w:rsidR="00DB24BC" w:rsidRPr="005438CA" w:rsidRDefault="00DB24BC" w:rsidP="00DB24BC">
      <w:pPr>
        <w:widowControl/>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b/>
          <w:bCs/>
          <w:szCs w:val="24"/>
          <w:lang w:eastAsia="ro-RO"/>
        </w:rPr>
        <w:t xml:space="preserve">Principiul „Do No </w:t>
      </w:r>
      <w:proofErr w:type="spellStart"/>
      <w:r w:rsidRPr="005438CA">
        <w:rPr>
          <w:rFonts w:ascii="Times New Roman" w:hAnsi="Times New Roman"/>
          <w:b/>
          <w:bCs/>
          <w:szCs w:val="24"/>
          <w:lang w:eastAsia="ro-RO"/>
        </w:rPr>
        <w:t>Significant</w:t>
      </w:r>
      <w:proofErr w:type="spellEnd"/>
      <w:r w:rsidRPr="005438CA">
        <w:rPr>
          <w:rFonts w:ascii="Times New Roman" w:hAnsi="Times New Roman"/>
          <w:b/>
          <w:bCs/>
          <w:szCs w:val="24"/>
          <w:lang w:eastAsia="ro-RO"/>
        </w:rPr>
        <w:t xml:space="preserve"> </w:t>
      </w:r>
      <w:proofErr w:type="spellStart"/>
      <w:r w:rsidRPr="005438CA">
        <w:rPr>
          <w:rFonts w:ascii="Times New Roman" w:hAnsi="Times New Roman"/>
          <w:b/>
          <w:bCs/>
          <w:szCs w:val="24"/>
          <w:lang w:eastAsia="ro-RO"/>
        </w:rPr>
        <w:t>Harm</w:t>
      </w:r>
      <w:proofErr w:type="spellEnd"/>
      <w:r w:rsidRPr="005438CA">
        <w:rPr>
          <w:rFonts w:ascii="Times New Roman" w:hAnsi="Times New Roman"/>
          <w:b/>
          <w:bCs/>
          <w:szCs w:val="24"/>
          <w:lang w:eastAsia="ro-RO"/>
        </w:rPr>
        <w:t>” (DNSH)</w:t>
      </w:r>
      <w:r w:rsidRPr="005438CA">
        <w:rPr>
          <w:rFonts w:ascii="Times New Roman" w:hAnsi="Times New Roman"/>
          <w:szCs w:val="24"/>
          <w:lang w:eastAsia="ro-RO"/>
        </w:rPr>
        <w:t xml:space="preserve"> – a nu prejudicia semnificativ – se aplică în conformitate cu </w:t>
      </w:r>
      <w:r w:rsidRPr="005438CA">
        <w:rPr>
          <w:rFonts w:ascii="Times New Roman" w:hAnsi="Times New Roman"/>
          <w:b/>
          <w:bCs/>
          <w:szCs w:val="24"/>
          <w:lang w:eastAsia="ro-RO"/>
        </w:rPr>
        <w:t>Regulamentul (UE) 2020/852</w:t>
      </w:r>
      <w:r>
        <w:rPr>
          <w:rFonts w:ascii="Times New Roman" w:hAnsi="Times New Roman"/>
          <w:b/>
          <w:bCs/>
          <w:szCs w:val="24"/>
          <w:lang w:eastAsia="ro-RO"/>
        </w:rPr>
        <w:t xml:space="preserve"> </w:t>
      </w:r>
      <w:r w:rsidRPr="005438CA">
        <w:rPr>
          <w:rFonts w:ascii="Times New Roman" w:hAnsi="Times New Roman"/>
          <w:szCs w:val="24"/>
          <w:lang w:eastAsia="ro-RO"/>
        </w:rPr>
        <w:t xml:space="preserve">și </w:t>
      </w:r>
      <w:r w:rsidRPr="00F91E78">
        <w:rPr>
          <w:rFonts w:ascii="Times New Roman" w:hAnsi="Times New Roman"/>
          <w:b/>
          <w:bCs/>
          <w:szCs w:val="24"/>
          <w:lang w:eastAsia="ro-RO"/>
        </w:rPr>
        <w:t>Regulamentul (UE) 2021/2139</w:t>
      </w:r>
      <w:r w:rsidRPr="00F91E78">
        <w:rPr>
          <w:rFonts w:ascii="Times New Roman" w:hAnsi="Times New Roman"/>
          <w:szCs w:val="24"/>
          <w:lang w:eastAsia="ro-RO"/>
        </w:rPr>
        <w:t>. Proiectele trebuie să respecte cele 6 obiective de mediu, fără a le prejudicia semnificativ:</w:t>
      </w:r>
    </w:p>
    <w:p w14:paraId="47A2A307" w14:textId="77777777" w:rsidR="00DB24BC" w:rsidRPr="005438CA" w:rsidRDefault="00DB24BC" w:rsidP="00DB24BC">
      <w:pPr>
        <w:widowControl/>
        <w:numPr>
          <w:ilvl w:val="0"/>
          <w:numId w:val="43"/>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atenuarea schimbărilor climatice;</w:t>
      </w:r>
    </w:p>
    <w:p w14:paraId="45551E22" w14:textId="77777777" w:rsidR="00DB24BC" w:rsidRPr="005438CA" w:rsidRDefault="00DB24BC" w:rsidP="00DB24BC">
      <w:pPr>
        <w:widowControl/>
        <w:numPr>
          <w:ilvl w:val="0"/>
          <w:numId w:val="43"/>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adaptarea la schimbările climatice;</w:t>
      </w:r>
    </w:p>
    <w:p w14:paraId="6D71C8FA" w14:textId="77777777" w:rsidR="00DB24BC" w:rsidRPr="005438CA" w:rsidRDefault="00DB24BC" w:rsidP="00DB24BC">
      <w:pPr>
        <w:widowControl/>
        <w:numPr>
          <w:ilvl w:val="0"/>
          <w:numId w:val="43"/>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utilizarea durabilă și protejarea resurselor de apă și marine;</w:t>
      </w:r>
    </w:p>
    <w:p w14:paraId="41381BBA" w14:textId="77777777" w:rsidR="00DB24BC" w:rsidRPr="005438CA" w:rsidRDefault="00DB24BC" w:rsidP="00DB24BC">
      <w:pPr>
        <w:widowControl/>
        <w:numPr>
          <w:ilvl w:val="0"/>
          <w:numId w:val="43"/>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tranziția către o economie circulară, inclusiv prevenirea generării de deșeuri și reciclarea;</w:t>
      </w:r>
    </w:p>
    <w:p w14:paraId="208C809E" w14:textId="77777777" w:rsidR="00DB24BC" w:rsidRPr="005438CA" w:rsidRDefault="00DB24BC" w:rsidP="00DB24BC">
      <w:pPr>
        <w:widowControl/>
        <w:numPr>
          <w:ilvl w:val="0"/>
          <w:numId w:val="43"/>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prevenirea și controlul poluării;</w:t>
      </w:r>
    </w:p>
    <w:p w14:paraId="492F0344" w14:textId="77777777" w:rsidR="00DB24BC" w:rsidRPr="005438CA" w:rsidRDefault="00DB24BC" w:rsidP="00DB24BC">
      <w:pPr>
        <w:widowControl/>
        <w:numPr>
          <w:ilvl w:val="0"/>
          <w:numId w:val="43"/>
        </w:numPr>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protecția și refacerea biodiversității și a ecosistemelor.</w:t>
      </w:r>
    </w:p>
    <w:p w14:paraId="2B9D27B0" w14:textId="77777777" w:rsidR="00DB24BC" w:rsidRDefault="00DB24BC" w:rsidP="00DB24BC">
      <w:pPr>
        <w:widowControl/>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 xml:space="preserve">Respectarea DNSH constituie </w:t>
      </w:r>
      <w:r w:rsidRPr="005438CA">
        <w:rPr>
          <w:rFonts w:ascii="Times New Roman" w:hAnsi="Times New Roman"/>
          <w:b/>
          <w:bCs/>
          <w:szCs w:val="24"/>
          <w:lang w:eastAsia="ro-RO"/>
        </w:rPr>
        <w:t>criteriu de eligibilitate</w:t>
      </w:r>
      <w:r w:rsidRPr="005438CA">
        <w:rPr>
          <w:rFonts w:ascii="Times New Roman" w:hAnsi="Times New Roman"/>
          <w:szCs w:val="24"/>
          <w:lang w:eastAsia="ro-RO"/>
        </w:rPr>
        <w:t xml:space="preserve"> și va fi </w:t>
      </w:r>
      <w:r>
        <w:rPr>
          <w:rFonts w:ascii="Times New Roman" w:hAnsi="Times New Roman"/>
          <w:szCs w:val="24"/>
          <w:lang w:eastAsia="ro-RO"/>
        </w:rPr>
        <w:t>demonstrată</w:t>
      </w:r>
      <w:r w:rsidRPr="005438CA">
        <w:rPr>
          <w:rFonts w:ascii="Times New Roman" w:hAnsi="Times New Roman"/>
          <w:szCs w:val="24"/>
          <w:lang w:eastAsia="ro-RO"/>
        </w:rPr>
        <w:t xml:space="preserve"> prin includerea în </w:t>
      </w:r>
      <w:r w:rsidRPr="005438CA">
        <w:rPr>
          <w:rFonts w:ascii="Times New Roman" w:hAnsi="Times New Roman"/>
          <w:b/>
          <w:bCs/>
          <w:szCs w:val="24"/>
          <w:lang w:eastAsia="ro-RO"/>
        </w:rPr>
        <w:t>analiza de oportunitate</w:t>
      </w:r>
      <w:r w:rsidRPr="005438CA">
        <w:rPr>
          <w:rFonts w:ascii="Times New Roman" w:hAnsi="Times New Roman"/>
          <w:szCs w:val="24"/>
          <w:lang w:eastAsia="ro-RO"/>
        </w:rPr>
        <w:t xml:space="preserve"> a </w:t>
      </w:r>
      <w:r w:rsidRPr="00FD3007">
        <w:rPr>
          <w:rFonts w:ascii="Times New Roman" w:hAnsi="Times New Roman"/>
          <w:b/>
          <w:bCs/>
          <w:szCs w:val="24"/>
          <w:lang w:eastAsia="ro-RO"/>
        </w:rPr>
        <w:t>evaluării privind impactul asupra celor 6 obiective de mediu</w:t>
      </w:r>
      <w:r>
        <w:rPr>
          <w:rFonts w:ascii="Times New Roman" w:hAnsi="Times New Roman"/>
          <w:szCs w:val="24"/>
          <w:lang w:eastAsia="ro-RO"/>
        </w:rPr>
        <w:t xml:space="preserve"> mai sus menționate.</w:t>
      </w:r>
    </w:p>
    <w:p w14:paraId="47085890" w14:textId="77777777" w:rsidR="00DB24BC" w:rsidRPr="00FD3007" w:rsidRDefault="00DB24BC" w:rsidP="00DB24BC">
      <w:pPr>
        <w:widowControl/>
        <w:autoSpaceDE/>
        <w:autoSpaceDN/>
        <w:spacing w:before="100" w:beforeAutospacing="1" w:after="100" w:afterAutospacing="1"/>
        <w:jc w:val="both"/>
        <w:rPr>
          <w:rFonts w:ascii="Times New Roman" w:hAnsi="Times New Roman"/>
          <w:szCs w:val="24"/>
          <w:lang w:eastAsia="ro-RO"/>
        </w:rPr>
      </w:pPr>
      <w:r>
        <w:rPr>
          <w:rFonts w:ascii="Times New Roman" w:hAnsi="Times New Roman"/>
          <w:szCs w:val="24"/>
          <w:lang w:eastAsia="ro-RO"/>
        </w:rPr>
        <w:t>Evaluarea va fi</w:t>
      </w:r>
      <w:r w:rsidRPr="00052CD4">
        <w:rPr>
          <w:rFonts w:ascii="Times New Roman" w:hAnsi="Times New Roman"/>
          <w:szCs w:val="24"/>
          <w:lang w:eastAsia="ro-RO"/>
        </w:rPr>
        <w:t xml:space="preserve"> </w:t>
      </w:r>
      <w:r>
        <w:rPr>
          <w:rFonts w:ascii="Times New Roman" w:hAnsi="Times New Roman"/>
          <w:szCs w:val="24"/>
          <w:lang w:eastAsia="ro-RO"/>
        </w:rPr>
        <w:t xml:space="preserve">realizată în conformitate cu </w:t>
      </w:r>
      <w:r w:rsidRPr="00FD3007">
        <w:rPr>
          <w:rFonts w:ascii="Times New Roman" w:hAnsi="Times New Roman"/>
          <w:b/>
          <w:bCs/>
          <w:szCs w:val="24"/>
          <w:lang w:eastAsia="ro-RO"/>
        </w:rPr>
        <w:t>criteriil</w:t>
      </w:r>
      <w:r>
        <w:rPr>
          <w:rFonts w:ascii="Times New Roman" w:hAnsi="Times New Roman"/>
          <w:b/>
          <w:bCs/>
          <w:szCs w:val="24"/>
          <w:lang w:eastAsia="ro-RO"/>
        </w:rPr>
        <w:t>e</w:t>
      </w:r>
      <w:r w:rsidRPr="00FD3007">
        <w:rPr>
          <w:rFonts w:ascii="Times New Roman" w:hAnsi="Times New Roman"/>
          <w:b/>
          <w:bCs/>
          <w:szCs w:val="24"/>
          <w:lang w:eastAsia="ro-RO"/>
        </w:rPr>
        <w:t xml:space="preserve"> tehnice de examinare</w:t>
      </w:r>
      <w:r w:rsidRPr="00FD3007">
        <w:rPr>
          <w:rFonts w:ascii="Times New Roman" w:hAnsi="Times New Roman"/>
          <w:szCs w:val="24"/>
          <w:lang w:eastAsia="ro-RO"/>
        </w:rPr>
        <w:t xml:space="preserve"> </w:t>
      </w:r>
      <w:r>
        <w:rPr>
          <w:rFonts w:ascii="Times New Roman" w:hAnsi="Times New Roman"/>
          <w:szCs w:val="24"/>
          <w:lang w:eastAsia="ro-RO"/>
        </w:rPr>
        <w:t xml:space="preserve">stabilite prin </w:t>
      </w:r>
      <w:r w:rsidRPr="00FD3007">
        <w:rPr>
          <w:rFonts w:ascii="Times New Roman" w:hAnsi="Times New Roman"/>
          <w:b/>
          <w:bCs/>
          <w:szCs w:val="24"/>
          <w:lang w:eastAsia="ro-RO"/>
        </w:rPr>
        <w:t>Regulamentul</w:t>
      </w:r>
      <w:r>
        <w:rPr>
          <w:rFonts w:ascii="Times New Roman" w:hAnsi="Times New Roman"/>
          <w:b/>
          <w:bCs/>
          <w:szCs w:val="24"/>
          <w:lang w:eastAsia="ro-RO"/>
        </w:rPr>
        <w:t xml:space="preserve"> </w:t>
      </w:r>
      <w:r w:rsidRPr="00FD3007">
        <w:rPr>
          <w:rFonts w:ascii="Times New Roman" w:hAnsi="Times New Roman"/>
          <w:b/>
          <w:bCs/>
          <w:szCs w:val="24"/>
          <w:lang w:eastAsia="ro-RO"/>
        </w:rPr>
        <w:t>delegat (UE) 2021/2139 al Comisiei din 4 iunie 2021</w:t>
      </w:r>
      <w:r>
        <w:rPr>
          <w:rFonts w:ascii="Times New Roman" w:hAnsi="Times New Roman"/>
          <w:b/>
          <w:bCs/>
          <w:szCs w:val="24"/>
          <w:lang w:eastAsia="ro-RO"/>
        </w:rPr>
        <w:t xml:space="preserve">, </w:t>
      </w:r>
      <w:r w:rsidRPr="00FD3007">
        <w:rPr>
          <w:rFonts w:ascii="Times New Roman" w:hAnsi="Times New Roman"/>
          <w:szCs w:val="24"/>
          <w:lang w:eastAsia="ro-RO"/>
        </w:rPr>
        <w:t>de completare a Regulamentului (UE) 2020/852</w:t>
      </w:r>
      <w:r>
        <w:rPr>
          <w:rFonts w:ascii="Times New Roman" w:hAnsi="Times New Roman"/>
          <w:szCs w:val="24"/>
          <w:lang w:eastAsia="ro-RO"/>
        </w:rPr>
        <w:t xml:space="preserve">. </w:t>
      </w:r>
    </w:p>
    <w:p w14:paraId="263A6D0C" w14:textId="77777777" w:rsidR="00DB24BC" w:rsidRPr="00B16136" w:rsidRDefault="00DB24BC" w:rsidP="00DB24BC">
      <w:pPr>
        <w:widowControl/>
        <w:autoSpaceDE/>
        <w:autoSpaceDN/>
        <w:spacing w:before="100" w:beforeAutospacing="1" w:after="100" w:afterAutospacing="1"/>
        <w:jc w:val="both"/>
        <w:rPr>
          <w:rFonts w:ascii="Times New Roman" w:hAnsi="Times New Roman"/>
          <w:szCs w:val="24"/>
          <w:lang w:eastAsia="ro-RO"/>
        </w:rPr>
      </w:pPr>
      <w:r w:rsidRPr="00F91E78">
        <w:rPr>
          <w:rFonts w:ascii="Times New Roman" w:hAnsi="Times New Roman"/>
          <w:szCs w:val="24"/>
          <w:lang w:eastAsia="ro-RO"/>
        </w:rPr>
        <w:t>Beneficiarul ajutorului  de stat are obligația de a completa declarația pe propria răspundere privind asumarea respectării principiului DNSH pe toată perioada de implementare a proiectului, al cărei model se regăsește în Anexa nr. 12 la</w:t>
      </w:r>
      <w:r w:rsidRPr="00B16136">
        <w:rPr>
          <w:rFonts w:ascii="Times New Roman" w:hAnsi="Times New Roman"/>
          <w:szCs w:val="24"/>
          <w:lang w:eastAsia="ro-RO"/>
        </w:rPr>
        <w:t xml:space="preserve"> ghidul solicitantului aferent apelului de depunere a solicitării pentru acordarea ajutorului.</w:t>
      </w:r>
    </w:p>
    <w:p w14:paraId="2A762BF2" w14:textId="77777777" w:rsidR="00DB24BC" w:rsidRPr="005438CA" w:rsidRDefault="00DB24BC" w:rsidP="00DB24BC">
      <w:pPr>
        <w:widowControl/>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lastRenderedPageBreak/>
        <w:t xml:space="preserve">În </w:t>
      </w:r>
      <w:r w:rsidRPr="005438CA">
        <w:rPr>
          <w:rFonts w:ascii="Times New Roman" w:hAnsi="Times New Roman"/>
          <w:b/>
          <w:bCs/>
          <w:szCs w:val="24"/>
          <w:lang w:eastAsia="ro-RO"/>
        </w:rPr>
        <w:t>achizițiile publice</w:t>
      </w:r>
      <w:r w:rsidRPr="005438CA">
        <w:rPr>
          <w:rFonts w:ascii="Times New Roman" w:hAnsi="Times New Roman"/>
          <w:szCs w:val="24"/>
          <w:lang w:eastAsia="ro-RO"/>
        </w:rPr>
        <w:t xml:space="preserve"> (bunuri, lucrări, servicii), se vor aplica </w:t>
      </w:r>
      <w:r w:rsidRPr="005438CA">
        <w:rPr>
          <w:rFonts w:ascii="Times New Roman" w:hAnsi="Times New Roman"/>
          <w:b/>
          <w:bCs/>
          <w:szCs w:val="24"/>
          <w:lang w:eastAsia="ro-RO"/>
        </w:rPr>
        <w:t>criterii verzi</w:t>
      </w:r>
      <w:r w:rsidRPr="005438CA">
        <w:rPr>
          <w:rFonts w:ascii="Times New Roman" w:hAnsi="Times New Roman"/>
          <w:szCs w:val="24"/>
          <w:lang w:eastAsia="ro-RO"/>
        </w:rPr>
        <w:t xml:space="preserve"> conform </w:t>
      </w:r>
      <w:r w:rsidRPr="005438CA">
        <w:rPr>
          <w:rFonts w:ascii="Times New Roman" w:hAnsi="Times New Roman"/>
          <w:b/>
          <w:bCs/>
          <w:szCs w:val="24"/>
          <w:lang w:eastAsia="ro-RO"/>
        </w:rPr>
        <w:t>Ghidului de achiziții publice verzi</w:t>
      </w:r>
      <w:r w:rsidRPr="005438CA">
        <w:rPr>
          <w:rFonts w:ascii="Times New Roman" w:hAnsi="Times New Roman"/>
          <w:szCs w:val="24"/>
          <w:lang w:eastAsia="ro-RO"/>
        </w:rPr>
        <w:t xml:space="preserve"> (Ordinul nr. 1068/1652/2018) și standardelor UE, inclusiv factori de evaluare a eficienței energetice.</w:t>
      </w:r>
    </w:p>
    <w:p w14:paraId="12809A70" w14:textId="77777777" w:rsidR="00DB24BC" w:rsidRPr="005438CA" w:rsidRDefault="00DB24BC" w:rsidP="00DB24BC">
      <w:pPr>
        <w:widowControl/>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 xml:space="preserve">Pentru </w:t>
      </w:r>
      <w:r w:rsidRPr="005438CA">
        <w:rPr>
          <w:rFonts w:ascii="Times New Roman" w:hAnsi="Times New Roman"/>
          <w:b/>
          <w:bCs/>
          <w:szCs w:val="24"/>
          <w:lang w:eastAsia="ro-RO"/>
        </w:rPr>
        <w:t>monitorizarea integrării principiilor orizontale</w:t>
      </w:r>
      <w:r w:rsidRPr="005438CA">
        <w:rPr>
          <w:rFonts w:ascii="Times New Roman" w:hAnsi="Times New Roman"/>
          <w:szCs w:val="24"/>
          <w:lang w:eastAsia="ro-RO"/>
        </w:rPr>
        <w:t xml:space="preserve">, solicitanții vor stabili, încă din etapa cererii de finanțare, </w:t>
      </w:r>
      <w:r w:rsidRPr="005438CA">
        <w:rPr>
          <w:rFonts w:ascii="Times New Roman" w:hAnsi="Times New Roman"/>
          <w:b/>
          <w:bCs/>
          <w:szCs w:val="24"/>
          <w:lang w:eastAsia="ro-RO"/>
        </w:rPr>
        <w:t>indicatori specifici</w:t>
      </w:r>
      <w:r w:rsidRPr="005438CA">
        <w:rPr>
          <w:rFonts w:ascii="Times New Roman" w:hAnsi="Times New Roman"/>
          <w:szCs w:val="24"/>
          <w:lang w:eastAsia="ro-RO"/>
        </w:rPr>
        <w:t xml:space="preserve"> de colectat și măsurat pe durata proiectului.</w:t>
      </w:r>
    </w:p>
    <w:p w14:paraId="6AB18504" w14:textId="77777777" w:rsidR="00DB24BC" w:rsidRDefault="00DB24BC" w:rsidP="00DB24BC">
      <w:pPr>
        <w:widowControl/>
        <w:autoSpaceDE/>
        <w:autoSpaceDN/>
        <w:spacing w:before="100" w:beforeAutospacing="1" w:after="100" w:afterAutospacing="1"/>
        <w:jc w:val="both"/>
        <w:rPr>
          <w:rFonts w:ascii="Times New Roman" w:hAnsi="Times New Roman"/>
          <w:b/>
          <w:bCs/>
          <w:szCs w:val="24"/>
          <w:lang w:eastAsia="ro-RO"/>
        </w:rPr>
      </w:pPr>
      <w:r w:rsidRPr="005438CA">
        <w:rPr>
          <w:rFonts w:ascii="Times New Roman" w:hAnsi="Times New Roman"/>
          <w:b/>
          <w:bCs/>
          <w:szCs w:val="24"/>
          <w:lang w:eastAsia="ro-RO"/>
        </w:rPr>
        <w:t>Imunizarea la schimbările climatice</w:t>
      </w:r>
    </w:p>
    <w:p w14:paraId="3748CB7C" w14:textId="77777777" w:rsidR="00DB24BC" w:rsidRDefault="00DB24BC" w:rsidP="00DB24BC">
      <w:pPr>
        <w:widowControl/>
        <w:autoSpaceDE/>
        <w:autoSpaceDN/>
        <w:spacing w:before="100" w:beforeAutospacing="1" w:after="100" w:afterAutospacing="1"/>
        <w:jc w:val="both"/>
        <w:rPr>
          <w:rFonts w:ascii="Times New Roman" w:hAnsi="Times New Roman"/>
          <w:szCs w:val="24"/>
          <w:lang w:eastAsia="ro-RO"/>
        </w:rPr>
      </w:pPr>
      <w:r w:rsidRPr="005438CA">
        <w:rPr>
          <w:rFonts w:ascii="Times New Roman" w:hAnsi="Times New Roman"/>
          <w:szCs w:val="24"/>
          <w:lang w:eastAsia="ro-RO"/>
        </w:rPr>
        <w:t xml:space="preserve">Imunizarea infrastructurii reprezintă integrarea măsurilor de </w:t>
      </w:r>
      <w:r w:rsidRPr="005438CA">
        <w:rPr>
          <w:rFonts w:ascii="Times New Roman" w:hAnsi="Times New Roman"/>
          <w:b/>
          <w:bCs/>
          <w:szCs w:val="24"/>
          <w:lang w:eastAsia="ro-RO"/>
        </w:rPr>
        <w:t>atenuare (neutralitate climatică)</w:t>
      </w:r>
      <w:r w:rsidRPr="005438CA">
        <w:rPr>
          <w:rFonts w:ascii="Times New Roman" w:hAnsi="Times New Roman"/>
          <w:szCs w:val="24"/>
          <w:lang w:eastAsia="ro-RO"/>
        </w:rPr>
        <w:t xml:space="preserve"> și </w:t>
      </w:r>
      <w:r w:rsidRPr="005438CA">
        <w:rPr>
          <w:rFonts w:ascii="Times New Roman" w:hAnsi="Times New Roman"/>
          <w:b/>
          <w:bCs/>
          <w:szCs w:val="24"/>
          <w:lang w:eastAsia="ro-RO"/>
        </w:rPr>
        <w:t>adaptare (reziliență climatică)</w:t>
      </w:r>
      <w:r w:rsidRPr="005438CA">
        <w:rPr>
          <w:rFonts w:ascii="Times New Roman" w:hAnsi="Times New Roman"/>
          <w:szCs w:val="24"/>
          <w:lang w:eastAsia="ro-RO"/>
        </w:rPr>
        <w:t xml:space="preserve"> în dezvoltarea proiectelor.</w:t>
      </w:r>
    </w:p>
    <w:p w14:paraId="6E56B74A" w14:textId="7D08BD2A" w:rsidR="00DB24BC" w:rsidRPr="005438CA" w:rsidRDefault="00DB24BC" w:rsidP="00C93928">
      <w:pPr>
        <w:pStyle w:val="BodyText"/>
        <w:ind w:left="0"/>
        <w:jc w:val="both"/>
        <w:rPr>
          <w:lang w:eastAsia="ro-RO"/>
        </w:rPr>
      </w:pPr>
      <w:r w:rsidRPr="00584D7E">
        <w:rPr>
          <w:rFonts w:ascii="Times New Roman" w:hAnsi="Times New Roman"/>
        </w:rPr>
        <w:t xml:space="preserve">Solicitanții vor aplica </w:t>
      </w:r>
      <w:r w:rsidRPr="00584D7E">
        <w:rPr>
          <w:rFonts w:ascii="Times New Roman" w:hAnsi="Times New Roman"/>
          <w:b/>
          <w:bCs/>
        </w:rPr>
        <w:t>Orientările tehnice privind integrarea dimensiunii climatice în infrastructură 2021-2027 (COM(2021) 1030)</w:t>
      </w:r>
      <w:r w:rsidRPr="00584D7E">
        <w:rPr>
          <w:rFonts w:ascii="Times New Roman" w:hAnsi="Times New Roman"/>
        </w:rPr>
        <w:t xml:space="preserve"> și vor realiza o </w:t>
      </w:r>
      <w:r w:rsidRPr="00584D7E">
        <w:rPr>
          <w:rFonts w:ascii="Times New Roman" w:hAnsi="Times New Roman"/>
          <w:b/>
          <w:bCs/>
        </w:rPr>
        <w:t>analiză de imunizare la schimbările climatice</w:t>
      </w:r>
      <w:r w:rsidRPr="00584D7E">
        <w:rPr>
          <w:rFonts w:ascii="Times New Roman" w:hAnsi="Times New Roman"/>
        </w:rPr>
        <w:t>, inclusă în analiza de oportunitate.</w:t>
      </w:r>
    </w:p>
    <w:p w14:paraId="2C426882" w14:textId="77777777" w:rsidR="00DB179D" w:rsidRPr="005438CA" w:rsidRDefault="00DB179D" w:rsidP="005438CA">
      <w:pPr>
        <w:pStyle w:val="Heading3"/>
        <w:rPr>
          <w:rFonts w:ascii="Times New Roman" w:hAnsi="Times New Roman"/>
          <w:bCs w:val="0"/>
        </w:rPr>
      </w:pPr>
    </w:p>
    <w:p w14:paraId="370B4D15" w14:textId="7295D79F" w:rsidR="008469BF" w:rsidRPr="005438CA" w:rsidRDefault="00DB179D" w:rsidP="005438CA">
      <w:pPr>
        <w:pStyle w:val="Heading3"/>
        <w:rPr>
          <w:rFonts w:ascii="Times New Roman" w:hAnsi="Times New Roman"/>
          <w:bCs w:val="0"/>
        </w:rPr>
      </w:pPr>
      <w:bookmarkStart w:id="94" w:name="_Toc219792953"/>
      <w:r w:rsidRPr="005438CA">
        <w:rPr>
          <w:rFonts w:ascii="Times New Roman" w:hAnsi="Times New Roman"/>
          <w:bCs w:val="0"/>
        </w:rPr>
        <w:t>3.1.</w:t>
      </w:r>
      <w:r w:rsidR="00DB24BC">
        <w:rPr>
          <w:rFonts w:ascii="Times New Roman" w:hAnsi="Times New Roman"/>
          <w:bCs w:val="0"/>
        </w:rPr>
        <w:t>5</w:t>
      </w:r>
      <w:r w:rsidRPr="005438CA">
        <w:rPr>
          <w:rFonts w:ascii="Times New Roman" w:hAnsi="Times New Roman"/>
          <w:bCs w:val="0"/>
        </w:rPr>
        <w:t xml:space="preserve">. </w:t>
      </w:r>
      <w:r w:rsidR="00DB24BC">
        <w:rPr>
          <w:rFonts w:ascii="Times New Roman" w:hAnsi="Times New Roman"/>
          <w:bCs w:val="0"/>
        </w:rPr>
        <w:t>Studiul de fezabilitate</w:t>
      </w:r>
      <w:bookmarkEnd w:id="94"/>
    </w:p>
    <w:p w14:paraId="07A25AB7" w14:textId="77777777" w:rsidR="00070110" w:rsidRDefault="00070110" w:rsidP="005438CA">
      <w:pPr>
        <w:pStyle w:val="Heading3"/>
        <w:rPr>
          <w:rFonts w:ascii="Times New Roman" w:hAnsi="Times New Roman"/>
        </w:rPr>
      </w:pPr>
      <w:bookmarkStart w:id="95" w:name="_Toc142982296"/>
    </w:p>
    <w:p w14:paraId="79B7F875" w14:textId="3EB4E738" w:rsidR="00070110" w:rsidRDefault="00070110" w:rsidP="00070110">
      <w:pPr>
        <w:pStyle w:val="NormalWeb"/>
      </w:pPr>
      <w:r>
        <w:rPr>
          <w:rStyle w:val="Strong"/>
        </w:rPr>
        <w:t>Studiul de fezabilitate)</w:t>
      </w:r>
      <w:r>
        <w:t xml:space="preserve"> – document </w:t>
      </w:r>
      <w:proofErr w:type="spellStart"/>
      <w:r>
        <w:t>tehnico</w:t>
      </w:r>
      <w:proofErr w:type="spellEnd"/>
      <w:r>
        <w:t xml:space="preserve">-economic </w:t>
      </w:r>
      <w:r w:rsidR="00C44D24">
        <w:t xml:space="preserve"> elaborat conform HG 907/2016</w:t>
      </w:r>
      <w:r w:rsidR="00C93928">
        <w:t xml:space="preserve"> și </w:t>
      </w:r>
      <w:r>
        <w:rPr>
          <w:rStyle w:val="Strong"/>
        </w:rPr>
        <w:t>nu va fi mai vechi de 2 ani</w:t>
      </w:r>
      <w:r>
        <w:t xml:space="preserve"> raportați la data depunerii cererii de finanțare.</w:t>
      </w:r>
    </w:p>
    <w:p w14:paraId="21C3A488" w14:textId="77777777" w:rsidR="00070110" w:rsidRDefault="00070110" w:rsidP="00070110">
      <w:pPr>
        <w:pStyle w:val="NormalWeb"/>
      </w:pPr>
      <w:r>
        <w:t xml:space="preserve">Din echipa de elaborare a studiului va face parte </w:t>
      </w:r>
      <w:r>
        <w:rPr>
          <w:rStyle w:val="Strong"/>
        </w:rPr>
        <w:t>personal autorizat ANRE</w:t>
      </w:r>
      <w:r>
        <w:t xml:space="preserve"> în domeniul instalațiilor electrice; se va anexa documentul doveditor. SF va cuprinde </w:t>
      </w:r>
      <w:r>
        <w:rPr>
          <w:rStyle w:val="Strong"/>
        </w:rPr>
        <w:t>documente justificative pentru estimarea consumurilor de energie electrică</w:t>
      </w:r>
      <w:r>
        <w:t xml:space="preserve"> în situația instalării de noi consumatori la nivelul beneficiarului. </w:t>
      </w:r>
      <w:r>
        <w:rPr>
          <w:rStyle w:val="Strong"/>
        </w:rPr>
        <w:t>Investiția trebuie să conducă în mod obligatoriu la realizarea unei capacități noi de producție de energie electrică</w:t>
      </w:r>
      <w:r>
        <w:t xml:space="preserve">, inclusiv, după caz, </w:t>
      </w:r>
      <w:r>
        <w:rPr>
          <w:rStyle w:val="Strong"/>
        </w:rPr>
        <w:t>sisteme de stocare a energiei</w:t>
      </w:r>
      <w:r>
        <w:t xml:space="preserve"> dimensionate corespunzător.</w:t>
      </w:r>
    </w:p>
    <w:p w14:paraId="698BAAFA" w14:textId="77777777" w:rsidR="00070110" w:rsidRDefault="00070110" w:rsidP="00070110">
      <w:pPr>
        <w:pStyle w:val="NormalWeb"/>
      </w:pPr>
      <w:r>
        <w:t xml:space="preserve">În contextul noilor reglementări </w:t>
      </w:r>
      <w:r>
        <w:rPr>
          <w:rStyle w:val="Strong"/>
        </w:rPr>
        <w:t>ETS</w:t>
      </w:r>
      <w:r>
        <w:t xml:space="preserve">, SF și documentația de conformitate aferentă proiectelor din sectoarele vizate de </w:t>
      </w:r>
      <w:r>
        <w:rPr>
          <w:rStyle w:val="Strong"/>
        </w:rPr>
        <w:t>ETS 1 și ETS 2</w:t>
      </w:r>
      <w:r>
        <w:t xml:space="preserve"> vor reflecta cele mai recente actualizări legislative și tehnice, respectiv </w:t>
      </w:r>
      <w:r>
        <w:rPr>
          <w:rStyle w:val="Strong"/>
        </w:rPr>
        <w:t>Directiva (UE) 2023/959</w:t>
      </w:r>
      <w:r>
        <w:t xml:space="preserve"> de modificare a </w:t>
      </w:r>
      <w:r>
        <w:rPr>
          <w:rStyle w:val="Strong"/>
        </w:rPr>
        <w:t>Directivei 2003/87/CE</w:t>
      </w:r>
      <w:r>
        <w:t xml:space="preserve"> privind EU ETS și </w:t>
      </w:r>
      <w:r>
        <w:rPr>
          <w:rStyle w:val="Strong"/>
        </w:rPr>
        <w:t>Decizia (UE) 2015/1814</w:t>
      </w:r>
      <w:r>
        <w:t xml:space="preserve"> referitoare la funcționarea rezervei pentru stabilitatea pieței (MSR), cu prezentarea explicită a ipotezelor, factorilor de emisie, încadrării activităților și implicațiilor asupra costurilor și rezultatelor proiectului.</w:t>
      </w:r>
    </w:p>
    <w:p w14:paraId="7A7EC01F" w14:textId="77777777" w:rsidR="00070110" w:rsidRDefault="00070110" w:rsidP="005438CA">
      <w:pPr>
        <w:pStyle w:val="Heading3"/>
        <w:rPr>
          <w:rFonts w:ascii="Times New Roman" w:hAnsi="Times New Roman"/>
        </w:rPr>
      </w:pPr>
    </w:p>
    <w:p w14:paraId="6B9D5474" w14:textId="77777777" w:rsidR="00070110" w:rsidRDefault="00070110" w:rsidP="005438CA">
      <w:pPr>
        <w:pStyle w:val="Heading3"/>
        <w:rPr>
          <w:rFonts w:ascii="Times New Roman" w:hAnsi="Times New Roman"/>
        </w:rPr>
      </w:pPr>
    </w:p>
    <w:p w14:paraId="4C6B8AF5" w14:textId="61D083EF" w:rsidR="008469BF" w:rsidRPr="005438CA" w:rsidRDefault="008469BF" w:rsidP="005438CA">
      <w:pPr>
        <w:pStyle w:val="Heading3"/>
        <w:rPr>
          <w:rFonts w:ascii="Times New Roman" w:hAnsi="Times New Roman"/>
        </w:rPr>
      </w:pPr>
      <w:bookmarkStart w:id="96" w:name="_Toc219792954"/>
      <w:r w:rsidRPr="005438CA">
        <w:rPr>
          <w:rFonts w:ascii="Times New Roman" w:hAnsi="Times New Roman"/>
        </w:rPr>
        <w:t>3.1.</w:t>
      </w:r>
      <w:r w:rsidR="00DB24BC">
        <w:rPr>
          <w:rFonts w:ascii="Times New Roman" w:hAnsi="Times New Roman"/>
        </w:rPr>
        <w:t>6</w:t>
      </w:r>
      <w:r w:rsidRPr="005438CA">
        <w:rPr>
          <w:rFonts w:ascii="Times New Roman" w:hAnsi="Times New Roman"/>
        </w:rPr>
        <w:t>. Elaborarea bugetului</w:t>
      </w:r>
      <w:bookmarkEnd w:id="95"/>
      <w:bookmarkEnd w:id="96"/>
    </w:p>
    <w:p w14:paraId="54BEBCA8" w14:textId="77777777" w:rsidR="008469BF" w:rsidRPr="005438CA" w:rsidRDefault="008469BF" w:rsidP="005438CA">
      <w:pPr>
        <w:jc w:val="both"/>
        <w:rPr>
          <w:rFonts w:ascii="Times New Roman" w:hAnsi="Times New Roman"/>
          <w:szCs w:val="24"/>
          <w:shd w:val="clear" w:color="auto" w:fill="9CC2E4"/>
        </w:rPr>
      </w:pPr>
    </w:p>
    <w:p w14:paraId="34586933" w14:textId="51C6F58B" w:rsidR="008469BF" w:rsidRPr="005438CA" w:rsidRDefault="008469BF" w:rsidP="005438CA">
      <w:pPr>
        <w:jc w:val="both"/>
        <w:rPr>
          <w:rFonts w:ascii="Times New Roman" w:hAnsi="Times New Roman"/>
          <w:szCs w:val="24"/>
        </w:rPr>
      </w:pPr>
      <w:r w:rsidRPr="005438CA">
        <w:rPr>
          <w:rFonts w:ascii="Times New Roman" w:hAnsi="Times New Roman"/>
          <w:szCs w:val="24"/>
        </w:rPr>
        <w:t>Bugetul</w:t>
      </w:r>
      <w:r w:rsidRPr="005438CA">
        <w:rPr>
          <w:rFonts w:ascii="Times New Roman" w:hAnsi="Times New Roman"/>
          <w:spacing w:val="-1"/>
          <w:szCs w:val="24"/>
        </w:rPr>
        <w:t xml:space="preserve"> </w:t>
      </w:r>
      <w:r w:rsidRPr="005438CA">
        <w:rPr>
          <w:rFonts w:ascii="Times New Roman" w:hAnsi="Times New Roman"/>
          <w:szCs w:val="24"/>
        </w:rPr>
        <w:t>proiectului va</w:t>
      </w:r>
      <w:r w:rsidRPr="005438CA">
        <w:rPr>
          <w:rFonts w:ascii="Times New Roman" w:hAnsi="Times New Roman"/>
          <w:spacing w:val="-3"/>
          <w:szCs w:val="24"/>
        </w:rPr>
        <w:t xml:space="preserve"> </w:t>
      </w:r>
      <w:r w:rsidRPr="005438CA">
        <w:rPr>
          <w:rFonts w:ascii="Times New Roman" w:hAnsi="Times New Roman"/>
          <w:szCs w:val="24"/>
        </w:rPr>
        <w:t>fi</w:t>
      </w:r>
      <w:r w:rsidRPr="005438CA">
        <w:rPr>
          <w:rFonts w:ascii="Times New Roman" w:hAnsi="Times New Roman"/>
          <w:spacing w:val="-2"/>
          <w:szCs w:val="24"/>
        </w:rPr>
        <w:t xml:space="preserve"> </w:t>
      </w:r>
      <w:r w:rsidRPr="005438CA">
        <w:rPr>
          <w:rFonts w:ascii="Times New Roman" w:hAnsi="Times New Roman"/>
          <w:szCs w:val="24"/>
        </w:rPr>
        <w:t>prezentat</w:t>
      </w:r>
      <w:r w:rsidRPr="005438CA">
        <w:rPr>
          <w:rFonts w:ascii="Times New Roman" w:hAnsi="Times New Roman"/>
          <w:spacing w:val="-1"/>
          <w:szCs w:val="24"/>
        </w:rPr>
        <w:t xml:space="preserve"> </w:t>
      </w:r>
      <w:r w:rsidRPr="005438CA">
        <w:rPr>
          <w:rFonts w:ascii="Times New Roman" w:hAnsi="Times New Roman"/>
          <w:szCs w:val="24"/>
        </w:rPr>
        <w:t>conform</w:t>
      </w:r>
      <w:r w:rsidRPr="005438CA">
        <w:rPr>
          <w:rFonts w:ascii="Times New Roman" w:hAnsi="Times New Roman"/>
          <w:spacing w:val="-2"/>
          <w:szCs w:val="24"/>
        </w:rPr>
        <w:t xml:space="preserve"> </w:t>
      </w:r>
      <w:r w:rsidRPr="005438CA">
        <w:rPr>
          <w:rFonts w:ascii="Times New Roman" w:hAnsi="Times New Roman"/>
          <w:szCs w:val="24"/>
        </w:rPr>
        <w:t>formatului</w:t>
      </w:r>
      <w:r w:rsidRPr="005438CA">
        <w:rPr>
          <w:rFonts w:ascii="Times New Roman" w:hAnsi="Times New Roman"/>
          <w:spacing w:val="-1"/>
          <w:szCs w:val="24"/>
        </w:rPr>
        <w:t xml:space="preserve"> </w:t>
      </w:r>
      <w:r w:rsidRPr="005438CA">
        <w:rPr>
          <w:rFonts w:ascii="Times New Roman" w:hAnsi="Times New Roman"/>
          <w:szCs w:val="24"/>
        </w:rPr>
        <w:t>din</w:t>
      </w:r>
      <w:r w:rsidRPr="005438CA">
        <w:rPr>
          <w:rFonts w:ascii="Times New Roman" w:hAnsi="Times New Roman"/>
          <w:spacing w:val="-1"/>
          <w:szCs w:val="24"/>
        </w:rPr>
        <w:t xml:space="preserve"> Anexa</w:t>
      </w:r>
      <w:r w:rsidR="006624AF" w:rsidRPr="005438CA">
        <w:rPr>
          <w:rFonts w:ascii="Times New Roman" w:hAnsi="Times New Roman"/>
          <w:spacing w:val="-1"/>
          <w:szCs w:val="24"/>
        </w:rPr>
        <w:t xml:space="preserve"> nr. </w:t>
      </w:r>
      <w:r w:rsidRPr="005438CA">
        <w:rPr>
          <w:rFonts w:ascii="Times New Roman" w:hAnsi="Times New Roman"/>
          <w:spacing w:val="-1"/>
          <w:szCs w:val="24"/>
        </w:rPr>
        <w:t xml:space="preserve">7 – </w:t>
      </w:r>
      <w:r w:rsidRPr="005438CA">
        <w:rPr>
          <w:rFonts w:ascii="Times New Roman" w:hAnsi="Times New Roman"/>
          <w:i/>
          <w:iCs/>
          <w:spacing w:val="-1"/>
          <w:szCs w:val="24"/>
        </w:rPr>
        <w:t>Bugetul proiectului</w:t>
      </w:r>
      <w:r w:rsidRPr="005438CA">
        <w:rPr>
          <w:rFonts w:ascii="Times New Roman" w:hAnsi="Times New Roman"/>
          <w:spacing w:val="-1"/>
          <w:szCs w:val="24"/>
        </w:rPr>
        <w:t xml:space="preserve"> </w:t>
      </w:r>
      <w:r w:rsidRPr="005438CA">
        <w:rPr>
          <w:rFonts w:ascii="Times New Roman" w:hAnsi="Times New Roman"/>
          <w:szCs w:val="24"/>
        </w:rPr>
        <w:t>și va fi încărcat în platforma electronică.</w:t>
      </w:r>
    </w:p>
    <w:p w14:paraId="3EC8A025" w14:textId="77777777" w:rsidR="008469BF" w:rsidRPr="005438CA" w:rsidRDefault="008469BF" w:rsidP="005438CA">
      <w:pPr>
        <w:jc w:val="both"/>
        <w:rPr>
          <w:rFonts w:ascii="Times New Roman" w:hAnsi="Times New Roman"/>
          <w:szCs w:val="24"/>
          <w:shd w:val="clear" w:color="auto" w:fill="9CC2E4"/>
        </w:rPr>
      </w:pPr>
    </w:p>
    <w:p w14:paraId="31B48462" w14:textId="2A0F65BF" w:rsidR="008469BF" w:rsidRPr="005438CA" w:rsidRDefault="008469BF" w:rsidP="005438CA">
      <w:pPr>
        <w:pStyle w:val="Heading3"/>
        <w:rPr>
          <w:rFonts w:ascii="Times New Roman" w:hAnsi="Times New Roman"/>
        </w:rPr>
      </w:pPr>
      <w:bookmarkStart w:id="97" w:name="_Toc219792955"/>
      <w:r w:rsidRPr="005438CA">
        <w:rPr>
          <w:rFonts w:ascii="Times New Roman" w:hAnsi="Times New Roman"/>
        </w:rPr>
        <w:t>3.1.</w:t>
      </w:r>
      <w:r w:rsidR="00DB24BC">
        <w:rPr>
          <w:rFonts w:ascii="Times New Roman" w:hAnsi="Times New Roman"/>
        </w:rPr>
        <w:t>7</w:t>
      </w:r>
      <w:r w:rsidRPr="005438CA">
        <w:rPr>
          <w:rFonts w:ascii="Times New Roman" w:hAnsi="Times New Roman"/>
        </w:rPr>
        <w:t>. Responsabil de proiect</w:t>
      </w:r>
      <w:bookmarkEnd w:id="97"/>
    </w:p>
    <w:p w14:paraId="75476E61" w14:textId="77777777" w:rsidR="008469BF" w:rsidRPr="005438CA" w:rsidRDefault="008469BF" w:rsidP="005438CA">
      <w:pPr>
        <w:jc w:val="both"/>
        <w:rPr>
          <w:rFonts w:ascii="Times New Roman" w:hAnsi="Times New Roman"/>
          <w:szCs w:val="24"/>
        </w:rPr>
      </w:pPr>
    </w:p>
    <w:p w14:paraId="506263B7" w14:textId="4DEF3911" w:rsidR="008469BF" w:rsidRPr="005438CA" w:rsidRDefault="008469BF" w:rsidP="005438CA">
      <w:pPr>
        <w:tabs>
          <w:tab w:val="left" w:pos="9781"/>
        </w:tabs>
        <w:spacing w:before="120"/>
        <w:jc w:val="both"/>
        <w:rPr>
          <w:rFonts w:ascii="Times New Roman" w:hAnsi="Times New Roman"/>
          <w:szCs w:val="24"/>
        </w:rPr>
      </w:pPr>
      <w:r w:rsidRPr="005438CA">
        <w:rPr>
          <w:rFonts w:ascii="Times New Roman" w:hAnsi="Times New Roman"/>
          <w:szCs w:val="24"/>
        </w:rPr>
        <w:t xml:space="preserve">Solicitanții au obligația de desemnare a unei persoane responsabile cu implementarea proiectului și care va asigura comunicarea în relația cu autoritatea finanțatoare. Persoana astfel desemnată va semna Declarația privind conflictul de interese (Anexa </w:t>
      </w:r>
      <w:r w:rsidR="006624AF" w:rsidRPr="005438CA">
        <w:rPr>
          <w:rFonts w:ascii="Times New Roman" w:hAnsi="Times New Roman"/>
          <w:szCs w:val="24"/>
        </w:rPr>
        <w:t xml:space="preserve">nr. </w:t>
      </w:r>
      <w:r w:rsidRPr="005438CA">
        <w:rPr>
          <w:rFonts w:ascii="Times New Roman" w:hAnsi="Times New Roman"/>
          <w:szCs w:val="24"/>
        </w:rPr>
        <w:t>9).</w:t>
      </w:r>
    </w:p>
    <w:p w14:paraId="1C744B19" w14:textId="77777777" w:rsidR="000C5A3D" w:rsidRPr="005438CA" w:rsidRDefault="000C5A3D" w:rsidP="005438CA">
      <w:pPr>
        <w:jc w:val="both"/>
        <w:rPr>
          <w:rFonts w:ascii="Times New Roman" w:hAnsi="Times New Roman"/>
          <w:b/>
          <w:bCs/>
          <w:i/>
          <w:iCs/>
          <w:szCs w:val="24"/>
        </w:rPr>
      </w:pPr>
    </w:p>
    <w:p w14:paraId="4450BA72" w14:textId="08441AD0" w:rsidR="000C5A3D" w:rsidRPr="005438CA" w:rsidRDefault="000C5A3D" w:rsidP="005438CA">
      <w:pPr>
        <w:pStyle w:val="Heading3"/>
        <w:rPr>
          <w:rFonts w:ascii="Times New Roman" w:hAnsi="Times New Roman"/>
        </w:rPr>
      </w:pPr>
      <w:bookmarkStart w:id="98" w:name="_Toc219792956"/>
      <w:r w:rsidRPr="005438CA">
        <w:rPr>
          <w:rFonts w:ascii="Times New Roman" w:hAnsi="Times New Roman"/>
        </w:rPr>
        <w:t>3.1.</w:t>
      </w:r>
      <w:r w:rsidR="00DB24BC">
        <w:rPr>
          <w:rFonts w:ascii="Times New Roman" w:hAnsi="Times New Roman"/>
        </w:rPr>
        <w:t>8</w:t>
      </w:r>
      <w:r w:rsidRPr="005438CA">
        <w:rPr>
          <w:rFonts w:ascii="Times New Roman" w:hAnsi="Times New Roman"/>
        </w:rPr>
        <w:t xml:space="preserve"> Documente obligatorii la depunerea cererii de finanțare:</w:t>
      </w:r>
      <w:bookmarkEnd w:id="98"/>
    </w:p>
    <w:p w14:paraId="67839F09" w14:textId="7DE25D04" w:rsidR="000C5A3D" w:rsidRPr="005438CA" w:rsidRDefault="000C5A3D" w:rsidP="0010225A">
      <w:pPr>
        <w:pStyle w:val="ListParagraph"/>
        <w:numPr>
          <w:ilvl w:val="0"/>
          <w:numId w:val="35"/>
        </w:numPr>
        <w:rPr>
          <w:rFonts w:ascii="Times New Roman" w:hAnsi="Times New Roman"/>
          <w:szCs w:val="24"/>
        </w:rPr>
      </w:pPr>
      <w:r w:rsidRPr="005438CA">
        <w:rPr>
          <w:rFonts w:ascii="Times New Roman" w:hAnsi="Times New Roman"/>
          <w:szCs w:val="24"/>
        </w:rPr>
        <w:t xml:space="preserve">Cererea de </w:t>
      </w:r>
      <w:r w:rsidR="00081323" w:rsidRPr="005438CA">
        <w:rPr>
          <w:rFonts w:ascii="Times New Roman" w:hAnsi="Times New Roman"/>
          <w:szCs w:val="24"/>
        </w:rPr>
        <w:t>finanțare</w:t>
      </w:r>
      <w:r w:rsidRPr="005438CA">
        <w:rPr>
          <w:rFonts w:ascii="Times New Roman" w:hAnsi="Times New Roman"/>
          <w:szCs w:val="24"/>
        </w:rPr>
        <w:t xml:space="preserve">; </w:t>
      </w:r>
    </w:p>
    <w:p w14:paraId="3F790BC3" w14:textId="1C4DCC8A" w:rsidR="000C5A3D" w:rsidRPr="005438CA" w:rsidRDefault="000C5A3D" w:rsidP="0010225A">
      <w:pPr>
        <w:pStyle w:val="ListParagraph"/>
        <w:numPr>
          <w:ilvl w:val="0"/>
          <w:numId w:val="35"/>
        </w:numPr>
        <w:rPr>
          <w:rFonts w:ascii="Times New Roman" w:hAnsi="Times New Roman"/>
          <w:szCs w:val="24"/>
        </w:rPr>
      </w:pPr>
      <w:r w:rsidRPr="005438CA">
        <w:rPr>
          <w:rFonts w:ascii="Times New Roman" w:hAnsi="Times New Roman"/>
          <w:szCs w:val="24"/>
        </w:rPr>
        <w:t>Declarația unica (Anexa</w:t>
      </w:r>
      <w:r w:rsidR="00DB24BC">
        <w:rPr>
          <w:rFonts w:ascii="Times New Roman" w:hAnsi="Times New Roman"/>
          <w:szCs w:val="24"/>
        </w:rPr>
        <w:t xml:space="preserve"> nr.</w:t>
      </w:r>
      <w:r w:rsidRPr="005438CA">
        <w:rPr>
          <w:rFonts w:ascii="Times New Roman" w:hAnsi="Times New Roman"/>
          <w:szCs w:val="24"/>
        </w:rPr>
        <w:t xml:space="preserve"> 3)</w:t>
      </w:r>
      <w:r w:rsidR="00DB24BC">
        <w:rPr>
          <w:rFonts w:ascii="Times New Roman" w:hAnsi="Times New Roman"/>
          <w:szCs w:val="24"/>
        </w:rPr>
        <w:t xml:space="preserve"> și Anexa nr. 3a</w:t>
      </w:r>
      <w:r w:rsidR="00081323" w:rsidRPr="005438CA">
        <w:rPr>
          <w:rFonts w:ascii="Times New Roman" w:hAnsi="Times New Roman"/>
          <w:szCs w:val="24"/>
        </w:rPr>
        <w:t xml:space="preserve"> ;</w:t>
      </w:r>
      <w:r w:rsidRPr="005438CA">
        <w:rPr>
          <w:rFonts w:ascii="Times New Roman" w:hAnsi="Times New Roman"/>
          <w:szCs w:val="24"/>
        </w:rPr>
        <w:t xml:space="preserve"> </w:t>
      </w:r>
    </w:p>
    <w:p w14:paraId="21C51C79" w14:textId="74B83F0E" w:rsidR="000C5A3D" w:rsidRPr="005438CA" w:rsidRDefault="000C5A3D" w:rsidP="0010225A">
      <w:pPr>
        <w:pStyle w:val="ListParagraph"/>
        <w:numPr>
          <w:ilvl w:val="0"/>
          <w:numId w:val="35"/>
        </w:numPr>
        <w:rPr>
          <w:rFonts w:ascii="Times New Roman" w:hAnsi="Times New Roman"/>
          <w:szCs w:val="24"/>
        </w:rPr>
      </w:pPr>
      <w:r w:rsidRPr="005438CA">
        <w:rPr>
          <w:rFonts w:ascii="Times New Roman" w:hAnsi="Times New Roman"/>
          <w:szCs w:val="24"/>
        </w:rPr>
        <w:t>Bugetul proiectului cuprinde cheltuieli cu activitatea de informare si publicitate (cheltuieli neeligibile Anexa</w:t>
      </w:r>
      <w:r w:rsidR="00DB24BC">
        <w:rPr>
          <w:rFonts w:ascii="Times New Roman" w:hAnsi="Times New Roman"/>
          <w:szCs w:val="24"/>
        </w:rPr>
        <w:t xml:space="preserve"> nr.</w:t>
      </w:r>
      <w:r w:rsidRPr="005438CA">
        <w:rPr>
          <w:rFonts w:ascii="Times New Roman" w:hAnsi="Times New Roman"/>
          <w:szCs w:val="24"/>
        </w:rPr>
        <w:t xml:space="preserve"> 7</w:t>
      </w:r>
      <w:r w:rsidR="00081323" w:rsidRPr="005438CA">
        <w:rPr>
          <w:rFonts w:ascii="Times New Roman" w:hAnsi="Times New Roman"/>
          <w:szCs w:val="24"/>
        </w:rPr>
        <w:t>;</w:t>
      </w:r>
      <w:r w:rsidRPr="005438CA">
        <w:rPr>
          <w:rFonts w:ascii="Times New Roman" w:hAnsi="Times New Roman"/>
          <w:szCs w:val="24"/>
        </w:rPr>
        <w:t xml:space="preserve"> </w:t>
      </w:r>
    </w:p>
    <w:p w14:paraId="22C64346" w14:textId="2459C91C" w:rsidR="00D605A4" w:rsidRPr="005438CA" w:rsidRDefault="004948BE" w:rsidP="0010225A">
      <w:pPr>
        <w:pStyle w:val="ListParagraph"/>
        <w:numPr>
          <w:ilvl w:val="0"/>
          <w:numId w:val="35"/>
        </w:numPr>
        <w:rPr>
          <w:rFonts w:ascii="Times New Roman" w:hAnsi="Times New Roman"/>
          <w:szCs w:val="24"/>
        </w:rPr>
      </w:pPr>
      <w:r>
        <w:rPr>
          <w:rFonts w:ascii="Times New Roman" w:hAnsi="Times New Roman"/>
          <w:szCs w:val="24"/>
        </w:rPr>
        <w:t xml:space="preserve">Studiul de fezabilitatea </w:t>
      </w:r>
      <w:r w:rsidR="00D605A4" w:rsidRPr="005438CA">
        <w:rPr>
          <w:rFonts w:ascii="Times New Roman" w:hAnsi="Times New Roman"/>
          <w:szCs w:val="24"/>
        </w:rPr>
        <w:t xml:space="preserve"> a</w:t>
      </w:r>
      <w:r>
        <w:rPr>
          <w:rFonts w:ascii="Times New Roman" w:hAnsi="Times New Roman"/>
          <w:szCs w:val="24"/>
        </w:rPr>
        <w:t>l</w:t>
      </w:r>
      <w:r w:rsidR="00D605A4" w:rsidRPr="005438CA">
        <w:rPr>
          <w:rFonts w:ascii="Times New Roman" w:hAnsi="Times New Roman"/>
          <w:szCs w:val="24"/>
        </w:rPr>
        <w:t xml:space="preserve"> proiectului de investiții, inclusiv ACE (analiza cost-eficacitate) – document </w:t>
      </w:r>
      <w:proofErr w:type="spellStart"/>
      <w:r w:rsidR="00D605A4" w:rsidRPr="005438CA">
        <w:rPr>
          <w:rFonts w:ascii="Times New Roman" w:hAnsi="Times New Roman"/>
          <w:szCs w:val="24"/>
        </w:rPr>
        <w:t>tehnico</w:t>
      </w:r>
      <w:proofErr w:type="spellEnd"/>
      <w:r w:rsidR="00D605A4" w:rsidRPr="005438CA">
        <w:rPr>
          <w:rFonts w:ascii="Times New Roman" w:hAnsi="Times New Roman"/>
          <w:szCs w:val="24"/>
        </w:rPr>
        <w:t xml:space="preserve">-economic în cadrul căruia vor fi evaluate necesitatea și </w:t>
      </w:r>
      <w:r w:rsidR="00831A4E">
        <w:rPr>
          <w:rFonts w:ascii="Times New Roman" w:hAnsi="Times New Roman"/>
          <w:szCs w:val="24"/>
        </w:rPr>
        <w:t>fezabilitatea</w:t>
      </w:r>
      <w:r w:rsidR="00D605A4" w:rsidRPr="005438CA">
        <w:rPr>
          <w:rFonts w:ascii="Times New Roman" w:hAnsi="Times New Roman"/>
          <w:szCs w:val="24"/>
        </w:rPr>
        <w:t xml:space="preserve"> investițiilor propuse în cererea de finanțare</w:t>
      </w:r>
      <w:r w:rsidR="00DB24BC" w:rsidRPr="005438CA">
        <w:rPr>
          <w:rFonts w:ascii="Times New Roman" w:hAnsi="Times New Roman"/>
          <w:szCs w:val="24"/>
        </w:rPr>
        <w:t>;</w:t>
      </w:r>
      <w:r w:rsidR="00D605A4" w:rsidRPr="005438CA">
        <w:rPr>
          <w:rFonts w:ascii="Times New Roman" w:hAnsi="Times New Roman"/>
          <w:szCs w:val="24"/>
        </w:rPr>
        <w:t xml:space="preserve"> </w:t>
      </w:r>
    </w:p>
    <w:p w14:paraId="24662F8A" w14:textId="5D6C2C5D" w:rsidR="00D721AF" w:rsidRDefault="00D721AF" w:rsidP="0010225A">
      <w:pPr>
        <w:pStyle w:val="ListParagraph"/>
        <w:numPr>
          <w:ilvl w:val="0"/>
          <w:numId w:val="35"/>
        </w:numPr>
        <w:rPr>
          <w:rFonts w:ascii="Times New Roman" w:hAnsi="Times New Roman"/>
          <w:szCs w:val="24"/>
        </w:rPr>
      </w:pPr>
      <w:r w:rsidRPr="005438CA">
        <w:rPr>
          <w:rFonts w:ascii="Times New Roman" w:hAnsi="Times New Roman"/>
          <w:szCs w:val="24"/>
        </w:rPr>
        <w:t>Actul de reglementare</w:t>
      </w:r>
      <w:r w:rsidR="00D605A4" w:rsidRPr="005438CA">
        <w:rPr>
          <w:rFonts w:ascii="Times New Roman" w:hAnsi="Times New Roman"/>
          <w:szCs w:val="24"/>
        </w:rPr>
        <w:t xml:space="preserve"> </w:t>
      </w:r>
      <w:r w:rsidR="00634615" w:rsidRPr="005438CA">
        <w:rPr>
          <w:rFonts w:ascii="Times New Roman" w:hAnsi="Times New Roman"/>
          <w:szCs w:val="24"/>
        </w:rPr>
        <w:t>inițial</w:t>
      </w:r>
      <w:r w:rsidRPr="005438CA">
        <w:rPr>
          <w:rFonts w:ascii="Times New Roman" w:hAnsi="Times New Roman"/>
          <w:szCs w:val="24"/>
        </w:rPr>
        <w:t xml:space="preserve"> emis de autoritatea competenta pentru protecția mediului</w:t>
      </w:r>
      <w:r w:rsidR="007F4A8D">
        <w:rPr>
          <w:rFonts w:ascii="Times New Roman" w:hAnsi="Times New Roman"/>
          <w:szCs w:val="24"/>
        </w:rPr>
        <w:t xml:space="preserve"> și</w:t>
      </w:r>
      <w:r w:rsidR="00DB24BC">
        <w:rPr>
          <w:rFonts w:ascii="Times New Roman" w:hAnsi="Times New Roman"/>
          <w:szCs w:val="24"/>
        </w:rPr>
        <w:t xml:space="preserve"> </w:t>
      </w:r>
      <w:r w:rsidR="007F4A8D" w:rsidRPr="00F91E78">
        <w:rPr>
          <w:rFonts w:ascii="Times New Roman" w:hAnsi="Times New Roman"/>
          <w:szCs w:val="24"/>
        </w:rPr>
        <w:t>Anexa nr. 1</w:t>
      </w:r>
      <w:r w:rsidR="007F4A8D">
        <w:rPr>
          <w:rFonts w:ascii="Times New Roman" w:hAnsi="Times New Roman"/>
          <w:szCs w:val="24"/>
        </w:rPr>
        <w:t>3</w:t>
      </w:r>
      <w:r w:rsidR="007F4A8D" w:rsidRPr="00F91E78">
        <w:rPr>
          <w:rFonts w:ascii="Times New Roman" w:hAnsi="Times New Roman"/>
          <w:szCs w:val="24"/>
        </w:rPr>
        <w:t xml:space="preserve">  - Declarație privind respectarea principiului DNSH și Anexa nr. 1</w:t>
      </w:r>
      <w:r w:rsidR="007F4A8D">
        <w:rPr>
          <w:rFonts w:ascii="Times New Roman" w:hAnsi="Times New Roman"/>
          <w:szCs w:val="24"/>
        </w:rPr>
        <w:t>3</w:t>
      </w:r>
      <w:r w:rsidR="007F4A8D" w:rsidRPr="00F91E78">
        <w:rPr>
          <w:rFonts w:ascii="Times New Roman" w:hAnsi="Times New Roman"/>
          <w:szCs w:val="24"/>
        </w:rPr>
        <w:t>.1 - Autoevaluarea privind respectarea principiului de „a nu aduce prejudicii semnificative” (DNSH) pentru proiect</w:t>
      </w:r>
      <w:r w:rsidR="00081323" w:rsidRPr="005438CA">
        <w:rPr>
          <w:rFonts w:ascii="Times New Roman" w:hAnsi="Times New Roman"/>
          <w:szCs w:val="24"/>
        </w:rPr>
        <w:t>;</w:t>
      </w:r>
    </w:p>
    <w:p w14:paraId="4A9ACAFC" w14:textId="77777777" w:rsidR="00020EBA" w:rsidRPr="00F91E78" w:rsidRDefault="00020EBA" w:rsidP="00020EBA">
      <w:pPr>
        <w:pStyle w:val="ListParagraph"/>
        <w:numPr>
          <w:ilvl w:val="0"/>
          <w:numId w:val="35"/>
        </w:numPr>
        <w:rPr>
          <w:rFonts w:ascii="Times New Roman" w:hAnsi="Times New Roman"/>
          <w:szCs w:val="24"/>
        </w:rPr>
      </w:pPr>
      <w:r w:rsidRPr="00F91E78">
        <w:rPr>
          <w:rFonts w:ascii="Times New Roman" w:hAnsi="Times New Roman"/>
          <w:szCs w:val="24"/>
        </w:rPr>
        <w:t>Documentele privind dreptul de folosință asupra terenului sau amplasamentului (proprietate, concesiune, superficie, comodat, administrare etc.), valabile pe întreaga perioadă de implementare și durabilitate a proiectului.</w:t>
      </w:r>
    </w:p>
    <w:p w14:paraId="2F69FAE4" w14:textId="77777777" w:rsidR="00020EBA" w:rsidRPr="005438CA" w:rsidRDefault="00020EBA" w:rsidP="00020EBA">
      <w:pPr>
        <w:ind w:left="1080"/>
        <w:jc w:val="both"/>
        <w:rPr>
          <w:rFonts w:ascii="Times New Roman" w:hAnsi="Times New Roman"/>
          <w:szCs w:val="24"/>
        </w:rPr>
      </w:pPr>
    </w:p>
    <w:p w14:paraId="599B3CF3" w14:textId="77777777" w:rsidR="00020EBA" w:rsidRPr="005438CA" w:rsidRDefault="00020EBA" w:rsidP="00C93928">
      <w:pPr>
        <w:pStyle w:val="ListParagraph"/>
        <w:ind w:left="720" w:firstLine="0"/>
        <w:rPr>
          <w:rFonts w:ascii="Times New Roman" w:hAnsi="Times New Roman"/>
          <w:szCs w:val="24"/>
        </w:rPr>
      </w:pPr>
    </w:p>
    <w:p w14:paraId="5069A78B" w14:textId="77777777" w:rsidR="00E551F4" w:rsidRPr="005438CA" w:rsidRDefault="00E551F4" w:rsidP="005438CA">
      <w:pPr>
        <w:ind w:left="1080"/>
        <w:jc w:val="both"/>
        <w:rPr>
          <w:rFonts w:ascii="Times New Roman" w:hAnsi="Times New Roman"/>
          <w:szCs w:val="24"/>
        </w:rPr>
      </w:pPr>
    </w:p>
    <w:p w14:paraId="138DE4E4" w14:textId="1837B31B" w:rsidR="000C5A3D" w:rsidRPr="005438CA" w:rsidRDefault="000C5A3D" w:rsidP="005438CA">
      <w:pPr>
        <w:pStyle w:val="ListParagraph"/>
        <w:ind w:left="720" w:firstLine="0"/>
        <w:rPr>
          <w:rFonts w:ascii="Times New Roman" w:hAnsi="Times New Roman"/>
          <w:szCs w:val="24"/>
        </w:rPr>
      </w:pPr>
    </w:p>
    <w:p w14:paraId="6A6530B8" w14:textId="77777777" w:rsidR="00E551F4" w:rsidRPr="005438CA" w:rsidRDefault="000C5A3D" w:rsidP="005438CA">
      <w:pPr>
        <w:pBdr>
          <w:top w:val="single" w:sz="4" w:space="1" w:color="FF0000"/>
          <w:left w:val="single" w:sz="4" w:space="4" w:color="FF0000"/>
          <w:bottom w:val="single" w:sz="4" w:space="1" w:color="FF0000"/>
          <w:right w:val="single" w:sz="4" w:space="4" w:color="FF0000"/>
        </w:pBdr>
        <w:spacing w:before="129"/>
        <w:ind w:left="360" w:right="-11"/>
        <w:jc w:val="both"/>
        <w:rPr>
          <w:rFonts w:ascii="Times New Roman" w:hAnsi="Times New Roman"/>
          <w:b/>
          <w:bCs/>
          <w:color w:val="FF0000"/>
          <w:szCs w:val="24"/>
        </w:rPr>
      </w:pPr>
      <w:r w:rsidRPr="005438CA">
        <w:rPr>
          <w:rFonts w:ascii="Times New Roman" w:hAnsi="Times New Roman"/>
          <w:b/>
          <w:bCs/>
          <w:color w:val="FF0000"/>
          <w:szCs w:val="24"/>
        </w:rPr>
        <w:t>Atenție</w:t>
      </w:r>
      <w:r w:rsidR="00E551F4" w:rsidRPr="005438CA">
        <w:rPr>
          <w:rFonts w:ascii="Times New Roman" w:hAnsi="Times New Roman"/>
          <w:b/>
          <w:bCs/>
          <w:color w:val="FF0000"/>
          <w:szCs w:val="24"/>
        </w:rPr>
        <w:t>!</w:t>
      </w:r>
    </w:p>
    <w:p w14:paraId="5DA4F5BD" w14:textId="4B26EB3A" w:rsidR="000C5A3D" w:rsidRPr="005438CA" w:rsidRDefault="000C5A3D" w:rsidP="005438CA">
      <w:pPr>
        <w:pBdr>
          <w:top w:val="single" w:sz="4" w:space="1" w:color="FF0000"/>
          <w:left w:val="single" w:sz="4" w:space="4" w:color="FF0000"/>
          <w:bottom w:val="single" w:sz="4" w:space="1" w:color="FF0000"/>
          <w:right w:val="single" w:sz="4" w:space="4" w:color="FF0000"/>
        </w:pBdr>
        <w:spacing w:before="129"/>
        <w:ind w:left="360" w:right="-11"/>
        <w:jc w:val="both"/>
        <w:rPr>
          <w:rFonts w:ascii="Times New Roman" w:hAnsi="Times New Roman"/>
          <w:b/>
          <w:bCs/>
          <w:szCs w:val="24"/>
        </w:rPr>
      </w:pPr>
      <w:r w:rsidRPr="005438CA">
        <w:rPr>
          <w:rFonts w:ascii="Times New Roman" w:hAnsi="Times New Roman"/>
          <w:b/>
          <w:bCs/>
          <w:szCs w:val="24"/>
        </w:rPr>
        <w:t xml:space="preserve">Cererea de finanțare se va depune însoțită de toate documentele obligatorii (menționate mai sus). În caz contrar, evaluarea </w:t>
      </w:r>
      <w:proofErr w:type="spellStart"/>
      <w:r w:rsidRPr="005438CA">
        <w:rPr>
          <w:rFonts w:ascii="Times New Roman" w:hAnsi="Times New Roman"/>
          <w:b/>
          <w:bCs/>
          <w:szCs w:val="24"/>
        </w:rPr>
        <w:t>tehnico</w:t>
      </w:r>
      <w:proofErr w:type="spellEnd"/>
      <w:r w:rsidRPr="005438CA">
        <w:rPr>
          <w:rFonts w:ascii="Times New Roman" w:hAnsi="Times New Roman"/>
          <w:b/>
          <w:bCs/>
          <w:szCs w:val="24"/>
        </w:rPr>
        <w:t>-economică nu va putea fi efectuată iar proiectul va fi respins.</w:t>
      </w:r>
    </w:p>
    <w:p w14:paraId="38248EF4" w14:textId="77777777" w:rsidR="00E551F4" w:rsidRPr="005438CA" w:rsidRDefault="00E551F4" w:rsidP="005438CA">
      <w:pPr>
        <w:pStyle w:val="Heading1"/>
        <w:ind w:left="0"/>
        <w:rPr>
          <w:rFonts w:ascii="Times New Roman" w:hAnsi="Times New Roman"/>
          <w:sz w:val="24"/>
          <w:szCs w:val="24"/>
        </w:rPr>
      </w:pPr>
      <w:bookmarkStart w:id="99" w:name="_Toc142982297"/>
    </w:p>
    <w:p w14:paraId="13CDDDED" w14:textId="2F1AF48D" w:rsidR="008469BF" w:rsidRPr="005438CA" w:rsidRDefault="008469BF" w:rsidP="005438CA">
      <w:pPr>
        <w:pStyle w:val="Heading1"/>
        <w:ind w:left="0"/>
        <w:rPr>
          <w:rFonts w:ascii="Times New Roman" w:hAnsi="Times New Roman"/>
        </w:rPr>
      </w:pPr>
      <w:bookmarkStart w:id="100" w:name="_Toc219792957"/>
      <w:r w:rsidRPr="005438CA">
        <w:rPr>
          <w:rFonts w:ascii="Times New Roman" w:hAnsi="Times New Roman"/>
        </w:rPr>
        <w:t>CAPITOLUL 4. PROCESUL DE EVALUARE ȘI SELECȚIE</w:t>
      </w:r>
      <w:bookmarkEnd w:id="99"/>
      <w:bookmarkEnd w:id="100"/>
    </w:p>
    <w:p w14:paraId="5BC77FAC" w14:textId="77777777" w:rsidR="008469BF" w:rsidRPr="005438CA" w:rsidRDefault="008469BF" w:rsidP="005438CA">
      <w:pPr>
        <w:pStyle w:val="Heading2"/>
        <w:rPr>
          <w:rFonts w:ascii="Times New Roman" w:hAnsi="Times New Roman"/>
        </w:rPr>
      </w:pPr>
      <w:bookmarkStart w:id="101" w:name="_Toc219792958"/>
      <w:r w:rsidRPr="005438CA">
        <w:rPr>
          <w:rFonts w:ascii="Times New Roman" w:hAnsi="Times New Roman"/>
        </w:rPr>
        <w:t>4.1. Descriere generală privind procesul de evaluare și selecție a cererilor de finanțare</w:t>
      </w:r>
      <w:bookmarkEnd w:id="101"/>
    </w:p>
    <w:p w14:paraId="0F79DAA1" w14:textId="77777777" w:rsidR="008469BF" w:rsidRPr="005438CA" w:rsidRDefault="008469BF" w:rsidP="005438CA">
      <w:pPr>
        <w:jc w:val="both"/>
        <w:rPr>
          <w:rFonts w:ascii="Times New Roman" w:hAnsi="Times New Roman"/>
          <w:szCs w:val="24"/>
        </w:rPr>
      </w:pPr>
    </w:p>
    <w:p w14:paraId="50C5109A" w14:textId="500077CA" w:rsidR="008469BF" w:rsidRPr="005438CA" w:rsidRDefault="008469BF" w:rsidP="005438CA">
      <w:pPr>
        <w:jc w:val="both"/>
        <w:rPr>
          <w:rFonts w:ascii="Times New Roman" w:hAnsi="Times New Roman"/>
          <w:szCs w:val="24"/>
        </w:rPr>
      </w:pPr>
      <w:r w:rsidRPr="005438CA">
        <w:rPr>
          <w:rFonts w:ascii="Times New Roman" w:hAnsi="Times New Roman"/>
          <w:szCs w:val="24"/>
        </w:rPr>
        <w:t>Procesul de evaluare și selecție a cererilor de finanțare se va desfășura la nivelul direcțiilor de specialitate din cadrul Ministerului Transporturilor si Infrastructurii</w:t>
      </w:r>
      <w:r w:rsidR="003F36CF" w:rsidRPr="005438CA">
        <w:rPr>
          <w:rFonts w:ascii="Times New Roman" w:hAnsi="Times New Roman"/>
          <w:szCs w:val="24"/>
        </w:rPr>
        <w:t>.</w:t>
      </w:r>
      <w:r w:rsidRPr="005438CA">
        <w:rPr>
          <w:rFonts w:ascii="Times New Roman" w:hAnsi="Times New Roman"/>
          <w:szCs w:val="24"/>
        </w:rPr>
        <w:t xml:space="preserve"> Pentru</w:t>
      </w:r>
      <w:r w:rsidRPr="005438CA">
        <w:rPr>
          <w:rFonts w:ascii="Times New Roman" w:hAnsi="Times New Roman"/>
          <w:spacing w:val="1"/>
          <w:szCs w:val="24"/>
        </w:rPr>
        <w:t xml:space="preserve"> </w:t>
      </w:r>
      <w:r w:rsidRPr="005438CA">
        <w:rPr>
          <w:rFonts w:ascii="Times New Roman" w:hAnsi="Times New Roman"/>
          <w:szCs w:val="24"/>
        </w:rPr>
        <w:t>implementarea</w:t>
      </w:r>
      <w:r w:rsidRPr="005438CA">
        <w:rPr>
          <w:rFonts w:ascii="Times New Roman" w:hAnsi="Times New Roman"/>
          <w:spacing w:val="1"/>
          <w:szCs w:val="24"/>
        </w:rPr>
        <w:t xml:space="preserve"> </w:t>
      </w:r>
      <w:r w:rsidRPr="005438CA">
        <w:rPr>
          <w:rFonts w:ascii="Times New Roman" w:hAnsi="Times New Roman"/>
          <w:szCs w:val="24"/>
        </w:rPr>
        <w:t>proiectului</w:t>
      </w:r>
      <w:r w:rsidRPr="005438CA">
        <w:rPr>
          <w:rFonts w:ascii="Times New Roman" w:hAnsi="Times New Roman"/>
          <w:spacing w:val="1"/>
          <w:szCs w:val="24"/>
        </w:rPr>
        <w:t xml:space="preserve"> </w:t>
      </w:r>
      <w:r w:rsidRPr="005438CA">
        <w:rPr>
          <w:rFonts w:ascii="Times New Roman" w:hAnsi="Times New Roman"/>
          <w:szCs w:val="24"/>
        </w:rPr>
        <w:t>se</w:t>
      </w:r>
      <w:r w:rsidRPr="005438CA">
        <w:rPr>
          <w:rFonts w:ascii="Times New Roman" w:hAnsi="Times New Roman"/>
          <w:spacing w:val="1"/>
          <w:szCs w:val="24"/>
        </w:rPr>
        <w:t xml:space="preserve"> </w:t>
      </w:r>
      <w:r w:rsidRPr="005438CA">
        <w:rPr>
          <w:rFonts w:ascii="Times New Roman" w:hAnsi="Times New Roman"/>
          <w:szCs w:val="24"/>
        </w:rPr>
        <w:t>va</w:t>
      </w:r>
      <w:r w:rsidRPr="005438CA">
        <w:rPr>
          <w:rFonts w:ascii="Times New Roman" w:hAnsi="Times New Roman"/>
          <w:spacing w:val="1"/>
          <w:szCs w:val="24"/>
        </w:rPr>
        <w:t xml:space="preserve"> </w:t>
      </w:r>
      <w:r w:rsidRPr="005438CA">
        <w:rPr>
          <w:rFonts w:ascii="Times New Roman" w:hAnsi="Times New Roman"/>
          <w:szCs w:val="24"/>
        </w:rPr>
        <w:t>încheia</w:t>
      </w:r>
      <w:r w:rsidRPr="005438CA">
        <w:rPr>
          <w:rFonts w:ascii="Times New Roman" w:hAnsi="Times New Roman"/>
          <w:spacing w:val="1"/>
          <w:szCs w:val="24"/>
        </w:rPr>
        <w:t xml:space="preserve"> </w:t>
      </w:r>
      <w:r w:rsidRPr="005438CA">
        <w:rPr>
          <w:rFonts w:ascii="Times New Roman" w:hAnsi="Times New Roman"/>
          <w:szCs w:val="24"/>
        </w:rPr>
        <w:t>un</w:t>
      </w:r>
      <w:r w:rsidRPr="005438CA">
        <w:rPr>
          <w:rFonts w:ascii="Times New Roman" w:hAnsi="Times New Roman"/>
          <w:spacing w:val="1"/>
          <w:szCs w:val="24"/>
        </w:rPr>
        <w:t xml:space="preserve"> </w:t>
      </w:r>
      <w:r w:rsidRPr="005438CA">
        <w:rPr>
          <w:rFonts w:ascii="Times New Roman" w:hAnsi="Times New Roman"/>
          <w:szCs w:val="24"/>
        </w:rPr>
        <w:t>contract</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Pr="005438CA">
        <w:rPr>
          <w:rFonts w:ascii="Times New Roman" w:hAnsi="Times New Roman"/>
          <w:szCs w:val="24"/>
        </w:rPr>
        <w:t>finanțare</w:t>
      </w:r>
      <w:r w:rsidRPr="005438CA">
        <w:rPr>
          <w:rFonts w:ascii="Times New Roman" w:hAnsi="Times New Roman"/>
          <w:spacing w:val="1"/>
          <w:szCs w:val="24"/>
        </w:rPr>
        <w:t xml:space="preserve"> </w:t>
      </w:r>
      <w:r w:rsidRPr="005438CA">
        <w:rPr>
          <w:rFonts w:ascii="Times New Roman" w:hAnsi="Times New Roman"/>
          <w:szCs w:val="24"/>
        </w:rPr>
        <w:t>(CF)</w:t>
      </w:r>
      <w:r w:rsidRPr="005438CA">
        <w:rPr>
          <w:rFonts w:ascii="Times New Roman" w:hAnsi="Times New Roman"/>
          <w:spacing w:val="1"/>
          <w:szCs w:val="24"/>
        </w:rPr>
        <w:t xml:space="preserve"> </w:t>
      </w:r>
      <w:r w:rsidRPr="005438CA">
        <w:rPr>
          <w:rFonts w:ascii="Times New Roman" w:hAnsi="Times New Roman"/>
          <w:szCs w:val="24"/>
        </w:rPr>
        <w:t>între</w:t>
      </w:r>
      <w:r w:rsidRPr="005438CA">
        <w:rPr>
          <w:rFonts w:ascii="Times New Roman" w:hAnsi="Times New Roman"/>
          <w:spacing w:val="1"/>
          <w:szCs w:val="24"/>
        </w:rPr>
        <w:t xml:space="preserve"> </w:t>
      </w:r>
      <w:r w:rsidRPr="005438CA">
        <w:rPr>
          <w:rFonts w:ascii="Times New Roman" w:hAnsi="Times New Roman"/>
          <w:szCs w:val="24"/>
        </w:rPr>
        <w:t>Ministerul Transporturilor si Infrastructurii și</w:t>
      </w:r>
      <w:r w:rsidRPr="005438CA">
        <w:rPr>
          <w:rFonts w:ascii="Times New Roman" w:hAnsi="Times New Roman"/>
          <w:spacing w:val="1"/>
          <w:szCs w:val="24"/>
        </w:rPr>
        <w:t xml:space="preserve"> </w:t>
      </w:r>
      <w:r w:rsidRPr="005438CA">
        <w:rPr>
          <w:rFonts w:ascii="Times New Roman" w:hAnsi="Times New Roman"/>
          <w:szCs w:val="24"/>
        </w:rPr>
        <w:t>beneficiarul</w:t>
      </w:r>
      <w:r w:rsidRPr="005438CA">
        <w:rPr>
          <w:rFonts w:ascii="Times New Roman" w:hAnsi="Times New Roman"/>
          <w:spacing w:val="-1"/>
          <w:szCs w:val="24"/>
        </w:rPr>
        <w:t xml:space="preserve"> </w:t>
      </w:r>
      <w:r w:rsidRPr="005438CA">
        <w:rPr>
          <w:rFonts w:ascii="Times New Roman" w:hAnsi="Times New Roman"/>
          <w:szCs w:val="24"/>
        </w:rPr>
        <w:t>proiectului.</w:t>
      </w:r>
    </w:p>
    <w:p w14:paraId="65171311" w14:textId="77777777" w:rsidR="00E551F4" w:rsidRPr="005438CA" w:rsidRDefault="00E551F4" w:rsidP="005438CA">
      <w:pPr>
        <w:jc w:val="both"/>
        <w:rPr>
          <w:rFonts w:ascii="Times New Roman" w:hAnsi="Times New Roman"/>
          <w:szCs w:val="24"/>
        </w:rPr>
      </w:pPr>
    </w:p>
    <w:p w14:paraId="331AD40A" w14:textId="77777777" w:rsidR="008469BF" w:rsidRPr="005438CA" w:rsidRDefault="008469BF" w:rsidP="005438CA">
      <w:pPr>
        <w:jc w:val="both"/>
        <w:rPr>
          <w:rFonts w:ascii="Times New Roman" w:hAnsi="Times New Roman"/>
          <w:szCs w:val="24"/>
        </w:rPr>
      </w:pPr>
      <w:r w:rsidRPr="005438CA">
        <w:rPr>
          <w:rFonts w:ascii="Times New Roman" w:hAnsi="Times New Roman"/>
          <w:szCs w:val="24"/>
        </w:rPr>
        <w:t>Etapele</w:t>
      </w:r>
      <w:r w:rsidRPr="005438CA">
        <w:rPr>
          <w:rFonts w:ascii="Times New Roman" w:hAnsi="Times New Roman"/>
          <w:spacing w:val="-1"/>
          <w:szCs w:val="24"/>
        </w:rPr>
        <w:t xml:space="preserve"> </w:t>
      </w:r>
      <w:r w:rsidRPr="005438CA">
        <w:rPr>
          <w:rFonts w:ascii="Times New Roman" w:hAnsi="Times New Roman"/>
          <w:szCs w:val="24"/>
        </w:rPr>
        <w:t>parcurse</w:t>
      </w:r>
      <w:r w:rsidRPr="005438CA">
        <w:rPr>
          <w:rFonts w:ascii="Times New Roman" w:hAnsi="Times New Roman"/>
          <w:spacing w:val="-2"/>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r w:rsidRPr="005438CA">
        <w:rPr>
          <w:rFonts w:ascii="Times New Roman" w:hAnsi="Times New Roman"/>
          <w:szCs w:val="24"/>
        </w:rPr>
        <w:t>la</w:t>
      </w:r>
      <w:r w:rsidRPr="005438CA">
        <w:rPr>
          <w:rFonts w:ascii="Times New Roman" w:hAnsi="Times New Roman"/>
          <w:spacing w:val="-1"/>
          <w:szCs w:val="24"/>
        </w:rPr>
        <w:t xml:space="preserve"> </w:t>
      </w:r>
      <w:r w:rsidRPr="005438CA">
        <w:rPr>
          <w:rFonts w:ascii="Times New Roman" w:hAnsi="Times New Roman"/>
          <w:szCs w:val="24"/>
        </w:rPr>
        <w:t>depunerea</w:t>
      </w:r>
      <w:r w:rsidRPr="005438CA">
        <w:rPr>
          <w:rFonts w:ascii="Times New Roman" w:hAnsi="Times New Roman"/>
          <w:spacing w:val="-2"/>
          <w:szCs w:val="24"/>
        </w:rPr>
        <w:t xml:space="preserve"> </w:t>
      </w:r>
      <w:r w:rsidRPr="005438CA">
        <w:rPr>
          <w:rFonts w:ascii="Times New Roman" w:hAnsi="Times New Roman"/>
          <w:szCs w:val="24"/>
        </w:rPr>
        <w:t>cererii de finanțare până</w:t>
      </w:r>
      <w:r w:rsidRPr="005438CA">
        <w:rPr>
          <w:rFonts w:ascii="Times New Roman" w:hAnsi="Times New Roman"/>
          <w:spacing w:val="-2"/>
          <w:szCs w:val="24"/>
        </w:rPr>
        <w:t xml:space="preserve"> </w:t>
      </w:r>
      <w:r w:rsidRPr="005438CA">
        <w:rPr>
          <w:rFonts w:ascii="Times New Roman" w:hAnsi="Times New Roman"/>
          <w:szCs w:val="24"/>
        </w:rPr>
        <w:t>la</w:t>
      </w:r>
      <w:r w:rsidRPr="005438CA">
        <w:rPr>
          <w:rFonts w:ascii="Times New Roman" w:hAnsi="Times New Roman"/>
          <w:spacing w:val="-2"/>
          <w:szCs w:val="24"/>
        </w:rPr>
        <w:t xml:space="preserve"> </w:t>
      </w:r>
      <w:r w:rsidRPr="005438CA">
        <w:rPr>
          <w:rFonts w:ascii="Times New Roman" w:hAnsi="Times New Roman"/>
          <w:szCs w:val="24"/>
        </w:rPr>
        <w:t>semnarea contractului</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Pr="005438CA">
        <w:rPr>
          <w:rFonts w:ascii="Times New Roman" w:hAnsi="Times New Roman"/>
          <w:szCs w:val="24"/>
        </w:rPr>
        <w:t>finanțare</w:t>
      </w:r>
      <w:r w:rsidRPr="005438CA">
        <w:rPr>
          <w:rFonts w:ascii="Times New Roman" w:hAnsi="Times New Roman"/>
          <w:spacing w:val="-2"/>
          <w:szCs w:val="24"/>
        </w:rPr>
        <w:t xml:space="preserve"> </w:t>
      </w:r>
      <w:r w:rsidRPr="005438CA">
        <w:rPr>
          <w:rFonts w:ascii="Times New Roman" w:hAnsi="Times New Roman"/>
          <w:szCs w:val="24"/>
        </w:rPr>
        <w:t>sunt:</w:t>
      </w:r>
    </w:p>
    <w:p w14:paraId="27455349" w14:textId="586CC156" w:rsidR="008469BF" w:rsidRPr="005438CA" w:rsidRDefault="008469BF" w:rsidP="005438CA">
      <w:pPr>
        <w:pStyle w:val="ListParagraph"/>
        <w:numPr>
          <w:ilvl w:val="2"/>
          <w:numId w:val="2"/>
        </w:numPr>
        <w:tabs>
          <w:tab w:val="left" w:pos="709"/>
        </w:tabs>
        <w:spacing w:before="60"/>
        <w:ind w:left="709" w:hanging="283"/>
        <w:rPr>
          <w:rFonts w:ascii="Times New Roman" w:hAnsi="Times New Roman"/>
          <w:szCs w:val="24"/>
        </w:rPr>
      </w:pPr>
      <w:r w:rsidRPr="005438CA">
        <w:rPr>
          <w:rFonts w:ascii="Times New Roman" w:hAnsi="Times New Roman"/>
          <w:szCs w:val="24"/>
        </w:rPr>
        <w:t xml:space="preserve">Evaluarea </w:t>
      </w:r>
      <w:proofErr w:type="spellStart"/>
      <w:r w:rsidRPr="005438CA">
        <w:rPr>
          <w:rFonts w:ascii="Times New Roman" w:hAnsi="Times New Roman"/>
          <w:szCs w:val="24"/>
        </w:rPr>
        <w:t>tehnico</w:t>
      </w:r>
      <w:proofErr w:type="spellEnd"/>
      <w:r w:rsidRPr="005438CA">
        <w:rPr>
          <w:rFonts w:ascii="Times New Roman" w:hAnsi="Times New Roman"/>
          <w:szCs w:val="24"/>
        </w:rPr>
        <w:t>-economică</w:t>
      </w:r>
    </w:p>
    <w:p w14:paraId="7787520C" w14:textId="4FA46B3A" w:rsidR="006C529E" w:rsidRPr="005438CA" w:rsidRDefault="00F772DF" w:rsidP="005438CA">
      <w:pPr>
        <w:pStyle w:val="ListParagraph"/>
        <w:numPr>
          <w:ilvl w:val="2"/>
          <w:numId w:val="2"/>
        </w:numPr>
        <w:tabs>
          <w:tab w:val="left" w:pos="709"/>
        </w:tabs>
        <w:spacing w:before="60"/>
        <w:ind w:left="709" w:hanging="283"/>
        <w:rPr>
          <w:rFonts w:ascii="Times New Roman" w:hAnsi="Times New Roman"/>
          <w:szCs w:val="24"/>
        </w:rPr>
      </w:pPr>
      <w:r w:rsidRPr="005438CA">
        <w:rPr>
          <w:rFonts w:ascii="Times New Roman" w:hAnsi="Times New Roman"/>
          <w:szCs w:val="24"/>
        </w:rPr>
        <w:t>Etapa contractuală (</w:t>
      </w:r>
      <w:r w:rsidR="004F6B16" w:rsidRPr="005438CA">
        <w:rPr>
          <w:rFonts w:ascii="Times New Roman" w:hAnsi="Times New Roman"/>
          <w:szCs w:val="24"/>
        </w:rPr>
        <w:t>v</w:t>
      </w:r>
      <w:r w:rsidR="006C529E" w:rsidRPr="005438CA">
        <w:rPr>
          <w:rFonts w:ascii="Times New Roman" w:hAnsi="Times New Roman"/>
          <w:szCs w:val="24"/>
        </w:rPr>
        <w:t>erificarea</w:t>
      </w:r>
      <w:r w:rsidR="006C529E" w:rsidRPr="005438CA">
        <w:rPr>
          <w:rFonts w:ascii="Times New Roman" w:hAnsi="Times New Roman"/>
          <w:spacing w:val="-1"/>
          <w:szCs w:val="24"/>
        </w:rPr>
        <w:t xml:space="preserve"> </w:t>
      </w:r>
      <w:r w:rsidR="004F6B16" w:rsidRPr="005438CA">
        <w:rPr>
          <w:rFonts w:ascii="Times New Roman" w:hAnsi="Times New Roman"/>
          <w:spacing w:val="-1"/>
          <w:szCs w:val="24"/>
        </w:rPr>
        <w:t xml:space="preserve">documentelor justificative și confirmarea îndeplinirii condițiilor de </w:t>
      </w:r>
      <w:r w:rsidR="006C529E" w:rsidRPr="005438CA">
        <w:rPr>
          <w:rFonts w:ascii="Times New Roman" w:hAnsi="Times New Roman"/>
          <w:szCs w:val="24"/>
        </w:rPr>
        <w:t>administrativ</w:t>
      </w:r>
      <w:r w:rsidR="004F6B16" w:rsidRPr="005438CA">
        <w:rPr>
          <w:rFonts w:ascii="Times New Roman" w:hAnsi="Times New Roman"/>
          <w:spacing w:val="-2"/>
          <w:szCs w:val="24"/>
        </w:rPr>
        <w:t xml:space="preserve"> </w:t>
      </w:r>
      <w:r w:rsidR="006C529E" w:rsidRPr="005438CA">
        <w:rPr>
          <w:rFonts w:ascii="Times New Roman" w:hAnsi="Times New Roman"/>
          <w:szCs w:val="24"/>
        </w:rPr>
        <w:t>și</w:t>
      </w:r>
      <w:r w:rsidR="006C529E" w:rsidRPr="005438CA">
        <w:rPr>
          <w:rFonts w:ascii="Times New Roman" w:hAnsi="Times New Roman"/>
          <w:spacing w:val="-2"/>
          <w:szCs w:val="24"/>
        </w:rPr>
        <w:t xml:space="preserve"> </w:t>
      </w:r>
      <w:r w:rsidR="006C529E" w:rsidRPr="005438CA">
        <w:rPr>
          <w:rFonts w:ascii="Times New Roman" w:hAnsi="Times New Roman"/>
          <w:szCs w:val="24"/>
        </w:rPr>
        <w:t>eligibilit</w:t>
      </w:r>
      <w:r w:rsidR="004F6B16" w:rsidRPr="005438CA">
        <w:rPr>
          <w:rFonts w:ascii="Times New Roman" w:hAnsi="Times New Roman"/>
          <w:szCs w:val="24"/>
        </w:rPr>
        <w:t>ate</w:t>
      </w:r>
    </w:p>
    <w:p w14:paraId="41BEFB63" w14:textId="2D75182B" w:rsidR="008469BF" w:rsidRPr="005438CA" w:rsidRDefault="006624AF" w:rsidP="005438CA">
      <w:pPr>
        <w:pStyle w:val="ListParagraph"/>
        <w:numPr>
          <w:ilvl w:val="2"/>
          <w:numId w:val="2"/>
        </w:numPr>
        <w:tabs>
          <w:tab w:val="left" w:pos="709"/>
        </w:tabs>
        <w:spacing w:before="64"/>
        <w:ind w:left="709" w:right="597" w:hanging="283"/>
        <w:rPr>
          <w:rFonts w:ascii="Times New Roman" w:hAnsi="Times New Roman"/>
          <w:szCs w:val="24"/>
        </w:rPr>
      </w:pPr>
      <w:r w:rsidRPr="005438CA">
        <w:rPr>
          <w:rFonts w:ascii="Times New Roman" w:hAnsi="Times New Roman"/>
          <w:szCs w:val="24"/>
        </w:rPr>
        <w:lastRenderedPageBreak/>
        <w:t>S</w:t>
      </w:r>
      <w:r w:rsidR="008469BF" w:rsidRPr="005438CA">
        <w:rPr>
          <w:rFonts w:ascii="Times New Roman" w:hAnsi="Times New Roman"/>
          <w:szCs w:val="24"/>
        </w:rPr>
        <w:t>emnarea</w:t>
      </w:r>
      <w:r w:rsidR="008469BF" w:rsidRPr="005438CA">
        <w:rPr>
          <w:rFonts w:ascii="Times New Roman" w:hAnsi="Times New Roman"/>
          <w:spacing w:val="-3"/>
          <w:szCs w:val="24"/>
        </w:rPr>
        <w:t xml:space="preserve"> </w:t>
      </w:r>
      <w:r w:rsidR="008469BF" w:rsidRPr="005438CA">
        <w:rPr>
          <w:rFonts w:ascii="Times New Roman" w:hAnsi="Times New Roman"/>
          <w:szCs w:val="24"/>
        </w:rPr>
        <w:t>contractului</w:t>
      </w:r>
      <w:r w:rsidR="008469BF" w:rsidRPr="005438CA">
        <w:rPr>
          <w:rFonts w:ascii="Times New Roman" w:hAnsi="Times New Roman"/>
          <w:spacing w:val="-2"/>
          <w:szCs w:val="24"/>
        </w:rPr>
        <w:t xml:space="preserve"> </w:t>
      </w:r>
      <w:r w:rsidR="008469BF" w:rsidRPr="005438CA">
        <w:rPr>
          <w:rFonts w:ascii="Times New Roman" w:hAnsi="Times New Roman"/>
          <w:szCs w:val="24"/>
        </w:rPr>
        <w:t>de</w:t>
      </w:r>
      <w:r w:rsidR="008469BF" w:rsidRPr="005438CA">
        <w:rPr>
          <w:rFonts w:ascii="Times New Roman" w:hAnsi="Times New Roman"/>
          <w:spacing w:val="-1"/>
          <w:szCs w:val="24"/>
        </w:rPr>
        <w:t xml:space="preserve"> </w:t>
      </w:r>
      <w:r w:rsidR="008469BF" w:rsidRPr="005438CA">
        <w:rPr>
          <w:rFonts w:ascii="Times New Roman" w:hAnsi="Times New Roman"/>
          <w:szCs w:val="24"/>
        </w:rPr>
        <w:t>finanțare.</w:t>
      </w:r>
    </w:p>
    <w:p w14:paraId="65BC785F" w14:textId="77777777" w:rsidR="00E551F4" w:rsidRPr="005438CA" w:rsidRDefault="00E551F4" w:rsidP="005438CA">
      <w:pPr>
        <w:pStyle w:val="ListParagraph"/>
        <w:tabs>
          <w:tab w:val="left" w:pos="709"/>
        </w:tabs>
        <w:spacing w:before="64"/>
        <w:ind w:left="709" w:right="597" w:firstLine="0"/>
        <w:rPr>
          <w:rFonts w:ascii="Times New Roman" w:hAnsi="Times New Roman"/>
          <w:szCs w:val="24"/>
        </w:rPr>
      </w:pPr>
    </w:p>
    <w:p w14:paraId="7422CEBF" w14:textId="6115323D" w:rsidR="008469BF" w:rsidRPr="005438CA" w:rsidRDefault="00070110" w:rsidP="005438CA">
      <w:pPr>
        <w:jc w:val="both"/>
        <w:rPr>
          <w:rFonts w:ascii="Times New Roman" w:hAnsi="Times New Roman"/>
          <w:szCs w:val="24"/>
        </w:rPr>
      </w:pPr>
      <w:r w:rsidRPr="00070110">
        <w:rPr>
          <w:rFonts w:ascii="Times New Roman" w:hAnsi="Times New Roman"/>
          <w:szCs w:val="24"/>
        </w:rPr>
        <w:t>Finanțarea se acordă exclusiv în regim „primul venit, primul servit”, în limita bugetului alocat și cu respectarea condițiilor din ghid. Cererile conforme și eligibile se aprobă strict în ordinea înregistrării (</w:t>
      </w:r>
      <w:proofErr w:type="spellStart"/>
      <w:r w:rsidRPr="00070110">
        <w:rPr>
          <w:rFonts w:ascii="Times New Roman" w:hAnsi="Times New Roman"/>
          <w:szCs w:val="24"/>
        </w:rPr>
        <w:t>timestamp</w:t>
      </w:r>
      <w:proofErr w:type="spellEnd"/>
      <w:r w:rsidRPr="00070110">
        <w:rPr>
          <w:rFonts w:ascii="Times New Roman" w:hAnsi="Times New Roman"/>
          <w:szCs w:val="24"/>
        </w:rPr>
        <w:t xml:space="preserve"> la depunere) până la epuizarea sumelor alocate, moment în care sesiunea se închide automat. În caz de depuneri simultane, departajarea se face după marcajul temporal la nivel de secundă al platformei; dacă egalitatea persistă, se aplică ordinea completitudinii dosarului și absența erorilor formale; opțional, se poate constitui listă de rezervă în limita fondurilor eliberate ulterior.</w:t>
      </w:r>
    </w:p>
    <w:p w14:paraId="7662640E" w14:textId="08836394" w:rsidR="008469BF" w:rsidRPr="005438CA" w:rsidRDefault="008469BF" w:rsidP="005438CA">
      <w:pPr>
        <w:pStyle w:val="Heading3"/>
        <w:ind w:left="720" w:firstLine="0"/>
        <w:rPr>
          <w:rFonts w:ascii="Times New Roman" w:hAnsi="Times New Roman"/>
        </w:rPr>
      </w:pPr>
      <w:bookmarkStart w:id="102" w:name="_Toc219792959"/>
      <w:bookmarkStart w:id="103" w:name="_Hlk190166880"/>
      <w:r w:rsidRPr="005438CA">
        <w:rPr>
          <w:rFonts w:ascii="Times New Roman" w:hAnsi="Times New Roman"/>
        </w:rPr>
        <w:t xml:space="preserve">4.1.1 Evaluarea </w:t>
      </w:r>
      <w:proofErr w:type="spellStart"/>
      <w:r w:rsidRPr="005438CA">
        <w:rPr>
          <w:rFonts w:ascii="Times New Roman" w:hAnsi="Times New Roman"/>
        </w:rPr>
        <w:t>tehnico</w:t>
      </w:r>
      <w:proofErr w:type="spellEnd"/>
      <w:r w:rsidRPr="005438CA">
        <w:rPr>
          <w:rFonts w:ascii="Times New Roman" w:hAnsi="Times New Roman"/>
        </w:rPr>
        <w:t>-economică a Cererii de Finanțare</w:t>
      </w:r>
      <w:bookmarkEnd w:id="102"/>
    </w:p>
    <w:bookmarkEnd w:id="103"/>
    <w:p w14:paraId="37A551DE" w14:textId="77777777" w:rsidR="008469BF" w:rsidRPr="005438CA" w:rsidRDefault="008469BF" w:rsidP="005438CA">
      <w:pPr>
        <w:jc w:val="both"/>
        <w:rPr>
          <w:rFonts w:ascii="Times New Roman" w:hAnsi="Times New Roman"/>
          <w:szCs w:val="24"/>
        </w:rPr>
      </w:pPr>
    </w:p>
    <w:p w14:paraId="14479DD4" w14:textId="77777777" w:rsidR="00E11CA4" w:rsidRPr="00C93928" w:rsidRDefault="00E11CA4" w:rsidP="00E11CA4">
      <w:pPr>
        <w:spacing w:before="120"/>
        <w:jc w:val="both"/>
        <w:rPr>
          <w:rFonts w:ascii="Times New Roman" w:hAnsi="Times New Roman"/>
          <w:szCs w:val="24"/>
        </w:rPr>
      </w:pPr>
      <w:bookmarkStart w:id="104" w:name="_Hlk158198659"/>
      <w:r w:rsidRPr="00C93928">
        <w:rPr>
          <w:rFonts w:ascii="Times New Roman" w:hAnsi="Times New Roman"/>
          <w:szCs w:val="24"/>
        </w:rPr>
        <w:t xml:space="preserve">Evaluarea </w:t>
      </w:r>
      <w:proofErr w:type="spellStart"/>
      <w:r w:rsidRPr="00C93928">
        <w:rPr>
          <w:rFonts w:ascii="Times New Roman" w:hAnsi="Times New Roman"/>
          <w:szCs w:val="24"/>
        </w:rPr>
        <w:t>tehnico</w:t>
      </w:r>
      <w:proofErr w:type="spellEnd"/>
      <w:r w:rsidRPr="00C93928">
        <w:rPr>
          <w:rFonts w:ascii="Times New Roman" w:hAnsi="Times New Roman"/>
          <w:szCs w:val="24"/>
        </w:rPr>
        <w:t xml:space="preserve">-economică se va realiza exclusiv prin analiza cost-eficacitate (ACE), pe baza Studiului de fezabilitate, comparând scenariile „fără proiect” și „cu proiect” (și alternative tehnice), cu estimarea în prețuri constante a CAPEX/OPEX și a rezultatelor măsurabile (kW/MW instalați, MWh livrați, </w:t>
      </w:r>
      <w:proofErr w:type="spellStart"/>
      <w:r w:rsidRPr="00C93928">
        <w:rPr>
          <w:rFonts w:ascii="Times New Roman" w:hAnsi="Times New Roman"/>
          <w:szCs w:val="24"/>
        </w:rPr>
        <w:t>tCO₂e</w:t>
      </w:r>
      <w:proofErr w:type="spellEnd"/>
      <w:r w:rsidRPr="00C93928">
        <w:rPr>
          <w:rFonts w:ascii="Times New Roman" w:hAnsi="Times New Roman"/>
          <w:szCs w:val="24"/>
        </w:rPr>
        <w:t xml:space="preserve"> evitate).</w:t>
      </w:r>
    </w:p>
    <w:p w14:paraId="02E428D2" w14:textId="77777777" w:rsidR="00E11CA4" w:rsidRPr="00C93928" w:rsidRDefault="00E11CA4" w:rsidP="00E11CA4">
      <w:pPr>
        <w:spacing w:before="120"/>
        <w:jc w:val="both"/>
        <w:rPr>
          <w:rFonts w:ascii="Times New Roman" w:hAnsi="Times New Roman"/>
          <w:szCs w:val="24"/>
        </w:rPr>
      </w:pPr>
      <w:r w:rsidRPr="00C93928">
        <w:rPr>
          <w:rFonts w:ascii="Times New Roman" w:hAnsi="Times New Roman"/>
          <w:szCs w:val="24"/>
        </w:rPr>
        <w:t>Pentru fiecare opțiune determinăm ACER (cost pe unitate de rezultat) și ICER (cost incremental pe rezultatul suplimentar), exprimate în EUR/kW, EUR/MWh și EUR/</w:t>
      </w:r>
      <w:proofErr w:type="spellStart"/>
      <w:r w:rsidRPr="00C93928">
        <w:rPr>
          <w:rFonts w:ascii="Times New Roman" w:hAnsi="Times New Roman"/>
          <w:szCs w:val="24"/>
        </w:rPr>
        <w:t>tCO₂e</w:t>
      </w:r>
      <w:proofErr w:type="spellEnd"/>
      <w:r w:rsidRPr="00C93928">
        <w:rPr>
          <w:rFonts w:ascii="Times New Roman" w:hAnsi="Times New Roman"/>
          <w:szCs w:val="24"/>
        </w:rPr>
        <w:t>, aplicăm regulile de dominanță și verificăm pragurile stabilite la apel pentru selecția variantei optime.</w:t>
      </w:r>
    </w:p>
    <w:p w14:paraId="32D193A2" w14:textId="37FADE45" w:rsidR="008469BF" w:rsidRPr="005438CA" w:rsidRDefault="008469BF" w:rsidP="005438CA">
      <w:pPr>
        <w:spacing w:before="120"/>
        <w:jc w:val="both"/>
        <w:rPr>
          <w:rFonts w:ascii="Times New Roman" w:hAnsi="Times New Roman"/>
          <w:szCs w:val="24"/>
        </w:rPr>
      </w:pPr>
      <w:r w:rsidRPr="005438CA">
        <w:rPr>
          <w:rFonts w:ascii="Times New Roman" w:hAnsi="Times New Roman"/>
          <w:szCs w:val="24"/>
        </w:rPr>
        <w:t xml:space="preserve">Pentru respectarea principiului transparentei, Lista </w:t>
      </w:r>
      <w:r w:rsidR="00346EB1" w:rsidRPr="005438CA">
        <w:rPr>
          <w:rFonts w:ascii="Times New Roman" w:hAnsi="Times New Roman"/>
          <w:szCs w:val="24"/>
        </w:rPr>
        <w:t xml:space="preserve">rezultatelor evaluării (clasamentul) </w:t>
      </w:r>
      <w:r w:rsidRPr="005438CA">
        <w:rPr>
          <w:rFonts w:ascii="Times New Roman" w:hAnsi="Times New Roman"/>
          <w:szCs w:val="24"/>
        </w:rPr>
        <w:t xml:space="preserve">se va publica pe pagina web a </w:t>
      </w:r>
      <w:hyperlink r:id="rId17" w:history="1">
        <w:r w:rsidRPr="005438CA">
          <w:rPr>
            <w:rFonts w:ascii="Times New Roman" w:hAnsi="Times New Roman"/>
            <w:szCs w:val="24"/>
          </w:rPr>
          <w:t>Ministerul</w:t>
        </w:r>
      </w:hyperlink>
      <w:r w:rsidR="00B10753" w:rsidRPr="005438CA">
        <w:rPr>
          <w:rFonts w:ascii="Times New Roman" w:hAnsi="Times New Roman"/>
          <w:szCs w:val="24"/>
        </w:rPr>
        <w:t>ui</w:t>
      </w:r>
      <w:r w:rsidRPr="005438CA">
        <w:rPr>
          <w:rFonts w:ascii="Times New Roman" w:hAnsi="Times New Roman"/>
          <w:szCs w:val="24"/>
        </w:rPr>
        <w:t xml:space="preserve"> Transporturilor </w:t>
      </w:r>
      <w:r w:rsidR="007727D2" w:rsidRPr="005438CA">
        <w:rPr>
          <w:rFonts w:ascii="Times New Roman" w:hAnsi="Times New Roman"/>
          <w:szCs w:val="24"/>
        </w:rPr>
        <w:t>ș</w:t>
      </w:r>
      <w:r w:rsidRPr="005438CA">
        <w:rPr>
          <w:rFonts w:ascii="Times New Roman" w:hAnsi="Times New Roman"/>
          <w:szCs w:val="24"/>
        </w:rPr>
        <w:t xml:space="preserve">i Infrastructurii. </w:t>
      </w:r>
      <w:hyperlink r:id="rId18" w:history="1">
        <w:r w:rsidR="0010004E" w:rsidRPr="005438CA">
          <w:rPr>
            <w:rStyle w:val="Hyperlink"/>
            <w:rFonts w:ascii="Times New Roman" w:hAnsi="Times New Roman"/>
            <w:szCs w:val="24"/>
          </w:rPr>
          <w:t>https://fonduri.mt.ro/documente-si-publicatii/finantari-fm/scheme-de-ajutor-de-stat</w:t>
        </w:r>
      </w:hyperlink>
      <w:r w:rsidR="0010004E" w:rsidRPr="005438CA">
        <w:rPr>
          <w:rFonts w:ascii="Times New Roman" w:hAnsi="Times New Roman"/>
          <w:szCs w:val="24"/>
        </w:rPr>
        <w:t>.</w:t>
      </w:r>
    </w:p>
    <w:p w14:paraId="11F4DE13" w14:textId="77777777" w:rsidR="00874001" w:rsidRPr="005438CA" w:rsidRDefault="00874001" w:rsidP="005438CA">
      <w:pPr>
        <w:spacing w:before="120"/>
        <w:ind w:left="255"/>
        <w:jc w:val="both"/>
        <w:rPr>
          <w:rFonts w:ascii="Times New Roman" w:hAnsi="Times New Roman"/>
          <w:szCs w:val="24"/>
        </w:rPr>
      </w:pPr>
    </w:p>
    <w:p w14:paraId="745FA1AD" w14:textId="77777777" w:rsidR="00901887" w:rsidRPr="005438CA" w:rsidRDefault="00901887" w:rsidP="005438CA">
      <w:pPr>
        <w:pStyle w:val="Heading2"/>
        <w:ind w:left="720"/>
        <w:rPr>
          <w:rFonts w:ascii="Times New Roman" w:hAnsi="Times New Roman"/>
        </w:rPr>
      </w:pPr>
      <w:bookmarkStart w:id="105" w:name="_Toc219792960"/>
      <w:r w:rsidRPr="005438CA">
        <w:rPr>
          <w:rFonts w:ascii="Times New Roman" w:hAnsi="Times New Roman"/>
        </w:rPr>
        <w:t>4.2. Depunerea și soluționarea contestațiilor</w:t>
      </w:r>
      <w:bookmarkEnd w:id="105"/>
    </w:p>
    <w:p w14:paraId="13CA7092" w14:textId="77777777" w:rsidR="00901887" w:rsidRPr="005438CA" w:rsidRDefault="00901887" w:rsidP="005438CA">
      <w:pPr>
        <w:jc w:val="both"/>
        <w:rPr>
          <w:rFonts w:ascii="Times New Roman" w:hAnsi="Times New Roman"/>
          <w:szCs w:val="24"/>
          <w:shd w:val="clear" w:color="auto" w:fill="9CC2E4"/>
        </w:rPr>
      </w:pPr>
    </w:p>
    <w:p w14:paraId="584D5B4B" w14:textId="7BDA1028" w:rsidR="00901887" w:rsidRPr="005438CA" w:rsidRDefault="00901887" w:rsidP="005438CA">
      <w:pPr>
        <w:jc w:val="both"/>
        <w:rPr>
          <w:rFonts w:ascii="Times New Roman" w:hAnsi="Times New Roman"/>
          <w:szCs w:val="24"/>
        </w:rPr>
      </w:pPr>
      <w:r w:rsidRPr="005438CA">
        <w:rPr>
          <w:rFonts w:ascii="Times New Roman" w:hAnsi="Times New Roman"/>
          <w:szCs w:val="24"/>
        </w:rPr>
        <w:t xml:space="preserve">În </w:t>
      </w:r>
      <w:r w:rsidR="00250AF3" w:rsidRPr="005438CA">
        <w:rPr>
          <w:rFonts w:ascii="Times New Roman" w:hAnsi="Times New Roman"/>
          <w:szCs w:val="24"/>
        </w:rPr>
        <w:t>situația</w:t>
      </w:r>
      <w:r w:rsidRPr="005438CA">
        <w:rPr>
          <w:rFonts w:ascii="Times New Roman" w:hAnsi="Times New Roman"/>
          <w:szCs w:val="24"/>
        </w:rPr>
        <w:t xml:space="preserve"> în care </w:t>
      </w:r>
      <w:r w:rsidR="00250AF3" w:rsidRPr="005438CA">
        <w:rPr>
          <w:rFonts w:ascii="Times New Roman" w:hAnsi="Times New Roman"/>
          <w:szCs w:val="24"/>
        </w:rPr>
        <w:t>solicitanții</w:t>
      </w:r>
      <w:r w:rsidRPr="005438CA">
        <w:rPr>
          <w:rFonts w:ascii="Times New Roman" w:hAnsi="Times New Roman"/>
          <w:szCs w:val="24"/>
        </w:rPr>
        <w:t xml:space="preserve"> sunt </w:t>
      </w:r>
      <w:r w:rsidR="00250AF3" w:rsidRPr="005438CA">
        <w:rPr>
          <w:rFonts w:ascii="Times New Roman" w:hAnsi="Times New Roman"/>
          <w:szCs w:val="24"/>
        </w:rPr>
        <w:t>nemulțumiți</w:t>
      </w:r>
      <w:r w:rsidRPr="005438CA">
        <w:rPr>
          <w:rFonts w:ascii="Times New Roman" w:hAnsi="Times New Roman"/>
          <w:szCs w:val="24"/>
        </w:rPr>
        <w:t xml:space="preserve"> de</w:t>
      </w:r>
      <w:r w:rsidR="00990C9E" w:rsidRPr="005438CA">
        <w:rPr>
          <w:rFonts w:ascii="Times New Roman" w:hAnsi="Times New Roman"/>
          <w:szCs w:val="24"/>
        </w:rPr>
        <w:t xml:space="preserve"> rezultatele </w:t>
      </w:r>
      <w:r w:rsidR="00250AF3" w:rsidRPr="005438CA">
        <w:rPr>
          <w:rFonts w:ascii="Times New Roman" w:hAnsi="Times New Roman"/>
          <w:szCs w:val="24"/>
        </w:rPr>
        <w:t>evaluării,</w:t>
      </w:r>
      <w:r w:rsidRPr="005438CA">
        <w:rPr>
          <w:rFonts w:ascii="Times New Roman" w:hAnsi="Times New Roman"/>
          <w:szCs w:val="24"/>
        </w:rPr>
        <w:t xml:space="preserve"> </w:t>
      </w:r>
      <w:r w:rsidR="00250AF3" w:rsidRPr="005438CA">
        <w:rPr>
          <w:rFonts w:ascii="Times New Roman" w:hAnsi="Times New Roman"/>
          <w:szCs w:val="24"/>
        </w:rPr>
        <w:t>aceștia</w:t>
      </w:r>
      <w:r w:rsidRPr="005438CA">
        <w:rPr>
          <w:rFonts w:ascii="Times New Roman" w:hAnsi="Times New Roman"/>
          <w:szCs w:val="24"/>
        </w:rPr>
        <w:t xml:space="preserve"> au posibilitatea de a contesta acest rezultat. </w:t>
      </w:r>
      <w:r w:rsidR="00250AF3" w:rsidRPr="005438CA">
        <w:rPr>
          <w:rFonts w:ascii="Times New Roman" w:hAnsi="Times New Roman"/>
          <w:szCs w:val="24"/>
        </w:rPr>
        <w:t>Contestațiile</w:t>
      </w:r>
      <w:r w:rsidRPr="005438CA">
        <w:rPr>
          <w:rFonts w:ascii="Times New Roman" w:hAnsi="Times New Roman"/>
          <w:szCs w:val="24"/>
        </w:rPr>
        <w:t xml:space="preserve"> se depun în termen de</w:t>
      </w:r>
      <w:r w:rsidRPr="005438CA">
        <w:rPr>
          <w:rFonts w:ascii="Times New Roman" w:hAnsi="Times New Roman"/>
          <w:spacing w:val="-57"/>
          <w:szCs w:val="24"/>
        </w:rPr>
        <w:t xml:space="preserve">  </w:t>
      </w:r>
      <w:r w:rsidR="00E11CA4">
        <w:rPr>
          <w:rFonts w:ascii="Times New Roman" w:hAnsi="Times New Roman"/>
          <w:spacing w:val="-57"/>
          <w:szCs w:val="24"/>
        </w:rPr>
        <w:t xml:space="preserve"> </w:t>
      </w:r>
      <w:r w:rsidR="00020EBA">
        <w:rPr>
          <w:rFonts w:ascii="Times New Roman" w:hAnsi="Times New Roman"/>
          <w:spacing w:val="-57"/>
          <w:szCs w:val="24"/>
        </w:rPr>
        <w:t xml:space="preserve"> </w:t>
      </w:r>
      <w:r w:rsidR="00D271E4">
        <w:rPr>
          <w:rFonts w:ascii="Times New Roman" w:hAnsi="Times New Roman"/>
          <w:spacing w:val="-57"/>
          <w:szCs w:val="24"/>
        </w:rPr>
        <w:t xml:space="preserve"> </w:t>
      </w:r>
      <w:r w:rsidRPr="005438CA">
        <w:rPr>
          <w:rFonts w:ascii="Times New Roman" w:hAnsi="Times New Roman"/>
          <w:szCs w:val="24"/>
        </w:rPr>
        <w:t xml:space="preserve">30 zile de la comunicarea rezultatului în platforma </w:t>
      </w:r>
      <w:proofErr w:type="spellStart"/>
      <w:r w:rsidRPr="005438CA">
        <w:rPr>
          <w:rFonts w:ascii="Times New Roman" w:hAnsi="Times New Roman"/>
          <w:szCs w:val="24"/>
        </w:rPr>
        <w:t>MySMIS</w:t>
      </w:r>
      <w:proofErr w:type="spellEnd"/>
      <w:r w:rsidRPr="005438CA">
        <w:rPr>
          <w:rFonts w:ascii="Times New Roman" w:hAnsi="Times New Roman"/>
          <w:szCs w:val="24"/>
        </w:rPr>
        <w:t xml:space="preserve"> 2021</w:t>
      </w:r>
      <w:r w:rsidR="009A3A95" w:rsidRPr="005438CA">
        <w:rPr>
          <w:rFonts w:ascii="Times New Roman" w:hAnsi="Times New Roman"/>
          <w:szCs w:val="24"/>
        </w:rPr>
        <w:t xml:space="preserve"> și publicat pe site-ul Ministerului Transporturilor și Infrastructurii.</w:t>
      </w:r>
    </w:p>
    <w:p w14:paraId="6ACCB33E" w14:textId="77777777" w:rsidR="00E551F4" w:rsidRPr="005438CA" w:rsidRDefault="00E551F4" w:rsidP="005438CA">
      <w:pPr>
        <w:jc w:val="both"/>
        <w:rPr>
          <w:rFonts w:ascii="Times New Roman" w:hAnsi="Times New Roman"/>
          <w:szCs w:val="24"/>
        </w:rPr>
      </w:pPr>
    </w:p>
    <w:p w14:paraId="2AB42650" w14:textId="02E77835" w:rsidR="00901887" w:rsidRPr="005438CA" w:rsidRDefault="00901887" w:rsidP="005438CA">
      <w:pPr>
        <w:jc w:val="both"/>
        <w:rPr>
          <w:rFonts w:ascii="Times New Roman" w:hAnsi="Times New Roman"/>
          <w:szCs w:val="24"/>
        </w:rPr>
      </w:pPr>
      <w:r w:rsidRPr="005438CA">
        <w:rPr>
          <w:rFonts w:ascii="Times New Roman" w:hAnsi="Times New Roman"/>
          <w:szCs w:val="24"/>
        </w:rPr>
        <w:t>Pentru</w:t>
      </w:r>
      <w:r w:rsidRPr="005438CA">
        <w:rPr>
          <w:rFonts w:ascii="Times New Roman" w:hAnsi="Times New Roman"/>
          <w:spacing w:val="-1"/>
          <w:szCs w:val="24"/>
        </w:rPr>
        <w:t xml:space="preserve"> </w:t>
      </w:r>
      <w:r w:rsidRPr="005438CA">
        <w:rPr>
          <w:rFonts w:ascii="Times New Roman" w:hAnsi="Times New Roman"/>
          <w:szCs w:val="24"/>
        </w:rPr>
        <w:t>a</w:t>
      </w:r>
      <w:r w:rsidRPr="005438CA">
        <w:rPr>
          <w:rFonts w:ascii="Times New Roman" w:hAnsi="Times New Roman"/>
          <w:spacing w:val="-2"/>
          <w:szCs w:val="24"/>
        </w:rPr>
        <w:t xml:space="preserve"> </w:t>
      </w:r>
      <w:r w:rsidRPr="005438CA">
        <w:rPr>
          <w:rFonts w:ascii="Times New Roman" w:hAnsi="Times New Roman"/>
          <w:szCs w:val="24"/>
        </w:rPr>
        <w:t>putea</w:t>
      </w:r>
      <w:r w:rsidRPr="005438CA">
        <w:rPr>
          <w:rFonts w:ascii="Times New Roman" w:hAnsi="Times New Roman"/>
          <w:spacing w:val="-3"/>
          <w:szCs w:val="24"/>
        </w:rPr>
        <w:t xml:space="preserve"> </w:t>
      </w:r>
      <w:r w:rsidRPr="005438CA">
        <w:rPr>
          <w:rFonts w:ascii="Times New Roman" w:hAnsi="Times New Roman"/>
          <w:szCs w:val="24"/>
        </w:rPr>
        <w:t>fi</w:t>
      </w:r>
      <w:r w:rsidRPr="005438CA">
        <w:rPr>
          <w:rFonts w:ascii="Times New Roman" w:hAnsi="Times New Roman"/>
          <w:spacing w:val="-2"/>
          <w:szCs w:val="24"/>
        </w:rPr>
        <w:t xml:space="preserve"> </w:t>
      </w:r>
      <w:r w:rsidRPr="005438CA">
        <w:rPr>
          <w:rFonts w:ascii="Times New Roman" w:hAnsi="Times New Roman"/>
          <w:szCs w:val="24"/>
        </w:rPr>
        <w:t>luate</w:t>
      </w:r>
      <w:r w:rsidRPr="005438CA">
        <w:rPr>
          <w:rFonts w:ascii="Times New Roman" w:hAnsi="Times New Roman"/>
          <w:spacing w:val="-2"/>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considerare,</w:t>
      </w:r>
      <w:r w:rsidRPr="005438CA">
        <w:rPr>
          <w:rFonts w:ascii="Times New Roman" w:hAnsi="Times New Roman"/>
          <w:spacing w:val="-1"/>
          <w:szCs w:val="24"/>
        </w:rPr>
        <w:t xml:space="preserve"> </w:t>
      </w:r>
      <w:r w:rsidR="00250AF3" w:rsidRPr="005438CA">
        <w:rPr>
          <w:rFonts w:ascii="Times New Roman" w:hAnsi="Times New Roman"/>
          <w:szCs w:val="24"/>
        </w:rPr>
        <w:t>contestațiile</w:t>
      </w:r>
      <w:r w:rsidRPr="005438CA">
        <w:rPr>
          <w:rFonts w:ascii="Times New Roman" w:hAnsi="Times New Roman"/>
          <w:spacing w:val="-2"/>
          <w:szCs w:val="24"/>
        </w:rPr>
        <w:t xml:space="preserve"> </w:t>
      </w:r>
      <w:r w:rsidRPr="005438CA">
        <w:rPr>
          <w:rFonts w:ascii="Times New Roman" w:hAnsi="Times New Roman"/>
          <w:szCs w:val="24"/>
        </w:rPr>
        <w:t>trebuie</w:t>
      </w:r>
      <w:r w:rsidRPr="005438CA">
        <w:rPr>
          <w:rFonts w:ascii="Times New Roman" w:hAnsi="Times New Roman"/>
          <w:spacing w:val="-1"/>
          <w:szCs w:val="24"/>
        </w:rPr>
        <w:t xml:space="preserve"> </w:t>
      </w:r>
      <w:r w:rsidRPr="005438CA">
        <w:rPr>
          <w:rFonts w:ascii="Times New Roman" w:hAnsi="Times New Roman"/>
          <w:szCs w:val="24"/>
        </w:rPr>
        <w:t>să</w:t>
      </w:r>
      <w:r w:rsidRPr="005438CA">
        <w:rPr>
          <w:rFonts w:ascii="Times New Roman" w:hAnsi="Times New Roman"/>
          <w:spacing w:val="-2"/>
          <w:szCs w:val="24"/>
        </w:rPr>
        <w:t xml:space="preserve"> </w:t>
      </w:r>
      <w:r w:rsidRPr="005438CA">
        <w:rPr>
          <w:rFonts w:ascii="Times New Roman" w:hAnsi="Times New Roman"/>
          <w:szCs w:val="24"/>
        </w:rPr>
        <w:t>respecte</w:t>
      </w:r>
      <w:r w:rsidRPr="005438CA">
        <w:rPr>
          <w:rFonts w:ascii="Times New Roman" w:hAnsi="Times New Roman"/>
          <w:spacing w:val="-2"/>
          <w:szCs w:val="24"/>
        </w:rPr>
        <w:t xml:space="preserve"> </w:t>
      </w:r>
      <w:r w:rsidRPr="005438CA">
        <w:rPr>
          <w:rFonts w:ascii="Times New Roman" w:hAnsi="Times New Roman"/>
          <w:szCs w:val="24"/>
        </w:rPr>
        <w:t xml:space="preserve">următoarele </w:t>
      </w:r>
      <w:r w:rsidR="00250AF3" w:rsidRPr="005438CA">
        <w:rPr>
          <w:rFonts w:ascii="Times New Roman" w:hAnsi="Times New Roman"/>
          <w:szCs w:val="24"/>
        </w:rPr>
        <w:t>cerințe</w:t>
      </w:r>
      <w:r w:rsidRPr="005438CA">
        <w:rPr>
          <w:rFonts w:ascii="Times New Roman" w:hAnsi="Times New Roman"/>
          <w:szCs w:val="24"/>
        </w:rPr>
        <w:t>:</w:t>
      </w:r>
    </w:p>
    <w:p w14:paraId="5C2E8B46" w14:textId="2F32467D" w:rsidR="00901887" w:rsidRPr="005438CA" w:rsidRDefault="00901887" w:rsidP="005438CA">
      <w:pPr>
        <w:pStyle w:val="ListParagraph"/>
        <w:numPr>
          <w:ilvl w:val="0"/>
          <w:numId w:val="1"/>
        </w:numPr>
        <w:tabs>
          <w:tab w:val="left" w:pos="567"/>
        </w:tabs>
        <w:spacing w:before="60"/>
        <w:ind w:left="567" w:hanging="283"/>
        <w:rPr>
          <w:rFonts w:ascii="Times New Roman" w:hAnsi="Times New Roman"/>
          <w:szCs w:val="24"/>
        </w:rPr>
      </w:pPr>
      <w:r w:rsidRPr="005438CA">
        <w:rPr>
          <w:rFonts w:ascii="Times New Roman" w:hAnsi="Times New Roman"/>
          <w:szCs w:val="24"/>
        </w:rPr>
        <w:t>Identificarea</w:t>
      </w:r>
      <w:r w:rsidRPr="005438CA">
        <w:rPr>
          <w:rFonts w:ascii="Times New Roman" w:hAnsi="Times New Roman"/>
          <w:spacing w:val="54"/>
          <w:szCs w:val="24"/>
        </w:rPr>
        <w:t xml:space="preserve"> </w:t>
      </w:r>
      <w:r w:rsidRPr="005438CA">
        <w:rPr>
          <w:rFonts w:ascii="Times New Roman" w:hAnsi="Times New Roman"/>
          <w:szCs w:val="24"/>
        </w:rPr>
        <w:t>contestatarului,</w:t>
      </w:r>
      <w:r w:rsidRPr="005438CA">
        <w:rPr>
          <w:rFonts w:ascii="Times New Roman" w:hAnsi="Times New Roman"/>
          <w:spacing w:val="53"/>
          <w:szCs w:val="24"/>
        </w:rPr>
        <w:t xml:space="preserve"> </w:t>
      </w:r>
      <w:r w:rsidRPr="005438CA">
        <w:rPr>
          <w:rFonts w:ascii="Times New Roman" w:hAnsi="Times New Roman"/>
          <w:szCs w:val="24"/>
        </w:rPr>
        <w:t>prin:</w:t>
      </w:r>
      <w:r w:rsidRPr="005438CA">
        <w:rPr>
          <w:rFonts w:ascii="Times New Roman" w:hAnsi="Times New Roman"/>
          <w:spacing w:val="53"/>
          <w:szCs w:val="24"/>
        </w:rPr>
        <w:t xml:space="preserve"> </w:t>
      </w:r>
      <w:r w:rsidRPr="005438CA">
        <w:rPr>
          <w:rFonts w:ascii="Times New Roman" w:hAnsi="Times New Roman"/>
          <w:szCs w:val="24"/>
        </w:rPr>
        <w:t>denumirea</w:t>
      </w:r>
      <w:r w:rsidRPr="005438CA">
        <w:rPr>
          <w:rFonts w:ascii="Times New Roman" w:hAnsi="Times New Roman"/>
          <w:spacing w:val="53"/>
          <w:szCs w:val="24"/>
        </w:rPr>
        <w:t xml:space="preserve"> </w:t>
      </w:r>
      <w:r w:rsidRPr="005438CA">
        <w:rPr>
          <w:rFonts w:ascii="Times New Roman" w:hAnsi="Times New Roman"/>
          <w:szCs w:val="24"/>
        </w:rPr>
        <w:t>solicitantului,</w:t>
      </w:r>
      <w:r w:rsidRPr="005438CA">
        <w:rPr>
          <w:rFonts w:ascii="Times New Roman" w:hAnsi="Times New Roman"/>
          <w:spacing w:val="53"/>
          <w:szCs w:val="24"/>
        </w:rPr>
        <w:t xml:space="preserve"> </w:t>
      </w:r>
      <w:r w:rsidRPr="005438CA">
        <w:rPr>
          <w:rFonts w:ascii="Times New Roman" w:hAnsi="Times New Roman"/>
          <w:szCs w:val="24"/>
        </w:rPr>
        <w:t>adresa,</w:t>
      </w:r>
      <w:r w:rsidRPr="005438CA">
        <w:rPr>
          <w:rFonts w:ascii="Times New Roman" w:hAnsi="Times New Roman"/>
          <w:spacing w:val="54"/>
          <w:szCs w:val="24"/>
        </w:rPr>
        <w:t xml:space="preserve"> </w:t>
      </w:r>
      <w:r w:rsidR="00250AF3" w:rsidRPr="005438CA">
        <w:rPr>
          <w:rFonts w:ascii="Times New Roman" w:hAnsi="Times New Roman"/>
          <w:szCs w:val="24"/>
        </w:rPr>
        <w:t>funcția</w:t>
      </w:r>
      <w:r w:rsidRPr="005438CA">
        <w:rPr>
          <w:rFonts w:ascii="Times New Roman" w:hAnsi="Times New Roman"/>
          <w:szCs w:val="24"/>
        </w:rPr>
        <w:t>,</w:t>
      </w:r>
      <w:r w:rsidRPr="005438CA">
        <w:rPr>
          <w:rFonts w:ascii="Times New Roman" w:hAnsi="Times New Roman"/>
          <w:spacing w:val="53"/>
          <w:szCs w:val="24"/>
        </w:rPr>
        <w:t xml:space="preserve"> </w:t>
      </w:r>
      <w:r w:rsidRPr="005438CA">
        <w:rPr>
          <w:rFonts w:ascii="Times New Roman" w:hAnsi="Times New Roman"/>
          <w:szCs w:val="24"/>
        </w:rPr>
        <w:t>numele</w:t>
      </w:r>
      <w:r w:rsidRPr="005438CA">
        <w:rPr>
          <w:rFonts w:ascii="Times New Roman" w:hAnsi="Times New Roman"/>
          <w:spacing w:val="52"/>
          <w:szCs w:val="24"/>
        </w:rPr>
        <w:t xml:space="preserve"> </w:t>
      </w:r>
      <w:r w:rsidR="00250AF3" w:rsidRPr="005438CA">
        <w:rPr>
          <w:rFonts w:ascii="Times New Roman" w:hAnsi="Times New Roman"/>
          <w:szCs w:val="24"/>
        </w:rPr>
        <w:t>și</w:t>
      </w:r>
      <w:r w:rsidRPr="005438CA">
        <w:rPr>
          <w:rFonts w:ascii="Times New Roman" w:hAnsi="Times New Roman"/>
          <w:spacing w:val="54"/>
          <w:szCs w:val="24"/>
        </w:rPr>
        <w:t xml:space="preserve"> </w:t>
      </w:r>
      <w:r w:rsidRPr="005438CA">
        <w:rPr>
          <w:rFonts w:ascii="Times New Roman" w:hAnsi="Times New Roman"/>
          <w:szCs w:val="24"/>
        </w:rPr>
        <w:t>prenumele</w:t>
      </w:r>
      <w:r w:rsidRPr="005438CA">
        <w:rPr>
          <w:rFonts w:ascii="Times New Roman" w:hAnsi="Times New Roman"/>
          <w:spacing w:val="-57"/>
          <w:szCs w:val="24"/>
        </w:rPr>
        <w:t xml:space="preserve">  </w:t>
      </w:r>
      <w:r w:rsidRPr="005438CA">
        <w:rPr>
          <w:rFonts w:ascii="Times New Roman" w:hAnsi="Times New Roman"/>
          <w:szCs w:val="24"/>
        </w:rPr>
        <w:t>reprezentantului</w:t>
      </w:r>
      <w:r w:rsidRPr="005438CA">
        <w:rPr>
          <w:rFonts w:ascii="Times New Roman" w:hAnsi="Times New Roman"/>
          <w:spacing w:val="-1"/>
          <w:szCs w:val="24"/>
        </w:rPr>
        <w:t xml:space="preserve"> </w:t>
      </w:r>
      <w:r w:rsidRPr="005438CA">
        <w:rPr>
          <w:rFonts w:ascii="Times New Roman" w:hAnsi="Times New Roman"/>
          <w:szCs w:val="24"/>
        </w:rPr>
        <w:t>legal</w:t>
      </w:r>
      <w:r w:rsidR="00AC3251" w:rsidRPr="005438CA">
        <w:rPr>
          <w:rFonts w:ascii="Times New Roman" w:hAnsi="Times New Roman"/>
          <w:szCs w:val="24"/>
        </w:rPr>
        <w:t>, datele de contact, precum și alte atribute de identificare, în condițiile legii (cod unic de înregistrare etc);</w:t>
      </w:r>
    </w:p>
    <w:p w14:paraId="00A1EFD3" w14:textId="312D75B8" w:rsidR="00901887" w:rsidRPr="005438CA" w:rsidRDefault="00901887" w:rsidP="005438CA">
      <w:pPr>
        <w:pStyle w:val="ListParagraph"/>
        <w:numPr>
          <w:ilvl w:val="0"/>
          <w:numId w:val="1"/>
        </w:numPr>
        <w:tabs>
          <w:tab w:val="left" w:pos="567"/>
        </w:tabs>
        <w:spacing w:before="58"/>
        <w:ind w:left="567" w:hanging="283"/>
        <w:rPr>
          <w:rFonts w:ascii="Times New Roman" w:hAnsi="Times New Roman"/>
          <w:szCs w:val="24"/>
        </w:rPr>
      </w:pPr>
      <w:r w:rsidRPr="005438CA">
        <w:rPr>
          <w:rFonts w:ascii="Times New Roman" w:hAnsi="Times New Roman"/>
          <w:szCs w:val="24"/>
        </w:rPr>
        <w:t>Identificarea</w:t>
      </w:r>
      <w:r w:rsidRPr="005438CA">
        <w:rPr>
          <w:rFonts w:ascii="Times New Roman" w:hAnsi="Times New Roman"/>
          <w:spacing w:val="1"/>
          <w:szCs w:val="24"/>
        </w:rPr>
        <w:t xml:space="preserve"> </w:t>
      </w:r>
      <w:r w:rsidRPr="005438CA">
        <w:rPr>
          <w:rFonts w:ascii="Times New Roman" w:hAnsi="Times New Roman"/>
          <w:szCs w:val="24"/>
        </w:rPr>
        <w:t>proiectului,</w:t>
      </w:r>
      <w:r w:rsidRPr="005438CA">
        <w:rPr>
          <w:rFonts w:ascii="Times New Roman" w:hAnsi="Times New Roman"/>
          <w:spacing w:val="1"/>
          <w:szCs w:val="24"/>
        </w:rPr>
        <w:t xml:space="preserve"> </w:t>
      </w:r>
      <w:r w:rsidRPr="005438CA">
        <w:rPr>
          <w:rFonts w:ascii="Times New Roman" w:hAnsi="Times New Roman"/>
          <w:szCs w:val="24"/>
        </w:rPr>
        <w:t>prin:</w:t>
      </w:r>
      <w:r w:rsidRPr="005438CA">
        <w:rPr>
          <w:rFonts w:ascii="Times New Roman" w:hAnsi="Times New Roman"/>
          <w:spacing w:val="1"/>
          <w:szCs w:val="24"/>
        </w:rPr>
        <w:t xml:space="preserve"> </w:t>
      </w:r>
      <w:r w:rsidRPr="005438CA">
        <w:rPr>
          <w:rFonts w:ascii="Times New Roman" w:hAnsi="Times New Roman"/>
          <w:szCs w:val="24"/>
        </w:rPr>
        <w:t>numărul</w:t>
      </w:r>
      <w:r w:rsidRPr="005438CA">
        <w:rPr>
          <w:rFonts w:ascii="Times New Roman" w:hAnsi="Times New Roman"/>
          <w:spacing w:val="1"/>
          <w:szCs w:val="24"/>
        </w:rPr>
        <w:t xml:space="preserve"> </w:t>
      </w:r>
      <w:r w:rsidRPr="005438CA">
        <w:rPr>
          <w:rFonts w:ascii="Times New Roman" w:hAnsi="Times New Roman"/>
          <w:szCs w:val="24"/>
        </w:rPr>
        <w:t>unic</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Pr="005438CA">
        <w:rPr>
          <w:rFonts w:ascii="Times New Roman" w:hAnsi="Times New Roman"/>
          <w:szCs w:val="24"/>
        </w:rPr>
        <w:t>înregistrare</w:t>
      </w:r>
      <w:r w:rsidRPr="005438CA">
        <w:rPr>
          <w:rFonts w:ascii="Times New Roman" w:hAnsi="Times New Roman"/>
          <w:spacing w:val="1"/>
          <w:szCs w:val="24"/>
        </w:rPr>
        <w:t xml:space="preserve"> </w:t>
      </w:r>
      <w:r w:rsidRPr="005438CA">
        <w:rPr>
          <w:rFonts w:ascii="Times New Roman" w:hAnsi="Times New Roman"/>
          <w:szCs w:val="24"/>
        </w:rPr>
        <w:t>alocat</w:t>
      </w:r>
      <w:r w:rsidRPr="005438CA">
        <w:rPr>
          <w:rFonts w:ascii="Times New Roman" w:hAnsi="Times New Roman"/>
          <w:spacing w:val="1"/>
          <w:szCs w:val="24"/>
        </w:rPr>
        <w:t xml:space="preserve"> </w:t>
      </w:r>
      <w:r w:rsidRPr="005438CA">
        <w:rPr>
          <w:rFonts w:ascii="Times New Roman" w:hAnsi="Times New Roman"/>
          <w:szCs w:val="24"/>
        </w:rPr>
        <w:t>cererii de finanțare</w:t>
      </w:r>
      <w:r w:rsidRPr="005438CA">
        <w:rPr>
          <w:rFonts w:ascii="Times New Roman" w:hAnsi="Times New Roman"/>
          <w:spacing w:val="1"/>
          <w:szCs w:val="24"/>
        </w:rPr>
        <w:t xml:space="preserve"> </w:t>
      </w:r>
      <w:r w:rsidRPr="005438CA">
        <w:rPr>
          <w:rFonts w:ascii="Times New Roman" w:hAnsi="Times New Roman"/>
          <w:szCs w:val="24"/>
        </w:rPr>
        <w:t>(codul</w:t>
      </w:r>
      <w:r w:rsidRPr="005438CA">
        <w:rPr>
          <w:rFonts w:ascii="Times New Roman" w:hAnsi="Times New Roman"/>
          <w:spacing w:val="1"/>
          <w:szCs w:val="24"/>
        </w:rPr>
        <w:t xml:space="preserve"> </w:t>
      </w:r>
      <w:r w:rsidRPr="005438CA">
        <w:rPr>
          <w:rFonts w:ascii="Times New Roman" w:hAnsi="Times New Roman"/>
          <w:szCs w:val="24"/>
        </w:rPr>
        <w:t>proiectului</w:t>
      </w:r>
      <w:r w:rsidRPr="005438CA">
        <w:rPr>
          <w:rFonts w:ascii="Times New Roman" w:hAnsi="Times New Roman"/>
          <w:spacing w:val="1"/>
          <w:szCs w:val="24"/>
        </w:rPr>
        <w:t xml:space="preserve"> </w:t>
      </w:r>
      <w:r w:rsidRPr="005438CA">
        <w:rPr>
          <w:rFonts w:ascii="Times New Roman" w:hAnsi="Times New Roman"/>
          <w:szCs w:val="24"/>
        </w:rPr>
        <w:t>din</w:t>
      </w:r>
      <w:r w:rsidRPr="005438CA">
        <w:rPr>
          <w:rFonts w:ascii="Times New Roman" w:hAnsi="Times New Roman"/>
          <w:spacing w:val="-57"/>
          <w:szCs w:val="24"/>
        </w:rPr>
        <w:t xml:space="preserve">       </w:t>
      </w:r>
      <w:r w:rsidRPr="005438CA">
        <w:rPr>
          <w:rFonts w:ascii="Times New Roman" w:hAnsi="Times New Roman"/>
          <w:szCs w:val="24"/>
        </w:rPr>
        <w:t>platforma</w:t>
      </w:r>
      <w:r w:rsidRPr="005438CA">
        <w:rPr>
          <w:rFonts w:ascii="Times New Roman" w:hAnsi="Times New Roman"/>
          <w:spacing w:val="-2"/>
          <w:szCs w:val="24"/>
        </w:rPr>
        <w:t xml:space="preserve"> </w:t>
      </w:r>
      <w:r w:rsidRPr="005438CA">
        <w:rPr>
          <w:rFonts w:ascii="Times New Roman" w:hAnsi="Times New Roman"/>
          <w:szCs w:val="24"/>
        </w:rPr>
        <w:t xml:space="preserve">electronică) </w:t>
      </w:r>
      <w:r w:rsidR="00250AF3"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titlul proiectului;</w:t>
      </w:r>
    </w:p>
    <w:p w14:paraId="5F7A1AA3" w14:textId="7AD62B7F" w:rsidR="00901887" w:rsidRPr="005438CA" w:rsidRDefault="00901887" w:rsidP="005438CA">
      <w:pPr>
        <w:pStyle w:val="ListParagraph"/>
        <w:numPr>
          <w:ilvl w:val="0"/>
          <w:numId w:val="1"/>
        </w:numPr>
        <w:tabs>
          <w:tab w:val="left" w:pos="567"/>
        </w:tabs>
        <w:spacing w:before="60"/>
        <w:ind w:left="567" w:hanging="283"/>
        <w:rPr>
          <w:rFonts w:ascii="Times New Roman" w:hAnsi="Times New Roman"/>
          <w:szCs w:val="24"/>
        </w:rPr>
      </w:pPr>
      <w:r w:rsidRPr="005438CA">
        <w:rPr>
          <w:rFonts w:ascii="Times New Roman" w:hAnsi="Times New Roman"/>
          <w:szCs w:val="24"/>
        </w:rPr>
        <w:t>Obiectul</w:t>
      </w:r>
      <w:r w:rsidRPr="005438CA">
        <w:rPr>
          <w:rFonts w:ascii="Times New Roman" w:hAnsi="Times New Roman"/>
          <w:spacing w:val="-2"/>
          <w:szCs w:val="24"/>
        </w:rPr>
        <w:t xml:space="preserve"> </w:t>
      </w:r>
      <w:r w:rsidR="00250AF3" w:rsidRPr="005438CA">
        <w:rPr>
          <w:rFonts w:ascii="Times New Roman" w:hAnsi="Times New Roman"/>
          <w:szCs w:val="24"/>
        </w:rPr>
        <w:t>contestației</w:t>
      </w:r>
      <w:r w:rsidRPr="005438CA">
        <w:rPr>
          <w:rFonts w:ascii="Times New Roman" w:hAnsi="Times New Roman"/>
          <w:spacing w:val="-1"/>
          <w:szCs w:val="24"/>
        </w:rPr>
        <w:t xml:space="preserve"> </w:t>
      </w:r>
      <w:r w:rsidRPr="005438CA">
        <w:rPr>
          <w:rFonts w:ascii="Times New Roman" w:hAnsi="Times New Roman"/>
          <w:szCs w:val="24"/>
        </w:rPr>
        <w:t>(ce se</w:t>
      </w:r>
      <w:r w:rsidRPr="005438CA">
        <w:rPr>
          <w:rFonts w:ascii="Times New Roman" w:hAnsi="Times New Roman"/>
          <w:spacing w:val="-2"/>
          <w:szCs w:val="24"/>
        </w:rPr>
        <w:t xml:space="preserve"> </w:t>
      </w:r>
      <w:r w:rsidRPr="005438CA">
        <w:rPr>
          <w:rFonts w:ascii="Times New Roman" w:hAnsi="Times New Roman"/>
          <w:szCs w:val="24"/>
        </w:rPr>
        <w:t>solicită</w:t>
      </w:r>
      <w:r w:rsidRPr="005438CA">
        <w:rPr>
          <w:rFonts w:ascii="Times New Roman" w:hAnsi="Times New Roman"/>
          <w:spacing w:val="-3"/>
          <w:szCs w:val="24"/>
        </w:rPr>
        <w:t xml:space="preserve"> </w:t>
      </w:r>
      <w:r w:rsidRPr="005438CA">
        <w:rPr>
          <w:rFonts w:ascii="Times New Roman" w:hAnsi="Times New Roman"/>
          <w:szCs w:val="24"/>
        </w:rPr>
        <w:t>prin</w:t>
      </w:r>
      <w:r w:rsidRPr="005438CA">
        <w:rPr>
          <w:rFonts w:ascii="Times New Roman" w:hAnsi="Times New Roman"/>
          <w:spacing w:val="-2"/>
          <w:szCs w:val="24"/>
        </w:rPr>
        <w:t xml:space="preserve"> </w:t>
      </w:r>
      <w:r w:rsidRPr="005438CA">
        <w:rPr>
          <w:rFonts w:ascii="Times New Roman" w:hAnsi="Times New Roman"/>
          <w:szCs w:val="24"/>
        </w:rPr>
        <w:t>formularea</w:t>
      </w:r>
      <w:r w:rsidRPr="005438CA">
        <w:rPr>
          <w:rFonts w:ascii="Times New Roman" w:hAnsi="Times New Roman"/>
          <w:spacing w:val="-2"/>
          <w:szCs w:val="24"/>
        </w:rPr>
        <w:t xml:space="preserve"> </w:t>
      </w:r>
      <w:r w:rsidR="00250AF3" w:rsidRPr="005438CA">
        <w:rPr>
          <w:rFonts w:ascii="Times New Roman" w:hAnsi="Times New Roman"/>
          <w:szCs w:val="24"/>
        </w:rPr>
        <w:t>contestației</w:t>
      </w:r>
      <w:r w:rsidRPr="005438CA">
        <w:rPr>
          <w:rFonts w:ascii="Times New Roman" w:hAnsi="Times New Roman"/>
          <w:szCs w:val="24"/>
        </w:rPr>
        <w:t>)</w:t>
      </w:r>
      <w:r w:rsidR="00AC3251" w:rsidRPr="005438CA">
        <w:rPr>
          <w:rFonts w:ascii="Times New Roman" w:hAnsi="Times New Roman"/>
          <w:szCs w:val="24"/>
        </w:rPr>
        <w:t>, respectiv criteriul/criteriile contestate</w:t>
      </w:r>
      <w:r w:rsidRPr="005438CA">
        <w:rPr>
          <w:rFonts w:ascii="Times New Roman" w:hAnsi="Times New Roman"/>
          <w:szCs w:val="24"/>
        </w:rPr>
        <w:t>;</w:t>
      </w:r>
    </w:p>
    <w:p w14:paraId="6A5CC6C4" w14:textId="2F464367" w:rsidR="00901887" w:rsidRPr="005438CA" w:rsidRDefault="00901887" w:rsidP="005438CA">
      <w:pPr>
        <w:pStyle w:val="ListParagraph"/>
        <w:numPr>
          <w:ilvl w:val="0"/>
          <w:numId w:val="1"/>
        </w:numPr>
        <w:tabs>
          <w:tab w:val="left" w:pos="567"/>
        </w:tabs>
        <w:spacing w:before="61"/>
        <w:ind w:left="567" w:hanging="283"/>
        <w:rPr>
          <w:rFonts w:ascii="Times New Roman" w:hAnsi="Times New Roman"/>
          <w:szCs w:val="24"/>
        </w:rPr>
      </w:pPr>
      <w:r w:rsidRPr="005438CA">
        <w:rPr>
          <w:rFonts w:ascii="Times New Roman" w:hAnsi="Times New Roman"/>
          <w:szCs w:val="24"/>
        </w:rPr>
        <w:t>Motivele</w:t>
      </w:r>
      <w:r w:rsidRPr="005438CA">
        <w:rPr>
          <w:rFonts w:ascii="Times New Roman" w:hAnsi="Times New Roman"/>
          <w:spacing w:val="-2"/>
          <w:szCs w:val="24"/>
        </w:rPr>
        <w:t xml:space="preserve"> </w:t>
      </w:r>
      <w:r w:rsidRPr="005438CA">
        <w:rPr>
          <w:rFonts w:ascii="Times New Roman" w:hAnsi="Times New Roman"/>
          <w:szCs w:val="24"/>
        </w:rPr>
        <w:t>de</w:t>
      </w:r>
      <w:r w:rsidRPr="005438CA">
        <w:rPr>
          <w:rFonts w:ascii="Times New Roman" w:hAnsi="Times New Roman"/>
          <w:spacing w:val="-4"/>
          <w:szCs w:val="24"/>
        </w:rPr>
        <w:t xml:space="preserve"> </w:t>
      </w:r>
      <w:r w:rsidRPr="005438CA">
        <w:rPr>
          <w:rFonts w:ascii="Times New Roman" w:hAnsi="Times New Roman"/>
          <w:szCs w:val="24"/>
        </w:rPr>
        <w:t>fapt</w:t>
      </w:r>
      <w:r w:rsidRPr="005438CA">
        <w:rPr>
          <w:rFonts w:ascii="Times New Roman" w:hAnsi="Times New Roman"/>
          <w:spacing w:val="-1"/>
          <w:szCs w:val="24"/>
        </w:rPr>
        <w:t xml:space="preserve"> </w:t>
      </w:r>
      <w:r w:rsidR="00250AF3" w:rsidRPr="005438CA">
        <w:rPr>
          <w:rFonts w:ascii="Times New Roman" w:hAnsi="Times New Roman"/>
          <w:szCs w:val="24"/>
        </w:rPr>
        <w:t>și</w:t>
      </w:r>
      <w:r w:rsidRPr="005438CA">
        <w:rPr>
          <w:rFonts w:ascii="Times New Roman" w:hAnsi="Times New Roman"/>
          <w:spacing w:val="-2"/>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r w:rsidRPr="005438CA">
        <w:rPr>
          <w:rFonts w:ascii="Times New Roman" w:hAnsi="Times New Roman"/>
          <w:szCs w:val="24"/>
        </w:rPr>
        <w:t>drept</w:t>
      </w:r>
      <w:r w:rsidRPr="005438CA">
        <w:rPr>
          <w:rFonts w:ascii="Times New Roman" w:hAnsi="Times New Roman"/>
          <w:spacing w:val="-2"/>
          <w:szCs w:val="24"/>
        </w:rPr>
        <w:t xml:space="preserve"> </w:t>
      </w:r>
      <w:r w:rsidRPr="005438CA">
        <w:rPr>
          <w:rFonts w:ascii="Times New Roman" w:hAnsi="Times New Roman"/>
          <w:szCs w:val="24"/>
        </w:rPr>
        <w:t>(</w:t>
      </w:r>
      <w:r w:rsidR="00250AF3" w:rsidRPr="005438CA">
        <w:rPr>
          <w:rFonts w:ascii="Times New Roman" w:hAnsi="Times New Roman"/>
          <w:szCs w:val="24"/>
        </w:rPr>
        <w:t>dispozițiile</w:t>
      </w:r>
      <w:r w:rsidRPr="005438CA">
        <w:rPr>
          <w:rFonts w:ascii="Times New Roman" w:hAnsi="Times New Roman"/>
          <w:spacing w:val="-2"/>
          <w:szCs w:val="24"/>
        </w:rPr>
        <w:t xml:space="preserve"> </w:t>
      </w:r>
      <w:r w:rsidRPr="005438CA">
        <w:rPr>
          <w:rFonts w:ascii="Times New Roman" w:hAnsi="Times New Roman"/>
          <w:szCs w:val="24"/>
        </w:rPr>
        <w:t>legale</w:t>
      </w:r>
      <w:r w:rsidRPr="005438CA">
        <w:rPr>
          <w:rFonts w:ascii="Times New Roman" w:hAnsi="Times New Roman"/>
          <w:spacing w:val="-2"/>
          <w:szCs w:val="24"/>
        </w:rPr>
        <w:t xml:space="preserve"> </w:t>
      </w:r>
      <w:r w:rsidR="00250AF3" w:rsidRPr="005438CA">
        <w:rPr>
          <w:rFonts w:ascii="Times New Roman" w:hAnsi="Times New Roman"/>
          <w:szCs w:val="24"/>
        </w:rPr>
        <w:t>naționale</w:t>
      </w:r>
      <w:r w:rsidRPr="005438CA">
        <w:rPr>
          <w:rFonts w:ascii="Times New Roman" w:hAnsi="Times New Roman"/>
          <w:spacing w:val="-2"/>
          <w:szCs w:val="24"/>
        </w:rPr>
        <w:t xml:space="preserve"> </w:t>
      </w:r>
      <w:r w:rsidR="00250AF3" w:rsidRPr="005438CA">
        <w:rPr>
          <w:rFonts w:ascii="Times New Roman" w:hAnsi="Times New Roman"/>
          <w:szCs w:val="24"/>
        </w:rPr>
        <w:t>și</w:t>
      </w:r>
      <w:r w:rsidRPr="005438CA">
        <w:rPr>
          <w:rFonts w:ascii="Times New Roman" w:hAnsi="Times New Roman"/>
          <w:szCs w:val="24"/>
        </w:rPr>
        <w:t>/sau</w:t>
      </w:r>
      <w:r w:rsidRPr="005438CA">
        <w:rPr>
          <w:rFonts w:ascii="Times New Roman" w:hAnsi="Times New Roman"/>
          <w:spacing w:val="-1"/>
          <w:szCs w:val="24"/>
        </w:rPr>
        <w:t xml:space="preserve"> </w:t>
      </w:r>
      <w:r w:rsidRPr="005438CA">
        <w:rPr>
          <w:rFonts w:ascii="Times New Roman" w:hAnsi="Times New Roman"/>
          <w:szCs w:val="24"/>
        </w:rPr>
        <w:t>comunitare,</w:t>
      </w:r>
      <w:r w:rsidRPr="005438CA">
        <w:rPr>
          <w:rFonts w:ascii="Times New Roman" w:hAnsi="Times New Roman"/>
          <w:spacing w:val="-2"/>
          <w:szCs w:val="24"/>
        </w:rPr>
        <w:t xml:space="preserve"> </w:t>
      </w:r>
      <w:r w:rsidRPr="005438CA">
        <w:rPr>
          <w:rFonts w:ascii="Times New Roman" w:hAnsi="Times New Roman"/>
          <w:szCs w:val="24"/>
        </w:rPr>
        <w:t>principiile</w:t>
      </w:r>
      <w:r w:rsidRPr="005438CA">
        <w:rPr>
          <w:rFonts w:ascii="Times New Roman" w:hAnsi="Times New Roman"/>
          <w:spacing w:val="-2"/>
          <w:szCs w:val="24"/>
        </w:rPr>
        <w:t xml:space="preserve"> </w:t>
      </w:r>
      <w:r w:rsidRPr="005438CA">
        <w:rPr>
          <w:rFonts w:ascii="Times New Roman" w:hAnsi="Times New Roman"/>
          <w:szCs w:val="24"/>
        </w:rPr>
        <w:t>încălcate)</w:t>
      </w:r>
      <w:r w:rsidR="00AC3251" w:rsidRPr="005438CA">
        <w:rPr>
          <w:rFonts w:ascii="Times New Roman" w:hAnsi="Times New Roman"/>
          <w:szCs w:val="24"/>
        </w:rPr>
        <w:t xml:space="preserve"> pe care se întemeiază contestația, detaliate pe fiecare criteriu de evaluare și selecție în parte contestat</w:t>
      </w:r>
      <w:r w:rsidRPr="005438CA">
        <w:rPr>
          <w:rFonts w:ascii="Times New Roman" w:hAnsi="Times New Roman"/>
          <w:szCs w:val="24"/>
        </w:rPr>
        <w:t>;</w:t>
      </w:r>
    </w:p>
    <w:p w14:paraId="0442338F" w14:textId="77777777" w:rsidR="00901887" w:rsidRPr="005438CA" w:rsidRDefault="00901887" w:rsidP="005438CA">
      <w:pPr>
        <w:pStyle w:val="ListParagraph"/>
        <w:numPr>
          <w:ilvl w:val="0"/>
          <w:numId w:val="1"/>
        </w:numPr>
        <w:tabs>
          <w:tab w:val="left" w:pos="567"/>
        </w:tabs>
        <w:spacing w:before="59"/>
        <w:ind w:left="567" w:hanging="283"/>
        <w:rPr>
          <w:rFonts w:ascii="Times New Roman" w:hAnsi="Times New Roman"/>
          <w:szCs w:val="24"/>
        </w:rPr>
      </w:pPr>
      <w:r w:rsidRPr="005438CA">
        <w:rPr>
          <w:rFonts w:ascii="Times New Roman" w:hAnsi="Times New Roman"/>
          <w:szCs w:val="24"/>
        </w:rPr>
        <w:t>Mijloace</w:t>
      </w:r>
      <w:r w:rsidRPr="005438CA">
        <w:rPr>
          <w:rFonts w:ascii="Times New Roman" w:hAnsi="Times New Roman"/>
          <w:spacing w:val="-3"/>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r w:rsidRPr="005438CA">
        <w:rPr>
          <w:rFonts w:ascii="Times New Roman" w:hAnsi="Times New Roman"/>
          <w:szCs w:val="24"/>
        </w:rPr>
        <w:t>probă;</w:t>
      </w:r>
    </w:p>
    <w:p w14:paraId="7AC0AD11" w14:textId="77777777" w:rsidR="00901887" w:rsidRPr="005438CA" w:rsidRDefault="00901887" w:rsidP="005438CA">
      <w:pPr>
        <w:pStyle w:val="ListParagraph"/>
        <w:numPr>
          <w:ilvl w:val="0"/>
          <w:numId w:val="1"/>
        </w:numPr>
        <w:tabs>
          <w:tab w:val="left" w:pos="567"/>
        </w:tabs>
        <w:spacing w:before="59"/>
        <w:ind w:left="567" w:hanging="283"/>
        <w:rPr>
          <w:rFonts w:ascii="Times New Roman" w:hAnsi="Times New Roman"/>
          <w:szCs w:val="24"/>
        </w:rPr>
      </w:pPr>
      <w:r w:rsidRPr="005438CA">
        <w:rPr>
          <w:rFonts w:ascii="Times New Roman" w:hAnsi="Times New Roman"/>
          <w:szCs w:val="24"/>
        </w:rPr>
        <w:t>Adresa de e-mail de corespondență pentru procedura de soluționare a contestației depuse;</w:t>
      </w:r>
    </w:p>
    <w:p w14:paraId="4CBC6740" w14:textId="77777777" w:rsidR="00901887" w:rsidRPr="005438CA" w:rsidRDefault="00901887" w:rsidP="005438CA">
      <w:pPr>
        <w:pStyle w:val="ListParagraph"/>
        <w:numPr>
          <w:ilvl w:val="0"/>
          <w:numId w:val="1"/>
        </w:numPr>
        <w:tabs>
          <w:tab w:val="left" w:pos="567"/>
        </w:tabs>
        <w:spacing w:before="58"/>
        <w:ind w:left="567" w:hanging="283"/>
        <w:rPr>
          <w:rFonts w:ascii="Times New Roman" w:hAnsi="Times New Roman"/>
          <w:szCs w:val="24"/>
        </w:rPr>
      </w:pPr>
      <w:r w:rsidRPr="005438CA">
        <w:rPr>
          <w:rFonts w:ascii="Times New Roman" w:hAnsi="Times New Roman"/>
          <w:szCs w:val="24"/>
        </w:rPr>
        <w:t>Semnătura</w:t>
      </w:r>
      <w:r w:rsidRPr="005438CA">
        <w:rPr>
          <w:rFonts w:ascii="Times New Roman" w:hAnsi="Times New Roman"/>
          <w:spacing w:val="-3"/>
          <w:szCs w:val="24"/>
        </w:rPr>
        <w:t xml:space="preserve"> </w:t>
      </w:r>
      <w:r w:rsidRPr="005438CA">
        <w:rPr>
          <w:rFonts w:ascii="Times New Roman" w:hAnsi="Times New Roman"/>
          <w:szCs w:val="24"/>
        </w:rPr>
        <w:t>reprezentantului</w:t>
      </w:r>
      <w:r w:rsidRPr="005438CA">
        <w:rPr>
          <w:rFonts w:ascii="Times New Roman" w:hAnsi="Times New Roman"/>
          <w:spacing w:val="-2"/>
          <w:szCs w:val="24"/>
        </w:rPr>
        <w:t xml:space="preserve"> </w:t>
      </w:r>
      <w:r w:rsidRPr="005438CA">
        <w:rPr>
          <w:rFonts w:ascii="Times New Roman" w:hAnsi="Times New Roman"/>
          <w:szCs w:val="24"/>
        </w:rPr>
        <w:t>legal;</w:t>
      </w:r>
    </w:p>
    <w:p w14:paraId="72D1E8AD" w14:textId="2A8CD55A" w:rsidR="00901887" w:rsidRPr="005438CA" w:rsidRDefault="00901887" w:rsidP="005438CA">
      <w:pPr>
        <w:pStyle w:val="ListParagraph"/>
        <w:numPr>
          <w:ilvl w:val="0"/>
          <w:numId w:val="1"/>
        </w:numPr>
        <w:tabs>
          <w:tab w:val="left" w:pos="567"/>
        </w:tabs>
        <w:spacing w:before="59"/>
        <w:ind w:left="567" w:hanging="283"/>
        <w:rPr>
          <w:rFonts w:ascii="Times New Roman" w:hAnsi="Times New Roman"/>
          <w:szCs w:val="24"/>
        </w:rPr>
      </w:pPr>
      <w:r w:rsidRPr="005438CA">
        <w:rPr>
          <w:rFonts w:ascii="Times New Roman" w:hAnsi="Times New Roman"/>
          <w:szCs w:val="24"/>
        </w:rPr>
        <w:t>Data</w:t>
      </w:r>
      <w:r w:rsidRPr="005438CA">
        <w:rPr>
          <w:rFonts w:ascii="Times New Roman" w:hAnsi="Times New Roman"/>
          <w:spacing w:val="-2"/>
          <w:szCs w:val="24"/>
        </w:rPr>
        <w:t xml:space="preserve"> </w:t>
      </w:r>
      <w:r w:rsidRPr="005438CA">
        <w:rPr>
          <w:rFonts w:ascii="Times New Roman" w:hAnsi="Times New Roman"/>
          <w:szCs w:val="24"/>
        </w:rPr>
        <w:t>formulării</w:t>
      </w:r>
      <w:r w:rsidRPr="005438CA">
        <w:rPr>
          <w:rFonts w:ascii="Times New Roman" w:hAnsi="Times New Roman"/>
          <w:spacing w:val="-1"/>
          <w:szCs w:val="24"/>
        </w:rPr>
        <w:t xml:space="preserve"> </w:t>
      </w:r>
      <w:r w:rsidR="00250AF3" w:rsidRPr="005438CA">
        <w:rPr>
          <w:rFonts w:ascii="Times New Roman" w:hAnsi="Times New Roman"/>
          <w:szCs w:val="24"/>
        </w:rPr>
        <w:t>contestației</w:t>
      </w:r>
      <w:r w:rsidRPr="005438CA">
        <w:rPr>
          <w:rFonts w:ascii="Times New Roman" w:hAnsi="Times New Roman"/>
          <w:szCs w:val="24"/>
        </w:rPr>
        <w:t>.</w:t>
      </w:r>
    </w:p>
    <w:p w14:paraId="27091051" w14:textId="77777777" w:rsidR="00E551F4" w:rsidRPr="005438CA" w:rsidRDefault="00E551F4" w:rsidP="005438CA">
      <w:pPr>
        <w:pStyle w:val="ListParagraph"/>
        <w:tabs>
          <w:tab w:val="left" w:pos="567"/>
        </w:tabs>
        <w:spacing w:before="59"/>
        <w:ind w:left="567" w:firstLine="0"/>
        <w:rPr>
          <w:rFonts w:ascii="Times New Roman" w:hAnsi="Times New Roman"/>
          <w:szCs w:val="24"/>
        </w:rPr>
      </w:pPr>
    </w:p>
    <w:p w14:paraId="79D81A4C" w14:textId="4142BCF1" w:rsidR="00901887" w:rsidRPr="005438CA" w:rsidRDefault="00250AF3" w:rsidP="005438CA">
      <w:pPr>
        <w:jc w:val="both"/>
        <w:rPr>
          <w:rFonts w:ascii="Times New Roman" w:hAnsi="Times New Roman"/>
          <w:szCs w:val="24"/>
        </w:rPr>
      </w:pPr>
      <w:r w:rsidRPr="005438CA">
        <w:rPr>
          <w:rFonts w:ascii="Times New Roman" w:hAnsi="Times New Roman"/>
          <w:szCs w:val="24"/>
        </w:rPr>
        <w:lastRenderedPageBreak/>
        <w:t>Contestațiile</w:t>
      </w:r>
      <w:r w:rsidR="00901887" w:rsidRPr="005438CA">
        <w:rPr>
          <w:rFonts w:ascii="Times New Roman" w:hAnsi="Times New Roman"/>
          <w:szCs w:val="24"/>
        </w:rPr>
        <w:t xml:space="preserve"> sunt analizate </w:t>
      </w:r>
      <w:r w:rsidRPr="005438CA">
        <w:rPr>
          <w:rFonts w:ascii="Times New Roman" w:hAnsi="Times New Roman"/>
          <w:szCs w:val="24"/>
        </w:rPr>
        <w:t>și</w:t>
      </w:r>
      <w:r w:rsidR="00901887" w:rsidRPr="005438CA">
        <w:rPr>
          <w:rFonts w:ascii="Times New Roman" w:hAnsi="Times New Roman"/>
          <w:szCs w:val="24"/>
        </w:rPr>
        <w:t xml:space="preserve"> </w:t>
      </w:r>
      <w:r w:rsidRPr="005438CA">
        <w:rPr>
          <w:rFonts w:ascii="Times New Roman" w:hAnsi="Times New Roman"/>
          <w:szCs w:val="24"/>
        </w:rPr>
        <w:t>soluționate</w:t>
      </w:r>
      <w:r w:rsidR="00901887" w:rsidRPr="005438CA">
        <w:rPr>
          <w:rFonts w:ascii="Times New Roman" w:hAnsi="Times New Roman"/>
          <w:szCs w:val="24"/>
        </w:rPr>
        <w:t xml:space="preserve"> în termen de 30 de zile de la data înregistrării lor</w:t>
      </w:r>
      <w:r w:rsidR="00AC3251" w:rsidRPr="005438CA">
        <w:rPr>
          <w:rFonts w:ascii="Times New Roman" w:hAnsi="Times New Roman"/>
          <w:szCs w:val="24"/>
        </w:rPr>
        <w:t xml:space="preserve"> la MTI</w:t>
      </w:r>
      <w:r w:rsidR="00901887" w:rsidRPr="005438CA">
        <w:rPr>
          <w:rFonts w:ascii="Times New Roman" w:hAnsi="Times New Roman"/>
          <w:szCs w:val="24"/>
        </w:rPr>
        <w:t>.</w:t>
      </w:r>
      <w:r w:rsidR="00901887" w:rsidRPr="005438CA">
        <w:rPr>
          <w:rFonts w:ascii="Times New Roman" w:hAnsi="Times New Roman"/>
          <w:spacing w:val="1"/>
          <w:szCs w:val="24"/>
        </w:rPr>
        <w:t xml:space="preserve"> </w:t>
      </w:r>
      <w:r w:rsidR="00901887" w:rsidRPr="005438CA">
        <w:rPr>
          <w:rFonts w:ascii="Times New Roman" w:hAnsi="Times New Roman"/>
          <w:szCs w:val="24"/>
        </w:rPr>
        <w:t xml:space="preserve">În </w:t>
      </w:r>
      <w:r w:rsidRPr="005438CA">
        <w:rPr>
          <w:rFonts w:ascii="Times New Roman" w:hAnsi="Times New Roman"/>
          <w:szCs w:val="24"/>
        </w:rPr>
        <w:t>situația</w:t>
      </w:r>
      <w:r w:rsidR="00901887" w:rsidRPr="005438CA">
        <w:rPr>
          <w:rFonts w:ascii="Times New Roman" w:hAnsi="Times New Roman"/>
          <w:szCs w:val="24"/>
        </w:rPr>
        <w:t xml:space="preserve"> în care se consideră necesară o </w:t>
      </w:r>
      <w:r w:rsidRPr="005438CA">
        <w:rPr>
          <w:rFonts w:ascii="Times New Roman" w:hAnsi="Times New Roman"/>
          <w:szCs w:val="24"/>
        </w:rPr>
        <w:t>investigație</w:t>
      </w:r>
      <w:r w:rsidR="00901887" w:rsidRPr="005438CA">
        <w:rPr>
          <w:rFonts w:ascii="Times New Roman" w:hAnsi="Times New Roman"/>
          <w:szCs w:val="24"/>
        </w:rPr>
        <w:t xml:space="preserve"> mai </w:t>
      </w:r>
      <w:r w:rsidRPr="005438CA">
        <w:rPr>
          <w:rFonts w:ascii="Times New Roman" w:hAnsi="Times New Roman"/>
          <w:szCs w:val="24"/>
        </w:rPr>
        <w:t>amănunțită</w:t>
      </w:r>
      <w:r w:rsidR="00901887" w:rsidRPr="005438CA">
        <w:rPr>
          <w:rFonts w:ascii="Times New Roman" w:hAnsi="Times New Roman"/>
          <w:szCs w:val="24"/>
        </w:rPr>
        <w:t xml:space="preserve">, care presupune </w:t>
      </w:r>
      <w:r w:rsidRPr="005438CA">
        <w:rPr>
          <w:rFonts w:ascii="Times New Roman" w:hAnsi="Times New Roman"/>
          <w:szCs w:val="24"/>
        </w:rPr>
        <w:t>depășirea</w:t>
      </w:r>
      <w:r w:rsidR="00901887" w:rsidRPr="005438CA">
        <w:rPr>
          <w:rFonts w:ascii="Times New Roman" w:hAnsi="Times New Roman"/>
          <w:szCs w:val="24"/>
        </w:rPr>
        <w:t xml:space="preserve"> termenului </w:t>
      </w:r>
      <w:r w:rsidR="00901887" w:rsidRPr="005438CA">
        <w:rPr>
          <w:rFonts w:ascii="Times New Roman" w:hAnsi="Times New Roman"/>
          <w:spacing w:val="-57"/>
          <w:szCs w:val="24"/>
        </w:rPr>
        <w:t xml:space="preserve">  </w:t>
      </w:r>
      <w:r w:rsidR="00901887" w:rsidRPr="005438CA">
        <w:rPr>
          <w:rFonts w:ascii="Times New Roman" w:hAnsi="Times New Roman"/>
          <w:szCs w:val="24"/>
        </w:rPr>
        <w:t>de</w:t>
      </w:r>
      <w:r w:rsidR="00901887" w:rsidRPr="005438CA">
        <w:rPr>
          <w:rFonts w:ascii="Times New Roman" w:hAnsi="Times New Roman"/>
          <w:spacing w:val="46"/>
          <w:szCs w:val="24"/>
        </w:rPr>
        <w:t xml:space="preserve"> </w:t>
      </w:r>
      <w:r w:rsidR="00901887" w:rsidRPr="005438CA">
        <w:rPr>
          <w:rFonts w:ascii="Times New Roman" w:hAnsi="Times New Roman"/>
          <w:szCs w:val="24"/>
        </w:rPr>
        <w:t>30</w:t>
      </w:r>
      <w:r w:rsidR="00901887" w:rsidRPr="005438CA">
        <w:rPr>
          <w:rFonts w:ascii="Times New Roman" w:hAnsi="Times New Roman"/>
          <w:spacing w:val="48"/>
          <w:szCs w:val="24"/>
        </w:rPr>
        <w:t xml:space="preserve"> </w:t>
      </w:r>
      <w:r w:rsidR="00901887" w:rsidRPr="005438CA">
        <w:rPr>
          <w:rFonts w:ascii="Times New Roman" w:hAnsi="Times New Roman"/>
          <w:szCs w:val="24"/>
        </w:rPr>
        <w:t>de</w:t>
      </w:r>
      <w:r w:rsidR="00901887" w:rsidRPr="005438CA">
        <w:rPr>
          <w:rFonts w:ascii="Times New Roman" w:hAnsi="Times New Roman"/>
          <w:spacing w:val="47"/>
          <w:szCs w:val="24"/>
        </w:rPr>
        <w:t xml:space="preserve"> </w:t>
      </w:r>
      <w:r w:rsidR="00901887" w:rsidRPr="005438CA">
        <w:rPr>
          <w:rFonts w:ascii="Times New Roman" w:hAnsi="Times New Roman"/>
          <w:szCs w:val="24"/>
        </w:rPr>
        <w:t>zile,</w:t>
      </w:r>
      <w:r w:rsidR="00901887" w:rsidRPr="005438CA">
        <w:rPr>
          <w:rFonts w:ascii="Times New Roman" w:hAnsi="Times New Roman"/>
          <w:spacing w:val="49"/>
          <w:szCs w:val="24"/>
        </w:rPr>
        <w:t xml:space="preserve"> </w:t>
      </w:r>
      <w:r w:rsidR="00901887" w:rsidRPr="005438CA">
        <w:rPr>
          <w:rFonts w:ascii="Times New Roman" w:hAnsi="Times New Roman"/>
          <w:szCs w:val="24"/>
        </w:rPr>
        <w:t>contestatarul</w:t>
      </w:r>
      <w:r w:rsidR="00901887" w:rsidRPr="005438CA">
        <w:rPr>
          <w:rFonts w:ascii="Times New Roman" w:hAnsi="Times New Roman"/>
          <w:spacing w:val="47"/>
          <w:szCs w:val="24"/>
        </w:rPr>
        <w:t xml:space="preserve"> </w:t>
      </w:r>
      <w:r w:rsidR="00901887" w:rsidRPr="005438CA">
        <w:rPr>
          <w:rFonts w:ascii="Times New Roman" w:hAnsi="Times New Roman"/>
          <w:szCs w:val="24"/>
        </w:rPr>
        <w:t>va</w:t>
      </w:r>
      <w:r w:rsidR="00901887" w:rsidRPr="005438CA">
        <w:rPr>
          <w:rFonts w:ascii="Times New Roman" w:hAnsi="Times New Roman"/>
          <w:spacing w:val="49"/>
          <w:szCs w:val="24"/>
        </w:rPr>
        <w:t xml:space="preserve"> </w:t>
      </w:r>
      <w:r w:rsidR="00901887" w:rsidRPr="005438CA">
        <w:rPr>
          <w:rFonts w:ascii="Times New Roman" w:hAnsi="Times New Roman"/>
          <w:szCs w:val="24"/>
        </w:rPr>
        <w:t>fi</w:t>
      </w:r>
      <w:r w:rsidR="00901887" w:rsidRPr="005438CA">
        <w:rPr>
          <w:rFonts w:ascii="Times New Roman" w:hAnsi="Times New Roman"/>
          <w:spacing w:val="49"/>
          <w:szCs w:val="24"/>
        </w:rPr>
        <w:t xml:space="preserve"> </w:t>
      </w:r>
      <w:r w:rsidRPr="005438CA">
        <w:rPr>
          <w:rFonts w:ascii="Times New Roman" w:hAnsi="Times New Roman"/>
          <w:szCs w:val="24"/>
        </w:rPr>
        <w:t>anunțat</w:t>
      </w:r>
      <w:r w:rsidR="00901887" w:rsidRPr="005438CA">
        <w:rPr>
          <w:rFonts w:ascii="Times New Roman" w:hAnsi="Times New Roman"/>
          <w:szCs w:val="24"/>
        </w:rPr>
        <w:t>,</w:t>
      </w:r>
      <w:r w:rsidR="00901887" w:rsidRPr="005438CA">
        <w:rPr>
          <w:rFonts w:ascii="Times New Roman" w:hAnsi="Times New Roman"/>
          <w:spacing w:val="48"/>
          <w:szCs w:val="24"/>
        </w:rPr>
        <w:t xml:space="preserve"> </w:t>
      </w:r>
      <w:r w:rsidR="00901887" w:rsidRPr="005438CA">
        <w:rPr>
          <w:rFonts w:ascii="Times New Roman" w:hAnsi="Times New Roman"/>
          <w:szCs w:val="24"/>
        </w:rPr>
        <w:t>în</w:t>
      </w:r>
      <w:r w:rsidR="00901887" w:rsidRPr="005438CA">
        <w:rPr>
          <w:rFonts w:ascii="Times New Roman" w:hAnsi="Times New Roman"/>
          <w:spacing w:val="48"/>
          <w:szCs w:val="24"/>
        </w:rPr>
        <w:t xml:space="preserve"> </w:t>
      </w:r>
      <w:r w:rsidR="00AD7E85" w:rsidRPr="005438CA">
        <w:rPr>
          <w:rFonts w:ascii="Times New Roman" w:hAnsi="Times New Roman"/>
          <w:szCs w:val="24"/>
        </w:rPr>
        <w:t xml:space="preserve">sistemul </w:t>
      </w:r>
      <w:proofErr w:type="spellStart"/>
      <w:r w:rsidR="00AD7E85" w:rsidRPr="005438CA">
        <w:rPr>
          <w:rFonts w:ascii="Times New Roman" w:hAnsi="Times New Roman"/>
          <w:szCs w:val="24"/>
        </w:rPr>
        <w:t>MySMIS</w:t>
      </w:r>
      <w:proofErr w:type="spellEnd"/>
      <w:r w:rsidR="00901887" w:rsidRPr="005438CA">
        <w:rPr>
          <w:rFonts w:ascii="Times New Roman" w:hAnsi="Times New Roman"/>
          <w:szCs w:val="24"/>
        </w:rPr>
        <w:t>,</w:t>
      </w:r>
      <w:r w:rsidR="00901887" w:rsidRPr="005438CA">
        <w:rPr>
          <w:rFonts w:ascii="Times New Roman" w:hAnsi="Times New Roman"/>
          <w:spacing w:val="47"/>
          <w:szCs w:val="24"/>
        </w:rPr>
        <w:t xml:space="preserve"> </w:t>
      </w:r>
      <w:r w:rsidR="00901887" w:rsidRPr="005438CA">
        <w:rPr>
          <w:rFonts w:ascii="Times New Roman" w:hAnsi="Times New Roman"/>
          <w:szCs w:val="24"/>
        </w:rPr>
        <w:t>asupra</w:t>
      </w:r>
      <w:r w:rsidR="00901887" w:rsidRPr="005438CA">
        <w:rPr>
          <w:rFonts w:ascii="Times New Roman" w:hAnsi="Times New Roman"/>
          <w:spacing w:val="49"/>
          <w:szCs w:val="24"/>
        </w:rPr>
        <w:t xml:space="preserve"> </w:t>
      </w:r>
      <w:r w:rsidR="00901887" w:rsidRPr="005438CA">
        <w:rPr>
          <w:rFonts w:ascii="Times New Roman" w:hAnsi="Times New Roman"/>
          <w:szCs w:val="24"/>
        </w:rPr>
        <w:t>termenului</w:t>
      </w:r>
      <w:r w:rsidR="00901887" w:rsidRPr="005438CA">
        <w:rPr>
          <w:rFonts w:ascii="Times New Roman" w:hAnsi="Times New Roman"/>
          <w:spacing w:val="48"/>
          <w:szCs w:val="24"/>
        </w:rPr>
        <w:t xml:space="preserve"> </w:t>
      </w:r>
      <w:r w:rsidR="00901887" w:rsidRPr="005438CA">
        <w:rPr>
          <w:rFonts w:ascii="Times New Roman" w:hAnsi="Times New Roman"/>
          <w:szCs w:val="24"/>
        </w:rPr>
        <w:t>de</w:t>
      </w:r>
      <w:r w:rsidR="00901887" w:rsidRPr="005438CA">
        <w:rPr>
          <w:rFonts w:ascii="Times New Roman" w:hAnsi="Times New Roman"/>
          <w:spacing w:val="46"/>
          <w:szCs w:val="24"/>
        </w:rPr>
        <w:t xml:space="preserve"> </w:t>
      </w:r>
      <w:r w:rsidRPr="005438CA">
        <w:rPr>
          <w:rFonts w:ascii="Times New Roman" w:hAnsi="Times New Roman"/>
          <w:szCs w:val="24"/>
        </w:rPr>
        <w:t>soluționare</w:t>
      </w:r>
      <w:r w:rsidR="00901887" w:rsidRPr="005438CA">
        <w:rPr>
          <w:rFonts w:ascii="Times New Roman" w:hAnsi="Times New Roman"/>
          <w:szCs w:val="24"/>
        </w:rPr>
        <w:t>.</w:t>
      </w:r>
      <w:r w:rsidR="00901887" w:rsidRPr="005438CA">
        <w:rPr>
          <w:rFonts w:ascii="Times New Roman" w:hAnsi="Times New Roman"/>
          <w:spacing w:val="49"/>
          <w:szCs w:val="24"/>
        </w:rPr>
        <w:t xml:space="preserve"> </w:t>
      </w:r>
      <w:r w:rsidR="00901887" w:rsidRPr="005438CA">
        <w:rPr>
          <w:rFonts w:ascii="Times New Roman" w:hAnsi="Times New Roman"/>
          <w:szCs w:val="24"/>
        </w:rPr>
        <w:t>Decizia</w:t>
      </w:r>
      <w:r w:rsidR="00901887" w:rsidRPr="005438CA">
        <w:rPr>
          <w:rFonts w:ascii="Times New Roman" w:hAnsi="Times New Roman"/>
          <w:spacing w:val="49"/>
          <w:szCs w:val="24"/>
        </w:rPr>
        <w:t xml:space="preserve"> </w:t>
      </w:r>
      <w:r w:rsidR="00901887" w:rsidRPr="005438CA">
        <w:rPr>
          <w:rFonts w:ascii="Times New Roman" w:hAnsi="Times New Roman"/>
          <w:szCs w:val="24"/>
        </w:rPr>
        <w:t>comisiei constituită</w:t>
      </w:r>
      <w:r w:rsidR="00901887" w:rsidRPr="005438CA">
        <w:rPr>
          <w:rFonts w:ascii="Times New Roman" w:hAnsi="Times New Roman"/>
          <w:spacing w:val="9"/>
          <w:szCs w:val="24"/>
        </w:rPr>
        <w:t xml:space="preserve"> </w:t>
      </w:r>
      <w:r w:rsidR="00901887" w:rsidRPr="005438CA">
        <w:rPr>
          <w:rFonts w:ascii="Times New Roman" w:hAnsi="Times New Roman"/>
          <w:szCs w:val="24"/>
        </w:rPr>
        <w:t>pentru</w:t>
      </w:r>
      <w:r w:rsidR="00901887" w:rsidRPr="005438CA">
        <w:rPr>
          <w:rFonts w:ascii="Times New Roman" w:hAnsi="Times New Roman"/>
          <w:spacing w:val="10"/>
          <w:szCs w:val="24"/>
        </w:rPr>
        <w:t xml:space="preserve"> </w:t>
      </w:r>
      <w:r w:rsidRPr="005438CA">
        <w:rPr>
          <w:rFonts w:ascii="Times New Roman" w:hAnsi="Times New Roman"/>
          <w:szCs w:val="24"/>
        </w:rPr>
        <w:t>soluționarea</w:t>
      </w:r>
      <w:r w:rsidR="00901887" w:rsidRPr="005438CA">
        <w:rPr>
          <w:rFonts w:ascii="Times New Roman" w:hAnsi="Times New Roman"/>
          <w:spacing w:val="13"/>
          <w:szCs w:val="24"/>
        </w:rPr>
        <w:t xml:space="preserve"> </w:t>
      </w:r>
      <w:r w:rsidRPr="005438CA">
        <w:rPr>
          <w:rFonts w:ascii="Times New Roman" w:hAnsi="Times New Roman"/>
          <w:szCs w:val="24"/>
        </w:rPr>
        <w:t>contestațiilor</w:t>
      </w:r>
      <w:r w:rsidR="00901887" w:rsidRPr="005438CA">
        <w:rPr>
          <w:rFonts w:ascii="Times New Roman" w:hAnsi="Times New Roman"/>
          <w:spacing w:val="10"/>
          <w:szCs w:val="24"/>
        </w:rPr>
        <w:t xml:space="preserve"> </w:t>
      </w:r>
      <w:r w:rsidR="00901887" w:rsidRPr="005438CA">
        <w:rPr>
          <w:rFonts w:ascii="Times New Roman" w:hAnsi="Times New Roman"/>
          <w:szCs w:val="24"/>
        </w:rPr>
        <w:t>poate</w:t>
      </w:r>
      <w:r w:rsidR="00901887" w:rsidRPr="005438CA">
        <w:rPr>
          <w:rFonts w:ascii="Times New Roman" w:hAnsi="Times New Roman"/>
          <w:spacing w:val="13"/>
          <w:szCs w:val="24"/>
        </w:rPr>
        <w:t xml:space="preserve"> </w:t>
      </w:r>
      <w:r w:rsidR="00901887" w:rsidRPr="005438CA">
        <w:rPr>
          <w:rFonts w:ascii="Times New Roman" w:hAnsi="Times New Roman"/>
          <w:szCs w:val="24"/>
        </w:rPr>
        <w:t>fi</w:t>
      </w:r>
      <w:r w:rsidR="00901887" w:rsidRPr="005438CA">
        <w:rPr>
          <w:rFonts w:ascii="Times New Roman" w:hAnsi="Times New Roman"/>
          <w:spacing w:val="10"/>
          <w:szCs w:val="24"/>
        </w:rPr>
        <w:t xml:space="preserve"> </w:t>
      </w:r>
      <w:r w:rsidR="00901887" w:rsidRPr="005438CA">
        <w:rPr>
          <w:rFonts w:ascii="Times New Roman" w:hAnsi="Times New Roman"/>
          <w:szCs w:val="24"/>
        </w:rPr>
        <w:t>de</w:t>
      </w:r>
      <w:r w:rsidR="00901887" w:rsidRPr="005438CA">
        <w:rPr>
          <w:rFonts w:ascii="Times New Roman" w:hAnsi="Times New Roman"/>
          <w:spacing w:val="10"/>
          <w:szCs w:val="24"/>
        </w:rPr>
        <w:t xml:space="preserve"> </w:t>
      </w:r>
      <w:r w:rsidR="00901887" w:rsidRPr="005438CA">
        <w:rPr>
          <w:rFonts w:ascii="Times New Roman" w:hAnsi="Times New Roman"/>
          <w:szCs w:val="24"/>
        </w:rPr>
        <w:t>admitere</w:t>
      </w:r>
      <w:r w:rsidR="00AC3251" w:rsidRPr="005438CA">
        <w:rPr>
          <w:rFonts w:ascii="Times New Roman" w:hAnsi="Times New Roman"/>
          <w:szCs w:val="24"/>
        </w:rPr>
        <w:t>, admitere în parte</w:t>
      </w:r>
      <w:r w:rsidR="00901887" w:rsidRPr="005438CA">
        <w:rPr>
          <w:rFonts w:ascii="Times New Roman" w:hAnsi="Times New Roman"/>
          <w:spacing w:val="9"/>
          <w:szCs w:val="24"/>
        </w:rPr>
        <w:t xml:space="preserve"> </w:t>
      </w:r>
      <w:r w:rsidR="00901887" w:rsidRPr="005438CA">
        <w:rPr>
          <w:rFonts w:ascii="Times New Roman" w:hAnsi="Times New Roman"/>
          <w:szCs w:val="24"/>
        </w:rPr>
        <w:t>sau</w:t>
      </w:r>
      <w:r w:rsidR="00901887" w:rsidRPr="005438CA">
        <w:rPr>
          <w:rFonts w:ascii="Times New Roman" w:hAnsi="Times New Roman"/>
          <w:spacing w:val="10"/>
          <w:szCs w:val="24"/>
        </w:rPr>
        <w:t xml:space="preserve"> </w:t>
      </w:r>
      <w:r w:rsidR="00901887" w:rsidRPr="005438CA">
        <w:rPr>
          <w:rFonts w:ascii="Times New Roman" w:hAnsi="Times New Roman"/>
          <w:szCs w:val="24"/>
        </w:rPr>
        <w:t>de</w:t>
      </w:r>
      <w:r w:rsidR="00901887" w:rsidRPr="005438CA">
        <w:rPr>
          <w:rFonts w:ascii="Times New Roman" w:hAnsi="Times New Roman"/>
          <w:spacing w:val="13"/>
          <w:szCs w:val="24"/>
        </w:rPr>
        <w:t xml:space="preserve"> </w:t>
      </w:r>
      <w:r w:rsidR="00901887" w:rsidRPr="005438CA">
        <w:rPr>
          <w:rFonts w:ascii="Times New Roman" w:hAnsi="Times New Roman"/>
          <w:szCs w:val="24"/>
        </w:rPr>
        <w:t>respingere</w:t>
      </w:r>
      <w:r w:rsidR="00901887" w:rsidRPr="005438CA">
        <w:rPr>
          <w:rFonts w:ascii="Times New Roman" w:hAnsi="Times New Roman"/>
          <w:spacing w:val="9"/>
          <w:szCs w:val="24"/>
        </w:rPr>
        <w:t xml:space="preserve"> </w:t>
      </w:r>
      <w:r w:rsidRPr="005438CA">
        <w:rPr>
          <w:rFonts w:ascii="Times New Roman" w:hAnsi="Times New Roman"/>
          <w:szCs w:val="24"/>
        </w:rPr>
        <w:t>și</w:t>
      </w:r>
      <w:r w:rsidR="00901887" w:rsidRPr="005438CA">
        <w:rPr>
          <w:rFonts w:ascii="Times New Roman" w:hAnsi="Times New Roman"/>
          <w:spacing w:val="12"/>
          <w:szCs w:val="24"/>
        </w:rPr>
        <w:t xml:space="preserve"> </w:t>
      </w:r>
      <w:r w:rsidR="00901887" w:rsidRPr="005438CA">
        <w:rPr>
          <w:rFonts w:ascii="Times New Roman" w:hAnsi="Times New Roman"/>
          <w:szCs w:val="24"/>
        </w:rPr>
        <w:t>are</w:t>
      </w:r>
      <w:r w:rsidR="00901887" w:rsidRPr="005438CA">
        <w:rPr>
          <w:rFonts w:ascii="Times New Roman" w:hAnsi="Times New Roman"/>
          <w:spacing w:val="9"/>
          <w:szCs w:val="24"/>
        </w:rPr>
        <w:t xml:space="preserve"> </w:t>
      </w:r>
      <w:r w:rsidR="00901887" w:rsidRPr="005438CA">
        <w:rPr>
          <w:rFonts w:ascii="Times New Roman" w:hAnsi="Times New Roman"/>
          <w:szCs w:val="24"/>
        </w:rPr>
        <w:t>caracter</w:t>
      </w:r>
      <w:r w:rsidR="00901887" w:rsidRPr="005438CA">
        <w:rPr>
          <w:rFonts w:ascii="Times New Roman" w:hAnsi="Times New Roman"/>
          <w:spacing w:val="10"/>
          <w:szCs w:val="24"/>
        </w:rPr>
        <w:t xml:space="preserve"> </w:t>
      </w:r>
      <w:r w:rsidR="00901887" w:rsidRPr="005438CA">
        <w:rPr>
          <w:rFonts w:ascii="Times New Roman" w:hAnsi="Times New Roman"/>
          <w:szCs w:val="24"/>
        </w:rPr>
        <w:t xml:space="preserve">definitiv </w:t>
      </w:r>
      <w:r w:rsidR="00901887" w:rsidRPr="005438CA">
        <w:rPr>
          <w:rFonts w:ascii="Times New Roman" w:hAnsi="Times New Roman"/>
          <w:spacing w:val="-58"/>
          <w:szCs w:val="24"/>
        </w:rPr>
        <w:t xml:space="preserve"> </w:t>
      </w:r>
      <w:r w:rsidR="00901887" w:rsidRPr="005438CA">
        <w:rPr>
          <w:rFonts w:ascii="Times New Roman" w:hAnsi="Times New Roman"/>
          <w:szCs w:val="24"/>
        </w:rPr>
        <w:t>la</w:t>
      </w:r>
      <w:r w:rsidR="00901887" w:rsidRPr="005438CA">
        <w:rPr>
          <w:rFonts w:ascii="Times New Roman" w:hAnsi="Times New Roman"/>
          <w:spacing w:val="-1"/>
          <w:szCs w:val="24"/>
        </w:rPr>
        <w:t xml:space="preserve"> </w:t>
      </w:r>
      <w:r w:rsidR="00901887" w:rsidRPr="005438CA">
        <w:rPr>
          <w:rFonts w:ascii="Times New Roman" w:hAnsi="Times New Roman"/>
          <w:szCs w:val="24"/>
        </w:rPr>
        <w:t>nivelul Ministerului</w:t>
      </w:r>
      <w:r w:rsidR="00901887" w:rsidRPr="005438CA">
        <w:rPr>
          <w:rFonts w:ascii="Times New Roman" w:hAnsi="Times New Roman"/>
          <w:spacing w:val="-1"/>
          <w:szCs w:val="24"/>
        </w:rPr>
        <w:t xml:space="preserve"> </w:t>
      </w:r>
      <w:r w:rsidR="00901887" w:rsidRPr="005438CA">
        <w:rPr>
          <w:rFonts w:ascii="Times New Roman" w:hAnsi="Times New Roman"/>
          <w:szCs w:val="24"/>
        </w:rPr>
        <w:t>Transporturilor și Infrastructurii. Contestatarul</w:t>
      </w:r>
      <w:r w:rsidR="00901887" w:rsidRPr="005438CA">
        <w:rPr>
          <w:rFonts w:ascii="Times New Roman" w:hAnsi="Times New Roman"/>
          <w:spacing w:val="-1"/>
          <w:szCs w:val="24"/>
        </w:rPr>
        <w:t xml:space="preserve"> </w:t>
      </w:r>
      <w:r w:rsidR="00901887" w:rsidRPr="005438CA">
        <w:rPr>
          <w:rFonts w:ascii="Times New Roman" w:hAnsi="Times New Roman"/>
          <w:szCs w:val="24"/>
        </w:rPr>
        <w:t>este</w:t>
      </w:r>
      <w:r w:rsidR="00901887" w:rsidRPr="005438CA">
        <w:rPr>
          <w:rFonts w:ascii="Times New Roman" w:hAnsi="Times New Roman"/>
          <w:spacing w:val="-2"/>
          <w:szCs w:val="24"/>
        </w:rPr>
        <w:t xml:space="preserve"> </w:t>
      </w:r>
      <w:r w:rsidR="00901887" w:rsidRPr="005438CA">
        <w:rPr>
          <w:rFonts w:ascii="Times New Roman" w:hAnsi="Times New Roman"/>
          <w:szCs w:val="24"/>
        </w:rPr>
        <w:t>notificat</w:t>
      </w:r>
      <w:r w:rsidR="00901887" w:rsidRPr="005438CA">
        <w:rPr>
          <w:rFonts w:ascii="Times New Roman" w:hAnsi="Times New Roman"/>
          <w:spacing w:val="1"/>
          <w:szCs w:val="24"/>
        </w:rPr>
        <w:t xml:space="preserve"> </w:t>
      </w:r>
      <w:r w:rsidR="00901887" w:rsidRPr="005438CA">
        <w:rPr>
          <w:rFonts w:ascii="Times New Roman" w:hAnsi="Times New Roman"/>
          <w:szCs w:val="24"/>
        </w:rPr>
        <w:t xml:space="preserve">în </w:t>
      </w:r>
      <w:r w:rsidR="00AD7E85" w:rsidRPr="005438CA">
        <w:rPr>
          <w:rFonts w:ascii="Times New Roman" w:hAnsi="Times New Roman"/>
          <w:szCs w:val="24"/>
        </w:rPr>
        <w:t xml:space="preserve">sistemul </w:t>
      </w:r>
      <w:proofErr w:type="spellStart"/>
      <w:r w:rsidR="00AD7E85" w:rsidRPr="005438CA">
        <w:rPr>
          <w:rFonts w:ascii="Times New Roman" w:hAnsi="Times New Roman"/>
          <w:szCs w:val="24"/>
        </w:rPr>
        <w:t>MySMIS</w:t>
      </w:r>
      <w:proofErr w:type="spellEnd"/>
      <w:r w:rsidR="00901887" w:rsidRPr="005438CA">
        <w:rPr>
          <w:rFonts w:ascii="Times New Roman" w:hAnsi="Times New Roman"/>
          <w:spacing w:val="-1"/>
          <w:szCs w:val="24"/>
        </w:rPr>
        <w:t xml:space="preserve"> </w:t>
      </w:r>
      <w:r w:rsidR="00901887" w:rsidRPr="005438CA">
        <w:rPr>
          <w:rFonts w:ascii="Times New Roman" w:hAnsi="Times New Roman"/>
          <w:szCs w:val="24"/>
        </w:rPr>
        <w:t>asupra</w:t>
      </w:r>
      <w:r w:rsidR="00901887" w:rsidRPr="005438CA">
        <w:rPr>
          <w:rFonts w:ascii="Times New Roman" w:hAnsi="Times New Roman"/>
          <w:spacing w:val="1"/>
          <w:szCs w:val="24"/>
        </w:rPr>
        <w:t xml:space="preserve"> </w:t>
      </w:r>
      <w:r w:rsidR="00901887" w:rsidRPr="005438CA">
        <w:rPr>
          <w:rFonts w:ascii="Times New Roman" w:hAnsi="Times New Roman"/>
          <w:szCs w:val="24"/>
        </w:rPr>
        <w:t>deciziei</w:t>
      </w:r>
      <w:r w:rsidR="00901887" w:rsidRPr="005438CA">
        <w:rPr>
          <w:rFonts w:ascii="Times New Roman" w:hAnsi="Times New Roman"/>
          <w:spacing w:val="-1"/>
          <w:szCs w:val="24"/>
        </w:rPr>
        <w:t xml:space="preserve"> </w:t>
      </w:r>
      <w:r w:rsidR="00901887" w:rsidRPr="005438CA">
        <w:rPr>
          <w:rFonts w:ascii="Times New Roman" w:hAnsi="Times New Roman"/>
          <w:szCs w:val="24"/>
        </w:rPr>
        <w:t>comisiei.</w:t>
      </w:r>
    </w:p>
    <w:p w14:paraId="177D9396" w14:textId="7D7312CF" w:rsidR="00AB26F7" w:rsidRPr="005438CA" w:rsidRDefault="00AB26F7" w:rsidP="005438CA">
      <w:pPr>
        <w:spacing w:before="120"/>
        <w:jc w:val="both"/>
        <w:rPr>
          <w:rFonts w:ascii="Times New Roman" w:hAnsi="Times New Roman"/>
          <w:szCs w:val="24"/>
        </w:rPr>
      </w:pPr>
      <w:r w:rsidRPr="005438CA">
        <w:rPr>
          <w:rFonts w:ascii="Times New Roman" w:hAnsi="Times New Roman"/>
          <w:szCs w:val="24"/>
        </w:rPr>
        <w:t xml:space="preserve">În urma soluționării contestațiilor MTI va publica lista rezultatelor obținute pe pagina web a </w:t>
      </w:r>
      <w:hyperlink r:id="rId19" w:history="1">
        <w:r w:rsidRPr="005438CA">
          <w:rPr>
            <w:rFonts w:ascii="Times New Roman" w:hAnsi="Times New Roman"/>
            <w:szCs w:val="24"/>
          </w:rPr>
          <w:t>Ministerul</w:t>
        </w:r>
      </w:hyperlink>
      <w:r w:rsidRPr="005438CA">
        <w:rPr>
          <w:rFonts w:ascii="Times New Roman" w:hAnsi="Times New Roman"/>
          <w:szCs w:val="24"/>
        </w:rPr>
        <w:t xml:space="preserve">ui Transporturilor și Infrastructurii. </w:t>
      </w:r>
      <w:r w:rsidR="0010004E" w:rsidRPr="005438CA">
        <w:rPr>
          <w:rStyle w:val="Hyperlink"/>
          <w:rFonts w:ascii="Times New Roman" w:hAnsi="Times New Roman"/>
          <w:szCs w:val="24"/>
        </w:rPr>
        <w:t>https://fonduri.mt.ro/documente-si-publicatii/finantari-fm/scheme-de-ajutor-de-stat</w:t>
      </w:r>
      <w:r w:rsidRPr="005438CA">
        <w:rPr>
          <w:rFonts w:ascii="Times New Roman" w:hAnsi="Times New Roman"/>
          <w:szCs w:val="24"/>
        </w:rPr>
        <w:t>.</w:t>
      </w:r>
      <w:r w:rsidR="00876CFA" w:rsidRPr="005438CA">
        <w:rPr>
          <w:rFonts w:ascii="Times New Roman" w:hAnsi="Times New Roman"/>
          <w:szCs w:val="24"/>
        </w:rPr>
        <w:t xml:space="preserve"> Astfel, cererile vor fi selectate spre finanțare în ordinea punctajelor obținute și în limita bugetului aprobat. Cererile de finanțare care nu se încadrează în limita bugetului schemei vor fi selectate pe lista de rezervă. </w:t>
      </w:r>
    </w:p>
    <w:bookmarkEnd w:id="104"/>
    <w:p w14:paraId="476A9D8A" w14:textId="77777777" w:rsidR="007F5B07" w:rsidRPr="005438CA" w:rsidRDefault="007F5B07" w:rsidP="005438CA">
      <w:pPr>
        <w:jc w:val="both"/>
        <w:rPr>
          <w:rFonts w:ascii="Times New Roman" w:hAnsi="Times New Roman"/>
          <w:szCs w:val="24"/>
        </w:rPr>
      </w:pPr>
    </w:p>
    <w:p w14:paraId="6A691DF5" w14:textId="77777777" w:rsidR="0023101C" w:rsidRPr="005438CA" w:rsidRDefault="0023101C" w:rsidP="005438CA">
      <w:pPr>
        <w:jc w:val="both"/>
        <w:rPr>
          <w:rFonts w:ascii="Times New Roman" w:hAnsi="Times New Roman"/>
          <w:szCs w:val="24"/>
        </w:rPr>
      </w:pPr>
    </w:p>
    <w:p w14:paraId="43C19198" w14:textId="77777777" w:rsidR="008469BF" w:rsidRPr="005438CA" w:rsidRDefault="008469BF" w:rsidP="005438CA">
      <w:pPr>
        <w:jc w:val="both"/>
        <w:rPr>
          <w:rFonts w:ascii="Times New Roman" w:hAnsi="Times New Roman"/>
          <w:szCs w:val="24"/>
        </w:rPr>
      </w:pPr>
    </w:p>
    <w:p w14:paraId="17F5A481" w14:textId="77777777" w:rsidR="007F5B07" w:rsidRPr="005438CA" w:rsidRDefault="008469BF" w:rsidP="005438CA">
      <w:pPr>
        <w:pStyle w:val="Heading1"/>
        <w:ind w:left="0"/>
        <w:rPr>
          <w:rFonts w:ascii="Times New Roman" w:hAnsi="Times New Roman"/>
        </w:rPr>
      </w:pPr>
      <w:bookmarkStart w:id="106" w:name="_Toc142982300"/>
      <w:bookmarkStart w:id="107" w:name="_Toc219792961"/>
      <w:r w:rsidRPr="005438CA">
        <w:rPr>
          <w:rFonts w:ascii="Times New Roman" w:hAnsi="Times New Roman"/>
        </w:rPr>
        <w:t>CAPITOLUL 5. CONTRACTAREA PROIECTELOR</w:t>
      </w:r>
      <w:bookmarkEnd w:id="106"/>
      <w:bookmarkEnd w:id="107"/>
    </w:p>
    <w:p w14:paraId="062FCCC1" w14:textId="3CCBD368" w:rsidR="00081FC2" w:rsidRPr="005438CA" w:rsidRDefault="00081FC2" w:rsidP="005438CA">
      <w:pPr>
        <w:pStyle w:val="Heading1"/>
        <w:ind w:left="0"/>
        <w:rPr>
          <w:rFonts w:ascii="Times New Roman" w:hAnsi="Times New Roman"/>
          <w:sz w:val="24"/>
          <w:szCs w:val="24"/>
        </w:rPr>
      </w:pPr>
      <w:bookmarkStart w:id="108" w:name="_Toc219792962"/>
      <w:r w:rsidRPr="005438CA">
        <w:rPr>
          <w:rFonts w:ascii="Times New Roman" w:hAnsi="Times New Roman"/>
          <w:sz w:val="24"/>
          <w:szCs w:val="24"/>
        </w:rPr>
        <w:t>5.1 Etapa de contractare</w:t>
      </w:r>
      <w:bookmarkEnd w:id="108"/>
    </w:p>
    <w:p w14:paraId="73FB55FF" w14:textId="50969CE6" w:rsidR="008469BF" w:rsidRPr="005438CA" w:rsidRDefault="00005BCA" w:rsidP="005438CA">
      <w:pPr>
        <w:spacing w:before="120"/>
        <w:jc w:val="both"/>
        <w:rPr>
          <w:rFonts w:ascii="Times New Roman" w:hAnsi="Times New Roman"/>
          <w:szCs w:val="24"/>
        </w:rPr>
      </w:pPr>
      <w:r w:rsidRPr="005438CA">
        <w:rPr>
          <w:rFonts w:ascii="Times New Roman" w:hAnsi="Times New Roman"/>
          <w:szCs w:val="24"/>
        </w:rPr>
        <w:t xml:space="preserve">După finalizarea procesului de evaluare </w:t>
      </w:r>
      <w:proofErr w:type="spellStart"/>
      <w:r w:rsidRPr="005438CA">
        <w:rPr>
          <w:rFonts w:ascii="Times New Roman" w:hAnsi="Times New Roman"/>
          <w:szCs w:val="24"/>
        </w:rPr>
        <w:t>tehnico</w:t>
      </w:r>
      <w:proofErr w:type="spellEnd"/>
      <w:r w:rsidRPr="005438CA">
        <w:rPr>
          <w:rFonts w:ascii="Times New Roman" w:hAnsi="Times New Roman"/>
          <w:szCs w:val="24"/>
        </w:rPr>
        <w:t>-economica a proiectului</w:t>
      </w:r>
      <w:r w:rsidR="0008489E" w:rsidRPr="005438CA">
        <w:rPr>
          <w:rFonts w:ascii="Times New Roman" w:hAnsi="Times New Roman"/>
          <w:szCs w:val="24"/>
        </w:rPr>
        <w:t>/soluționarea contestațiilor</w:t>
      </w:r>
      <w:r w:rsidRPr="005438CA">
        <w:rPr>
          <w:rFonts w:ascii="Times New Roman" w:hAnsi="Times New Roman"/>
          <w:szCs w:val="24"/>
        </w:rPr>
        <w:t xml:space="preserve">, pentru proiectele selectate spre finanțare MTI solicita documentele </w:t>
      </w:r>
      <w:r w:rsidR="007C6A98" w:rsidRPr="005438CA">
        <w:rPr>
          <w:rFonts w:ascii="Times New Roman" w:hAnsi="Times New Roman"/>
          <w:szCs w:val="24"/>
        </w:rPr>
        <w:t>stabilite</w:t>
      </w:r>
      <w:r w:rsidRPr="005438CA">
        <w:rPr>
          <w:rFonts w:ascii="Times New Roman" w:hAnsi="Times New Roman"/>
          <w:szCs w:val="24"/>
        </w:rPr>
        <w:t xml:space="preserve"> prin ghid și asumate prin Declarația unică, care atestă îndeplinirea condițiilor de administrativ și eligibilitate. </w:t>
      </w:r>
    </w:p>
    <w:p w14:paraId="201EC210" w14:textId="77777777" w:rsidR="008469BF" w:rsidRPr="005438CA" w:rsidRDefault="008469BF" w:rsidP="005438CA">
      <w:pPr>
        <w:jc w:val="both"/>
        <w:rPr>
          <w:rFonts w:ascii="Times New Roman" w:hAnsi="Times New Roman"/>
          <w:szCs w:val="24"/>
        </w:rPr>
      </w:pPr>
    </w:p>
    <w:p w14:paraId="5707AF63" w14:textId="727A23E1" w:rsidR="008469BF" w:rsidRPr="005438CA" w:rsidRDefault="00005BCA" w:rsidP="005438CA">
      <w:pPr>
        <w:jc w:val="both"/>
        <w:rPr>
          <w:rFonts w:ascii="Times New Roman" w:hAnsi="Times New Roman"/>
          <w:szCs w:val="24"/>
        </w:rPr>
      </w:pPr>
      <w:r w:rsidRPr="005438CA">
        <w:rPr>
          <w:rFonts w:ascii="Times New Roman" w:hAnsi="Times New Roman"/>
          <w:szCs w:val="24"/>
        </w:rPr>
        <w:t xml:space="preserve">Astfel, </w:t>
      </w:r>
      <w:r w:rsidR="00C91759" w:rsidRPr="005438CA">
        <w:rPr>
          <w:rFonts w:ascii="Times New Roman" w:hAnsi="Times New Roman"/>
          <w:szCs w:val="24"/>
        </w:rPr>
        <w:t xml:space="preserve">solicitanții ale căror cereri au fost selectate spre finanțare </w:t>
      </w:r>
      <w:r w:rsidR="001D5056" w:rsidRPr="005438CA">
        <w:rPr>
          <w:rFonts w:ascii="Times New Roman" w:hAnsi="Times New Roman"/>
          <w:szCs w:val="24"/>
        </w:rPr>
        <w:t>au obligația de a depune</w:t>
      </w:r>
      <w:r w:rsidR="008469BF" w:rsidRPr="005438CA">
        <w:rPr>
          <w:rFonts w:ascii="Times New Roman" w:hAnsi="Times New Roman"/>
          <w:szCs w:val="24"/>
        </w:rPr>
        <w:t xml:space="preserve"> în termen de </w:t>
      </w:r>
      <w:r w:rsidR="00037A02" w:rsidRPr="005438CA">
        <w:rPr>
          <w:rFonts w:ascii="Times New Roman" w:hAnsi="Times New Roman"/>
          <w:szCs w:val="24"/>
        </w:rPr>
        <w:t xml:space="preserve">15 zile lucrătoare </w:t>
      </w:r>
      <w:r w:rsidR="008469BF" w:rsidRPr="005438CA">
        <w:rPr>
          <w:rFonts w:ascii="Times New Roman" w:hAnsi="Times New Roman"/>
          <w:szCs w:val="24"/>
        </w:rPr>
        <w:t>a următoarel</w:t>
      </w:r>
      <w:r w:rsidR="001D5056" w:rsidRPr="005438CA">
        <w:rPr>
          <w:rFonts w:ascii="Times New Roman" w:hAnsi="Times New Roman"/>
          <w:szCs w:val="24"/>
        </w:rPr>
        <w:t>e</w:t>
      </w:r>
      <w:r w:rsidR="008469BF" w:rsidRPr="005438CA">
        <w:rPr>
          <w:rFonts w:ascii="Times New Roman" w:hAnsi="Times New Roman"/>
          <w:szCs w:val="24"/>
        </w:rPr>
        <w:t xml:space="preserve"> documente:</w:t>
      </w:r>
    </w:p>
    <w:p w14:paraId="699B9678" w14:textId="2384B208" w:rsidR="00E40B7F" w:rsidRPr="005438CA" w:rsidRDefault="00E40B7F" w:rsidP="0010225A">
      <w:pPr>
        <w:pStyle w:val="ListParagraph"/>
        <w:numPr>
          <w:ilvl w:val="0"/>
          <w:numId w:val="33"/>
        </w:numPr>
        <w:rPr>
          <w:rFonts w:ascii="Times New Roman" w:hAnsi="Times New Roman"/>
          <w:szCs w:val="24"/>
        </w:rPr>
      </w:pPr>
      <w:r w:rsidRPr="005438CA">
        <w:rPr>
          <w:rFonts w:ascii="Times New Roman" w:hAnsi="Times New Roman"/>
          <w:szCs w:val="24"/>
        </w:rPr>
        <w:t>Declarația privind tipul întreprinderii (din care să reiasă încadrarea într-o anumită categorie) Anexa nr. 8</w:t>
      </w:r>
      <w:r w:rsidR="00250AF3" w:rsidRPr="005438CA">
        <w:rPr>
          <w:rFonts w:ascii="Times New Roman" w:hAnsi="Times New Roman"/>
          <w:szCs w:val="24"/>
        </w:rPr>
        <w:t>;</w:t>
      </w:r>
    </w:p>
    <w:p w14:paraId="3DF202AF" w14:textId="6918AD72" w:rsidR="00E40B7F" w:rsidRPr="005438CA" w:rsidRDefault="00E40B7F"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Declarație privind conformitatea cu prevederile Regulamentului (UE) nr. 651/2014 de declarare a anumitor categorii de ajutoare compatibile cu piața internă în aplicarea articolelor 107 și 108 din tratat (Anexa nr. </w:t>
      </w:r>
      <w:r w:rsidR="0009350E" w:rsidRPr="005438CA">
        <w:rPr>
          <w:rFonts w:ascii="Times New Roman" w:hAnsi="Times New Roman"/>
          <w:szCs w:val="24"/>
        </w:rPr>
        <w:t>3</w:t>
      </w:r>
      <w:r w:rsidRPr="005438CA">
        <w:rPr>
          <w:rFonts w:ascii="Times New Roman" w:hAnsi="Times New Roman"/>
          <w:szCs w:val="24"/>
        </w:rPr>
        <w:t>.a)</w:t>
      </w:r>
      <w:r w:rsidR="00250AF3" w:rsidRPr="005438CA">
        <w:rPr>
          <w:rFonts w:ascii="Times New Roman" w:hAnsi="Times New Roman"/>
          <w:szCs w:val="24"/>
        </w:rPr>
        <w:t>;</w:t>
      </w:r>
    </w:p>
    <w:p w14:paraId="6981F69C" w14:textId="7D38C9A1" w:rsidR="00F63245" w:rsidRPr="005438CA" w:rsidRDefault="00F63245"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Plan de amplasament pentru imobilele pe care se propune a se realiza </w:t>
      </w:r>
      <w:r w:rsidR="00250AF3" w:rsidRPr="005438CA">
        <w:rPr>
          <w:rFonts w:ascii="Times New Roman" w:hAnsi="Times New Roman"/>
          <w:szCs w:val="24"/>
        </w:rPr>
        <w:t>investiția</w:t>
      </w:r>
      <w:r w:rsidRPr="005438CA">
        <w:rPr>
          <w:rFonts w:ascii="Times New Roman" w:hAnsi="Times New Roman"/>
          <w:szCs w:val="24"/>
        </w:rPr>
        <w:t xml:space="preserve"> în cadrul proiectului</w:t>
      </w:r>
      <w:r w:rsidR="00250AF3" w:rsidRPr="005438CA">
        <w:rPr>
          <w:rFonts w:ascii="Times New Roman" w:hAnsi="Times New Roman"/>
          <w:szCs w:val="24"/>
        </w:rPr>
        <w:t>;</w:t>
      </w:r>
      <w:r w:rsidRPr="005438CA">
        <w:rPr>
          <w:rFonts w:ascii="Times New Roman" w:hAnsi="Times New Roman"/>
          <w:szCs w:val="24"/>
        </w:rPr>
        <w:t xml:space="preserve"> </w:t>
      </w:r>
    </w:p>
    <w:p w14:paraId="2CBEC7DB" w14:textId="06A3E8EA" w:rsidR="008B68E9" w:rsidRPr="005438CA" w:rsidRDefault="00F63245" w:rsidP="0010225A">
      <w:pPr>
        <w:pStyle w:val="ListParagraph"/>
        <w:numPr>
          <w:ilvl w:val="0"/>
          <w:numId w:val="33"/>
        </w:numPr>
        <w:rPr>
          <w:rFonts w:ascii="Times New Roman" w:hAnsi="Times New Roman"/>
          <w:szCs w:val="24"/>
        </w:rPr>
      </w:pPr>
      <w:r w:rsidRPr="005438CA">
        <w:rPr>
          <w:rFonts w:ascii="Times New Roman" w:hAnsi="Times New Roman"/>
          <w:szCs w:val="24"/>
        </w:rPr>
        <w:t>Certificat de urbanism sau răspunsul autorității competente pentru emiterea acestuia, în termen de valabilitate</w:t>
      </w:r>
      <w:r w:rsidR="00C72D44" w:rsidRPr="005438CA">
        <w:rPr>
          <w:rFonts w:ascii="Times New Roman" w:hAnsi="Times New Roman"/>
          <w:szCs w:val="24"/>
        </w:rPr>
        <w:t>;</w:t>
      </w:r>
      <w:r w:rsidRPr="005438CA">
        <w:rPr>
          <w:rFonts w:ascii="Times New Roman" w:hAnsi="Times New Roman"/>
          <w:szCs w:val="24"/>
        </w:rPr>
        <w:t xml:space="preserve"> </w:t>
      </w:r>
    </w:p>
    <w:p w14:paraId="35C1D91E" w14:textId="6B0F5C1E"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Documente care atestă constituirea legală a solicitantului (actul constitutiv/Statutul/actul normativ de înființare, alte documente de înființare echivalente cu traducere autorizată, valabile la data depunerii);</w:t>
      </w:r>
    </w:p>
    <w:p w14:paraId="68B31349" w14:textId="0BCCEAD8"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Certificatul constatator (valabil la data depunerii) eliberat de Oficiul Național al Registrului Comerțului </w:t>
      </w:r>
      <w:proofErr w:type="spellStart"/>
      <w:r w:rsidRPr="005438CA">
        <w:rPr>
          <w:rFonts w:ascii="Times New Roman" w:hAnsi="Times New Roman"/>
          <w:szCs w:val="24"/>
        </w:rPr>
        <w:t>Comerțului</w:t>
      </w:r>
      <w:proofErr w:type="spellEnd"/>
      <w:r w:rsidRPr="005438CA">
        <w:rPr>
          <w:rFonts w:ascii="Times New Roman" w:hAnsi="Times New Roman"/>
          <w:szCs w:val="24"/>
        </w:rPr>
        <w:t>;</w:t>
      </w:r>
    </w:p>
    <w:p w14:paraId="38F7CAFC" w14:textId="57CA7870" w:rsidR="008B68E9" w:rsidRPr="005438CA" w:rsidRDefault="008B68E9" w:rsidP="0010225A">
      <w:pPr>
        <w:pStyle w:val="ListParagraph"/>
        <w:numPr>
          <w:ilvl w:val="0"/>
          <w:numId w:val="33"/>
        </w:numPr>
        <w:rPr>
          <w:rFonts w:ascii="Times New Roman" w:hAnsi="Times New Roman"/>
          <w:szCs w:val="24"/>
        </w:rPr>
      </w:pPr>
      <w:r w:rsidRPr="00610B82">
        <w:rPr>
          <w:rFonts w:ascii="Times New Roman" w:hAnsi="Times New Roman"/>
          <w:szCs w:val="24"/>
        </w:rPr>
        <w:t>ATR</w:t>
      </w:r>
      <w:r w:rsidR="004D379F" w:rsidRPr="00610B82">
        <w:rPr>
          <w:rFonts w:ascii="Times New Roman" w:hAnsi="Times New Roman"/>
          <w:szCs w:val="24"/>
        </w:rPr>
        <w:t xml:space="preserve"> nou/</w:t>
      </w:r>
      <w:r w:rsidRPr="00610B82">
        <w:rPr>
          <w:rFonts w:ascii="Times New Roman" w:hAnsi="Times New Roman"/>
          <w:szCs w:val="24"/>
        </w:rPr>
        <w:t>actualizat pentru locul de consum și producere, în termen de valabilitate</w:t>
      </w:r>
      <w:r w:rsidR="001A5082" w:rsidRPr="00610B82">
        <w:rPr>
          <w:rFonts w:ascii="Times New Roman" w:hAnsi="Times New Roman"/>
          <w:szCs w:val="24"/>
        </w:rPr>
        <w:t>;</w:t>
      </w:r>
    </w:p>
    <w:p w14:paraId="1532FBDE" w14:textId="3204656C"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Certificatul de atestare fiscală emis de ANAF </w:t>
      </w:r>
      <w:r w:rsidR="00250AF3" w:rsidRPr="005438CA">
        <w:rPr>
          <w:rFonts w:ascii="Times New Roman" w:hAnsi="Times New Roman"/>
          <w:szCs w:val="24"/>
        </w:rPr>
        <w:t>și</w:t>
      </w:r>
      <w:r w:rsidRPr="005438CA">
        <w:rPr>
          <w:rFonts w:ascii="Times New Roman" w:hAnsi="Times New Roman"/>
          <w:szCs w:val="24"/>
        </w:rPr>
        <w:t xml:space="preserve"> de </w:t>
      </w:r>
      <w:r w:rsidR="00250AF3" w:rsidRPr="005438CA">
        <w:rPr>
          <w:rFonts w:ascii="Times New Roman" w:hAnsi="Times New Roman"/>
          <w:szCs w:val="24"/>
        </w:rPr>
        <w:t>Direcția</w:t>
      </w:r>
      <w:r w:rsidRPr="005438CA">
        <w:rPr>
          <w:rFonts w:ascii="Times New Roman" w:hAnsi="Times New Roman"/>
          <w:szCs w:val="24"/>
        </w:rPr>
        <w:t xml:space="preserve"> locală de taxe </w:t>
      </w:r>
      <w:r w:rsidR="00250AF3" w:rsidRPr="005438CA">
        <w:rPr>
          <w:rFonts w:ascii="Times New Roman" w:hAnsi="Times New Roman"/>
          <w:szCs w:val="24"/>
        </w:rPr>
        <w:t>și</w:t>
      </w:r>
      <w:r w:rsidRPr="005438CA">
        <w:rPr>
          <w:rFonts w:ascii="Times New Roman" w:hAnsi="Times New Roman"/>
          <w:szCs w:val="24"/>
        </w:rPr>
        <w:t xml:space="preserve"> impozite, aflate în termenul de valabilitate, conform formatului specific pentru solicitarea de </w:t>
      </w:r>
      <w:r w:rsidR="00250AF3" w:rsidRPr="005438CA">
        <w:rPr>
          <w:rFonts w:ascii="Times New Roman" w:hAnsi="Times New Roman"/>
          <w:szCs w:val="24"/>
        </w:rPr>
        <w:t>finanțare</w:t>
      </w:r>
      <w:r w:rsidRPr="005438CA">
        <w:rPr>
          <w:rFonts w:ascii="Times New Roman" w:hAnsi="Times New Roman"/>
          <w:szCs w:val="24"/>
        </w:rPr>
        <w:t xml:space="preserve"> prin fonduri europene nerambursabile. În aceste certificate, solicitantul nu trebuie să figureze cu datorii la ANAF sau </w:t>
      </w:r>
      <w:r w:rsidR="00250AF3" w:rsidRPr="005438CA">
        <w:rPr>
          <w:rFonts w:ascii="Times New Roman" w:hAnsi="Times New Roman"/>
          <w:szCs w:val="24"/>
        </w:rPr>
        <w:t>direcția</w:t>
      </w:r>
      <w:r w:rsidRPr="005438CA">
        <w:rPr>
          <w:rFonts w:ascii="Times New Roman" w:hAnsi="Times New Roman"/>
          <w:szCs w:val="24"/>
        </w:rPr>
        <w:t>/</w:t>
      </w:r>
      <w:r w:rsidR="00250AF3" w:rsidRPr="005438CA">
        <w:rPr>
          <w:rFonts w:ascii="Times New Roman" w:hAnsi="Times New Roman"/>
          <w:szCs w:val="24"/>
        </w:rPr>
        <w:t>direcțiile</w:t>
      </w:r>
      <w:r w:rsidRPr="005438CA">
        <w:rPr>
          <w:rFonts w:ascii="Times New Roman" w:hAnsi="Times New Roman"/>
          <w:szCs w:val="24"/>
        </w:rPr>
        <w:t xml:space="preserve"> locale de taxe si impozite (pentru sediul social si pentru punctul de lucru/sediu secundar în care se implementează proiectul)</w:t>
      </w:r>
      <w:r w:rsidR="001A5082" w:rsidRPr="005438CA">
        <w:rPr>
          <w:rFonts w:ascii="Times New Roman" w:hAnsi="Times New Roman"/>
          <w:szCs w:val="24"/>
        </w:rPr>
        <w:t>;</w:t>
      </w:r>
    </w:p>
    <w:p w14:paraId="5E0B40BB" w14:textId="1BECDDF1" w:rsidR="001A5082"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lastRenderedPageBreak/>
        <w:t>Cazier fiscal al solicitantului (persoană juridică)</w:t>
      </w:r>
      <w:r w:rsidR="001A5082" w:rsidRPr="005438CA">
        <w:rPr>
          <w:rFonts w:ascii="Times New Roman" w:hAnsi="Times New Roman"/>
          <w:szCs w:val="24"/>
        </w:rPr>
        <w:t>, aflat în termenul de valabilitate;</w:t>
      </w:r>
    </w:p>
    <w:p w14:paraId="5FF530B7" w14:textId="3C951DB4"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 Cazier judiciar al reprezentantului legal al solicitantului, aflat</w:t>
      </w:r>
      <w:r w:rsidR="001A5082" w:rsidRPr="005438CA">
        <w:rPr>
          <w:rFonts w:ascii="Times New Roman" w:hAnsi="Times New Roman"/>
          <w:szCs w:val="24"/>
        </w:rPr>
        <w:t xml:space="preserve"> </w:t>
      </w:r>
      <w:r w:rsidRPr="005438CA">
        <w:rPr>
          <w:rFonts w:ascii="Times New Roman" w:hAnsi="Times New Roman"/>
          <w:szCs w:val="24"/>
        </w:rPr>
        <w:t>în termenul de valabilitate</w:t>
      </w:r>
      <w:r w:rsidR="001A5082" w:rsidRPr="005438CA">
        <w:rPr>
          <w:rFonts w:ascii="Times New Roman" w:hAnsi="Times New Roman"/>
          <w:szCs w:val="24"/>
        </w:rPr>
        <w:t>;</w:t>
      </w:r>
    </w:p>
    <w:p w14:paraId="5C5AB7BE" w14:textId="0A42AD0C"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Bilanțul </w:t>
      </w:r>
      <w:r w:rsidR="00250AF3" w:rsidRPr="005438CA">
        <w:rPr>
          <w:rFonts w:ascii="Times New Roman" w:hAnsi="Times New Roman"/>
          <w:szCs w:val="24"/>
        </w:rPr>
        <w:t>și</w:t>
      </w:r>
      <w:r w:rsidRPr="005438CA">
        <w:rPr>
          <w:rFonts w:ascii="Times New Roman" w:hAnsi="Times New Roman"/>
          <w:szCs w:val="24"/>
        </w:rPr>
        <w:t xml:space="preserve"> contul de profit </w:t>
      </w:r>
      <w:r w:rsidR="00250AF3" w:rsidRPr="005438CA">
        <w:rPr>
          <w:rFonts w:ascii="Times New Roman" w:hAnsi="Times New Roman"/>
          <w:szCs w:val="24"/>
        </w:rPr>
        <w:t>și</w:t>
      </w:r>
      <w:r w:rsidRPr="005438CA">
        <w:rPr>
          <w:rFonts w:ascii="Times New Roman" w:hAnsi="Times New Roman"/>
          <w:szCs w:val="24"/>
        </w:rPr>
        <w:t xml:space="preserve"> pierdere pentru ultimii 2 ani financiari încheiați la data depunerii cererii de finanțare, din care să rezulte că agentul economic nu se află în nici una dintre situațiile menționate în Metodologia privind întreprinderea in dificultate din cadrul Anexei </w:t>
      </w:r>
      <w:r w:rsidR="00264AB8" w:rsidRPr="005438CA">
        <w:rPr>
          <w:rFonts w:ascii="Times New Roman" w:hAnsi="Times New Roman"/>
          <w:szCs w:val="24"/>
        </w:rPr>
        <w:t xml:space="preserve">nr. </w:t>
      </w:r>
      <w:r w:rsidRPr="005438CA">
        <w:rPr>
          <w:rFonts w:ascii="Times New Roman" w:hAnsi="Times New Roman"/>
          <w:szCs w:val="24"/>
        </w:rPr>
        <w:t>6 la prezentul ghid;</w:t>
      </w:r>
    </w:p>
    <w:p w14:paraId="1F47D702" w14:textId="3A302D0D"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Contul de profit </w:t>
      </w:r>
      <w:r w:rsidR="00250AF3" w:rsidRPr="005438CA">
        <w:rPr>
          <w:rFonts w:ascii="Times New Roman" w:hAnsi="Times New Roman"/>
          <w:szCs w:val="24"/>
        </w:rPr>
        <w:t>și</w:t>
      </w:r>
      <w:r w:rsidRPr="005438CA">
        <w:rPr>
          <w:rFonts w:ascii="Times New Roman" w:hAnsi="Times New Roman"/>
          <w:szCs w:val="24"/>
        </w:rPr>
        <w:t xml:space="preserve"> pierdere </w:t>
      </w:r>
      <w:r w:rsidR="00250AF3" w:rsidRPr="005438CA">
        <w:rPr>
          <w:rFonts w:ascii="Times New Roman" w:hAnsi="Times New Roman"/>
          <w:szCs w:val="24"/>
        </w:rPr>
        <w:t>și</w:t>
      </w:r>
      <w:r w:rsidRPr="005438CA">
        <w:rPr>
          <w:rFonts w:ascii="Times New Roman" w:hAnsi="Times New Roman"/>
          <w:szCs w:val="24"/>
        </w:rPr>
        <w:t xml:space="preserve"> datele informative (consolidat unde este cazul) auditat/semnat de cenzori dacă acest lucru este solicitat de </w:t>
      </w:r>
      <w:r w:rsidR="00250AF3" w:rsidRPr="005438CA">
        <w:rPr>
          <w:rFonts w:ascii="Times New Roman" w:hAnsi="Times New Roman"/>
          <w:szCs w:val="24"/>
        </w:rPr>
        <w:t>legislația</w:t>
      </w:r>
      <w:r w:rsidRPr="005438CA">
        <w:rPr>
          <w:rFonts w:ascii="Times New Roman" w:hAnsi="Times New Roman"/>
          <w:szCs w:val="24"/>
        </w:rPr>
        <w:t xml:space="preserve"> în vigoare, </w:t>
      </w:r>
      <w:r w:rsidR="00250AF3" w:rsidRPr="005438CA">
        <w:rPr>
          <w:rFonts w:ascii="Times New Roman" w:hAnsi="Times New Roman"/>
          <w:szCs w:val="24"/>
        </w:rPr>
        <w:t>însoțit</w:t>
      </w:r>
      <w:r w:rsidRPr="005438CA">
        <w:rPr>
          <w:rFonts w:ascii="Times New Roman" w:hAnsi="Times New Roman"/>
          <w:szCs w:val="24"/>
        </w:rPr>
        <w:t xml:space="preserve"> de lista </w:t>
      </w:r>
      <w:r w:rsidR="00250AF3" w:rsidRPr="005438CA">
        <w:rPr>
          <w:rFonts w:ascii="Times New Roman" w:hAnsi="Times New Roman"/>
          <w:szCs w:val="24"/>
        </w:rPr>
        <w:t>entităților</w:t>
      </w:r>
      <w:r w:rsidRPr="005438CA">
        <w:rPr>
          <w:rFonts w:ascii="Times New Roman" w:hAnsi="Times New Roman"/>
          <w:szCs w:val="24"/>
        </w:rPr>
        <w:t xml:space="preserve"> incluse în consolidare, pentru ultimele dou</w:t>
      </w:r>
      <w:r w:rsidR="00250AF3" w:rsidRPr="005438CA">
        <w:rPr>
          <w:rFonts w:ascii="Times New Roman" w:hAnsi="Times New Roman"/>
          <w:szCs w:val="24"/>
        </w:rPr>
        <w:t>ă</w:t>
      </w:r>
      <w:r w:rsidRPr="005438CA">
        <w:rPr>
          <w:rFonts w:ascii="Times New Roman" w:hAnsi="Times New Roman"/>
          <w:szCs w:val="24"/>
        </w:rPr>
        <w:t xml:space="preserve"> </w:t>
      </w:r>
      <w:r w:rsidR="00250AF3" w:rsidRPr="005438CA">
        <w:rPr>
          <w:rFonts w:ascii="Times New Roman" w:hAnsi="Times New Roman"/>
          <w:szCs w:val="24"/>
        </w:rPr>
        <w:t>exerciții</w:t>
      </w:r>
      <w:r w:rsidRPr="005438CA">
        <w:rPr>
          <w:rFonts w:ascii="Times New Roman" w:hAnsi="Times New Roman"/>
          <w:szCs w:val="24"/>
        </w:rPr>
        <w:t xml:space="preserve"> financiare </w:t>
      </w:r>
      <w:r w:rsidR="00250AF3" w:rsidRPr="005438CA">
        <w:rPr>
          <w:rFonts w:ascii="Times New Roman" w:hAnsi="Times New Roman"/>
          <w:szCs w:val="24"/>
        </w:rPr>
        <w:t>încheiate</w:t>
      </w:r>
      <w:r w:rsidRPr="005438CA">
        <w:rPr>
          <w:rFonts w:ascii="Times New Roman" w:hAnsi="Times New Roman"/>
          <w:szCs w:val="24"/>
        </w:rPr>
        <w:t>, anterior anului de depunere a Cererii de finanțare, în corelare cu secțiunea Capacitate solicitant din aceasta</w:t>
      </w:r>
      <w:r w:rsidR="001A5082" w:rsidRPr="005438CA">
        <w:rPr>
          <w:rFonts w:ascii="Times New Roman" w:hAnsi="Times New Roman"/>
          <w:szCs w:val="24"/>
        </w:rPr>
        <w:t>;</w:t>
      </w:r>
    </w:p>
    <w:p w14:paraId="2210192E" w14:textId="4F3654A8"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Documente de confirmare/alocare a contribuției solicitantului (de ex: Hotărârea AGA/CA /Asociaților/Asociatului Unic al </w:t>
      </w:r>
      <w:r w:rsidR="00250AF3" w:rsidRPr="005438CA">
        <w:rPr>
          <w:rFonts w:ascii="Times New Roman" w:hAnsi="Times New Roman"/>
          <w:szCs w:val="24"/>
        </w:rPr>
        <w:t>societății</w:t>
      </w:r>
      <w:r w:rsidRPr="005438CA">
        <w:rPr>
          <w:rFonts w:ascii="Times New Roman" w:hAnsi="Times New Roman"/>
          <w:szCs w:val="24"/>
        </w:rPr>
        <w:t xml:space="preserve">) privind asigurarea </w:t>
      </w:r>
      <w:r w:rsidR="001245FB" w:rsidRPr="005438CA">
        <w:rPr>
          <w:rFonts w:ascii="Times New Roman" w:hAnsi="Times New Roman"/>
          <w:szCs w:val="24"/>
        </w:rPr>
        <w:t xml:space="preserve">contribuției proprii a </w:t>
      </w:r>
      <w:r w:rsidRPr="005438CA">
        <w:rPr>
          <w:rFonts w:ascii="Times New Roman" w:hAnsi="Times New Roman"/>
          <w:szCs w:val="24"/>
        </w:rPr>
        <w:t xml:space="preserve">proiectului </w:t>
      </w:r>
      <w:r w:rsidR="00250AF3" w:rsidRPr="005438CA">
        <w:rPr>
          <w:rFonts w:ascii="Times New Roman" w:hAnsi="Times New Roman"/>
          <w:szCs w:val="24"/>
        </w:rPr>
        <w:t>și</w:t>
      </w:r>
      <w:r w:rsidRPr="005438CA">
        <w:rPr>
          <w:rFonts w:ascii="Times New Roman" w:hAnsi="Times New Roman"/>
          <w:szCs w:val="24"/>
        </w:rPr>
        <w:t xml:space="preserve"> acoperirea contravalorii cheltuielilor altele decât cele eligibile (care să cuprindă cel puțin, dar fără a se limita la, denumirea proiectului, valoarea totală, din care eligibilă și neeligibilă, indicatorii </w:t>
      </w:r>
      <w:proofErr w:type="spellStart"/>
      <w:r w:rsidRPr="005438CA">
        <w:rPr>
          <w:rFonts w:ascii="Times New Roman" w:hAnsi="Times New Roman"/>
          <w:szCs w:val="24"/>
        </w:rPr>
        <w:t>tehnico</w:t>
      </w:r>
      <w:proofErr w:type="spellEnd"/>
      <w:r w:rsidRPr="005438CA">
        <w:rPr>
          <w:rFonts w:ascii="Times New Roman" w:hAnsi="Times New Roman"/>
          <w:szCs w:val="24"/>
        </w:rPr>
        <w:t>-economici ai proiectului);</w:t>
      </w:r>
    </w:p>
    <w:p w14:paraId="5EA2CF0D" w14:textId="5B2EAE93"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Documentele de aprobare a proiectului, în conformitate cu prevederile legale în vigoare (după caz, Hotărâre CA/AGA/ HG /altele asemenea care să angajeze instituția, după caz, care să cuprindă cel puțin, denumirea proiectului, valoarea totală (din care eligibilă și neeligibilă), indicatorii </w:t>
      </w:r>
      <w:proofErr w:type="spellStart"/>
      <w:r w:rsidRPr="005438CA">
        <w:rPr>
          <w:rFonts w:ascii="Times New Roman" w:hAnsi="Times New Roman"/>
          <w:szCs w:val="24"/>
        </w:rPr>
        <w:t>tehnico</w:t>
      </w:r>
      <w:proofErr w:type="spellEnd"/>
      <w:r w:rsidRPr="005438CA">
        <w:rPr>
          <w:rFonts w:ascii="Times New Roman" w:hAnsi="Times New Roman"/>
          <w:szCs w:val="24"/>
        </w:rPr>
        <w:t xml:space="preserve">-economici ai proiectului, asigurarea </w:t>
      </w:r>
      <w:r w:rsidR="001245FB" w:rsidRPr="005438CA">
        <w:rPr>
          <w:rFonts w:ascii="Times New Roman" w:hAnsi="Times New Roman"/>
          <w:szCs w:val="24"/>
        </w:rPr>
        <w:t xml:space="preserve">contribuției proprii a </w:t>
      </w:r>
      <w:r w:rsidRPr="005438CA">
        <w:rPr>
          <w:rFonts w:ascii="Times New Roman" w:hAnsi="Times New Roman"/>
          <w:szCs w:val="24"/>
        </w:rPr>
        <w:t xml:space="preserve">proiectului </w:t>
      </w:r>
      <w:r w:rsidR="00250AF3" w:rsidRPr="005438CA">
        <w:rPr>
          <w:rFonts w:ascii="Times New Roman" w:hAnsi="Times New Roman"/>
          <w:szCs w:val="24"/>
        </w:rPr>
        <w:t>și</w:t>
      </w:r>
      <w:r w:rsidRPr="005438CA">
        <w:rPr>
          <w:rFonts w:ascii="Times New Roman" w:hAnsi="Times New Roman"/>
          <w:szCs w:val="24"/>
        </w:rPr>
        <w:t xml:space="preserve"> acoperirea contravalorii cheltuielilor neeligibile); </w:t>
      </w:r>
    </w:p>
    <w:p w14:paraId="188DEE25" w14:textId="51CCDA2C"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 xml:space="preserve">Scrisoare </w:t>
      </w:r>
      <w:r w:rsidR="004D379F" w:rsidRPr="005438CA">
        <w:rPr>
          <w:rFonts w:ascii="Times New Roman" w:hAnsi="Times New Roman"/>
          <w:szCs w:val="24"/>
        </w:rPr>
        <w:t>de confort/</w:t>
      </w:r>
      <w:r w:rsidRPr="005438CA">
        <w:rPr>
          <w:rFonts w:ascii="Times New Roman" w:hAnsi="Times New Roman"/>
          <w:szCs w:val="24"/>
        </w:rPr>
        <w:t>bonitatea bancară</w:t>
      </w:r>
      <w:r w:rsidR="004D379F" w:rsidRPr="005438CA">
        <w:rPr>
          <w:rFonts w:ascii="Times New Roman" w:hAnsi="Times New Roman"/>
          <w:szCs w:val="24"/>
        </w:rPr>
        <w:t>/</w:t>
      </w:r>
      <w:r w:rsidRPr="005438CA">
        <w:rPr>
          <w:rFonts w:ascii="Times New Roman" w:hAnsi="Times New Roman"/>
          <w:szCs w:val="24"/>
        </w:rPr>
        <w:t xml:space="preserve"> (în cazul în care solicitantul nu îndeplinește criteriul privind indicatorul de solvabilitate</w:t>
      </w:r>
      <w:r w:rsidR="004D379F" w:rsidRPr="005438CA">
        <w:rPr>
          <w:rFonts w:ascii="Times New Roman" w:hAnsi="Times New Roman"/>
          <w:szCs w:val="24"/>
        </w:rPr>
        <w:t xml:space="preserve">, </w:t>
      </w:r>
      <w:r w:rsidRPr="005438CA">
        <w:rPr>
          <w:rFonts w:ascii="Times New Roman" w:hAnsi="Times New Roman"/>
          <w:szCs w:val="24"/>
        </w:rPr>
        <w:t xml:space="preserve"> este o întreprindere nou-înființată</w:t>
      </w:r>
      <w:r w:rsidR="00FB6A67" w:rsidRPr="005438CA">
        <w:rPr>
          <w:rFonts w:ascii="Times New Roman" w:hAnsi="Times New Roman"/>
          <w:szCs w:val="24"/>
        </w:rPr>
        <w:t>,</w:t>
      </w:r>
      <w:r w:rsidR="004D379F" w:rsidRPr="005438CA">
        <w:rPr>
          <w:rFonts w:ascii="Times New Roman" w:hAnsi="Times New Roman"/>
          <w:szCs w:val="24"/>
        </w:rPr>
        <w:t xml:space="preserve"> </w:t>
      </w:r>
      <w:r w:rsidR="00FB6A67" w:rsidRPr="005438CA">
        <w:rPr>
          <w:rFonts w:ascii="Times New Roman" w:eastAsia="Calibri" w:hAnsi="Times New Roman"/>
        </w:rPr>
        <w:t>precum și pentru asigurarea contribuției proprii și a cheltuielilor neeligibile</w:t>
      </w:r>
      <w:r w:rsidR="00C72D44" w:rsidRPr="005438CA">
        <w:rPr>
          <w:rFonts w:ascii="Times New Roman" w:eastAsia="Calibri" w:hAnsi="Times New Roman"/>
        </w:rPr>
        <w:t xml:space="preserve">. </w:t>
      </w:r>
      <w:r w:rsidRPr="005438CA">
        <w:rPr>
          <w:rFonts w:ascii="Times New Roman" w:hAnsi="Times New Roman"/>
          <w:szCs w:val="24"/>
        </w:rPr>
        <w:t xml:space="preserve">Orice document/înscris care atestă dreptul de folosință (ex: act de proprietate/contract de concesiune/superficie//administrare etc.), ori a unui drept conferit de un contract de închiriere/comodat, asupra imobilului (teren și/sau clădire) unde se face investiția, valabil cel </w:t>
      </w:r>
      <w:r w:rsidR="00250AF3" w:rsidRPr="005438CA">
        <w:rPr>
          <w:rFonts w:ascii="Times New Roman" w:hAnsi="Times New Roman"/>
          <w:szCs w:val="24"/>
        </w:rPr>
        <w:t>puțin</w:t>
      </w:r>
      <w:r w:rsidRPr="005438CA">
        <w:rPr>
          <w:rFonts w:ascii="Times New Roman" w:hAnsi="Times New Roman"/>
          <w:szCs w:val="24"/>
        </w:rPr>
        <w:t xml:space="preserve"> 5 ani de la data previzionată pentru efectuarea plății finale în cadrul proiectului. În plus, unde dreptul de proprietate nu este deținut de beneficiar se va prezenta și acordul proprietarilor asupra terenurilor private unde accesul se face conform prevederilor Codului civil</w:t>
      </w:r>
      <w:r w:rsidR="001A5082" w:rsidRPr="005438CA">
        <w:rPr>
          <w:rFonts w:ascii="Times New Roman" w:hAnsi="Times New Roman"/>
          <w:szCs w:val="24"/>
        </w:rPr>
        <w:t>;</w:t>
      </w:r>
    </w:p>
    <w:p w14:paraId="17F5B931" w14:textId="0F6A3258" w:rsidR="008B68E9" w:rsidRPr="005438CA" w:rsidRDefault="008B68E9" w:rsidP="0010225A">
      <w:pPr>
        <w:pStyle w:val="ListParagraph"/>
        <w:numPr>
          <w:ilvl w:val="0"/>
          <w:numId w:val="33"/>
        </w:numPr>
        <w:rPr>
          <w:rFonts w:ascii="Times New Roman" w:hAnsi="Times New Roman"/>
          <w:szCs w:val="24"/>
        </w:rPr>
      </w:pPr>
      <w:r w:rsidRPr="005438CA">
        <w:rPr>
          <w:rFonts w:ascii="Times New Roman" w:hAnsi="Times New Roman"/>
          <w:szCs w:val="24"/>
        </w:rPr>
        <w:t>Extras de carte funciară, nu mai vechi de 30 de zile, în care este intabulat dreptul de folosin</w:t>
      </w:r>
      <w:r w:rsidR="00F25936" w:rsidRPr="005438CA">
        <w:rPr>
          <w:rFonts w:ascii="Times New Roman" w:hAnsi="Times New Roman"/>
          <w:szCs w:val="24"/>
        </w:rPr>
        <w:t>ță</w:t>
      </w:r>
      <w:r w:rsidRPr="005438CA">
        <w:rPr>
          <w:rFonts w:ascii="Times New Roman" w:hAnsi="Times New Roman"/>
          <w:szCs w:val="24"/>
        </w:rPr>
        <w:t xml:space="preserve">, care să probeze că imobilele (teren și/sau clădiri) sunt libere de orice sarcini (în sensul în care nu există niciun act sau fapt juridic care împiedică sau limitează, total sau </w:t>
      </w:r>
      <w:r w:rsidR="00250AF3" w:rsidRPr="005438CA">
        <w:rPr>
          <w:rFonts w:ascii="Times New Roman" w:hAnsi="Times New Roman"/>
          <w:szCs w:val="24"/>
        </w:rPr>
        <w:t>parțial</w:t>
      </w:r>
      <w:r w:rsidRPr="005438CA">
        <w:rPr>
          <w:rFonts w:ascii="Times New Roman" w:hAnsi="Times New Roman"/>
          <w:szCs w:val="24"/>
        </w:rPr>
        <w:t xml:space="preserve">, exercitarea unuia sau mai multor atribute ale dreptului de proprietate, astfel încât proprietarul să poată realiza activitățile proiectului), că nu fac obiectul unor litigii în curs de </w:t>
      </w:r>
      <w:r w:rsidR="00250AF3" w:rsidRPr="005438CA">
        <w:rPr>
          <w:rFonts w:ascii="Times New Roman" w:hAnsi="Times New Roman"/>
          <w:szCs w:val="24"/>
        </w:rPr>
        <w:t>soluționare</w:t>
      </w:r>
      <w:r w:rsidRPr="005438CA">
        <w:rPr>
          <w:rFonts w:ascii="Times New Roman" w:hAnsi="Times New Roman"/>
          <w:szCs w:val="24"/>
        </w:rPr>
        <w:t xml:space="preserve"> la </w:t>
      </w:r>
      <w:r w:rsidR="00250AF3" w:rsidRPr="005438CA">
        <w:rPr>
          <w:rFonts w:ascii="Times New Roman" w:hAnsi="Times New Roman"/>
          <w:szCs w:val="24"/>
        </w:rPr>
        <w:t>instanțele</w:t>
      </w:r>
      <w:r w:rsidRPr="005438CA">
        <w:rPr>
          <w:rFonts w:ascii="Times New Roman" w:hAnsi="Times New Roman"/>
          <w:szCs w:val="24"/>
        </w:rPr>
        <w:t xml:space="preserve"> </w:t>
      </w:r>
      <w:r w:rsidR="00250AF3" w:rsidRPr="005438CA">
        <w:rPr>
          <w:rFonts w:ascii="Times New Roman" w:hAnsi="Times New Roman"/>
          <w:szCs w:val="24"/>
        </w:rPr>
        <w:t>judecătorești</w:t>
      </w:r>
      <w:r w:rsidRPr="005438CA">
        <w:rPr>
          <w:rFonts w:ascii="Times New Roman" w:hAnsi="Times New Roman"/>
          <w:szCs w:val="24"/>
        </w:rPr>
        <w:t xml:space="preserve"> cu privire la </w:t>
      </w:r>
      <w:r w:rsidR="00250AF3" w:rsidRPr="005438CA">
        <w:rPr>
          <w:rFonts w:ascii="Times New Roman" w:hAnsi="Times New Roman"/>
          <w:szCs w:val="24"/>
        </w:rPr>
        <w:t>situația</w:t>
      </w:r>
      <w:r w:rsidRPr="005438CA">
        <w:rPr>
          <w:rFonts w:ascii="Times New Roman" w:hAnsi="Times New Roman"/>
          <w:szCs w:val="24"/>
        </w:rPr>
        <w:t xml:space="preserve"> juridică, că nu fac obiectul revendicărilor potrivit unor legi speciale în materie sau dreptului comun; </w:t>
      </w:r>
    </w:p>
    <w:p w14:paraId="6A7E702E" w14:textId="172A7659" w:rsidR="008469BF" w:rsidRPr="005438CA" w:rsidRDefault="008469BF" w:rsidP="0010225A">
      <w:pPr>
        <w:pStyle w:val="ListParagraph"/>
        <w:numPr>
          <w:ilvl w:val="0"/>
          <w:numId w:val="34"/>
        </w:numPr>
        <w:rPr>
          <w:rFonts w:ascii="Times New Roman" w:hAnsi="Times New Roman"/>
          <w:szCs w:val="24"/>
        </w:rPr>
      </w:pPr>
      <w:r w:rsidRPr="005438CA">
        <w:rPr>
          <w:rFonts w:ascii="Times New Roman" w:hAnsi="Times New Roman"/>
          <w:szCs w:val="24"/>
        </w:rPr>
        <w:t>Notificarea din partea unei bănci comerciale/Trezoreria Statului privind deschiderea contului dedicat derulării operațiunilor proiectului (cod IBAN, titular cont, denumirea/adresa Trezoreriei/băncii comerciale),</w:t>
      </w:r>
    </w:p>
    <w:p w14:paraId="0FA27B11" w14:textId="530AEFF9" w:rsidR="008469BF" w:rsidRPr="005438CA" w:rsidRDefault="008469BF" w:rsidP="0010225A">
      <w:pPr>
        <w:pStyle w:val="ListParagraph"/>
        <w:numPr>
          <w:ilvl w:val="0"/>
          <w:numId w:val="34"/>
        </w:numPr>
        <w:rPr>
          <w:rFonts w:ascii="Times New Roman" w:hAnsi="Times New Roman"/>
          <w:szCs w:val="24"/>
        </w:rPr>
      </w:pPr>
      <w:r w:rsidRPr="005438CA">
        <w:rPr>
          <w:rFonts w:ascii="Times New Roman" w:hAnsi="Times New Roman"/>
          <w:szCs w:val="24"/>
        </w:rPr>
        <w:t xml:space="preserve">Anexa 2a) – Grafic de depunere a </w:t>
      </w:r>
      <w:r w:rsidR="00596E88" w:rsidRPr="005438CA">
        <w:rPr>
          <w:rFonts w:ascii="Times New Roman" w:hAnsi="Times New Roman"/>
          <w:szCs w:val="24"/>
        </w:rPr>
        <w:t xml:space="preserve">cererii de </w:t>
      </w:r>
      <w:r w:rsidRPr="005438CA">
        <w:rPr>
          <w:rFonts w:ascii="Times New Roman" w:hAnsi="Times New Roman"/>
          <w:szCs w:val="24"/>
        </w:rPr>
        <w:t xml:space="preserve">rambursare din cuprinsul  modelului orientativ de contract de finanțare (Anexa </w:t>
      </w:r>
      <w:r w:rsidR="00E0289E" w:rsidRPr="005438CA">
        <w:rPr>
          <w:rFonts w:ascii="Times New Roman" w:hAnsi="Times New Roman"/>
          <w:szCs w:val="24"/>
        </w:rPr>
        <w:t xml:space="preserve">nr. </w:t>
      </w:r>
      <w:r w:rsidRPr="005438CA">
        <w:rPr>
          <w:rFonts w:ascii="Times New Roman" w:hAnsi="Times New Roman"/>
          <w:szCs w:val="24"/>
        </w:rPr>
        <w:t>5 la prezentul ghid), completată corespunzător</w:t>
      </w:r>
      <w:r w:rsidR="00E0289E" w:rsidRPr="005438CA">
        <w:rPr>
          <w:rFonts w:ascii="Times New Roman" w:hAnsi="Times New Roman"/>
          <w:szCs w:val="24"/>
        </w:rPr>
        <w:t>,</w:t>
      </w:r>
    </w:p>
    <w:p w14:paraId="516A7F11" w14:textId="61274FF0" w:rsidR="00BC0140" w:rsidRDefault="00BC0140" w:rsidP="0010225A">
      <w:pPr>
        <w:pStyle w:val="ListParagraph"/>
        <w:numPr>
          <w:ilvl w:val="0"/>
          <w:numId w:val="34"/>
        </w:numPr>
        <w:rPr>
          <w:rFonts w:ascii="Times New Roman" w:hAnsi="Times New Roman"/>
          <w:szCs w:val="24"/>
        </w:rPr>
      </w:pPr>
      <w:r w:rsidRPr="005438CA">
        <w:rPr>
          <w:rFonts w:ascii="Times New Roman" w:hAnsi="Times New Roman"/>
          <w:szCs w:val="24"/>
        </w:rPr>
        <w:t xml:space="preserve">Conflict de interese Anexa </w:t>
      </w:r>
      <w:r w:rsidR="00C72D44" w:rsidRPr="005438CA">
        <w:rPr>
          <w:rFonts w:ascii="Times New Roman" w:hAnsi="Times New Roman"/>
          <w:szCs w:val="24"/>
        </w:rPr>
        <w:t>nr. 9.</w:t>
      </w:r>
    </w:p>
    <w:p w14:paraId="608233C1" w14:textId="77777777" w:rsidR="00020EBA" w:rsidRPr="003B4D02" w:rsidRDefault="00020EBA" w:rsidP="00020EBA">
      <w:pPr>
        <w:pStyle w:val="ListParagraph"/>
        <w:numPr>
          <w:ilvl w:val="0"/>
          <w:numId w:val="34"/>
        </w:numPr>
        <w:rPr>
          <w:rFonts w:ascii="Times New Roman" w:hAnsi="Times New Roman"/>
          <w:szCs w:val="24"/>
        </w:rPr>
      </w:pPr>
      <w:r w:rsidRPr="003B4D02">
        <w:rPr>
          <w:rFonts w:ascii="Times New Roman" w:hAnsi="Times New Roman"/>
          <w:szCs w:val="24"/>
        </w:rPr>
        <w:t xml:space="preserve">Actul final de reglementare (Clasarea notificării / Decizia etapei de încadrare / Acordul de mediu) </w:t>
      </w:r>
      <w:r w:rsidRPr="003B4D02">
        <w:rPr>
          <w:rFonts w:ascii="Times New Roman" w:hAnsi="Times New Roman"/>
          <w:szCs w:val="24"/>
        </w:rPr>
        <w:lastRenderedPageBreak/>
        <w:t>sau, după caz, certificarea oficială a autorității competente că avizul de mediu nu este necesar.</w:t>
      </w:r>
    </w:p>
    <w:p w14:paraId="6BB6DE37" w14:textId="77777777" w:rsidR="008469BF" w:rsidRPr="005438CA" w:rsidRDefault="008469BF" w:rsidP="005438CA">
      <w:pPr>
        <w:jc w:val="both"/>
        <w:rPr>
          <w:rFonts w:ascii="Times New Roman" w:hAnsi="Times New Roman"/>
          <w:szCs w:val="24"/>
        </w:rPr>
      </w:pPr>
    </w:p>
    <w:p w14:paraId="2B56B06F" w14:textId="42589A33" w:rsidR="00640566" w:rsidRPr="005438CA" w:rsidRDefault="00640566" w:rsidP="005438CA">
      <w:pPr>
        <w:jc w:val="both"/>
        <w:rPr>
          <w:rFonts w:ascii="Times New Roman" w:hAnsi="Times New Roman"/>
          <w:szCs w:val="24"/>
        </w:rPr>
      </w:pPr>
      <w:bookmarkStart w:id="109" w:name="_Hlk161238340"/>
      <w:r w:rsidRPr="005438CA">
        <w:rPr>
          <w:rFonts w:ascii="Times New Roman" w:hAnsi="Times New Roman"/>
          <w:szCs w:val="24"/>
        </w:rPr>
        <w:t xml:space="preserve">Pentru verificarea conformității administrative </w:t>
      </w:r>
      <w:r w:rsidR="00250AF3" w:rsidRPr="005438CA">
        <w:rPr>
          <w:rFonts w:ascii="Times New Roman" w:hAnsi="Times New Roman"/>
          <w:szCs w:val="24"/>
        </w:rPr>
        <w:t>și</w:t>
      </w:r>
      <w:r w:rsidRPr="005438CA">
        <w:rPr>
          <w:rFonts w:ascii="Times New Roman" w:hAnsi="Times New Roman"/>
          <w:szCs w:val="24"/>
        </w:rPr>
        <w:t xml:space="preserve"> a eligibilității cererii de finanțare se utilizează un sistem de evaluare</w:t>
      </w:r>
      <w:r w:rsidRPr="005438CA">
        <w:rPr>
          <w:rFonts w:ascii="Times New Roman" w:hAnsi="Times New Roman"/>
          <w:spacing w:val="-57"/>
          <w:szCs w:val="24"/>
        </w:rPr>
        <w:t xml:space="preserve">      </w:t>
      </w:r>
      <w:r w:rsidRPr="005438CA">
        <w:rPr>
          <w:rFonts w:ascii="Times New Roman" w:hAnsi="Times New Roman"/>
          <w:szCs w:val="24"/>
        </w:rPr>
        <w:t xml:space="preserve">de tip DA/NU/NA, conform </w:t>
      </w:r>
      <w:r w:rsidRPr="005438CA">
        <w:rPr>
          <w:rFonts w:ascii="Times New Roman" w:hAnsi="Times New Roman"/>
          <w:i/>
          <w:szCs w:val="24"/>
        </w:rPr>
        <w:t>Anexei nr. 2.1 – Grila de verificare a conformității administrative și a eligibilității cererilor de finanțare</w:t>
      </w:r>
      <w:r w:rsidRPr="005438CA">
        <w:rPr>
          <w:rFonts w:ascii="Times New Roman" w:hAnsi="Times New Roman"/>
          <w:szCs w:val="24"/>
        </w:rPr>
        <w:t>, la</w:t>
      </w:r>
      <w:r w:rsidRPr="005438CA">
        <w:rPr>
          <w:rFonts w:ascii="Times New Roman" w:hAnsi="Times New Roman"/>
          <w:spacing w:val="1"/>
          <w:szCs w:val="24"/>
        </w:rPr>
        <w:t xml:space="preserve"> </w:t>
      </w:r>
      <w:r w:rsidRPr="005438CA">
        <w:rPr>
          <w:rFonts w:ascii="Times New Roman" w:hAnsi="Times New Roman"/>
          <w:szCs w:val="24"/>
        </w:rPr>
        <w:t>prezentul</w:t>
      </w:r>
      <w:r w:rsidRPr="005438CA">
        <w:rPr>
          <w:rFonts w:ascii="Times New Roman" w:hAnsi="Times New Roman"/>
          <w:spacing w:val="-1"/>
          <w:szCs w:val="24"/>
        </w:rPr>
        <w:t xml:space="preserve"> </w:t>
      </w:r>
      <w:r w:rsidRPr="005438CA">
        <w:rPr>
          <w:rFonts w:ascii="Times New Roman" w:hAnsi="Times New Roman"/>
          <w:szCs w:val="24"/>
        </w:rPr>
        <w:t>ghid. Verificarea conformității administrative și a eligibilității cererii de finanțare se va realiza de comisia de selecție constituită la nivelul furnizorului de ajutor de stat în baza grilei (Anexa nr. 2.1 la prezentul ghid), în ordinea clasamentului</w:t>
      </w:r>
      <w:r w:rsidR="007631BA" w:rsidRPr="005438CA">
        <w:rPr>
          <w:rFonts w:ascii="Times New Roman" w:hAnsi="Times New Roman"/>
          <w:szCs w:val="24"/>
        </w:rPr>
        <w:t xml:space="preserve"> </w:t>
      </w:r>
      <w:r w:rsidRPr="005438CA">
        <w:rPr>
          <w:rFonts w:ascii="Times New Roman" w:hAnsi="Times New Roman"/>
          <w:szCs w:val="24"/>
        </w:rPr>
        <w:t xml:space="preserve">rezultat în urma finalizării etapei de evaluare </w:t>
      </w:r>
      <w:proofErr w:type="spellStart"/>
      <w:r w:rsidRPr="005438CA">
        <w:rPr>
          <w:rFonts w:ascii="Times New Roman" w:hAnsi="Times New Roman"/>
          <w:szCs w:val="24"/>
        </w:rPr>
        <w:t>tehnico</w:t>
      </w:r>
      <w:proofErr w:type="spellEnd"/>
      <w:r w:rsidRPr="005438CA">
        <w:rPr>
          <w:rFonts w:ascii="Times New Roman" w:hAnsi="Times New Roman"/>
          <w:szCs w:val="24"/>
        </w:rPr>
        <w:t xml:space="preserve"> – economice/etapei de soluționare contestații, după  caz. </w:t>
      </w:r>
    </w:p>
    <w:bookmarkEnd w:id="109"/>
    <w:p w14:paraId="42527D8D" w14:textId="77777777" w:rsidR="008469BF" w:rsidRPr="005438CA" w:rsidRDefault="008469BF" w:rsidP="005438CA">
      <w:pPr>
        <w:jc w:val="both"/>
        <w:rPr>
          <w:rFonts w:ascii="Times New Roman" w:hAnsi="Times New Roman"/>
          <w:szCs w:val="24"/>
        </w:rPr>
      </w:pPr>
    </w:p>
    <w:p w14:paraId="71A763E9" w14:textId="0BD12DD3" w:rsidR="008469BF" w:rsidRPr="005438CA" w:rsidRDefault="008469BF" w:rsidP="005438CA">
      <w:pPr>
        <w:jc w:val="both"/>
        <w:rPr>
          <w:rFonts w:ascii="Times New Roman" w:hAnsi="Times New Roman"/>
          <w:szCs w:val="24"/>
        </w:rPr>
      </w:pPr>
      <w:r w:rsidRPr="005438CA">
        <w:rPr>
          <w:rFonts w:ascii="Times New Roman" w:hAnsi="Times New Roman"/>
          <w:szCs w:val="24"/>
        </w:rPr>
        <w:t>Solicitantul are obligația ca toate documentele transmise să fie în formatul prevăzut</w:t>
      </w:r>
      <w:r w:rsidRPr="005438CA">
        <w:rPr>
          <w:rFonts w:ascii="Times New Roman" w:hAnsi="Times New Roman"/>
          <w:spacing w:val="1"/>
          <w:szCs w:val="24"/>
        </w:rPr>
        <w:t xml:space="preserve"> </w:t>
      </w:r>
      <w:r w:rsidRPr="005438CA">
        <w:rPr>
          <w:rFonts w:ascii="Times New Roman" w:hAnsi="Times New Roman"/>
          <w:szCs w:val="24"/>
        </w:rPr>
        <w:t xml:space="preserve">de lege </w:t>
      </w:r>
      <w:r w:rsidR="00250AF3" w:rsidRPr="005438CA">
        <w:rPr>
          <w:rFonts w:ascii="Times New Roman" w:hAnsi="Times New Roman"/>
          <w:szCs w:val="24"/>
        </w:rPr>
        <w:t>și</w:t>
      </w:r>
      <w:r w:rsidRPr="005438CA">
        <w:rPr>
          <w:rFonts w:ascii="Times New Roman" w:hAnsi="Times New Roman"/>
          <w:szCs w:val="24"/>
        </w:rPr>
        <w:t xml:space="preserve"> în</w:t>
      </w:r>
      <w:r w:rsidR="00E0289E" w:rsidRPr="005438CA">
        <w:rPr>
          <w:rFonts w:ascii="Times New Roman" w:hAnsi="Times New Roman"/>
          <w:spacing w:val="60"/>
          <w:szCs w:val="24"/>
        </w:rPr>
        <w:t xml:space="preserve"> </w:t>
      </w:r>
      <w:r w:rsidRPr="005438CA">
        <w:rPr>
          <w:rFonts w:ascii="Times New Roman" w:hAnsi="Times New Roman"/>
          <w:szCs w:val="24"/>
        </w:rPr>
        <w:t>termenul de valabilitate la</w:t>
      </w:r>
      <w:r w:rsidRPr="005438CA">
        <w:rPr>
          <w:rFonts w:ascii="Times New Roman" w:hAnsi="Times New Roman"/>
          <w:spacing w:val="1"/>
          <w:szCs w:val="24"/>
        </w:rPr>
        <w:t xml:space="preserve"> </w:t>
      </w:r>
      <w:r w:rsidRPr="005438CA">
        <w:rPr>
          <w:rFonts w:ascii="Times New Roman" w:hAnsi="Times New Roman"/>
          <w:szCs w:val="24"/>
        </w:rPr>
        <w:t>data</w:t>
      </w:r>
      <w:r w:rsidRPr="005438CA">
        <w:rPr>
          <w:rFonts w:ascii="Times New Roman" w:hAnsi="Times New Roman"/>
          <w:spacing w:val="-1"/>
          <w:szCs w:val="24"/>
        </w:rPr>
        <w:t xml:space="preserve"> </w:t>
      </w:r>
      <w:r w:rsidRPr="005438CA">
        <w:rPr>
          <w:rFonts w:ascii="Times New Roman" w:hAnsi="Times New Roman"/>
          <w:szCs w:val="24"/>
        </w:rPr>
        <w:t>depunerii acestora.</w:t>
      </w:r>
    </w:p>
    <w:p w14:paraId="3DB0CBBE" w14:textId="77777777" w:rsidR="008469BF" w:rsidRPr="005438CA" w:rsidRDefault="008469BF" w:rsidP="005438CA">
      <w:pPr>
        <w:jc w:val="both"/>
        <w:rPr>
          <w:rFonts w:ascii="Times New Roman" w:hAnsi="Times New Roman"/>
          <w:szCs w:val="24"/>
        </w:rPr>
      </w:pPr>
    </w:p>
    <w:p w14:paraId="0C9F4D81" w14:textId="7F0E3987" w:rsidR="008469BF" w:rsidRPr="005438CA" w:rsidRDefault="00921AF3" w:rsidP="005438CA">
      <w:pPr>
        <w:pBdr>
          <w:top w:val="single" w:sz="4" w:space="1" w:color="FF0000"/>
          <w:left w:val="single" w:sz="4" w:space="4" w:color="FF0000"/>
          <w:bottom w:val="single" w:sz="4" w:space="1" w:color="FF0000"/>
          <w:right w:val="single" w:sz="4" w:space="4" w:color="FF0000"/>
        </w:pBdr>
        <w:spacing w:before="129"/>
        <w:ind w:right="-11"/>
        <w:jc w:val="both"/>
        <w:rPr>
          <w:rFonts w:ascii="Times New Roman" w:hAnsi="Times New Roman"/>
          <w:b/>
          <w:bCs/>
          <w:color w:val="FF0000"/>
          <w:szCs w:val="24"/>
        </w:rPr>
      </w:pPr>
      <w:r w:rsidRPr="005438CA">
        <w:rPr>
          <w:rFonts w:ascii="Times New Roman" w:hAnsi="Times New Roman"/>
          <w:b/>
          <w:bCs/>
          <w:color w:val="FF0000"/>
          <w:spacing w:val="-1"/>
          <w:szCs w:val="24"/>
        </w:rPr>
        <w:t>ATEN</w:t>
      </w:r>
      <w:r w:rsidRPr="005438CA">
        <w:rPr>
          <w:rFonts w:ascii="Times New Roman" w:hAnsi="Times New Roman"/>
          <w:b/>
          <w:bCs/>
          <w:color w:val="FF0000"/>
          <w:szCs w:val="24"/>
        </w:rPr>
        <w:t>ȚIE</w:t>
      </w:r>
      <w:r w:rsidR="00E551F4" w:rsidRPr="005438CA">
        <w:rPr>
          <w:rFonts w:ascii="Times New Roman" w:hAnsi="Times New Roman"/>
          <w:b/>
          <w:bCs/>
          <w:color w:val="FF0000"/>
          <w:szCs w:val="24"/>
        </w:rPr>
        <w:t>!</w:t>
      </w:r>
    </w:p>
    <w:p w14:paraId="15C449A2" w14:textId="7DB0F76A" w:rsidR="00921AF3" w:rsidRPr="005438CA" w:rsidRDefault="00921AF3" w:rsidP="005438CA">
      <w:pPr>
        <w:pBdr>
          <w:top w:val="single" w:sz="4" w:space="1" w:color="FF0000"/>
          <w:left w:val="single" w:sz="4" w:space="4" w:color="FF0000"/>
          <w:bottom w:val="single" w:sz="4" w:space="1" w:color="FF0000"/>
          <w:right w:val="single" w:sz="4" w:space="4" w:color="FF0000"/>
        </w:pBdr>
        <w:spacing w:before="129"/>
        <w:ind w:right="-11"/>
        <w:jc w:val="both"/>
        <w:rPr>
          <w:rFonts w:ascii="Times New Roman" w:hAnsi="Times New Roman"/>
          <w:b/>
          <w:bCs/>
          <w:szCs w:val="24"/>
        </w:rPr>
      </w:pPr>
      <w:r w:rsidRPr="005438CA">
        <w:rPr>
          <w:rFonts w:ascii="Times New Roman" w:hAnsi="Times New Roman"/>
          <w:b/>
          <w:bCs/>
          <w:szCs w:val="24"/>
        </w:rPr>
        <w:t xml:space="preserve">În cazul în care solicitantul nu depune documentele în termenul de 15 zile lucrătoare, </w:t>
      </w:r>
      <w:r w:rsidR="00854B33" w:rsidRPr="005438CA">
        <w:rPr>
          <w:rFonts w:ascii="Times New Roman" w:hAnsi="Times New Roman"/>
          <w:b/>
          <w:bCs/>
          <w:szCs w:val="24"/>
        </w:rPr>
        <w:t>cererea de finanțare va fi respinsă.</w:t>
      </w:r>
    </w:p>
    <w:p w14:paraId="566CF8DF" w14:textId="5AB36124" w:rsidR="008469BF" w:rsidRPr="005438CA" w:rsidRDefault="00854B33" w:rsidP="005438CA">
      <w:pPr>
        <w:pBdr>
          <w:top w:val="single" w:sz="4" w:space="1" w:color="FF0000"/>
          <w:left w:val="single" w:sz="4" w:space="4" w:color="FF0000"/>
          <w:bottom w:val="single" w:sz="4" w:space="1" w:color="FF0000"/>
          <w:right w:val="single" w:sz="4" w:space="4" w:color="FF0000"/>
        </w:pBdr>
        <w:spacing w:before="129"/>
        <w:ind w:right="-11"/>
        <w:jc w:val="both"/>
        <w:rPr>
          <w:rFonts w:ascii="Times New Roman" w:hAnsi="Times New Roman"/>
          <w:b/>
          <w:bCs/>
          <w:szCs w:val="24"/>
        </w:rPr>
      </w:pPr>
      <w:r w:rsidRPr="005438CA">
        <w:rPr>
          <w:rFonts w:ascii="Times New Roman" w:hAnsi="Times New Roman"/>
          <w:b/>
          <w:bCs/>
          <w:szCs w:val="24"/>
        </w:rPr>
        <w:t>În cazul în care documentele transmise sunt incomplete si/sau neconforme, se pot solicita clarificări prin intermediul platformei electronice</w:t>
      </w:r>
      <w:r w:rsidR="00340E36" w:rsidRPr="005438CA">
        <w:rPr>
          <w:rFonts w:ascii="Times New Roman" w:hAnsi="Times New Roman"/>
          <w:b/>
          <w:bCs/>
          <w:szCs w:val="24"/>
        </w:rPr>
        <w:t>,</w:t>
      </w:r>
      <w:r w:rsidRPr="005438CA">
        <w:rPr>
          <w:rFonts w:ascii="Times New Roman" w:hAnsi="Times New Roman"/>
          <w:b/>
          <w:bCs/>
          <w:szCs w:val="24"/>
        </w:rPr>
        <w:t xml:space="preserve"> la care beneficiarul are obligația să răspundă în termen de maximum10 zile lucrătoare la fiecare solicitare de clarificare. Se pot transmite maximum 2 clarificări. </w:t>
      </w:r>
    </w:p>
    <w:p w14:paraId="2D9466E5" w14:textId="2B0B5173" w:rsidR="008469BF" w:rsidRPr="005438CA" w:rsidRDefault="008469BF" w:rsidP="005438CA">
      <w:pPr>
        <w:pBdr>
          <w:top w:val="single" w:sz="4" w:space="1" w:color="FF0000"/>
          <w:left w:val="single" w:sz="4" w:space="4" w:color="FF0000"/>
          <w:bottom w:val="single" w:sz="4" w:space="1" w:color="FF0000"/>
          <w:right w:val="single" w:sz="4" w:space="4" w:color="FF0000"/>
        </w:pBdr>
        <w:spacing w:before="129"/>
        <w:ind w:right="-11"/>
        <w:jc w:val="both"/>
        <w:rPr>
          <w:rFonts w:ascii="Times New Roman" w:hAnsi="Times New Roman"/>
          <w:b/>
          <w:bCs/>
          <w:szCs w:val="24"/>
        </w:rPr>
      </w:pPr>
      <w:r w:rsidRPr="005438CA">
        <w:rPr>
          <w:rFonts w:ascii="Times New Roman" w:hAnsi="Times New Roman"/>
          <w:b/>
          <w:bCs/>
          <w:szCs w:val="24"/>
        </w:rPr>
        <w:t>În cazul în care în etapa de contractare solicitantul nu răspunde la solicit</w:t>
      </w:r>
      <w:r w:rsidR="001D603A" w:rsidRPr="005438CA">
        <w:rPr>
          <w:rFonts w:ascii="Times New Roman" w:hAnsi="Times New Roman"/>
          <w:b/>
          <w:bCs/>
          <w:szCs w:val="24"/>
        </w:rPr>
        <w:t>ă</w:t>
      </w:r>
      <w:r w:rsidRPr="005438CA">
        <w:rPr>
          <w:rFonts w:ascii="Times New Roman" w:hAnsi="Times New Roman"/>
          <w:b/>
          <w:bCs/>
          <w:szCs w:val="24"/>
        </w:rPr>
        <w:t>rile de clarific</w:t>
      </w:r>
      <w:r w:rsidR="001D603A" w:rsidRPr="005438CA">
        <w:rPr>
          <w:rFonts w:ascii="Times New Roman" w:hAnsi="Times New Roman"/>
          <w:b/>
          <w:bCs/>
          <w:szCs w:val="24"/>
        </w:rPr>
        <w:t>ă</w:t>
      </w:r>
      <w:r w:rsidRPr="005438CA">
        <w:rPr>
          <w:rFonts w:ascii="Times New Roman" w:hAnsi="Times New Roman"/>
          <w:b/>
          <w:bCs/>
          <w:szCs w:val="24"/>
        </w:rPr>
        <w:t xml:space="preserve">ri, în termenul de maximum </w:t>
      </w:r>
      <w:r w:rsidR="00DB4A42" w:rsidRPr="005438CA">
        <w:rPr>
          <w:rFonts w:ascii="Times New Roman" w:hAnsi="Times New Roman"/>
          <w:b/>
          <w:bCs/>
          <w:szCs w:val="24"/>
        </w:rPr>
        <w:t xml:space="preserve">10 </w:t>
      </w:r>
      <w:r w:rsidRPr="005438CA">
        <w:rPr>
          <w:rFonts w:ascii="Times New Roman" w:hAnsi="Times New Roman"/>
          <w:b/>
          <w:bCs/>
          <w:szCs w:val="24"/>
        </w:rPr>
        <w:t xml:space="preserve">zile </w:t>
      </w:r>
      <w:r w:rsidR="00647730" w:rsidRPr="005438CA">
        <w:rPr>
          <w:rFonts w:ascii="Times New Roman" w:hAnsi="Times New Roman"/>
          <w:b/>
          <w:bCs/>
          <w:szCs w:val="24"/>
        </w:rPr>
        <w:t xml:space="preserve"> lucr</w:t>
      </w:r>
      <w:r w:rsidR="00F25936" w:rsidRPr="005438CA">
        <w:rPr>
          <w:rFonts w:ascii="Times New Roman" w:hAnsi="Times New Roman"/>
          <w:b/>
          <w:bCs/>
          <w:szCs w:val="24"/>
        </w:rPr>
        <w:t>ă</w:t>
      </w:r>
      <w:r w:rsidR="00647730" w:rsidRPr="005438CA">
        <w:rPr>
          <w:rFonts w:ascii="Times New Roman" w:hAnsi="Times New Roman"/>
          <w:b/>
          <w:bCs/>
          <w:szCs w:val="24"/>
        </w:rPr>
        <w:t xml:space="preserve">toare </w:t>
      </w:r>
      <w:r w:rsidRPr="005438CA">
        <w:rPr>
          <w:rFonts w:ascii="Times New Roman" w:hAnsi="Times New Roman"/>
          <w:b/>
          <w:bCs/>
          <w:szCs w:val="24"/>
        </w:rPr>
        <w:t>pentru fiecare clarificare</w:t>
      </w:r>
      <w:r w:rsidR="00C72D44" w:rsidRPr="005438CA">
        <w:rPr>
          <w:rFonts w:ascii="Times New Roman" w:hAnsi="Times New Roman"/>
          <w:b/>
          <w:bCs/>
          <w:szCs w:val="24"/>
        </w:rPr>
        <w:t xml:space="preserve"> </w:t>
      </w:r>
      <w:r w:rsidR="00DB4A42" w:rsidRPr="005438CA">
        <w:rPr>
          <w:rFonts w:ascii="Times New Roman" w:hAnsi="Times New Roman"/>
          <w:b/>
          <w:bCs/>
          <w:szCs w:val="24"/>
        </w:rPr>
        <w:t>sau răspunsul este incomplet</w:t>
      </w:r>
      <w:r w:rsidR="00554989" w:rsidRPr="005438CA">
        <w:rPr>
          <w:rFonts w:ascii="Times New Roman" w:hAnsi="Times New Roman"/>
          <w:b/>
          <w:bCs/>
          <w:szCs w:val="24"/>
        </w:rPr>
        <w:t xml:space="preserve"> în urma celor două rânduri de clarificări</w:t>
      </w:r>
      <w:r w:rsidR="00DB4A42" w:rsidRPr="005438CA">
        <w:rPr>
          <w:rFonts w:ascii="Times New Roman" w:hAnsi="Times New Roman"/>
          <w:b/>
          <w:bCs/>
          <w:szCs w:val="24"/>
        </w:rPr>
        <w:t xml:space="preserve">, </w:t>
      </w:r>
      <w:r w:rsidRPr="005438CA">
        <w:rPr>
          <w:rFonts w:ascii="Times New Roman" w:hAnsi="Times New Roman"/>
          <w:b/>
          <w:bCs/>
          <w:szCs w:val="24"/>
        </w:rPr>
        <w:t>proiectul va fi respins.</w:t>
      </w:r>
    </w:p>
    <w:p w14:paraId="39B079E6" w14:textId="289EBB77" w:rsidR="0096448F" w:rsidRPr="005438CA" w:rsidRDefault="00554989" w:rsidP="005438CA">
      <w:pPr>
        <w:pBdr>
          <w:top w:val="single" w:sz="4" w:space="1" w:color="FF0000"/>
          <w:left w:val="single" w:sz="4" w:space="4" w:color="FF0000"/>
          <w:bottom w:val="single" w:sz="4" w:space="1" w:color="FF0000"/>
          <w:right w:val="single" w:sz="4" w:space="4" w:color="FF0000"/>
        </w:pBdr>
        <w:spacing w:before="129"/>
        <w:ind w:right="-11"/>
        <w:jc w:val="both"/>
        <w:rPr>
          <w:rFonts w:ascii="Times New Roman" w:hAnsi="Times New Roman"/>
          <w:b/>
          <w:bCs/>
          <w:szCs w:val="24"/>
        </w:rPr>
      </w:pPr>
      <w:r w:rsidRPr="005438CA">
        <w:rPr>
          <w:rFonts w:ascii="Times New Roman" w:hAnsi="Times New Roman"/>
          <w:b/>
          <w:bCs/>
          <w:szCs w:val="24"/>
        </w:rPr>
        <w:t xml:space="preserve">În situația în care, în urma verificării documentelor, conform listei de verificare prevăzute în Anexa 2.1 la prezentul ghid, se constată  îndeplinirea condițiilor de conformitate administrativă și a eligibilității, </w:t>
      </w:r>
      <w:r w:rsidR="0096448F" w:rsidRPr="005438CA">
        <w:rPr>
          <w:rFonts w:ascii="Times New Roman" w:hAnsi="Times New Roman"/>
          <w:b/>
          <w:bCs/>
          <w:szCs w:val="24"/>
        </w:rPr>
        <w:t xml:space="preserve">MTI redactează nota de aprobare a proiectului. </w:t>
      </w:r>
    </w:p>
    <w:p w14:paraId="6423CD12" w14:textId="4C65CB96" w:rsidR="007C44E9" w:rsidRPr="005438CA" w:rsidRDefault="007C44E9" w:rsidP="005438CA">
      <w:pPr>
        <w:pBdr>
          <w:top w:val="single" w:sz="4" w:space="1" w:color="FF0000"/>
          <w:left w:val="single" w:sz="4" w:space="4" w:color="FF0000"/>
          <w:bottom w:val="single" w:sz="4" w:space="1" w:color="FF0000"/>
          <w:right w:val="single" w:sz="4" w:space="4" w:color="FF0000"/>
        </w:pBdr>
        <w:spacing w:before="129"/>
        <w:ind w:right="-11"/>
        <w:jc w:val="both"/>
        <w:rPr>
          <w:rFonts w:ascii="Times New Roman" w:hAnsi="Times New Roman"/>
          <w:b/>
          <w:bCs/>
          <w:szCs w:val="24"/>
        </w:rPr>
      </w:pPr>
      <w:r w:rsidRPr="005438CA">
        <w:rPr>
          <w:rFonts w:ascii="Times New Roman" w:hAnsi="Times New Roman"/>
          <w:b/>
          <w:bCs/>
          <w:szCs w:val="24"/>
        </w:rPr>
        <w:t>În cazul în care se constată că o cerere de finanțare nu îndeplinește criteriile de administrativ și eligibilitate, aceasta va fi respinsă, situație în care va fi introdusă în etapa de contra</w:t>
      </w:r>
      <w:r w:rsidR="00C72D44" w:rsidRPr="005438CA">
        <w:rPr>
          <w:rFonts w:ascii="Times New Roman" w:hAnsi="Times New Roman"/>
          <w:b/>
          <w:bCs/>
          <w:szCs w:val="24"/>
        </w:rPr>
        <w:t>c</w:t>
      </w:r>
      <w:r w:rsidRPr="005438CA">
        <w:rPr>
          <w:rFonts w:ascii="Times New Roman" w:hAnsi="Times New Roman"/>
          <w:b/>
          <w:bCs/>
          <w:szCs w:val="24"/>
        </w:rPr>
        <w:t>tare prima cerere de finanțare de pe lista de rezervă</w:t>
      </w:r>
      <w:r w:rsidR="00F554EA" w:rsidRPr="005438CA">
        <w:rPr>
          <w:rFonts w:ascii="Times New Roman" w:hAnsi="Times New Roman"/>
          <w:b/>
          <w:bCs/>
          <w:szCs w:val="24"/>
        </w:rPr>
        <w:t xml:space="preserve"> (în ordinea punctajelor obținute).</w:t>
      </w:r>
    </w:p>
    <w:p w14:paraId="04CC6F01" w14:textId="77777777" w:rsidR="00C72D44" w:rsidRPr="005438CA" w:rsidRDefault="00C72D44" w:rsidP="005438CA">
      <w:pPr>
        <w:tabs>
          <w:tab w:val="left" w:pos="979"/>
        </w:tabs>
        <w:spacing w:before="59"/>
        <w:jc w:val="both"/>
        <w:rPr>
          <w:rFonts w:ascii="Times New Roman" w:hAnsi="Times New Roman"/>
          <w:b/>
          <w:bCs/>
          <w:szCs w:val="24"/>
        </w:rPr>
      </w:pPr>
    </w:p>
    <w:p w14:paraId="4C8C990D" w14:textId="7A952495" w:rsidR="0096448F" w:rsidRPr="005438CA" w:rsidRDefault="006A382A" w:rsidP="005438CA">
      <w:pPr>
        <w:tabs>
          <w:tab w:val="left" w:pos="979"/>
        </w:tabs>
        <w:spacing w:before="59"/>
        <w:jc w:val="both"/>
        <w:rPr>
          <w:rFonts w:ascii="Times New Roman" w:hAnsi="Times New Roman"/>
          <w:b/>
          <w:bCs/>
          <w:szCs w:val="24"/>
        </w:rPr>
      </w:pPr>
      <w:r w:rsidRPr="005438CA">
        <w:rPr>
          <w:rFonts w:ascii="Times New Roman" w:hAnsi="Times New Roman"/>
          <w:b/>
          <w:bCs/>
          <w:szCs w:val="24"/>
        </w:rPr>
        <w:t>După finalizarea verificării conformității administrative și a eligibilității, MTI va publica</w:t>
      </w:r>
      <w:r w:rsidR="009D44C0" w:rsidRPr="005438CA">
        <w:rPr>
          <w:rFonts w:ascii="Times New Roman" w:hAnsi="Times New Roman"/>
          <w:b/>
          <w:bCs/>
          <w:szCs w:val="24"/>
        </w:rPr>
        <w:t xml:space="preserve"> pe pagina web</w:t>
      </w:r>
      <w:r w:rsidR="00775AF8" w:rsidRPr="005438CA">
        <w:rPr>
          <w:rFonts w:ascii="Times New Roman" w:hAnsi="Times New Roman"/>
          <w:b/>
          <w:bCs/>
          <w:szCs w:val="24"/>
        </w:rPr>
        <w:t xml:space="preserve">: </w:t>
      </w:r>
      <w:r w:rsidR="007A71DA" w:rsidRPr="005438CA">
        <w:rPr>
          <w:rStyle w:val="Hyperlink"/>
          <w:rFonts w:ascii="Times New Roman" w:hAnsi="Times New Roman"/>
          <w:szCs w:val="24"/>
        </w:rPr>
        <w:t>https://fonduri.mt.ro/documente-si-publicatii/finantari-fm/scheme-de-ajutor-de-stat</w:t>
      </w:r>
      <w:r w:rsidR="007A71DA" w:rsidRPr="005438CA">
        <w:rPr>
          <w:rFonts w:ascii="Times New Roman" w:hAnsi="Times New Roman"/>
          <w:szCs w:val="24"/>
        </w:rPr>
        <w:t xml:space="preserve">. </w:t>
      </w:r>
      <w:r w:rsidR="00775AF8" w:rsidRPr="005438CA">
        <w:rPr>
          <w:rFonts w:ascii="Times New Roman" w:hAnsi="Times New Roman"/>
          <w:szCs w:val="24"/>
        </w:rPr>
        <w:t xml:space="preserve"> </w:t>
      </w:r>
      <w:r w:rsidRPr="005438CA">
        <w:rPr>
          <w:rFonts w:ascii="Times New Roman" w:hAnsi="Times New Roman"/>
          <w:b/>
          <w:bCs/>
          <w:szCs w:val="24"/>
        </w:rPr>
        <w:t>lista cu rezultatele evaluării cererilor de finanțare</w:t>
      </w:r>
      <w:r w:rsidR="009D44C0" w:rsidRPr="005438CA">
        <w:rPr>
          <w:rFonts w:ascii="Times New Roman" w:hAnsi="Times New Roman"/>
          <w:b/>
          <w:bCs/>
          <w:szCs w:val="24"/>
        </w:rPr>
        <w:t>, respectiv</w:t>
      </w:r>
      <w:r w:rsidR="007A624B" w:rsidRPr="005438CA">
        <w:rPr>
          <w:rFonts w:ascii="Times New Roman" w:hAnsi="Times New Roman"/>
          <w:b/>
          <w:bCs/>
          <w:szCs w:val="24"/>
        </w:rPr>
        <w:t xml:space="preserve"> proiectele</w:t>
      </w:r>
      <w:r w:rsidR="009D44C0" w:rsidRPr="005438CA">
        <w:rPr>
          <w:rFonts w:ascii="Times New Roman" w:hAnsi="Times New Roman"/>
          <w:b/>
          <w:bCs/>
          <w:szCs w:val="24"/>
        </w:rPr>
        <w:t xml:space="preserve"> admise și respinse. </w:t>
      </w:r>
      <w:r w:rsidRPr="005438CA">
        <w:rPr>
          <w:rFonts w:ascii="Times New Roman" w:hAnsi="Times New Roman"/>
          <w:b/>
          <w:bCs/>
          <w:szCs w:val="24"/>
        </w:rPr>
        <w:t xml:space="preserve"> </w:t>
      </w:r>
    </w:p>
    <w:p w14:paraId="313C178A" w14:textId="3C8F111E" w:rsidR="008469BF" w:rsidRPr="005438CA" w:rsidRDefault="00836597" w:rsidP="005438CA">
      <w:pPr>
        <w:jc w:val="both"/>
        <w:rPr>
          <w:rFonts w:ascii="Times New Roman" w:hAnsi="Times New Roman"/>
          <w:szCs w:val="24"/>
        </w:rPr>
      </w:pPr>
      <w:r w:rsidRPr="005438CA">
        <w:rPr>
          <w:rFonts w:ascii="Times New Roman" w:hAnsi="Times New Roman"/>
          <w:szCs w:val="24"/>
        </w:rPr>
        <w:t>Împotriva deciziei de respingere a finanțării, solicitantul poate formula contestație pe cale administrativă, la MTI în termen de 30 de zile calendaristice, calculat de la data primirii acesteia prin sistemul informatic MySMIS2021.</w:t>
      </w:r>
    </w:p>
    <w:p w14:paraId="52123CD9" w14:textId="77777777" w:rsidR="00081FC2" w:rsidRPr="005438CA" w:rsidRDefault="00081FC2" w:rsidP="005438CA">
      <w:pPr>
        <w:jc w:val="both"/>
        <w:rPr>
          <w:rFonts w:ascii="Times New Roman" w:hAnsi="Times New Roman"/>
          <w:szCs w:val="24"/>
        </w:rPr>
      </w:pPr>
    </w:p>
    <w:p w14:paraId="7BC38CDA" w14:textId="2A378F9B" w:rsidR="00836597" w:rsidRPr="005438CA" w:rsidRDefault="00836597" w:rsidP="005438CA">
      <w:pPr>
        <w:jc w:val="both"/>
        <w:rPr>
          <w:rFonts w:ascii="Times New Roman" w:hAnsi="Times New Roman"/>
          <w:szCs w:val="24"/>
        </w:rPr>
      </w:pPr>
      <w:r w:rsidRPr="005438CA">
        <w:rPr>
          <w:rFonts w:ascii="Times New Roman" w:hAnsi="Times New Roman"/>
          <w:szCs w:val="24"/>
        </w:rPr>
        <w:t>Pentru</w:t>
      </w:r>
      <w:r w:rsidRPr="005438CA">
        <w:rPr>
          <w:rFonts w:ascii="Times New Roman" w:hAnsi="Times New Roman"/>
          <w:spacing w:val="-1"/>
          <w:szCs w:val="24"/>
        </w:rPr>
        <w:t xml:space="preserve"> </w:t>
      </w:r>
      <w:r w:rsidRPr="005438CA">
        <w:rPr>
          <w:rFonts w:ascii="Times New Roman" w:hAnsi="Times New Roman"/>
          <w:szCs w:val="24"/>
        </w:rPr>
        <w:t>a</w:t>
      </w:r>
      <w:r w:rsidRPr="005438CA">
        <w:rPr>
          <w:rFonts w:ascii="Times New Roman" w:hAnsi="Times New Roman"/>
          <w:spacing w:val="-2"/>
          <w:szCs w:val="24"/>
        </w:rPr>
        <w:t xml:space="preserve"> </w:t>
      </w:r>
      <w:r w:rsidRPr="005438CA">
        <w:rPr>
          <w:rFonts w:ascii="Times New Roman" w:hAnsi="Times New Roman"/>
          <w:szCs w:val="24"/>
        </w:rPr>
        <w:t>putea</w:t>
      </w:r>
      <w:r w:rsidRPr="005438CA">
        <w:rPr>
          <w:rFonts w:ascii="Times New Roman" w:hAnsi="Times New Roman"/>
          <w:spacing w:val="-3"/>
          <w:szCs w:val="24"/>
        </w:rPr>
        <w:t xml:space="preserve"> </w:t>
      </w:r>
      <w:r w:rsidRPr="005438CA">
        <w:rPr>
          <w:rFonts w:ascii="Times New Roman" w:hAnsi="Times New Roman"/>
          <w:szCs w:val="24"/>
        </w:rPr>
        <w:t>fi</w:t>
      </w:r>
      <w:r w:rsidRPr="005438CA">
        <w:rPr>
          <w:rFonts w:ascii="Times New Roman" w:hAnsi="Times New Roman"/>
          <w:spacing w:val="-2"/>
          <w:szCs w:val="24"/>
        </w:rPr>
        <w:t xml:space="preserve"> </w:t>
      </w:r>
      <w:r w:rsidRPr="005438CA">
        <w:rPr>
          <w:rFonts w:ascii="Times New Roman" w:hAnsi="Times New Roman"/>
          <w:szCs w:val="24"/>
        </w:rPr>
        <w:t>luate</w:t>
      </w:r>
      <w:r w:rsidRPr="005438CA">
        <w:rPr>
          <w:rFonts w:ascii="Times New Roman" w:hAnsi="Times New Roman"/>
          <w:spacing w:val="-2"/>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considerare,</w:t>
      </w:r>
      <w:r w:rsidRPr="005438CA">
        <w:rPr>
          <w:rFonts w:ascii="Times New Roman" w:hAnsi="Times New Roman"/>
          <w:spacing w:val="-1"/>
          <w:szCs w:val="24"/>
        </w:rPr>
        <w:t xml:space="preserve"> </w:t>
      </w:r>
      <w:r w:rsidR="00250AF3" w:rsidRPr="005438CA">
        <w:rPr>
          <w:rFonts w:ascii="Times New Roman" w:hAnsi="Times New Roman"/>
          <w:szCs w:val="24"/>
        </w:rPr>
        <w:t>contestațiile</w:t>
      </w:r>
      <w:r w:rsidRPr="005438CA">
        <w:rPr>
          <w:rFonts w:ascii="Times New Roman" w:hAnsi="Times New Roman"/>
          <w:spacing w:val="-2"/>
          <w:szCs w:val="24"/>
        </w:rPr>
        <w:t xml:space="preserve"> </w:t>
      </w:r>
      <w:r w:rsidRPr="005438CA">
        <w:rPr>
          <w:rFonts w:ascii="Times New Roman" w:hAnsi="Times New Roman"/>
          <w:szCs w:val="24"/>
        </w:rPr>
        <w:t>trebuie</w:t>
      </w:r>
      <w:r w:rsidRPr="005438CA">
        <w:rPr>
          <w:rFonts w:ascii="Times New Roman" w:hAnsi="Times New Roman"/>
          <w:spacing w:val="-1"/>
          <w:szCs w:val="24"/>
        </w:rPr>
        <w:t xml:space="preserve"> </w:t>
      </w:r>
      <w:r w:rsidRPr="005438CA">
        <w:rPr>
          <w:rFonts w:ascii="Times New Roman" w:hAnsi="Times New Roman"/>
          <w:szCs w:val="24"/>
        </w:rPr>
        <w:t>să</w:t>
      </w:r>
      <w:r w:rsidRPr="005438CA">
        <w:rPr>
          <w:rFonts w:ascii="Times New Roman" w:hAnsi="Times New Roman"/>
          <w:spacing w:val="-2"/>
          <w:szCs w:val="24"/>
        </w:rPr>
        <w:t xml:space="preserve"> </w:t>
      </w:r>
      <w:r w:rsidRPr="005438CA">
        <w:rPr>
          <w:rFonts w:ascii="Times New Roman" w:hAnsi="Times New Roman"/>
          <w:szCs w:val="24"/>
        </w:rPr>
        <w:t>respecte</w:t>
      </w:r>
      <w:r w:rsidRPr="005438CA">
        <w:rPr>
          <w:rFonts w:ascii="Times New Roman" w:hAnsi="Times New Roman"/>
          <w:spacing w:val="-2"/>
          <w:szCs w:val="24"/>
        </w:rPr>
        <w:t xml:space="preserve"> </w:t>
      </w:r>
      <w:r w:rsidRPr="005438CA">
        <w:rPr>
          <w:rFonts w:ascii="Times New Roman" w:hAnsi="Times New Roman"/>
          <w:szCs w:val="24"/>
        </w:rPr>
        <w:t xml:space="preserve">următoarele </w:t>
      </w:r>
      <w:r w:rsidR="00250AF3" w:rsidRPr="005438CA">
        <w:rPr>
          <w:rFonts w:ascii="Times New Roman" w:hAnsi="Times New Roman"/>
          <w:szCs w:val="24"/>
        </w:rPr>
        <w:t>cerințe</w:t>
      </w:r>
      <w:r w:rsidRPr="005438CA">
        <w:rPr>
          <w:rFonts w:ascii="Times New Roman" w:hAnsi="Times New Roman"/>
          <w:szCs w:val="24"/>
        </w:rPr>
        <w:t>:</w:t>
      </w:r>
    </w:p>
    <w:p w14:paraId="17FF8CA6" w14:textId="039A5B04" w:rsidR="00836597" w:rsidRPr="005438CA" w:rsidRDefault="00836597" w:rsidP="005438CA">
      <w:pPr>
        <w:pStyle w:val="ListParagraph"/>
        <w:numPr>
          <w:ilvl w:val="0"/>
          <w:numId w:val="1"/>
        </w:numPr>
        <w:tabs>
          <w:tab w:val="left" w:pos="567"/>
        </w:tabs>
        <w:spacing w:before="60"/>
        <w:ind w:left="567" w:hanging="283"/>
        <w:rPr>
          <w:rFonts w:ascii="Times New Roman" w:hAnsi="Times New Roman"/>
          <w:szCs w:val="24"/>
        </w:rPr>
      </w:pPr>
      <w:r w:rsidRPr="005438CA">
        <w:rPr>
          <w:rFonts w:ascii="Times New Roman" w:hAnsi="Times New Roman"/>
          <w:szCs w:val="24"/>
        </w:rPr>
        <w:t>Identificarea</w:t>
      </w:r>
      <w:r w:rsidRPr="005438CA">
        <w:rPr>
          <w:rFonts w:ascii="Times New Roman" w:hAnsi="Times New Roman"/>
          <w:spacing w:val="54"/>
          <w:szCs w:val="24"/>
        </w:rPr>
        <w:t xml:space="preserve"> </w:t>
      </w:r>
      <w:r w:rsidRPr="005438CA">
        <w:rPr>
          <w:rFonts w:ascii="Times New Roman" w:hAnsi="Times New Roman"/>
          <w:szCs w:val="24"/>
        </w:rPr>
        <w:t>contestatarului,</w:t>
      </w:r>
      <w:r w:rsidRPr="005438CA">
        <w:rPr>
          <w:rFonts w:ascii="Times New Roman" w:hAnsi="Times New Roman"/>
          <w:spacing w:val="53"/>
          <w:szCs w:val="24"/>
        </w:rPr>
        <w:t xml:space="preserve"> </w:t>
      </w:r>
      <w:r w:rsidRPr="005438CA">
        <w:rPr>
          <w:rFonts w:ascii="Times New Roman" w:hAnsi="Times New Roman"/>
          <w:szCs w:val="24"/>
        </w:rPr>
        <w:t>prin:</w:t>
      </w:r>
      <w:r w:rsidRPr="005438CA">
        <w:rPr>
          <w:rFonts w:ascii="Times New Roman" w:hAnsi="Times New Roman"/>
          <w:spacing w:val="53"/>
          <w:szCs w:val="24"/>
        </w:rPr>
        <w:t xml:space="preserve"> </w:t>
      </w:r>
      <w:r w:rsidRPr="005438CA">
        <w:rPr>
          <w:rFonts w:ascii="Times New Roman" w:hAnsi="Times New Roman"/>
          <w:szCs w:val="24"/>
        </w:rPr>
        <w:t>denumirea</w:t>
      </w:r>
      <w:r w:rsidRPr="005438CA">
        <w:rPr>
          <w:rFonts w:ascii="Times New Roman" w:hAnsi="Times New Roman"/>
          <w:spacing w:val="53"/>
          <w:szCs w:val="24"/>
        </w:rPr>
        <w:t xml:space="preserve"> </w:t>
      </w:r>
      <w:r w:rsidRPr="005438CA">
        <w:rPr>
          <w:rFonts w:ascii="Times New Roman" w:hAnsi="Times New Roman"/>
          <w:szCs w:val="24"/>
        </w:rPr>
        <w:t>solicitantului,</w:t>
      </w:r>
      <w:r w:rsidRPr="005438CA">
        <w:rPr>
          <w:rFonts w:ascii="Times New Roman" w:hAnsi="Times New Roman"/>
          <w:spacing w:val="53"/>
          <w:szCs w:val="24"/>
        </w:rPr>
        <w:t xml:space="preserve"> </w:t>
      </w:r>
      <w:r w:rsidRPr="005438CA">
        <w:rPr>
          <w:rFonts w:ascii="Times New Roman" w:hAnsi="Times New Roman"/>
          <w:szCs w:val="24"/>
        </w:rPr>
        <w:t>adresa,</w:t>
      </w:r>
      <w:r w:rsidRPr="005438CA">
        <w:rPr>
          <w:rFonts w:ascii="Times New Roman" w:hAnsi="Times New Roman"/>
          <w:spacing w:val="54"/>
          <w:szCs w:val="24"/>
        </w:rPr>
        <w:t xml:space="preserve"> </w:t>
      </w:r>
      <w:r w:rsidR="00250AF3" w:rsidRPr="005438CA">
        <w:rPr>
          <w:rFonts w:ascii="Times New Roman" w:hAnsi="Times New Roman"/>
          <w:szCs w:val="24"/>
        </w:rPr>
        <w:t>funcția</w:t>
      </w:r>
      <w:r w:rsidRPr="005438CA">
        <w:rPr>
          <w:rFonts w:ascii="Times New Roman" w:hAnsi="Times New Roman"/>
          <w:szCs w:val="24"/>
        </w:rPr>
        <w:t>,</w:t>
      </w:r>
      <w:r w:rsidRPr="005438CA">
        <w:rPr>
          <w:rFonts w:ascii="Times New Roman" w:hAnsi="Times New Roman"/>
          <w:spacing w:val="53"/>
          <w:szCs w:val="24"/>
        </w:rPr>
        <w:t xml:space="preserve"> </w:t>
      </w:r>
      <w:r w:rsidRPr="005438CA">
        <w:rPr>
          <w:rFonts w:ascii="Times New Roman" w:hAnsi="Times New Roman"/>
          <w:szCs w:val="24"/>
        </w:rPr>
        <w:t>numele</w:t>
      </w:r>
      <w:r w:rsidRPr="005438CA">
        <w:rPr>
          <w:rFonts w:ascii="Times New Roman" w:hAnsi="Times New Roman"/>
          <w:spacing w:val="52"/>
          <w:szCs w:val="24"/>
        </w:rPr>
        <w:t xml:space="preserve"> </w:t>
      </w:r>
      <w:r w:rsidR="00250AF3" w:rsidRPr="005438CA">
        <w:rPr>
          <w:rFonts w:ascii="Times New Roman" w:hAnsi="Times New Roman"/>
          <w:szCs w:val="24"/>
        </w:rPr>
        <w:t>și</w:t>
      </w:r>
      <w:r w:rsidRPr="005438CA">
        <w:rPr>
          <w:rFonts w:ascii="Times New Roman" w:hAnsi="Times New Roman"/>
          <w:spacing w:val="54"/>
          <w:szCs w:val="24"/>
        </w:rPr>
        <w:t xml:space="preserve"> </w:t>
      </w:r>
      <w:r w:rsidRPr="005438CA">
        <w:rPr>
          <w:rFonts w:ascii="Times New Roman" w:hAnsi="Times New Roman"/>
          <w:szCs w:val="24"/>
        </w:rPr>
        <w:t>prenumele</w:t>
      </w:r>
      <w:r w:rsidRPr="005438CA">
        <w:rPr>
          <w:rFonts w:ascii="Times New Roman" w:hAnsi="Times New Roman"/>
          <w:spacing w:val="-57"/>
          <w:szCs w:val="24"/>
        </w:rPr>
        <w:t xml:space="preserve">  </w:t>
      </w:r>
      <w:r w:rsidRPr="005438CA">
        <w:rPr>
          <w:rFonts w:ascii="Times New Roman" w:hAnsi="Times New Roman"/>
          <w:szCs w:val="24"/>
        </w:rPr>
        <w:t>reprezentantului</w:t>
      </w:r>
      <w:r w:rsidRPr="005438CA">
        <w:rPr>
          <w:rFonts w:ascii="Times New Roman" w:hAnsi="Times New Roman"/>
          <w:spacing w:val="-1"/>
          <w:szCs w:val="24"/>
        </w:rPr>
        <w:t xml:space="preserve"> </w:t>
      </w:r>
      <w:r w:rsidRPr="005438CA">
        <w:rPr>
          <w:rFonts w:ascii="Times New Roman" w:hAnsi="Times New Roman"/>
          <w:szCs w:val="24"/>
        </w:rPr>
        <w:t>legal;</w:t>
      </w:r>
      <w:r w:rsidR="00AC3251" w:rsidRPr="005438CA">
        <w:rPr>
          <w:rFonts w:ascii="Times New Roman" w:hAnsi="Times New Roman"/>
          <w:szCs w:val="24"/>
        </w:rPr>
        <w:t xml:space="preserve"> datele de contact, precum și alte atribute de identificare, în condițiile legii (cod unic de înregistrare etc) ;</w:t>
      </w:r>
    </w:p>
    <w:p w14:paraId="41C36B23" w14:textId="26263104" w:rsidR="00836597" w:rsidRPr="005438CA" w:rsidRDefault="00836597" w:rsidP="005438CA">
      <w:pPr>
        <w:pStyle w:val="ListParagraph"/>
        <w:numPr>
          <w:ilvl w:val="0"/>
          <w:numId w:val="1"/>
        </w:numPr>
        <w:tabs>
          <w:tab w:val="left" w:pos="567"/>
        </w:tabs>
        <w:spacing w:before="58"/>
        <w:ind w:left="567" w:hanging="283"/>
        <w:rPr>
          <w:rFonts w:ascii="Times New Roman" w:hAnsi="Times New Roman"/>
          <w:szCs w:val="24"/>
        </w:rPr>
      </w:pPr>
      <w:r w:rsidRPr="005438CA">
        <w:rPr>
          <w:rFonts w:ascii="Times New Roman" w:hAnsi="Times New Roman"/>
          <w:szCs w:val="24"/>
        </w:rPr>
        <w:t>Identificarea</w:t>
      </w:r>
      <w:r w:rsidRPr="005438CA">
        <w:rPr>
          <w:rFonts w:ascii="Times New Roman" w:hAnsi="Times New Roman"/>
          <w:spacing w:val="1"/>
          <w:szCs w:val="24"/>
        </w:rPr>
        <w:t xml:space="preserve"> </w:t>
      </w:r>
      <w:r w:rsidRPr="005438CA">
        <w:rPr>
          <w:rFonts w:ascii="Times New Roman" w:hAnsi="Times New Roman"/>
          <w:szCs w:val="24"/>
        </w:rPr>
        <w:t>proiectului,</w:t>
      </w:r>
      <w:r w:rsidRPr="005438CA">
        <w:rPr>
          <w:rFonts w:ascii="Times New Roman" w:hAnsi="Times New Roman"/>
          <w:spacing w:val="1"/>
          <w:szCs w:val="24"/>
        </w:rPr>
        <w:t xml:space="preserve"> </w:t>
      </w:r>
      <w:r w:rsidRPr="005438CA">
        <w:rPr>
          <w:rFonts w:ascii="Times New Roman" w:hAnsi="Times New Roman"/>
          <w:szCs w:val="24"/>
        </w:rPr>
        <w:t>prin:</w:t>
      </w:r>
      <w:r w:rsidRPr="005438CA">
        <w:rPr>
          <w:rFonts w:ascii="Times New Roman" w:hAnsi="Times New Roman"/>
          <w:spacing w:val="1"/>
          <w:szCs w:val="24"/>
        </w:rPr>
        <w:t xml:space="preserve"> </w:t>
      </w:r>
      <w:r w:rsidRPr="005438CA">
        <w:rPr>
          <w:rFonts w:ascii="Times New Roman" w:hAnsi="Times New Roman"/>
          <w:szCs w:val="24"/>
        </w:rPr>
        <w:t>numărul</w:t>
      </w:r>
      <w:r w:rsidRPr="005438CA">
        <w:rPr>
          <w:rFonts w:ascii="Times New Roman" w:hAnsi="Times New Roman"/>
          <w:spacing w:val="1"/>
          <w:szCs w:val="24"/>
        </w:rPr>
        <w:t xml:space="preserve"> </w:t>
      </w:r>
      <w:r w:rsidRPr="005438CA">
        <w:rPr>
          <w:rFonts w:ascii="Times New Roman" w:hAnsi="Times New Roman"/>
          <w:szCs w:val="24"/>
        </w:rPr>
        <w:t>unic</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Pr="005438CA">
        <w:rPr>
          <w:rFonts w:ascii="Times New Roman" w:hAnsi="Times New Roman"/>
          <w:szCs w:val="24"/>
        </w:rPr>
        <w:t>înregistrare</w:t>
      </w:r>
      <w:r w:rsidRPr="005438CA">
        <w:rPr>
          <w:rFonts w:ascii="Times New Roman" w:hAnsi="Times New Roman"/>
          <w:spacing w:val="1"/>
          <w:szCs w:val="24"/>
        </w:rPr>
        <w:t xml:space="preserve"> </w:t>
      </w:r>
      <w:r w:rsidRPr="005438CA">
        <w:rPr>
          <w:rFonts w:ascii="Times New Roman" w:hAnsi="Times New Roman"/>
          <w:szCs w:val="24"/>
        </w:rPr>
        <w:t>alocat</w:t>
      </w:r>
      <w:r w:rsidRPr="005438CA">
        <w:rPr>
          <w:rFonts w:ascii="Times New Roman" w:hAnsi="Times New Roman"/>
          <w:spacing w:val="1"/>
          <w:szCs w:val="24"/>
        </w:rPr>
        <w:t xml:space="preserve"> </w:t>
      </w:r>
      <w:r w:rsidRPr="005438CA">
        <w:rPr>
          <w:rFonts w:ascii="Times New Roman" w:hAnsi="Times New Roman"/>
          <w:szCs w:val="24"/>
        </w:rPr>
        <w:t>cererii de finanțare</w:t>
      </w:r>
      <w:r w:rsidRPr="005438CA">
        <w:rPr>
          <w:rFonts w:ascii="Times New Roman" w:hAnsi="Times New Roman"/>
          <w:spacing w:val="1"/>
          <w:szCs w:val="24"/>
        </w:rPr>
        <w:t xml:space="preserve"> </w:t>
      </w:r>
      <w:r w:rsidRPr="005438CA">
        <w:rPr>
          <w:rFonts w:ascii="Times New Roman" w:hAnsi="Times New Roman"/>
          <w:szCs w:val="24"/>
        </w:rPr>
        <w:t>(codul</w:t>
      </w:r>
      <w:r w:rsidRPr="005438CA">
        <w:rPr>
          <w:rFonts w:ascii="Times New Roman" w:hAnsi="Times New Roman"/>
          <w:spacing w:val="1"/>
          <w:szCs w:val="24"/>
        </w:rPr>
        <w:t xml:space="preserve"> </w:t>
      </w:r>
      <w:r w:rsidRPr="005438CA">
        <w:rPr>
          <w:rFonts w:ascii="Times New Roman" w:hAnsi="Times New Roman"/>
          <w:szCs w:val="24"/>
        </w:rPr>
        <w:t>proiectului</w:t>
      </w:r>
      <w:r w:rsidRPr="005438CA">
        <w:rPr>
          <w:rFonts w:ascii="Times New Roman" w:hAnsi="Times New Roman"/>
          <w:spacing w:val="1"/>
          <w:szCs w:val="24"/>
        </w:rPr>
        <w:t xml:space="preserve"> </w:t>
      </w:r>
      <w:r w:rsidRPr="005438CA">
        <w:rPr>
          <w:rFonts w:ascii="Times New Roman" w:hAnsi="Times New Roman"/>
          <w:szCs w:val="24"/>
        </w:rPr>
        <w:t>din</w:t>
      </w:r>
      <w:r w:rsidRPr="005438CA">
        <w:rPr>
          <w:rFonts w:ascii="Times New Roman" w:hAnsi="Times New Roman"/>
          <w:spacing w:val="-57"/>
          <w:szCs w:val="24"/>
        </w:rPr>
        <w:t xml:space="preserve">       </w:t>
      </w:r>
      <w:r w:rsidRPr="005438CA">
        <w:rPr>
          <w:rFonts w:ascii="Times New Roman" w:hAnsi="Times New Roman"/>
          <w:szCs w:val="24"/>
        </w:rPr>
        <w:t>platforma</w:t>
      </w:r>
      <w:r w:rsidRPr="005438CA">
        <w:rPr>
          <w:rFonts w:ascii="Times New Roman" w:hAnsi="Times New Roman"/>
          <w:spacing w:val="-2"/>
          <w:szCs w:val="24"/>
        </w:rPr>
        <w:t xml:space="preserve"> </w:t>
      </w:r>
      <w:r w:rsidRPr="005438CA">
        <w:rPr>
          <w:rFonts w:ascii="Times New Roman" w:hAnsi="Times New Roman"/>
          <w:szCs w:val="24"/>
        </w:rPr>
        <w:t xml:space="preserve">electronică) </w:t>
      </w:r>
      <w:r w:rsidR="00250AF3"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titlul proiectului;</w:t>
      </w:r>
    </w:p>
    <w:p w14:paraId="00F1E55A" w14:textId="73DA3AE6" w:rsidR="00836597" w:rsidRPr="005438CA" w:rsidRDefault="00836597" w:rsidP="005438CA">
      <w:pPr>
        <w:pStyle w:val="ListParagraph"/>
        <w:numPr>
          <w:ilvl w:val="0"/>
          <w:numId w:val="1"/>
        </w:numPr>
        <w:tabs>
          <w:tab w:val="left" w:pos="567"/>
        </w:tabs>
        <w:spacing w:before="60"/>
        <w:ind w:left="567" w:hanging="283"/>
        <w:rPr>
          <w:rFonts w:ascii="Times New Roman" w:hAnsi="Times New Roman"/>
          <w:szCs w:val="24"/>
        </w:rPr>
      </w:pPr>
      <w:r w:rsidRPr="005438CA">
        <w:rPr>
          <w:rFonts w:ascii="Times New Roman" w:hAnsi="Times New Roman"/>
          <w:szCs w:val="24"/>
        </w:rPr>
        <w:lastRenderedPageBreak/>
        <w:t>Obiectul</w:t>
      </w:r>
      <w:r w:rsidRPr="005438CA">
        <w:rPr>
          <w:rFonts w:ascii="Times New Roman" w:hAnsi="Times New Roman"/>
          <w:spacing w:val="-2"/>
          <w:szCs w:val="24"/>
        </w:rPr>
        <w:t xml:space="preserve"> </w:t>
      </w:r>
      <w:r w:rsidR="00250AF3" w:rsidRPr="005438CA">
        <w:rPr>
          <w:rFonts w:ascii="Times New Roman" w:hAnsi="Times New Roman"/>
          <w:szCs w:val="24"/>
        </w:rPr>
        <w:t>contestației</w:t>
      </w:r>
      <w:r w:rsidRPr="005438CA">
        <w:rPr>
          <w:rFonts w:ascii="Times New Roman" w:hAnsi="Times New Roman"/>
          <w:spacing w:val="-1"/>
          <w:szCs w:val="24"/>
        </w:rPr>
        <w:t xml:space="preserve"> </w:t>
      </w:r>
      <w:r w:rsidRPr="005438CA">
        <w:rPr>
          <w:rFonts w:ascii="Times New Roman" w:hAnsi="Times New Roman"/>
          <w:szCs w:val="24"/>
        </w:rPr>
        <w:t>(ce se</w:t>
      </w:r>
      <w:r w:rsidRPr="005438CA">
        <w:rPr>
          <w:rFonts w:ascii="Times New Roman" w:hAnsi="Times New Roman"/>
          <w:spacing w:val="-2"/>
          <w:szCs w:val="24"/>
        </w:rPr>
        <w:t xml:space="preserve"> </w:t>
      </w:r>
      <w:r w:rsidRPr="005438CA">
        <w:rPr>
          <w:rFonts w:ascii="Times New Roman" w:hAnsi="Times New Roman"/>
          <w:szCs w:val="24"/>
        </w:rPr>
        <w:t>solicită</w:t>
      </w:r>
      <w:r w:rsidRPr="005438CA">
        <w:rPr>
          <w:rFonts w:ascii="Times New Roman" w:hAnsi="Times New Roman"/>
          <w:spacing w:val="-3"/>
          <w:szCs w:val="24"/>
        </w:rPr>
        <w:t xml:space="preserve"> </w:t>
      </w:r>
      <w:r w:rsidRPr="005438CA">
        <w:rPr>
          <w:rFonts w:ascii="Times New Roman" w:hAnsi="Times New Roman"/>
          <w:szCs w:val="24"/>
        </w:rPr>
        <w:t>prin</w:t>
      </w:r>
      <w:r w:rsidRPr="005438CA">
        <w:rPr>
          <w:rFonts w:ascii="Times New Roman" w:hAnsi="Times New Roman"/>
          <w:spacing w:val="-2"/>
          <w:szCs w:val="24"/>
        </w:rPr>
        <w:t xml:space="preserve"> </w:t>
      </w:r>
      <w:r w:rsidRPr="005438CA">
        <w:rPr>
          <w:rFonts w:ascii="Times New Roman" w:hAnsi="Times New Roman"/>
          <w:szCs w:val="24"/>
        </w:rPr>
        <w:t>formularea</w:t>
      </w:r>
      <w:r w:rsidRPr="005438CA">
        <w:rPr>
          <w:rFonts w:ascii="Times New Roman" w:hAnsi="Times New Roman"/>
          <w:spacing w:val="-2"/>
          <w:szCs w:val="24"/>
        </w:rPr>
        <w:t xml:space="preserve"> </w:t>
      </w:r>
      <w:r w:rsidR="00250AF3" w:rsidRPr="005438CA">
        <w:rPr>
          <w:rFonts w:ascii="Times New Roman" w:hAnsi="Times New Roman"/>
          <w:szCs w:val="24"/>
        </w:rPr>
        <w:t>contestației</w:t>
      </w:r>
      <w:r w:rsidRPr="005438CA">
        <w:rPr>
          <w:rFonts w:ascii="Times New Roman" w:hAnsi="Times New Roman"/>
          <w:szCs w:val="24"/>
        </w:rPr>
        <w:t>)</w:t>
      </w:r>
      <w:r w:rsidR="00AC3251" w:rsidRPr="005438CA">
        <w:rPr>
          <w:rFonts w:ascii="Times New Roman" w:hAnsi="Times New Roman"/>
          <w:szCs w:val="24"/>
        </w:rPr>
        <w:t>, respectiv criteriul/criteriile contestate</w:t>
      </w:r>
      <w:r w:rsidRPr="005438CA">
        <w:rPr>
          <w:rFonts w:ascii="Times New Roman" w:hAnsi="Times New Roman"/>
          <w:szCs w:val="24"/>
        </w:rPr>
        <w:t>;</w:t>
      </w:r>
    </w:p>
    <w:p w14:paraId="5AF853AF" w14:textId="6EED0851" w:rsidR="00836597" w:rsidRPr="005438CA" w:rsidRDefault="00836597" w:rsidP="005438CA">
      <w:pPr>
        <w:pStyle w:val="ListParagraph"/>
        <w:numPr>
          <w:ilvl w:val="0"/>
          <w:numId w:val="1"/>
        </w:numPr>
        <w:tabs>
          <w:tab w:val="left" w:pos="567"/>
        </w:tabs>
        <w:spacing w:before="61"/>
        <w:ind w:left="567" w:hanging="283"/>
        <w:rPr>
          <w:rFonts w:ascii="Times New Roman" w:hAnsi="Times New Roman"/>
          <w:szCs w:val="24"/>
        </w:rPr>
      </w:pPr>
      <w:r w:rsidRPr="005438CA">
        <w:rPr>
          <w:rFonts w:ascii="Times New Roman" w:hAnsi="Times New Roman"/>
          <w:szCs w:val="24"/>
        </w:rPr>
        <w:t>Motivele</w:t>
      </w:r>
      <w:r w:rsidRPr="005438CA">
        <w:rPr>
          <w:rFonts w:ascii="Times New Roman" w:hAnsi="Times New Roman"/>
          <w:spacing w:val="-2"/>
          <w:szCs w:val="24"/>
        </w:rPr>
        <w:t xml:space="preserve"> </w:t>
      </w:r>
      <w:r w:rsidRPr="005438CA">
        <w:rPr>
          <w:rFonts w:ascii="Times New Roman" w:hAnsi="Times New Roman"/>
          <w:szCs w:val="24"/>
        </w:rPr>
        <w:t>de</w:t>
      </w:r>
      <w:r w:rsidRPr="005438CA">
        <w:rPr>
          <w:rFonts w:ascii="Times New Roman" w:hAnsi="Times New Roman"/>
          <w:spacing w:val="-4"/>
          <w:szCs w:val="24"/>
        </w:rPr>
        <w:t xml:space="preserve"> </w:t>
      </w:r>
      <w:r w:rsidRPr="005438CA">
        <w:rPr>
          <w:rFonts w:ascii="Times New Roman" w:hAnsi="Times New Roman"/>
          <w:szCs w:val="24"/>
        </w:rPr>
        <w:t>fapt</w:t>
      </w:r>
      <w:r w:rsidRPr="005438CA">
        <w:rPr>
          <w:rFonts w:ascii="Times New Roman" w:hAnsi="Times New Roman"/>
          <w:spacing w:val="-1"/>
          <w:szCs w:val="24"/>
        </w:rPr>
        <w:t xml:space="preserve"> </w:t>
      </w:r>
      <w:r w:rsidR="00250AF3" w:rsidRPr="005438CA">
        <w:rPr>
          <w:rFonts w:ascii="Times New Roman" w:hAnsi="Times New Roman"/>
          <w:szCs w:val="24"/>
        </w:rPr>
        <w:t>și</w:t>
      </w:r>
      <w:r w:rsidRPr="005438CA">
        <w:rPr>
          <w:rFonts w:ascii="Times New Roman" w:hAnsi="Times New Roman"/>
          <w:spacing w:val="-2"/>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r w:rsidRPr="005438CA">
        <w:rPr>
          <w:rFonts w:ascii="Times New Roman" w:hAnsi="Times New Roman"/>
          <w:szCs w:val="24"/>
        </w:rPr>
        <w:t>drept</w:t>
      </w:r>
      <w:r w:rsidRPr="005438CA">
        <w:rPr>
          <w:rFonts w:ascii="Times New Roman" w:hAnsi="Times New Roman"/>
          <w:spacing w:val="-2"/>
          <w:szCs w:val="24"/>
        </w:rPr>
        <w:t xml:space="preserve"> </w:t>
      </w:r>
      <w:r w:rsidRPr="005438CA">
        <w:rPr>
          <w:rFonts w:ascii="Times New Roman" w:hAnsi="Times New Roman"/>
          <w:szCs w:val="24"/>
        </w:rPr>
        <w:t>(</w:t>
      </w:r>
      <w:r w:rsidR="00250AF3" w:rsidRPr="005438CA">
        <w:rPr>
          <w:rFonts w:ascii="Times New Roman" w:hAnsi="Times New Roman"/>
          <w:szCs w:val="24"/>
        </w:rPr>
        <w:t>dispozițiile</w:t>
      </w:r>
      <w:r w:rsidRPr="005438CA">
        <w:rPr>
          <w:rFonts w:ascii="Times New Roman" w:hAnsi="Times New Roman"/>
          <w:spacing w:val="-2"/>
          <w:szCs w:val="24"/>
        </w:rPr>
        <w:t xml:space="preserve"> </w:t>
      </w:r>
      <w:r w:rsidRPr="005438CA">
        <w:rPr>
          <w:rFonts w:ascii="Times New Roman" w:hAnsi="Times New Roman"/>
          <w:szCs w:val="24"/>
        </w:rPr>
        <w:t>legale</w:t>
      </w:r>
      <w:r w:rsidRPr="005438CA">
        <w:rPr>
          <w:rFonts w:ascii="Times New Roman" w:hAnsi="Times New Roman"/>
          <w:spacing w:val="-2"/>
          <w:szCs w:val="24"/>
        </w:rPr>
        <w:t xml:space="preserve"> </w:t>
      </w:r>
      <w:r w:rsidR="00250AF3" w:rsidRPr="005438CA">
        <w:rPr>
          <w:rFonts w:ascii="Times New Roman" w:hAnsi="Times New Roman"/>
          <w:szCs w:val="24"/>
        </w:rPr>
        <w:t>naționale</w:t>
      </w:r>
      <w:r w:rsidRPr="005438CA">
        <w:rPr>
          <w:rFonts w:ascii="Times New Roman" w:hAnsi="Times New Roman"/>
          <w:spacing w:val="-2"/>
          <w:szCs w:val="24"/>
        </w:rPr>
        <w:t xml:space="preserve"> </w:t>
      </w:r>
      <w:proofErr w:type="spellStart"/>
      <w:r w:rsidRPr="005438CA">
        <w:rPr>
          <w:rFonts w:ascii="Times New Roman" w:hAnsi="Times New Roman"/>
          <w:szCs w:val="24"/>
        </w:rPr>
        <w:t>şi</w:t>
      </w:r>
      <w:proofErr w:type="spellEnd"/>
      <w:r w:rsidRPr="005438CA">
        <w:rPr>
          <w:rFonts w:ascii="Times New Roman" w:hAnsi="Times New Roman"/>
          <w:szCs w:val="24"/>
        </w:rPr>
        <w:t>/sau</w:t>
      </w:r>
      <w:r w:rsidRPr="005438CA">
        <w:rPr>
          <w:rFonts w:ascii="Times New Roman" w:hAnsi="Times New Roman"/>
          <w:spacing w:val="-1"/>
          <w:szCs w:val="24"/>
        </w:rPr>
        <w:t xml:space="preserve"> </w:t>
      </w:r>
      <w:r w:rsidRPr="005438CA">
        <w:rPr>
          <w:rFonts w:ascii="Times New Roman" w:hAnsi="Times New Roman"/>
          <w:szCs w:val="24"/>
        </w:rPr>
        <w:t>comunitare,</w:t>
      </w:r>
      <w:r w:rsidRPr="005438CA">
        <w:rPr>
          <w:rFonts w:ascii="Times New Roman" w:hAnsi="Times New Roman"/>
          <w:spacing w:val="-2"/>
          <w:szCs w:val="24"/>
        </w:rPr>
        <w:t xml:space="preserve"> </w:t>
      </w:r>
      <w:r w:rsidRPr="005438CA">
        <w:rPr>
          <w:rFonts w:ascii="Times New Roman" w:hAnsi="Times New Roman"/>
          <w:szCs w:val="24"/>
        </w:rPr>
        <w:t>principiile</w:t>
      </w:r>
      <w:r w:rsidRPr="005438CA">
        <w:rPr>
          <w:rFonts w:ascii="Times New Roman" w:hAnsi="Times New Roman"/>
          <w:spacing w:val="-2"/>
          <w:szCs w:val="24"/>
        </w:rPr>
        <w:t xml:space="preserve"> </w:t>
      </w:r>
      <w:r w:rsidRPr="005438CA">
        <w:rPr>
          <w:rFonts w:ascii="Times New Roman" w:hAnsi="Times New Roman"/>
          <w:szCs w:val="24"/>
        </w:rPr>
        <w:t>încălcate)</w:t>
      </w:r>
      <w:r w:rsidR="00AC3251" w:rsidRPr="005438CA">
        <w:rPr>
          <w:rFonts w:ascii="Times New Roman" w:hAnsi="Times New Roman"/>
          <w:szCs w:val="24"/>
        </w:rPr>
        <w:t xml:space="preserve"> pe care se întemeiază contestația, detaliate pe fiecare criteriu de evaluare și selecție în parte contestat</w:t>
      </w:r>
      <w:r w:rsidRPr="005438CA">
        <w:rPr>
          <w:rFonts w:ascii="Times New Roman" w:hAnsi="Times New Roman"/>
          <w:szCs w:val="24"/>
        </w:rPr>
        <w:t>;</w:t>
      </w:r>
    </w:p>
    <w:p w14:paraId="03AF3DF1" w14:textId="77777777" w:rsidR="00836597" w:rsidRPr="005438CA" w:rsidRDefault="00836597" w:rsidP="005438CA">
      <w:pPr>
        <w:pStyle w:val="ListParagraph"/>
        <w:numPr>
          <w:ilvl w:val="0"/>
          <w:numId w:val="1"/>
        </w:numPr>
        <w:tabs>
          <w:tab w:val="left" w:pos="567"/>
        </w:tabs>
        <w:spacing w:before="59"/>
        <w:ind w:left="567" w:hanging="283"/>
        <w:rPr>
          <w:rFonts w:ascii="Times New Roman" w:hAnsi="Times New Roman"/>
          <w:szCs w:val="24"/>
        </w:rPr>
      </w:pPr>
      <w:r w:rsidRPr="005438CA">
        <w:rPr>
          <w:rFonts w:ascii="Times New Roman" w:hAnsi="Times New Roman"/>
          <w:szCs w:val="24"/>
        </w:rPr>
        <w:t>Mijloace</w:t>
      </w:r>
      <w:r w:rsidRPr="005438CA">
        <w:rPr>
          <w:rFonts w:ascii="Times New Roman" w:hAnsi="Times New Roman"/>
          <w:spacing w:val="-3"/>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r w:rsidRPr="005438CA">
        <w:rPr>
          <w:rFonts w:ascii="Times New Roman" w:hAnsi="Times New Roman"/>
          <w:szCs w:val="24"/>
        </w:rPr>
        <w:t>probă;</w:t>
      </w:r>
    </w:p>
    <w:p w14:paraId="74E7EB90" w14:textId="77777777" w:rsidR="00836597" w:rsidRPr="005438CA" w:rsidRDefault="00836597" w:rsidP="005438CA">
      <w:pPr>
        <w:pStyle w:val="ListParagraph"/>
        <w:numPr>
          <w:ilvl w:val="0"/>
          <w:numId w:val="1"/>
        </w:numPr>
        <w:tabs>
          <w:tab w:val="left" w:pos="567"/>
        </w:tabs>
        <w:spacing w:before="59"/>
        <w:ind w:left="567" w:hanging="283"/>
        <w:rPr>
          <w:rFonts w:ascii="Times New Roman" w:hAnsi="Times New Roman"/>
          <w:szCs w:val="24"/>
        </w:rPr>
      </w:pPr>
      <w:r w:rsidRPr="005438CA">
        <w:rPr>
          <w:rFonts w:ascii="Times New Roman" w:hAnsi="Times New Roman"/>
          <w:szCs w:val="24"/>
        </w:rPr>
        <w:t>Adresa de e-mail de corespondență pentru procedura de soluționare a contestației depuse;</w:t>
      </w:r>
    </w:p>
    <w:p w14:paraId="0044E92E" w14:textId="77777777" w:rsidR="00836597" w:rsidRPr="005438CA" w:rsidRDefault="00836597" w:rsidP="005438CA">
      <w:pPr>
        <w:pStyle w:val="ListParagraph"/>
        <w:numPr>
          <w:ilvl w:val="0"/>
          <w:numId w:val="1"/>
        </w:numPr>
        <w:tabs>
          <w:tab w:val="left" w:pos="567"/>
        </w:tabs>
        <w:spacing w:before="58"/>
        <w:ind w:left="567" w:hanging="283"/>
        <w:rPr>
          <w:rFonts w:ascii="Times New Roman" w:hAnsi="Times New Roman"/>
          <w:szCs w:val="24"/>
        </w:rPr>
      </w:pPr>
      <w:r w:rsidRPr="005438CA">
        <w:rPr>
          <w:rFonts w:ascii="Times New Roman" w:hAnsi="Times New Roman"/>
          <w:szCs w:val="24"/>
        </w:rPr>
        <w:t>Semnătura</w:t>
      </w:r>
      <w:r w:rsidRPr="005438CA">
        <w:rPr>
          <w:rFonts w:ascii="Times New Roman" w:hAnsi="Times New Roman"/>
          <w:spacing w:val="-3"/>
          <w:szCs w:val="24"/>
        </w:rPr>
        <w:t xml:space="preserve"> </w:t>
      </w:r>
      <w:r w:rsidRPr="005438CA">
        <w:rPr>
          <w:rFonts w:ascii="Times New Roman" w:hAnsi="Times New Roman"/>
          <w:szCs w:val="24"/>
        </w:rPr>
        <w:t>reprezentantului</w:t>
      </w:r>
      <w:r w:rsidRPr="005438CA">
        <w:rPr>
          <w:rFonts w:ascii="Times New Roman" w:hAnsi="Times New Roman"/>
          <w:spacing w:val="-2"/>
          <w:szCs w:val="24"/>
        </w:rPr>
        <w:t xml:space="preserve"> </w:t>
      </w:r>
      <w:r w:rsidRPr="005438CA">
        <w:rPr>
          <w:rFonts w:ascii="Times New Roman" w:hAnsi="Times New Roman"/>
          <w:szCs w:val="24"/>
        </w:rPr>
        <w:t>legal;</w:t>
      </w:r>
    </w:p>
    <w:p w14:paraId="6EB2328B" w14:textId="0957245C" w:rsidR="00836597" w:rsidRPr="005438CA" w:rsidRDefault="00836597" w:rsidP="005438CA">
      <w:pPr>
        <w:pStyle w:val="ListParagraph"/>
        <w:numPr>
          <w:ilvl w:val="0"/>
          <w:numId w:val="1"/>
        </w:numPr>
        <w:tabs>
          <w:tab w:val="left" w:pos="567"/>
        </w:tabs>
        <w:spacing w:before="59"/>
        <w:ind w:left="567" w:hanging="283"/>
        <w:rPr>
          <w:rFonts w:ascii="Times New Roman" w:hAnsi="Times New Roman"/>
          <w:szCs w:val="24"/>
        </w:rPr>
      </w:pPr>
      <w:r w:rsidRPr="005438CA">
        <w:rPr>
          <w:rFonts w:ascii="Times New Roman" w:hAnsi="Times New Roman"/>
          <w:szCs w:val="24"/>
        </w:rPr>
        <w:t>Data</w:t>
      </w:r>
      <w:r w:rsidRPr="005438CA">
        <w:rPr>
          <w:rFonts w:ascii="Times New Roman" w:hAnsi="Times New Roman"/>
          <w:spacing w:val="-2"/>
          <w:szCs w:val="24"/>
        </w:rPr>
        <w:t xml:space="preserve"> </w:t>
      </w:r>
      <w:r w:rsidRPr="005438CA">
        <w:rPr>
          <w:rFonts w:ascii="Times New Roman" w:hAnsi="Times New Roman"/>
          <w:szCs w:val="24"/>
        </w:rPr>
        <w:t>formulării</w:t>
      </w:r>
      <w:r w:rsidRPr="005438CA">
        <w:rPr>
          <w:rFonts w:ascii="Times New Roman" w:hAnsi="Times New Roman"/>
          <w:spacing w:val="-1"/>
          <w:szCs w:val="24"/>
        </w:rPr>
        <w:t xml:space="preserve"> </w:t>
      </w:r>
      <w:r w:rsidR="00250AF3" w:rsidRPr="005438CA">
        <w:rPr>
          <w:rFonts w:ascii="Times New Roman" w:hAnsi="Times New Roman"/>
          <w:szCs w:val="24"/>
        </w:rPr>
        <w:t>contestației</w:t>
      </w:r>
      <w:r w:rsidRPr="005438CA">
        <w:rPr>
          <w:rFonts w:ascii="Times New Roman" w:hAnsi="Times New Roman"/>
          <w:szCs w:val="24"/>
        </w:rPr>
        <w:t>.</w:t>
      </w:r>
    </w:p>
    <w:p w14:paraId="652E111F" w14:textId="77777777" w:rsidR="00E551F4" w:rsidRPr="005438CA" w:rsidRDefault="00E551F4" w:rsidP="005438CA">
      <w:pPr>
        <w:pStyle w:val="ListParagraph"/>
        <w:tabs>
          <w:tab w:val="left" w:pos="567"/>
        </w:tabs>
        <w:spacing w:before="59"/>
        <w:ind w:left="567" w:firstLine="0"/>
        <w:rPr>
          <w:rFonts w:ascii="Times New Roman" w:hAnsi="Times New Roman"/>
          <w:szCs w:val="24"/>
        </w:rPr>
      </w:pPr>
    </w:p>
    <w:p w14:paraId="4549FE7A" w14:textId="613D85A7" w:rsidR="00836597" w:rsidRPr="005438CA" w:rsidRDefault="00250AF3" w:rsidP="005438CA">
      <w:pPr>
        <w:jc w:val="both"/>
        <w:rPr>
          <w:rFonts w:ascii="Times New Roman" w:hAnsi="Times New Roman"/>
          <w:szCs w:val="24"/>
        </w:rPr>
      </w:pPr>
      <w:r w:rsidRPr="005438CA">
        <w:rPr>
          <w:rFonts w:ascii="Times New Roman" w:hAnsi="Times New Roman"/>
          <w:szCs w:val="24"/>
        </w:rPr>
        <w:t>Contestațiile</w:t>
      </w:r>
      <w:r w:rsidR="00836597" w:rsidRPr="005438CA">
        <w:rPr>
          <w:rFonts w:ascii="Times New Roman" w:hAnsi="Times New Roman"/>
          <w:szCs w:val="24"/>
        </w:rPr>
        <w:t xml:space="preserve"> sunt analizate </w:t>
      </w:r>
      <w:r w:rsidRPr="005438CA">
        <w:rPr>
          <w:rFonts w:ascii="Times New Roman" w:hAnsi="Times New Roman"/>
          <w:szCs w:val="24"/>
        </w:rPr>
        <w:t>și</w:t>
      </w:r>
      <w:r w:rsidR="00836597" w:rsidRPr="005438CA">
        <w:rPr>
          <w:rFonts w:ascii="Times New Roman" w:hAnsi="Times New Roman"/>
          <w:szCs w:val="24"/>
        </w:rPr>
        <w:t xml:space="preserve"> </w:t>
      </w:r>
      <w:r w:rsidRPr="005438CA">
        <w:rPr>
          <w:rFonts w:ascii="Times New Roman" w:hAnsi="Times New Roman"/>
          <w:szCs w:val="24"/>
        </w:rPr>
        <w:t>soluționate</w:t>
      </w:r>
      <w:r w:rsidR="00836597" w:rsidRPr="005438CA">
        <w:rPr>
          <w:rFonts w:ascii="Times New Roman" w:hAnsi="Times New Roman"/>
          <w:szCs w:val="24"/>
        </w:rPr>
        <w:t xml:space="preserve"> în termen de 30 de zile de la data înregistrării lor</w:t>
      </w:r>
      <w:r w:rsidR="00AC3251" w:rsidRPr="005438CA">
        <w:rPr>
          <w:rFonts w:ascii="Times New Roman" w:hAnsi="Times New Roman"/>
          <w:szCs w:val="24"/>
        </w:rPr>
        <w:t xml:space="preserve"> la MTI</w:t>
      </w:r>
      <w:r w:rsidR="00836597" w:rsidRPr="005438CA">
        <w:rPr>
          <w:rFonts w:ascii="Times New Roman" w:hAnsi="Times New Roman"/>
          <w:szCs w:val="24"/>
        </w:rPr>
        <w:t>.</w:t>
      </w:r>
      <w:r w:rsidR="00836597" w:rsidRPr="005438CA">
        <w:rPr>
          <w:rFonts w:ascii="Times New Roman" w:hAnsi="Times New Roman"/>
          <w:spacing w:val="1"/>
          <w:szCs w:val="24"/>
        </w:rPr>
        <w:t xml:space="preserve"> </w:t>
      </w:r>
      <w:r w:rsidR="00836597" w:rsidRPr="005438CA">
        <w:rPr>
          <w:rFonts w:ascii="Times New Roman" w:hAnsi="Times New Roman"/>
          <w:szCs w:val="24"/>
        </w:rPr>
        <w:t>Decizia</w:t>
      </w:r>
      <w:r w:rsidR="00836597" w:rsidRPr="005438CA">
        <w:rPr>
          <w:rFonts w:ascii="Times New Roman" w:hAnsi="Times New Roman"/>
          <w:spacing w:val="49"/>
          <w:szCs w:val="24"/>
        </w:rPr>
        <w:t xml:space="preserve"> </w:t>
      </w:r>
      <w:r w:rsidR="00836597" w:rsidRPr="005438CA">
        <w:rPr>
          <w:rFonts w:ascii="Times New Roman" w:hAnsi="Times New Roman"/>
          <w:szCs w:val="24"/>
        </w:rPr>
        <w:t>comisiei constituită</w:t>
      </w:r>
      <w:r w:rsidR="00836597" w:rsidRPr="005438CA">
        <w:rPr>
          <w:rFonts w:ascii="Times New Roman" w:hAnsi="Times New Roman"/>
          <w:spacing w:val="9"/>
          <w:szCs w:val="24"/>
        </w:rPr>
        <w:t xml:space="preserve"> </w:t>
      </w:r>
      <w:r w:rsidR="00836597" w:rsidRPr="005438CA">
        <w:rPr>
          <w:rFonts w:ascii="Times New Roman" w:hAnsi="Times New Roman"/>
          <w:szCs w:val="24"/>
        </w:rPr>
        <w:t>pentru</w:t>
      </w:r>
      <w:r w:rsidR="00836597" w:rsidRPr="005438CA">
        <w:rPr>
          <w:rFonts w:ascii="Times New Roman" w:hAnsi="Times New Roman"/>
          <w:spacing w:val="10"/>
          <w:szCs w:val="24"/>
        </w:rPr>
        <w:t xml:space="preserve"> </w:t>
      </w:r>
      <w:r w:rsidRPr="005438CA">
        <w:rPr>
          <w:rFonts w:ascii="Times New Roman" w:hAnsi="Times New Roman"/>
          <w:szCs w:val="24"/>
        </w:rPr>
        <w:t>soluționarea</w:t>
      </w:r>
      <w:r w:rsidR="00836597" w:rsidRPr="005438CA">
        <w:rPr>
          <w:rFonts w:ascii="Times New Roman" w:hAnsi="Times New Roman"/>
          <w:spacing w:val="13"/>
          <w:szCs w:val="24"/>
        </w:rPr>
        <w:t xml:space="preserve"> </w:t>
      </w:r>
      <w:r w:rsidRPr="005438CA">
        <w:rPr>
          <w:rFonts w:ascii="Times New Roman" w:hAnsi="Times New Roman"/>
          <w:szCs w:val="24"/>
        </w:rPr>
        <w:t>contestațiilor</w:t>
      </w:r>
      <w:r w:rsidR="00836597" w:rsidRPr="005438CA">
        <w:rPr>
          <w:rFonts w:ascii="Times New Roman" w:hAnsi="Times New Roman"/>
          <w:spacing w:val="10"/>
          <w:szCs w:val="24"/>
        </w:rPr>
        <w:t xml:space="preserve"> </w:t>
      </w:r>
      <w:r w:rsidR="00836597" w:rsidRPr="005438CA">
        <w:rPr>
          <w:rFonts w:ascii="Times New Roman" w:hAnsi="Times New Roman"/>
          <w:szCs w:val="24"/>
        </w:rPr>
        <w:t>poate</w:t>
      </w:r>
      <w:r w:rsidR="00836597" w:rsidRPr="005438CA">
        <w:rPr>
          <w:rFonts w:ascii="Times New Roman" w:hAnsi="Times New Roman"/>
          <w:spacing w:val="13"/>
          <w:szCs w:val="24"/>
        </w:rPr>
        <w:t xml:space="preserve"> </w:t>
      </w:r>
      <w:r w:rsidR="00836597" w:rsidRPr="005438CA">
        <w:rPr>
          <w:rFonts w:ascii="Times New Roman" w:hAnsi="Times New Roman"/>
          <w:szCs w:val="24"/>
        </w:rPr>
        <w:t>fi</w:t>
      </w:r>
      <w:r w:rsidR="00836597" w:rsidRPr="005438CA">
        <w:rPr>
          <w:rFonts w:ascii="Times New Roman" w:hAnsi="Times New Roman"/>
          <w:spacing w:val="10"/>
          <w:szCs w:val="24"/>
        </w:rPr>
        <w:t xml:space="preserve"> </w:t>
      </w:r>
      <w:r w:rsidR="00836597" w:rsidRPr="005438CA">
        <w:rPr>
          <w:rFonts w:ascii="Times New Roman" w:hAnsi="Times New Roman"/>
          <w:szCs w:val="24"/>
        </w:rPr>
        <w:t>de</w:t>
      </w:r>
      <w:r w:rsidR="00836597" w:rsidRPr="005438CA">
        <w:rPr>
          <w:rFonts w:ascii="Times New Roman" w:hAnsi="Times New Roman"/>
          <w:spacing w:val="10"/>
          <w:szCs w:val="24"/>
        </w:rPr>
        <w:t xml:space="preserve"> </w:t>
      </w:r>
      <w:r w:rsidR="00836597" w:rsidRPr="005438CA">
        <w:rPr>
          <w:rFonts w:ascii="Times New Roman" w:hAnsi="Times New Roman"/>
          <w:szCs w:val="24"/>
        </w:rPr>
        <w:t>admitere</w:t>
      </w:r>
      <w:r w:rsidR="00AC3251" w:rsidRPr="005438CA">
        <w:rPr>
          <w:rFonts w:ascii="Times New Roman" w:hAnsi="Times New Roman"/>
          <w:szCs w:val="24"/>
        </w:rPr>
        <w:t>, admitere în parte</w:t>
      </w:r>
      <w:r w:rsidR="00836597" w:rsidRPr="005438CA">
        <w:rPr>
          <w:rFonts w:ascii="Times New Roman" w:hAnsi="Times New Roman"/>
          <w:spacing w:val="9"/>
          <w:szCs w:val="24"/>
        </w:rPr>
        <w:t xml:space="preserve"> </w:t>
      </w:r>
      <w:r w:rsidR="00836597" w:rsidRPr="005438CA">
        <w:rPr>
          <w:rFonts w:ascii="Times New Roman" w:hAnsi="Times New Roman"/>
          <w:szCs w:val="24"/>
        </w:rPr>
        <w:t>sau</w:t>
      </w:r>
      <w:r w:rsidR="00836597" w:rsidRPr="005438CA">
        <w:rPr>
          <w:rFonts w:ascii="Times New Roman" w:hAnsi="Times New Roman"/>
          <w:spacing w:val="10"/>
          <w:szCs w:val="24"/>
        </w:rPr>
        <w:t xml:space="preserve"> </w:t>
      </w:r>
      <w:r w:rsidR="00836597" w:rsidRPr="005438CA">
        <w:rPr>
          <w:rFonts w:ascii="Times New Roman" w:hAnsi="Times New Roman"/>
          <w:szCs w:val="24"/>
        </w:rPr>
        <w:t>de</w:t>
      </w:r>
      <w:r w:rsidR="00836597" w:rsidRPr="005438CA">
        <w:rPr>
          <w:rFonts w:ascii="Times New Roman" w:hAnsi="Times New Roman"/>
          <w:spacing w:val="13"/>
          <w:szCs w:val="24"/>
        </w:rPr>
        <w:t xml:space="preserve"> </w:t>
      </w:r>
      <w:r w:rsidR="00836597" w:rsidRPr="005438CA">
        <w:rPr>
          <w:rFonts w:ascii="Times New Roman" w:hAnsi="Times New Roman"/>
          <w:szCs w:val="24"/>
        </w:rPr>
        <w:t>respingere</w:t>
      </w:r>
      <w:r w:rsidR="00836597" w:rsidRPr="005438CA">
        <w:rPr>
          <w:rFonts w:ascii="Times New Roman" w:hAnsi="Times New Roman"/>
          <w:spacing w:val="9"/>
          <w:szCs w:val="24"/>
        </w:rPr>
        <w:t xml:space="preserve"> </w:t>
      </w:r>
      <w:r w:rsidRPr="005438CA">
        <w:rPr>
          <w:rFonts w:ascii="Times New Roman" w:hAnsi="Times New Roman"/>
          <w:szCs w:val="24"/>
        </w:rPr>
        <w:t>și</w:t>
      </w:r>
      <w:r w:rsidR="00836597" w:rsidRPr="005438CA">
        <w:rPr>
          <w:rFonts w:ascii="Times New Roman" w:hAnsi="Times New Roman"/>
          <w:spacing w:val="12"/>
          <w:szCs w:val="24"/>
        </w:rPr>
        <w:t xml:space="preserve"> </w:t>
      </w:r>
      <w:r w:rsidR="00836597" w:rsidRPr="005438CA">
        <w:rPr>
          <w:rFonts w:ascii="Times New Roman" w:hAnsi="Times New Roman"/>
          <w:szCs w:val="24"/>
        </w:rPr>
        <w:t>are</w:t>
      </w:r>
      <w:r w:rsidR="00836597" w:rsidRPr="005438CA">
        <w:rPr>
          <w:rFonts w:ascii="Times New Roman" w:hAnsi="Times New Roman"/>
          <w:spacing w:val="9"/>
          <w:szCs w:val="24"/>
        </w:rPr>
        <w:t xml:space="preserve"> </w:t>
      </w:r>
      <w:r w:rsidR="00836597" w:rsidRPr="005438CA">
        <w:rPr>
          <w:rFonts w:ascii="Times New Roman" w:hAnsi="Times New Roman"/>
          <w:szCs w:val="24"/>
        </w:rPr>
        <w:t>caracter</w:t>
      </w:r>
      <w:r w:rsidR="00836597" w:rsidRPr="005438CA">
        <w:rPr>
          <w:rFonts w:ascii="Times New Roman" w:hAnsi="Times New Roman"/>
          <w:spacing w:val="10"/>
          <w:szCs w:val="24"/>
        </w:rPr>
        <w:t xml:space="preserve"> </w:t>
      </w:r>
      <w:r w:rsidR="00836597" w:rsidRPr="005438CA">
        <w:rPr>
          <w:rFonts w:ascii="Times New Roman" w:hAnsi="Times New Roman"/>
          <w:szCs w:val="24"/>
        </w:rPr>
        <w:t xml:space="preserve">definitiv </w:t>
      </w:r>
      <w:r w:rsidR="00836597" w:rsidRPr="005438CA">
        <w:rPr>
          <w:rFonts w:ascii="Times New Roman" w:hAnsi="Times New Roman"/>
          <w:spacing w:val="-58"/>
          <w:szCs w:val="24"/>
        </w:rPr>
        <w:t xml:space="preserve"> </w:t>
      </w:r>
      <w:r w:rsidR="00836597" w:rsidRPr="005438CA">
        <w:rPr>
          <w:rFonts w:ascii="Times New Roman" w:hAnsi="Times New Roman"/>
          <w:szCs w:val="24"/>
        </w:rPr>
        <w:t>la</w:t>
      </w:r>
      <w:r w:rsidR="00836597" w:rsidRPr="005438CA">
        <w:rPr>
          <w:rFonts w:ascii="Times New Roman" w:hAnsi="Times New Roman"/>
          <w:spacing w:val="-1"/>
          <w:szCs w:val="24"/>
        </w:rPr>
        <w:t xml:space="preserve"> </w:t>
      </w:r>
      <w:r w:rsidR="00836597" w:rsidRPr="005438CA">
        <w:rPr>
          <w:rFonts w:ascii="Times New Roman" w:hAnsi="Times New Roman"/>
          <w:szCs w:val="24"/>
        </w:rPr>
        <w:t>nivelul Ministerului</w:t>
      </w:r>
      <w:r w:rsidR="00836597" w:rsidRPr="005438CA">
        <w:rPr>
          <w:rFonts w:ascii="Times New Roman" w:hAnsi="Times New Roman"/>
          <w:spacing w:val="-1"/>
          <w:szCs w:val="24"/>
        </w:rPr>
        <w:t xml:space="preserve"> </w:t>
      </w:r>
      <w:r w:rsidR="00836597" w:rsidRPr="005438CA">
        <w:rPr>
          <w:rFonts w:ascii="Times New Roman" w:hAnsi="Times New Roman"/>
          <w:szCs w:val="24"/>
        </w:rPr>
        <w:t>Transporturilor și Infrastructurii. Contestatarul</w:t>
      </w:r>
      <w:r w:rsidR="00836597" w:rsidRPr="005438CA">
        <w:rPr>
          <w:rFonts w:ascii="Times New Roman" w:hAnsi="Times New Roman"/>
          <w:spacing w:val="-1"/>
          <w:szCs w:val="24"/>
        </w:rPr>
        <w:t xml:space="preserve"> </w:t>
      </w:r>
      <w:r w:rsidR="00836597" w:rsidRPr="005438CA">
        <w:rPr>
          <w:rFonts w:ascii="Times New Roman" w:hAnsi="Times New Roman"/>
          <w:szCs w:val="24"/>
        </w:rPr>
        <w:t>este</w:t>
      </w:r>
      <w:r w:rsidR="00836597" w:rsidRPr="005438CA">
        <w:rPr>
          <w:rFonts w:ascii="Times New Roman" w:hAnsi="Times New Roman"/>
          <w:spacing w:val="-2"/>
          <w:szCs w:val="24"/>
        </w:rPr>
        <w:t xml:space="preserve"> </w:t>
      </w:r>
      <w:r w:rsidR="00836597" w:rsidRPr="005438CA">
        <w:rPr>
          <w:rFonts w:ascii="Times New Roman" w:hAnsi="Times New Roman"/>
          <w:szCs w:val="24"/>
        </w:rPr>
        <w:t>notificat</w:t>
      </w:r>
      <w:r w:rsidR="00836597" w:rsidRPr="005438CA">
        <w:rPr>
          <w:rFonts w:ascii="Times New Roman" w:hAnsi="Times New Roman"/>
          <w:spacing w:val="1"/>
          <w:szCs w:val="24"/>
        </w:rPr>
        <w:t xml:space="preserve"> </w:t>
      </w:r>
      <w:r w:rsidR="00836597" w:rsidRPr="005438CA">
        <w:rPr>
          <w:rFonts w:ascii="Times New Roman" w:hAnsi="Times New Roman"/>
          <w:szCs w:val="24"/>
        </w:rPr>
        <w:t>în sistem</w:t>
      </w:r>
      <w:r w:rsidR="00AD7E85" w:rsidRPr="005438CA">
        <w:rPr>
          <w:rFonts w:ascii="Times New Roman" w:hAnsi="Times New Roman"/>
          <w:spacing w:val="-1"/>
          <w:szCs w:val="24"/>
        </w:rPr>
        <w:t xml:space="preserve">ul </w:t>
      </w:r>
      <w:proofErr w:type="spellStart"/>
      <w:r w:rsidR="00AD7E85" w:rsidRPr="005438CA">
        <w:rPr>
          <w:rFonts w:ascii="Times New Roman" w:hAnsi="Times New Roman"/>
          <w:spacing w:val="-1"/>
          <w:szCs w:val="24"/>
        </w:rPr>
        <w:t>MySMIS</w:t>
      </w:r>
      <w:proofErr w:type="spellEnd"/>
      <w:r w:rsidR="00AD7E85" w:rsidRPr="005438CA">
        <w:rPr>
          <w:rFonts w:ascii="Times New Roman" w:hAnsi="Times New Roman"/>
          <w:spacing w:val="-1"/>
          <w:szCs w:val="24"/>
        </w:rPr>
        <w:t xml:space="preserve"> </w:t>
      </w:r>
      <w:r w:rsidR="00836597" w:rsidRPr="005438CA">
        <w:rPr>
          <w:rFonts w:ascii="Times New Roman" w:hAnsi="Times New Roman"/>
          <w:szCs w:val="24"/>
        </w:rPr>
        <w:t>asupra</w:t>
      </w:r>
      <w:r w:rsidR="00836597" w:rsidRPr="005438CA">
        <w:rPr>
          <w:rFonts w:ascii="Times New Roman" w:hAnsi="Times New Roman"/>
          <w:spacing w:val="1"/>
          <w:szCs w:val="24"/>
        </w:rPr>
        <w:t xml:space="preserve"> </w:t>
      </w:r>
      <w:r w:rsidR="00836597" w:rsidRPr="005438CA">
        <w:rPr>
          <w:rFonts w:ascii="Times New Roman" w:hAnsi="Times New Roman"/>
          <w:szCs w:val="24"/>
        </w:rPr>
        <w:t>deciziei</w:t>
      </w:r>
      <w:r w:rsidR="00836597" w:rsidRPr="005438CA">
        <w:rPr>
          <w:rFonts w:ascii="Times New Roman" w:hAnsi="Times New Roman"/>
          <w:spacing w:val="-1"/>
          <w:szCs w:val="24"/>
        </w:rPr>
        <w:t xml:space="preserve"> </w:t>
      </w:r>
      <w:r w:rsidR="00836597" w:rsidRPr="005438CA">
        <w:rPr>
          <w:rFonts w:ascii="Times New Roman" w:hAnsi="Times New Roman"/>
          <w:szCs w:val="24"/>
        </w:rPr>
        <w:t>comisiei.</w:t>
      </w:r>
    </w:p>
    <w:p w14:paraId="2E375983" w14:textId="77777777" w:rsidR="00E551F4" w:rsidRPr="005438CA" w:rsidRDefault="00E551F4" w:rsidP="005438CA">
      <w:pPr>
        <w:jc w:val="both"/>
        <w:rPr>
          <w:rFonts w:ascii="Times New Roman" w:hAnsi="Times New Roman"/>
          <w:szCs w:val="24"/>
        </w:rPr>
      </w:pPr>
    </w:p>
    <w:p w14:paraId="1C3D5708" w14:textId="42200785" w:rsidR="008469BF" w:rsidRPr="005438CA" w:rsidRDefault="00836597" w:rsidP="005438CA">
      <w:pPr>
        <w:spacing w:before="120"/>
        <w:jc w:val="both"/>
        <w:rPr>
          <w:rFonts w:ascii="Times New Roman" w:hAnsi="Times New Roman"/>
          <w:szCs w:val="24"/>
        </w:rPr>
      </w:pPr>
      <w:r w:rsidRPr="005438CA">
        <w:rPr>
          <w:rFonts w:ascii="Times New Roman" w:hAnsi="Times New Roman"/>
          <w:szCs w:val="24"/>
        </w:rPr>
        <w:t>În urma soluționării contestațiilor MTI va publica lista</w:t>
      </w:r>
      <w:r w:rsidR="009F7519" w:rsidRPr="005438CA">
        <w:rPr>
          <w:rFonts w:ascii="Times New Roman" w:hAnsi="Times New Roman"/>
          <w:szCs w:val="24"/>
        </w:rPr>
        <w:t xml:space="preserve"> finală a</w:t>
      </w:r>
      <w:r w:rsidRPr="005438CA">
        <w:rPr>
          <w:rFonts w:ascii="Times New Roman" w:hAnsi="Times New Roman"/>
          <w:szCs w:val="24"/>
        </w:rPr>
        <w:t xml:space="preserve"> </w:t>
      </w:r>
      <w:r w:rsidR="009F7519" w:rsidRPr="005438CA">
        <w:rPr>
          <w:rFonts w:ascii="Times New Roman" w:hAnsi="Times New Roman"/>
          <w:szCs w:val="24"/>
        </w:rPr>
        <w:t xml:space="preserve">rezultatelor evaluării cererilor de finanțare, </w:t>
      </w:r>
      <w:r w:rsidRPr="005438CA">
        <w:rPr>
          <w:rFonts w:ascii="Times New Roman" w:hAnsi="Times New Roman"/>
          <w:szCs w:val="24"/>
        </w:rPr>
        <w:t xml:space="preserve">pe pagina web a </w:t>
      </w:r>
      <w:hyperlink r:id="rId20" w:history="1">
        <w:r w:rsidRPr="005438CA">
          <w:rPr>
            <w:rFonts w:ascii="Times New Roman" w:hAnsi="Times New Roman"/>
            <w:szCs w:val="24"/>
          </w:rPr>
          <w:t>Ministerul</w:t>
        </w:r>
      </w:hyperlink>
      <w:r w:rsidRPr="005438CA">
        <w:rPr>
          <w:rFonts w:ascii="Times New Roman" w:hAnsi="Times New Roman"/>
          <w:szCs w:val="24"/>
        </w:rPr>
        <w:t xml:space="preserve">ui Transporturilor și Infrastructurii.. </w:t>
      </w:r>
      <w:r w:rsidR="007A71DA" w:rsidRPr="005438CA">
        <w:rPr>
          <w:rStyle w:val="Hyperlink"/>
          <w:rFonts w:ascii="Times New Roman" w:hAnsi="Times New Roman"/>
          <w:szCs w:val="24"/>
        </w:rPr>
        <w:t>https://fonduri.mt.ro/documente-si-publicatii/finantari-fm/scheme-de-ajutor-de-stat</w:t>
      </w:r>
      <w:r w:rsidR="007A71DA" w:rsidRPr="005438CA">
        <w:rPr>
          <w:rFonts w:ascii="Times New Roman" w:hAnsi="Times New Roman"/>
          <w:szCs w:val="24"/>
        </w:rPr>
        <w:t>.</w:t>
      </w:r>
    </w:p>
    <w:p w14:paraId="3578A0CE" w14:textId="77777777" w:rsidR="00B96919" w:rsidRPr="005438CA" w:rsidRDefault="00B96919" w:rsidP="005438CA">
      <w:pPr>
        <w:jc w:val="both"/>
        <w:rPr>
          <w:rFonts w:ascii="Times New Roman" w:hAnsi="Times New Roman"/>
          <w:szCs w:val="24"/>
        </w:rPr>
      </w:pPr>
    </w:p>
    <w:p w14:paraId="53B7F041" w14:textId="77777777" w:rsidR="00E551F4" w:rsidRPr="005438CA" w:rsidRDefault="00E551F4" w:rsidP="005438CA">
      <w:pPr>
        <w:jc w:val="both"/>
        <w:rPr>
          <w:rFonts w:ascii="Times New Roman" w:hAnsi="Times New Roman"/>
          <w:szCs w:val="24"/>
        </w:rPr>
      </w:pPr>
    </w:p>
    <w:p w14:paraId="66F9208C" w14:textId="77777777" w:rsidR="00E551F4" w:rsidRPr="005438CA" w:rsidRDefault="00E551F4" w:rsidP="005438CA">
      <w:pPr>
        <w:jc w:val="both"/>
        <w:rPr>
          <w:rFonts w:ascii="Times New Roman" w:hAnsi="Times New Roman"/>
          <w:szCs w:val="24"/>
        </w:rPr>
      </w:pPr>
    </w:p>
    <w:p w14:paraId="5F990849" w14:textId="792AC38C" w:rsidR="008469BF" w:rsidRPr="005438CA" w:rsidRDefault="00B96919" w:rsidP="005438CA">
      <w:pPr>
        <w:jc w:val="both"/>
        <w:rPr>
          <w:rFonts w:ascii="Times New Roman" w:hAnsi="Times New Roman"/>
          <w:b/>
          <w:bCs/>
          <w:szCs w:val="24"/>
        </w:rPr>
      </w:pPr>
      <w:r w:rsidRPr="005438CA">
        <w:rPr>
          <w:rFonts w:ascii="Times New Roman" w:hAnsi="Times New Roman"/>
          <w:b/>
          <w:bCs/>
          <w:szCs w:val="24"/>
        </w:rPr>
        <w:t>Semnarea contractului de finanțare</w:t>
      </w:r>
    </w:p>
    <w:p w14:paraId="77F9D10A" w14:textId="77777777" w:rsidR="00B96919" w:rsidRPr="005438CA" w:rsidRDefault="00B96919" w:rsidP="005438CA">
      <w:pPr>
        <w:jc w:val="both"/>
        <w:rPr>
          <w:rFonts w:ascii="Times New Roman" w:hAnsi="Times New Roman"/>
          <w:szCs w:val="24"/>
        </w:rPr>
      </w:pPr>
    </w:p>
    <w:p w14:paraId="2A8B66C9" w14:textId="497EF254" w:rsidR="00356363" w:rsidRPr="005438CA" w:rsidRDefault="00CF249F" w:rsidP="005438CA">
      <w:pPr>
        <w:jc w:val="both"/>
        <w:rPr>
          <w:rFonts w:ascii="Times New Roman" w:hAnsi="Times New Roman"/>
          <w:szCs w:val="24"/>
        </w:rPr>
      </w:pPr>
      <w:r w:rsidRPr="005438CA">
        <w:rPr>
          <w:rFonts w:ascii="Times New Roman" w:hAnsi="Times New Roman"/>
          <w:szCs w:val="24"/>
        </w:rPr>
        <w:t>În urma emiterii notelor de aprobare a cererilor de finanțare/soluționăr</w:t>
      </w:r>
      <w:r w:rsidR="00356363" w:rsidRPr="005438CA">
        <w:rPr>
          <w:rFonts w:ascii="Times New Roman" w:hAnsi="Times New Roman"/>
          <w:szCs w:val="24"/>
        </w:rPr>
        <w:t>ii contestațiilor, după caz,</w:t>
      </w:r>
      <w:r w:rsidRPr="005438CA">
        <w:rPr>
          <w:rFonts w:ascii="Times New Roman" w:hAnsi="Times New Roman"/>
          <w:szCs w:val="24"/>
        </w:rPr>
        <w:t xml:space="preserve"> </w:t>
      </w:r>
      <w:r w:rsidR="00356363" w:rsidRPr="005438CA">
        <w:rPr>
          <w:rFonts w:ascii="Times New Roman" w:hAnsi="Times New Roman"/>
          <w:szCs w:val="24"/>
        </w:rPr>
        <w:t>va fi demarată</w:t>
      </w:r>
      <w:r w:rsidR="00356363" w:rsidRPr="005438CA">
        <w:rPr>
          <w:rFonts w:ascii="Times New Roman" w:hAnsi="Times New Roman"/>
          <w:spacing w:val="1"/>
          <w:szCs w:val="24"/>
        </w:rPr>
        <w:t xml:space="preserve"> </w:t>
      </w:r>
      <w:r w:rsidR="00356363" w:rsidRPr="005438CA">
        <w:rPr>
          <w:rFonts w:ascii="Times New Roman" w:hAnsi="Times New Roman"/>
          <w:szCs w:val="24"/>
        </w:rPr>
        <w:t xml:space="preserve">procedura de încheiere a Contractului de </w:t>
      </w:r>
      <w:r w:rsidR="00250AF3" w:rsidRPr="005438CA">
        <w:rPr>
          <w:rFonts w:ascii="Times New Roman" w:hAnsi="Times New Roman"/>
          <w:szCs w:val="24"/>
        </w:rPr>
        <w:t>finanțare</w:t>
      </w:r>
      <w:r w:rsidR="00356363" w:rsidRPr="005438CA">
        <w:rPr>
          <w:rFonts w:ascii="Times New Roman" w:hAnsi="Times New Roman"/>
          <w:szCs w:val="24"/>
        </w:rPr>
        <w:t xml:space="preserve">. Solicitantului îi va fi transmis contractul de </w:t>
      </w:r>
      <w:r w:rsidR="00250AF3" w:rsidRPr="005438CA">
        <w:rPr>
          <w:rFonts w:ascii="Times New Roman" w:hAnsi="Times New Roman"/>
          <w:szCs w:val="24"/>
        </w:rPr>
        <w:t>finanțare</w:t>
      </w:r>
      <w:r w:rsidR="00356363" w:rsidRPr="005438CA">
        <w:rPr>
          <w:rFonts w:ascii="Times New Roman" w:hAnsi="Times New Roman"/>
          <w:spacing w:val="1"/>
          <w:szCs w:val="24"/>
        </w:rPr>
        <w:t xml:space="preserve"> </w:t>
      </w:r>
      <w:r w:rsidR="00356363" w:rsidRPr="005438CA">
        <w:rPr>
          <w:rFonts w:ascii="Times New Roman" w:hAnsi="Times New Roman"/>
          <w:szCs w:val="24"/>
        </w:rPr>
        <w:t>prin</w:t>
      </w:r>
      <w:r w:rsidR="00356363" w:rsidRPr="005438CA">
        <w:rPr>
          <w:rFonts w:ascii="Times New Roman" w:hAnsi="Times New Roman"/>
          <w:spacing w:val="-1"/>
          <w:szCs w:val="24"/>
        </w:rPr>
        <w:t xml:space="preserve"> </w:t>
      </w:r>
      <w:r w:rsidR="00356363" w:rsidRPr="005438CA">
        <w:rPr>
          <w:rFonts w:ascii="Times New Roman" w:hAnsi="Times New Roman"/>
          <w:szCs w:val="24"/>
        </w:rPr>
        <w:t>intermediul aplicației</w:t>
      </w:r>
      <w:r w:rsidR="00356363" w:rsidRPr="005438CA">
        <w:rPr>
          <w:rFonts w:ascii="Times New Roman" w:hAnsi="Times New Roman"/>
          <w:spacing w:val="1"/>
          <w:szCs w:val="24"/>
        </w:rPr>
        <w:t xml:space="preserve"> </w:t>
      </w:r>
      <w:r w:rsidR="00356363" w:rsidRPr="005438CA">
        <w:rPr>
          <w:rFonts w:ascii="Times New Roman" w:hAnsi="Times New Roman"/>
          <w:szCs w:val="24"/>
        </w:rPr>
        <w:t>electronice</w:t>
      </w:r>
      <w:r w:rsidR="00356363" w:rsidRPr="005438CA">
        <w:rPr>
          <w:rFonts w:ascii="Times New Roman" w:hAnsi="Times New Roman"/>
          <w:spacing w:val="-1"/>
          <w:szCs w:val="24"/>
        </w:rPr>
        <w:t xml:space="preserve"> </w:t>
      </w:r>
      <w:r w:rsidR="00356363" w:rsidRPr="005438CA">
        <w:rPr>
          <w:rFonts w:ascii="Times New Roman" w:hAnsi="Times New Roman"/>
          <w:szCs w:val="24"/>
        </w:rPr>
        <w:t>în vederea</w:t>
      </w:r>
      <w:r w:rsidR="00356363" w:rsidRPr="005438CA">
        <w:rPr>
          <w:rFonts w:ascii="Times New Roman" w:hAnsi="Times New Roman"/>
          <w:spacing w:val="-1"/>
          <w:szCs w:val="24"/>
        </w:rPr>
        <w:t xml:space="preserve"> </w:t>
      </w:r>
      <w:r w:rsidR="00356363" w:rsidRPr="005438CA">
        <w:rPr>
          <w:rFonts w:ascii="Times New Roman" w:hAnsi="Times New Roman"/>
          <w:szCs w:val="24"/>
        </w:rPr>
        <w:t>semnării</w:t>
      </w:r>
      <w:r w:rsidR="00356363" w:rsidRPr="005438CA">
        <w:rPr>
          <w:rFonts w:ascii="Times New Roman" w:hAnsi="Times New Roman"/>
          <w:spacing w:val="-1"/>
          <w:szCs w:val="24"/>
        </w:rPr>
        <w:t xml:space="preserve"> </w:t>
      </w:r>
      <w:r w:rsidR="00356363" w:rsidRPr="005438CA">
        <w:rPr>
          <w:rFonts w:ascii="Times New Roman" w:hAnsi="Times New Roman"/>
          <w:szCs w:val="24"/>
        </w:rPr>
        <w:t>de către</w:t>
      </w:r>
      <w:r w:rsidR="00356363" w:rsidRPr="005438CA">
        <w:rPr>
          <w:rFonts w:ascii="Times New Roman" w:hAnsi="Times New Roman"/>
          <w:spacing w:val="-1"/>
          <w:szCs w:val="24"/>
        </w:rPr>
        <w:t xml:space="preserve"> </w:t>
      </w:r>
      <w:r w:rsidR="00356363" w:rsidRPr="005438CA">
        <w:rPr>
          <w:rFonts w:ascii="Times New Roman" w:hAnsi="Times New Roman"/>
          <w:szCs w:val="24"/>
        </w:rPr>
        <w:t xml:space="preserve">acesta sau se va proceda la semnarea </w:t>
      </w:r>
      <w:r w:rsidR="005314E0" w:rsidRPr="005438CA">
        <w:rPr>
          <w:rFonts w:ascii="Times New Roman" w:hAnsi="Times New Roman"/>
          <w:szCs w:val="24"/>
        </w:rPr>
        <w:t>electronică</w:t>
      </w:r>
      <w:r w:rsidR="00356363" w:rsidRPr="005438CA">
        <w:rPr>
          <w:rFonts w:ascii="Times New Roman" w:hAnsi="Times New Roman"/>
          <w:szCs w:val="24"/>
        </w:rPr>
        <w:t xml:space="preserve"> a acestuia.</w:t>
      </w:r>
    </w:p>
    <w:p w14:paraId="351B6270" w14:textId="0B24A1D5" w:rsidR="008469BF" w:rsidRPr="005438CA" w:rsidRDefault="008469BF" w:rsidP="005438CA">
      <w:pPr>
        <w:jc w:val="both"/>
        <w:rPr>
          <w:rFonts w:ascii="Times New Roman" w:hAnsi="Times New Roman"/>
          <w:szCs w:val="24"/>
        </w:rPr>
      </w:pPr>
      <w:r w:rsidRPr="005438CA">
        <w:rPr>
          <w:rFonts w:ascii="Times New Roman" w:hAnsi="Times New Roman"/>
          <w:szCs w:val="24"/>
        </w:rPr>
        <w:t xml:space="preserve">Contractul de </w:t>
      </w:r>
      <w:r w:rsidR="00250AF3" w:rsidRPr="005438CA">
        <w:rPr>
          <w:rFonts w:ascii="Times New Roman" w:hAnsi="Times New Roman"/>
          <w:szCs w:val="24"/>
        </w:rPr>
        <w:t>finanțare</w:t>
      </w:r>
      <w:r w:rsidRPr="005438CA">
        <w:rPr>
          <w:rFonts w:ascii="Times New Roman" w:hAnsi="Times New Roman"/>
          <w:szCs w:val="24"/>
        </w:rPr>
        <w:t xml:space="preserve"> (CF) reprezintă un act juridic supus regulilor de drept public, cu titlu oneros pentru</w:t>
      </w:r>
      <w:r w:rsidRPr="005438CA">
        <w:rPr>
          <w:rFonts w:ascii="Times New Roman" w:hAnsi="Times New Roman"/>
          <w:spacing w:val="1"/>
          <w:szCs w:val="24"/>
        </w:rPr>
        <w:t xml:space="preserve"> </w:t>
      </w:r>
      <w:r w:rsidRPr="005438CA">
        <w:rPr>
          <w:rFonts w:ascii="Times New Roman" w:hAnsi="Times New Roman"/>
          <w:szCs w:val="24"/>
        </w:rPr>
        <w:t xml:space="preserve">beneficiar, de adeziune, comutativ </w:t>
      </w:r>
      <w:r w:rsidR="00250AF3" w:rsidRPr="005438CA">
        <w:rPr>
          <w:rFonts w:ascii="Times New Roman" w:hAnsi="Times New Roman"/>
          <w:szCs w:val="24"/>
        </w:rPr>
        <w:t>și</w:t>
      </w:r>
      <w:r w:rsidRPr="005438CA">
        <w:rPr>
          <w:rFonts w:ascii="Times New Roman" w:hAnsi="Times New Roman"/>
          <w:szCs w:val="24"/>
        </w:rPr>
        <w:t xml:space="preserve"> sinalagmatic prin care se stabilesc drepturile </w:t>
      </w:r>
      <w:r w:rsidR="00250AF3" w:rsidRPr="005438CA">
        <w:rPr>
          <w:rFonts w:ascii="Times New Roman" w:hAnsi="Times New Roman"/>
          <w:szCs w:val="24"/>
        </w:rPr>
        <w:t>și</w:t>
      </w:r>
      <w:r w:rsidRPr="005438CA">
        <w:rPr>
          <w:rFonts w:ascii="Times New Roman" w:hAnsi="Times New Roman"/>
          <w:szCs w:val="24"/>
        </w:rPr>
        <w:t xml:space="preserve"> </w:t>
      </w:r>
      <w:r w:rsidR="00250AF3" w:rsidRPr="005438CA">
        <w:rPr>
          <w:rFonts w:ascii="Times New Roman" w:hAnsi="Times New Roman"/>
          <w:szCs w:val="24"/>
        </w:rPr>
        <w:t>obligațiile</w:t>
      </w:r>
      <w:r w:rsidRPr="005438CA">
        <w:rPr>
          <w:rFonts w:ascii="Times New Roman" w:hAnsi="Times New Roman"/>
          <w:szCs w:val="24"/>
        </w:rPr>
        <w:t xml:space="preserve"> corelative</w:t>
      </w:r>
      <w:r w:rsidRPr="005438CA">
        <w:rPr>
          <w:rFonts w:ascii="Times New Roman" w:hAnsi="Times New Roman"/>
          <w:spacing w:val="1"/>
          <w:szCs w:val="24"/>
        </w:rPr>
        <w:t xml:space="preserve"> </w:t>
      </w:r>
      <w:r w:rsidRPr="005438CA">
        <w:rPr>
          <w:rFonts w:ascii="Times New Roman" w:hAnsi="Times New Roman"/>
          <w:szCs w:val="24"/>
        </w:rPr>
        <w:t>ale</w:t>
      </w:r>
      <w:r w:rsidRPr="005438CA">
        <w:rPr>
          <w:rFonts w:ascii="Times New Roman" w:hAnsi="Times New Roman"/>
          <w:spacing w:val="-1"/>
          <w:szCs w:val="24"/>
        </w:rPr>
        <w:t xml:space="preserve"> </w:t>
      </w:r>
      <w:r w:rsidR="00250AF3" w:rsidRPr="005438CA">
        <w:rPr>
          <w:rFonts w:ascii="Times New Roman" w:hAnsi="Times New Roman"/>
          <w:szCs w:val="24"/>
        </w:rPr>
        <w:t>părților</w:t>
      </w:r>
      <w:r w:rsidRPr="005438CA">
        <w:rPr>
          <w:rFonts w:ascii="Times New Roman" w:hAnsi="Times New Roman"/>
          <w:szCs w:val="24"/>
        </w:rPr>
        <w:t xml:space="preserve"> în vederea</w:t>
      </w:r>
      <w:r w:rsidRPr="005438CA">
        <w:rPr>
          <w:rFonts w:ascii="Times New Roman" w:hAnsi="Times New Roman"/>
          <w:spacing w:val="-1"/>
          <w:szCs w:val="24"/>
        </w:rPr>
        <w:t xml:space="preserve"> </w:t>
      </w:r>
      <w:r w:rsidRPr="005438CA">
        <w:rPr>
          <w:rFonts w:ascii="Times New Roman" w:hAnsi="Times New Roman"/>
          <w:szCs w:val="24"/>
        </w:rPr>
        <w:t xml:space="preserve">implementării </w:t>
      </w:r>
      <w:r w:rsidR="00A80FAB" w:rsidRPr="005438CA">
        <w:rPr>
          <w:rFonts w:ascii="Times New Roman" w:hAnsi="Times New Roman"/>
          <w:szCs w:val="24"/>
        </w:rPr>
        <w:t>operațiunilor</w:t>
      </w:r>
      <w:r w:rsidRPr="005438CA">
        <w:rPr>
          <w:rFonts w:ascii="Times New Roman" w:hAnsi="Times New Roman"/>
          <w:szCs w:val="24"/>
        </w:rPr>
        <w:t>.</w:t>
      </w:r>
    </w:p>
    <w:p w14:paraId="5EF0F093" w14:textId="77777777" w:rsidR="008469BF" w:rsidRPr="005438CA" w:rsidRDefault="008469BF" w:rsidP="005438CA">
      <w:pPr>
        <w:jc w:val="both"/>
        <w:rPr>
          <w:rFonts w:ascii="Times New Roman" w:hAnsi="Times New Roman"/>
          <w:szCs w:val="24"/>
        </w:rPr>
      </w:pPr>
    </w:p>
    <w:p w14:paraId="5C4A19A2" w14:textId="4C995453" w:rsidR="008469BF" w:rsidRPr="005438CA" w:rsidRDefault="00B96919" w:rsidP="005438CA">
      <w:pPr>
        <w:jc w:val="both"/>
        <w:rPr>
          <w:rFonts w:ascii="Times New Roman" w:hAnsi="Times New Roman"/>
          <w:szCs w:val="24"/>
        </w:rPr>
      </w:pPr>
      <w:r w:rsidRPr="005438CA">
        <w:rPr>
          <w:rFonts w:ascii="Times New Roman" w:hAnsi="Times New Roman"/>
          <w:szCs w:val="24"/>
        </w:rPr>
        <w:t>S</w:t>
      </w:r>
      <w:r w:rsidR="008469BF" w:rsidRPr="005438CA">
        <w:rPr>
          <w:rFonts w:ascii="Times New Roman" w:hAnsi="Times New Roman"/>
          <w:szCs w:val="24"/>
        </w:rPr>
        <w:t xml:space="preserve">olicitantul are </w:t>
      </w:r>
      <w:r w:rsidR="00A80FAB" w:rsidRPr="005438CA">
        <w:rPr>
          <w:rFonts w:ascii="Times New Roman" w:hAnsi="Times New Roman"/>
          <w:szCs w:val="24"/>
        </w:rPr>
        <w:t>obligația</w:t>
      </w:r>
      <w:r w:rsidR="008469BF" w:rsidRPr="005438CA">
        <w:rPr>
          <w:rFonts w:ascii="Times New Roman" w:hAnsi="Times New Roman"/>
          <w:szCs w:val="24"/>
        </w:rPr>
        <w:t xml:space="preserve"> de a semna electronic contractul de finanțare </w:t>
      </w:r>
      <w:proofErr w:type="spellStart"/>
      <w:r w:rsidR="008469BF" w:rsidRPr="005438CA">
        <w:rPr>
          <w:rFonts w:ascii="Times New Roman" w:hAnsi="Times New Roman"/>
          <w:szCs w:val="24"/>
        </w:rPr>
        <w:t>şi</w:t>
      </w:r>
      <w:proofErr w:type="spellEnd"/>
      <w:r w:rsidR="008469BF" w:rsidRPr="005438CA">
        <w:rPr>
          <w:rFonts w:ascii="Times New Roman" w:hAnsi="Times New Roman"/>
          <w:szCs w:val="24"/>
        </w:rPr>
        <w:t xml:space="preserve"> de a-l returna în termenul solicitat</w:t>
      </w:r>
      <w:r w:rsidR="008469BF" w:rsidRPr="005438CA">
        <w:rPr>
          <w:rFonts w:ascii="Times New Roman" w:hAnsi="Times New Roman"/>
          <w:spacing w:val="1"/>
          <w:szCs w:val="24"/>
        </w:rPr>
        <w:t xml:space="preserve"> </w:t>
      </w:r>
      <w:r w:rsidR="008469BF" w:rsidRPr="005438CA">
        <w:rPr>
          <w:rFonts w:ascii="Times New Roman" w:hAnsi="Times New Roman"/>
          <w:szCs w:val="24"/>
        </w:rPr>
        <w:t xml:space="preserve">de Ministerului Transporturilor </w:t>
      </w:r>
      <w:r w:rsidR="00E0289E" w:rsidRPr="005438CA">
        <w:rPr>
          <w:rFonts w:ascii="Times New Roman" w:hAnsi="Times New Roman"/>
          <w:szCs w:val="24"/>
        </w:rPr>
        <w:t>ș</w:t>
      </w:r>
      <w:r w:rsidR="008469BF" w:rsidRPr="005438CA">
        <w:rPr>
          <w:rFonts w:ascii="Times New Roman" w:hAnsi="Times New Roman"/>
          <w:szCs w:val="24"/>
        </w:rPr>
        <w:t>i Infrastructurii (</w:t>
      </w:r>
      <w:r w:rsidRPr="005438CA">
        <w:rPr>
          <w:rFonts w:ascii="Times New Roman" w:hAnsi="Times New Roman"/>
          <w:szCs w:val="24"/>
        </w:rPr>
        <w:t xml:space="preserve">5 </w:t>
      </w:r>
      <w:r w:rsidR="008469BF" w:rsidRPr="005438CA">
        <w:rPr>
          <w:rFonts w:ascii="Times New Roman" w:hAnsi="Times New Roman"/>
          <w:szCs w:val="24"/>
        </w:rPr>
        <w:t xml:space="preserve">zile </w:t>
      </w:r>
      <w:r w:rsidR="00647730" w:rsidRPr="005438CA">
        <w:rPr>
          <w:rFonts w:ascii="Times New Roman" w:hAnsi="Times New Roman"/>
          <w:szCs w:val="24"/>
        </w:rPr>
        <w:t>lucr</w:t>
      </w:r>
      <w:r w:rsidR="00F25936" w:rsidRPr="005438CA">
        <w:rPr>
          <w:rFonts w:ascii="Times New Roman" w:hAnsi="Times New Roman"/>
          <w:szCs w:val="24"/>
        </w:rPr>
        <w:t>ă</w:t>
      </w:r>
      <w:r w:rsidR="00647730" w:rsidRPr="005438CA">
        <w:rPr>
          <w:rFonts w:ascii="Times New Roman" w:hAnsi="Times New Roman"/>
          <w:szCs w:val="24"/>
        </w:rPr>
        <w:t xml:space="preserve">toare </w:t>
      </w:r>
      <w:r w:rsidR="008469BF" w:rsidRPr="005438CA">
        <w:rPr>
          <w:rFonts w:ascii="Times New Roman" w:hAnsi="Times New Roman"/>
          <w:szCs w:val="24"/>
        </w:rPr>
        <w:t xml:space="preserve">de la data primirii documentului) </w:t>
      </w:r>
      <w:r w:rsidR="00A80FAB" w:rsidRPr="005438CA">
        <w:rPr>
          <w:rFonts w:ascii="Times New Roman" w:hAnsi="Times New Roman"/>
          <w:szCs w:val="24"/>
        </w:rPr>
        <w:t>însoțit</w:t>
      </w:r>
      <w:r w:rsidR="008469BF" w:rsidRPr="005438CA">
        <w:rPr>
          <w:rFonts w:ascii="Times New Roman" w:hAnsi="Times New Roman"/>
          <w:szCs w:val="24"/>
        </w:rPr>
        <w:t>, eventual, de orice alt document</w:t>
      </w:r>
      <w:r w:rsidR="008469BF" w:rsidRPr="005438CA">
        <w:rPr>
          <w:rFonts w:ascii="Times New Roman" w:hAnsi="Times New Roman"/>
          <w:spacing w:val="1"/>
          <w:szCs w:val="24"/>
        </w:rPr>
        <w:t xml:space="preserve"> </w:t>
      </w:r>
      <w:r w:rsidR="008469BF" w:rsidRPr="005438CA">
        <w:rPr>
          <w:rFonts w:ascii="Times New Roman" w:hAnsi="Times New Roman"/>
          <w:szCs w:val="24"/>
        </w:rPr>
        <w:t>solicitat prin contract. În cazul în care solicitantul nu respectă termenul de semnare a contractului de</w:t>
      </w:r>
      <w:r w:rsidR="008469BF" w:rsidRPr="005438CA">
        <w:rPr>
          <w:rFonts w:ascii="Times New Roman" w:hAnsi="Times New Roman"/>
          <w:spacing w:val="1"/>
          <w:szCs w:val="24"/>
        </w:rPr>
        <w:t xml:space="preserve"> </w:t>
      </w:r>
      <w:proofErr w:type="spellStart"/>
      <w:r w:rsidR="008469BF" w:rsidRPr="005438CA">
        <w:rPr>
          <w:rFonts w:ascii="Times New Roman" w:hAnsi="Times New Roman"/>
          <w:szCs w:val="24"/>
        </w:rPr>
        <w:t>finanţare</w:t>
      </w:r>
      <w:proofErr w:type="spellEnd"/>
      <w:r w:rsidR="008469BF" w:rsidRPr="005438CA">
        <w:rPr>
          <w:rFonts w:ascii="Times New Roman" w:hAnsi="Times New Roman"/>
          <w:spacing w:val="-2"/>
          <w:szCs w:val="24"/>
        </w:rPr>
        <w:t xml:space="preserve"> </w:t>
      </w:r>
      <w:proofErr w:type="spellStart"/>
      <w:r w:rsidR="008469BF" w:rsidRPr="005438CA">
        <w:rPr>
          <w:rFonts w:ascii="Times New Roman" w:hAnsi="Times New Roman"/>
          <w:szCs w:val="24"/>
        </w:rPr>
        <w:t>şi</w:t>
      </w:r>
      <w:proofErr w:type="spellEnd"/>
      <w:r w:rsidR="008469BF" w:rsidRPr="005438CA">
        <w:rPr>
          <w:rFonts w:ascii="Times New Roman" w:hAnsi="Times New Roman"/>
          <w:szCs w:val="24"/>
        </w:rPr>
        <w:t xml:space="preserve"> returnare</w:t>
      </w:r>
      <w:r w:rsidR="008469BF" w:rsidRPr="005438CA">
        <w:rPr>
          <w:rFonts w:ascii="Times New Roman" w:hAnsi="Times New Roman"/>
          <w:spacing w:val="-2"/>
          <w:szCs w:val="24"/>
        </w:rPr>
        <w:t xml:space="preserve"> </w:t>
      </w:r>
      <w:r w:rsidR="008469BF" w:rsidRPr="005438CA">
        <w:rPr>
          <w:rFonts w:ascii="Times New Roman" w:hAnsi="Times New Roman"/>
          <w:szCs w:val="24"/>
        </w:rPr>
        <w:t xml:space="preserve">la  Ministerul Transporturilor </w:t>
      </w:r>
      <w:r w:rsidR="00E0289E" w:rsidRPr="005438CA">
        <w:rPr>
          <w:rFonts w:ascii="Times New Roman" w:hAnsi="Times New Roman"/>
          <w:szCs w:val="24"/>
        </w:rPr>
        <w:t>ș</w:t>
      </w:r>
      <w:r w:rsidR="008469BF" w:rsidRPr="005438CA">
        <w:rPr>
          <w:rFonts w:ascii="Times New Roman" w:hAnsi="Times New Roman"/>
          <w:szCs w:val="24"/>
        </w:rPr>
        <w:t>i Infrastructurii  ministerul</w:t>
      </w:r>
      <w:r w:rsidR="008469BF" w:rsidRPr="005438CA">
        <w:rPr>
          <w:rFonts w:ascii="Times New Roman" w:hAnsi="Times New Roman"/>
          <w:spacing w:val="-1"/>
          <w:szCs w:val="24"/>
        </w:rPr>
        <w:t xml:space="preserve"> </w:t>
      </w:r>
      <w:proofErr w:type="spellStart"/>
      <w:r w:rsidR="008469BF" w:rsidRPr="005438CA">
        <w:rPr>
          <w:rFonts w:ascii="Times New Roman" w:hAnsi="Times New Roman"/>
          <w:szCs w:val="24"/>
        </w:rPr>
        <w:t>îşi</w:t>
      </w:r>
      <w:proofErr w:type="spellEnd"/>
      <w:r w:rsidR="008469BF" w:rsidRPr="005438CA">
        <w:rPr>
          <w:rFonts w:ascii="Times New Roman" w:hAnsi="Times New Roman"/>
          <w:szCs w:val="24"/>
        </w:rPr>
        <w:t xml:space="preserve"> rezervă</w:t>
      </w:r>
      <w:r w:rsidR="008469BF" w:rsidRPr="005438CA">
        <w:rPr>
          <w:rFonts w:ascii="Times New Roman" w:hAnsi="Times New Roman"/>
          <w:spacing w:val="-1"/>
          <w:szCs w:val="24"/>
        </w:rPr>
        <w:t xml:space="preserve"> </w:t>
      </w:r>
      <w:r w:rsidR="008469BF" w:rsidRPr="005438CA">
        <w:rPr>
          <w:rFonts w:ascii="Times New Roman" w:hAnsi="Times New Roman"/>
          <w:szCs w:val="24"/>
        </w:rPr>
        <w:t>dreptul</w:t>
      </w:r>
      <w:r w:rsidR="008469BF" w:rsidRPr="005438CA">
        <w:rPr>
          <w:rFonts w:ascii="Times New Roman" w:hAnsi="Times New Roman"/>
          <w:spacing w:val="-1"/>
          <w:szCs w:val="24"/>
        </w:rPr>
        <w:t xml:space="preserve"> </w:t>
      </w:r>
      <w:r w:rsidR="008469BF" w:rsidRPr="005438CA">
        <w:rPr>
          <w:rFonts w:ascii="Times New Roman" w:hAnsi="Times New Roman"/>
          <w:szCs w:val="24"/>
        </w:rPr>
        <w:t>de</w:t>
      </w:r>
      <w:r w:rsidR="008469BF" w:rsidRPr="005438CA">
        <w:rPr>
          <w:rFonts w:ascii="Times New Roman" w:hAnsi="Times New Roman"/>
          <w:spacing w:val="-1"/>
          <w:szCs w:val="24"/>
        </w:rPr>
        <w:t xml:space="preserve"> </w:t>
      </w:r>
      <w:r w:rsidR="008469BF" w:rsidRPr="005438CA">
        <w:rPr>
          <w:rFonts w:ascii="Times New Roman" w:hAnsi="Times New Roman"/>
          <w:szCs w:val="24"/>
        </w:rPr>
        <w:t>a</w:t>
      </w:r>
      <w:r w:rsidR="008469BF" w:rsidRPr="005438CA">
        <w:rPr>
          <w:rFonts w:ascii="Times New Roman" w:hAnsi="Times New Roman"/>
          <w:spacing w:val="-1"/>
          <w:szCs w:val="24"/>
        </w:rPr>
        <w:t xml:space="preserve"> </w:t>
      </w:r>
      <w:r w:rsidRPr="005438CA">
        <w:rPr>
          <w:rFonts w:ascii="Times New Roman" w:hAnsi="Times New Roman"/>
          <w:szCs w:val="24"/>
        </w:rPr>
        <w:t>nu perfecta contractul de</w:t>
      </w:r>
      <w:r w:rsidR="008469BF" w:rsidRPr="005438CA">
        <w:rPr>
          <w:rFonts w:ascii="Times New Roman" w:hAnsi="Times New Roman"/>
          <w:szCs w:val="24"/>
        </w:rPr>
        <w:t xml:space="preserve"> finanțare</w:t>
      </w:r>
      <w:r w:rsidRPr="005438CA">
        <w:rPr>
          <w:rFonts w:ascii="Times New Roman" w:hAnsi="Times New Roman"/>
          <w:szCs w:val="24"/>
        </w:rPr>
        <w:t xml:space="preserve">, acesta din urmă nefiind responsabil de eventualele consecințe/întârzieri ce decurg din </w:t>
      </w:r>
      <w:r w:rsidR="008D1048" w:rsidRPr="005438CA">
        <w:rPr>
          <w:rFonts w:ascii="Times New Roman" w:hAnsi="Times New Roman"/>
          <w:szCs w:val="24"/>
        </w:rPr>
        <w:t>neperfectarea contractului de finanțare în termen</w:t>
      </w:r>
      <w:r w:rsidR="008469BF" w:rsidRPr="005438CA">
        <w:rPr>
          <w:rFonts w:ascii="Times New Roman" w:hAnsi="Times New Roman"/>
          <w:szCs w:val="24"/>
        </w:rPr>
        <w:t>.</w:t>
      </w:r>
    </w:p>
    <w:p w14:paraId="6A7C2480" w14:textId="77777777" w:rsidR="00E551F4" w:rsidRPr="005438CA" w:rsidRDefault="00E551F4" w:rsidP="005438CA">
      <w:pPr>
        <w:jc w:val="both"/>
        <w:rPr>
          <w:rFonts w:ascii="Times New Roman" w:hAnsi="Times New Roman"/>
          <w:szCs w:val="24"/>
        </w:rPr>
      </w:pPr>
    </w:p>
    <w:p w14:paraId="3FD7473B" w14:textId="20B5207C" w:rsidR="0039369B" w:rsidRPr="005438CA" w:rsidRDefault="008469BF" w:rsidP="005438CA">
      <w:pPr>
        <w:jc w:val="both"/>
        <w:rPr>
          <w:rFonts w:ascii="Times New Roman" w:hAnsi="Times New Roman"/>
          <w:szCs w:val="24"/>
        </w:rPr>
      </w:pPr>
      <w:r w:rsidRPr="005438CA">
        <w:rPr>
          <w:rFonts w:ascii="Times New Roman" w:hAnsi="Times New Roman"/>
          <w:szCs w:val="24"/>
        </w:rPr>
        <w:t xml:space="preserve">Contractul de finanțare va fi semnat de către reprezentanții Ministerului Transporturilor </w:t>
      </w:r>
      <w:r w:rsidR="00E0289E" w:rsidRPr="005438CA">
        <w:rPr>
          <w:rFonts w:ascii="Times New Roman" w:hAnsi="Times New Roman"/>
          <w:szCs w:val="24"/>
        </w:rPr>
        <w:t>ș</w:t>
      </w:r>
      <w:r w:rsidRPr="005438CA">
        <w:rPr>
          <w:rFonts w:ascii="Times New Roman" w:hAnsi="Times New Roman"/>
          <w:szCs w:val="24"/>
        </w:rPr>
        <w:t xml:space="preserve">i Infrastructurii </w:t>
      </w:r>
      <w:proofErr w:type="spellStart"/>
      <w:r w:rsidRPr="005438CA">
        <w:rPr>
          <w:rFonts w:ascii="Times New Roman" w:hAnsi="Times New Roman"/>
          <w:szCs w:val="24"/>
        </w:rPr>
        <w:t>şi</w:t>
      </w:r>
      <w:proofErr w:type="spellEnd"/>
      <w:r w:rsidRPr="005438CA">
        <w:rPr>
          <w:rFonts w:ascii="Times New Roman" w:hAnsi="Times New Roman"/>
          <w:szCs w:val="24"/>
        </w:rPr>
        <w:t xml:space="preserve"> de către reprezentantul legal al</w:t>
      </w:r>
      <w:r w:rsidRPr="005438CA">
        <w:rPr>
          <w:rFonts w:ascii="Times New Roman" w:hAnsi="Times New Roman"/>
          <w:spacing w:val="1"/>
          <w:szCs w:val="24"/>
        </w:rPr>
        <w:t xml:space="preserve"> </w:t>
      </w:r>
      <w:r w:rsidRPr="005438CA">
        <w:rPr>
          <w:rFonts w:ascii="Times New Roman" w:hAnsi="Times New Roman"/>
          <w:szCs w:val="24"/>
        </w:rPr>
        <w:t>solicitantului,</w:t>
      </w:r>
      <w:r w:rsidRPr="005438CA">
        <w:rPr>
          <w:rFonts w:ascii="Times New Roman" w:hAnsi="Times New Roman"/>
          <w:spacing w:val="-1"/>
          <w:szCs w:val="24"/>
        </w:rPr>
        <w:t xml:space="preserve"> </w:t>
      </w:r>
      <w:r w:rsidRPr="005438CA">
        <w:rPr>
          <w:rFonts w:ascii="Times New Roman" w:hAnsi="Times New Roman"/>
          <w:szCs w:val="24"/>
        </w:rPr>
        <w:t>contractul</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1"/>
          <w:szCs w:val="24"/>
        </w:rPr>
        <w:t xml:space="preserve"> </w:t>
      </w:r>
      <w:r w:rsidRPr="005438CA">
        <w:rPr>
          <w:rFonts w:ascii="Times New Roman" w:hAnsi="Times New Roman"/>
          <w:szCs w:val="24"/>
        </w:rPr>
        <w:t>finanțare</w:t>
      </w:r>
      <w:r w:rsidRPr="005438CA">
        <w:rPr>
          <w:rFonts w:ascii="Times New Roman" w:hAnsi="Times New Roman"/>
          <w:spacing w:val="-2"/>
          <w:szCs w:val="24"/>
        </w:rPr>
        <w:t xml:space="preserve"> </w:t>
      </w:r>
      <w:r w:rsidRPr="005438CA">
        <w:rPr>
          <w:rFonts w:ascii="Times New Roman" w:hAnsi="Times New Roman"/>
          <w:szCs w:val="24"/>
        </w:rPr>
        <w:t>intrând în</w:t>
      </w:r>
      <w:r w:rsidRPr="005438CA">
        <w:rPr>
          <w:rFonts w:ascii="Times New Roman" w:hAnsi="Times New Roman"/>
          <w:spacing w:val="-1"/>
          <w:szCs w:val="24"/>
        </w:rPr>
        <w:t xml:space="preserve"> </w:t>
      </w:r>
      <w:r w:rsidRPr="005438CA">
        <w:rPr>
          <w:rFonts w:ascii="Times New Roman" w:hAnsi="Times New Roman"/>
          <w:szCs w:val="24"/>
        </w:rPr>
        <w:t>vigoare</w:t>
      </w:r>
      <w:r w:rsidRPr="005438CA">
        <w:rPr>
          <w:rFonts w:ascii="Times New Roman" w:hAnsi="Times New Roman"/>
          <w:spacing w:val="-2"/>
          <w:szCs w:val="24"/>
        </w:rPr>
        <w:t xml:space="preserve"> </w:t>
      </w:r>
      <w:r w:rsidRPr="005438CA">
        <w:rPr>
          <w:rFonts w:ascii="Times New Roman" w:hAnsi="Times New Roman"/>
          <w:szCs w:val="24"/>
        </w:rPr>
        <w:t>la</w:t>
      </w:r>
      <w:r w:rsidRPr="005438CA">
        <w:rPr>
          <w:rFonts w:ascii="Times New Roman" w:hAnsi="Times New Roman"/>
          <w:spacing w:val="-1"/>
          <w:szCs w:val="24"/>
        </w:rPr>
        <w:t xml:space="preserve"> </w:t>
      </w:r>
      <w:r w:rsidRPr="005438CA">
        <w:rPr>
          <w:rFonts w:ascii="Times New Roman" w:hAnsi="Times New Roman"/>
          <w:szCs w:val="24"/>
        </w:rPr>
        <w:t>data semnării</w:t>
      </w:r>
      <w:r w:rsidRPr="005438CA">
        <w:rPr>
          <w:rFonts w:ascii="Times New Roman" w:hAnsi="Times New Roman"/>
          <w:spacing w:val="-1"/>
          <w:szCs w:val="24"/>
        </w:rPr>
        <w:t xml:space="preserve"> de către </w:t>
      </w:r>
      <w:r w:rsidRPr="005438CA">
        <w:rPr>
          <w:rFonts w:ascii="Times New Roman" w:hAnsi="Times New Roman"/>
          <w:szCs w:val="24"/>
        </w:rPr>
        <w:t>ultima parte</w:t>
      </w:r>
      <w:r w:rsidRPr="005438CA">
        <w:rPr>
          <w:rFonts w:ascii="Times New Roman" w:hAnsi="Times New Roman"/>
          <w:spacing w:val="-1"/>
          <w:szCs w:val="24"/>
        </w:rPr>
        <w:t xml:space="preserve"> </w:t>
      </w:r>
      <w:r w:rsidRPr="005438CA">
        <w:rPr>
          <w:rFonts w:ascii="Times New Roman" w:hAnsi="Times New Roman"/>
          <w:szCs w:val="24"/>
        </w:rPr>
        <w:t>semnatară.</w:t>
      </w:r>
    </w:p>
    <w:p w14:paraId="4CC7304F" w14:textId="356D42DF" w:rsidR="008469BF" w:rsidRPr="005438CA" w:rsidRDefault="008469BF" w:rsidP="005438CA">
      <w:pPr>
        <w:jc w:val="both"/>
        <w:rPr>
          <w:rFonts w:ascii="Times New Roman" w:hAnsi="Times New Roman"/>
          <w:szCs w:val="24"/>
        </w:rPr>
      </w:pPr>
    </w:p>
    <w:p w14:paraId="10951886" w14:textId="6CE52202" w:rsidR="008469BF" w:rsidRPr="005438CA" w:rsidRDefault="008469BF" w:rsidP="005438CA">
      <w:pPr>
        <w:jc w:val="both"/>
        <w:rPr>
          <w:rFonts w:ascii="Times New Roman" w:hAnsi="Times New Roman"/>
          <w:szCs w:val="24"/>
        </w:rPr>
      </w:pPr>
      <w:r w:rsidRPr="005438CA">
        <w:rPr>
          <w:rFonts w:ascii="Times New Roman" w:hAnsi="Times New Roman"/>
          <w:szCs w:val="24"/>
        </w:rPr>
        <w:t>Beneficiarul are obligația de a menține investiția pe perioada valabilității contractului de finanțare și de a</w:t>
      </w:r>
      <w:r w:rsidRPr="005438CA">
        <w:rPr>
          <w:rFonts w:ascii="Times New Roman" w:hAnsi="Times New Roman"/>
          <w:spacing w:val="1"/>
          <w:szCs w:val="24"/>
        </w:rPr>
        <w:t xml:space="preserve"> </w:t>
      </w:r>
      <w:r w:rsidRPr="005438CA">
        <w:rPr>
          <w:rFonts w:ascii="Times New Roman" w:hAnsi="Times New Roman"/>
          <w:szCs w:val="24"/>
        </w:rPr>
        <w:t xml:space="preserve">păstra toate documentele aferente proiectelor pe o perioadă de 10 ani de la data finalizării implementării </w:t>
      </w:r>
      <w:r w:rsidR="00E0289E" w:rsidRPr="005438CA">
        <w:rPr>
          <w:rFonts w:ascii="Times New Roman" w:hAnsi="Times New Roman"/>
          <w:szCs w:val="24"/>
        </w:rPr>
        <w:t>p</w:t>
      </w:r>
      <w:r w:rsidRPr="005438CA">
        <w:rPr>
          <w:rFonts w:ascii="Times New Roman" w:hAnsi="Times New Roman"/>
          <w:szCs w:val="24"/>
        </w:rPr>
        <w:t xml:space="preserve">roiectului, dar nu mai mică  de 5 ani de la data plății soldului sau, în absența unei astfel de plăți, de la data </w:t>
      </w:r>
      <w:r w:rsidRPr="005438CA">
        <w:rPr>
          <w:rFonts w:ascii="Times New Roman" w:hAnsi="Times New Roman"/>
          <w:szCs w:val="24"/>
        </w:rPr>
        <w:lastRenderedPageBreak/>
        <w:t>efectuării</w:t>
      </w:r>
      <w:r w:rsidRPr="005438CA">
        <w:rPr>
          <w:rFonts w:ascii="Times New Roman" w:hAnsi="Times New Roman"/>
          <w:spacing w:val="1"/>
          <w:szCs w:val="24"/>
        </w:rPr>
        <w:t xml:space="preserve"> </w:t>
      </w:r>
      <w:r w:rsidRPr="005438CA">
        <w:rPr>
          <w:rFonts w:ascii="Times New Roman" w:hAnsi="Times New Roman"/>
          <w:szCs w:val="24"/>
        </w:rPr>
        <w:t>ultimei</w:t>
      </w:r>
      <w:r w:rsidRPr="005438CA">
        <w:rPr>
          <w:rFonts w:ascii="Times New Roman" w:hAnsi="Times New Roman"/>
          <w:spacing w:val="6"/>
          <w:szCs w:val="24"/>
        </w:rPr>
        <w:t xml:space="preserve"> </w:t>
      </w:r>
      <w:r w:rsidRPr="005438CA">
        <w:rPr>
          <w:rFonts w:ascii="Times New Roman" w:hAnsi="Times New Roman"/>
          <w:szCs w:val="24"/>
        </w:rPr>
        <w:t>raportări.</w:t>
      </w:r>
    </w:p>
    <w:p w14:paraId="16F91C26" w14:textId="77777777" w:rsidR="00E551F4" w:rsidRPr="005438CA" w:rsidRDefault="00E551F4" w:rsidP="005438CA">
      <w:pPr>
        <w:jc w:val="both"/>
        <w:rPr>
          <w:rFonts w:ascii="Times New Roman" w:hAnsi="Times New Roman"/>
          <w:szCs w:val="24"/>
        </w:rPr>
      </w:pPr>
    </w:p>
    <w:p w14:paraId="42DA8DA5" w14:textId="0E94C719" w:rsidR="008469BF" w:rsidRPr="005438CA" w:rsidRDefault="008469BF" w:rsidP="005438CA">
      <w:pPr>
        <w:jc w:val="both"/>
        <w:rPr>
          <w:rFonts w:ascii="Times New Roman" w:hAnsi="Times New Roman"/>
          <w:szCs w:val="24"/>
        </w:rPr>
      </w:pPr>
      <w:r w:rsidRPr="005438CA">
        <w:rPr>
          <w:rFonts w:ascii="Times New Roman" w:hAnsi="Times New Roman"/>
          <w:szCs w:val="24"/>
        </w:rPr>
        <w:t>Beneficiarul</w:t>
      </w:r>
      <w:r w:rsidRPr="005438CA">
        <w:rPr>
          <w:rFonts w:ascii="Times New Roman" w:hAnsi="Times New Roman"/>
          <w:spacing w:val="1"/>
          <w:szCs w:val="24"/>
        </w:rPr>
        <w:t xml:space="preserve"> </w:t>
      </w:r>
      <w:r w:rsidRPr="005438CA">
        <w:rPr>
          <w:rFonts w:ascii="Times New Roman" w:hAnsi="Times New Roman"/>
          <w:szCs w:val="24"/>
        </w:rPr>
        <w:t>este</w:t>
      </w:r>
      <w:r w:rsidRPr="005438CA">
        <w:rPr>
          <w:rFonts w:ascii="Times New Roman" w:hAnsi="Times New Roman"/>
          <w:spacing w:val="1"/>
          <w:szCs w:val="24"/>
        </w:rPr>
        <w:t xml:space="preserve"> </w:t>
      </w:r>
      <w:r w:rsidRPr="005438CA">
        <w:rPr>
          <w:rFonts w:ascii="Times New Roman" w:hAnsi="Times New Roman"/>
          <w:szCs w:val="24"/>
        </w:rPr>
        <w:t>obligat</w:t>
      </w:r>
      <w:r w:rsidRPr="005438CA">
        <w:rPr>
          <w:rFonts w:ascii="Times New Roman" w:hAnsi="Times New Roman"/>
          <w:spacing w:val="1"/>
          <w:szCs w:val="24"/>
        </w:rPr>
        <w:t xml:space="preserve"> </w:t>
      </w:r>
      <w:r w:rsidRPr="005438CA">
        <w:rPr>
          <w:rFonts w:ascii="Times New Roman" w:hAnsi="Times New Roman"/>
          <w:szCs w:val="24"/>
        </w:rPr>
        <w:t>să</w:t>
      </w:r>
      <w:r w:rsidRPr="005438CA">
        <w:rPr>
          <w:rFonts w:ascii="Times New Roman" w:hAnsi="Times New Roman"/>
          <w:spacing w:val="1"/>
          <w:szCs w:val="24"/>
        </w:rPr>
        <w:t xml:space="preserve"> </w:t>
      </w:r>
      <w:r w:rsidRPr="005438CA">
        <w:rPr>
          <w:rFonts w:ascii="Times New Roman" w:hAnsi="Times New Roman"/>
          <w:szCs w:val="24"/>
        </w:rPr>
        <w:t>transmită Ministerului</w:t>
      </w:r>
      <w:r w:rsidRPr="005438CA">
        <w:rPr>
          <w:rFonts w:ascii="Times New Roman" w:hAnsi="Times New Roman"/>
          <w:spacing w:val="1"/>
          <w:szCs w:val="24"/>
        </w:rPr>
        <w:t xml:space="preserve"> </w:t>
      </w:r>
      <w:r w:rsidRPr="005438CA">
        <w:rPr>
          <w:rFonts w:ascii="Times New Roman" w:hAnsi="Times New Roman"/>
          <w:szCs w:val="24"/>
        </w:rPr>
        <w:t xml:space="preserve">Transporturilor </w:t>
      </w:r>
      <w:r w:rsidR="00E0289E" w:rsidRPr="005438CA">
        <w:rPr>
          <w:rFonts w:ascii="Times New Roman" w:hAnsi="Times New Roman"/>
          <w:szCs w:val="24"/>
        </w:rPr>
        <w:t>ș</w:t>
      </w:r>
      <w:r w:rsidRPr="005438CA">
        <w:rPr>
          <w:rFonts w:ascii="Times New Roman" w:hAnsi="Times New Roman"/>
          <w:szCs w:val="24"/>
        </w:rPr>
        <w:t>i Infrastructurii raportări</w:t>
      </w:r>
      <w:r w:rsidRPr="005438CA">
        <w:rPr>
          <w:rFonts w:ascii="Times New Roman" w:hAnsi="Times New Roman"/>
          <w:spacing w:val="1"/>
          <w:szCs w:val="24"/>
        </w:rPr>
        <w:t xml:space="preserve"> </w:t>
      </w:r>
      <w:r w:rsidRPr="005438CA">
        <w:rPr>
          <w:rFonts w:ascii="Times New Roman" w:hAnsi="Times New Roman"/>
          <w:szCs w:val="24"/>
        </w:rPr>
        <w:t>privind</w:t>
      </w:r>
      <w:r w:rsidRPr="005438CA">
        <w:rPr>
          <w:rFonts w:ascii="Times New Roman" w:hAnsi="Times New Roman"/>
          <w:spacing w:val="1"/>
          <w:szCs w:val="24"/>
        </w:rPr>
        <w:t xml:space="preserve"> </w:t>
      </w:r>
      <w:r w:rsidRPr="005438CA">
        <w:rPr>
          <w:rFonts w:ascii="Times New Roman" w:hAnsi="Times New Roman"/>
          <w:szCs w:val="24"/>
        </w:rPr>
        <w:t>progresul</w:t>
      </w:r>
      <w:r w:rsidRPr="005438CA">
        <w:rPr>
          <w:rFonts w:ascii="Times New Roman" w:hAnsi="Times New Roman"/>
          <w:spacing w:val="1"/>
          <w:szCs w:val="24"/>
        </w:rPr>
        <w:t xml:space="preserve"> </w:t>
      </w:r>
      <w:r w:rsidRPr="005438CA">
        <w:rPr>
          <w:rFonts w:ascii="Times New Roman" w:hAnsi="Times New Roman"/>
          <w:szCs w:val="24"/>
        </w:rPr>
        <w:t>tehnic</w:t>
      </w:r>
      <w:r w:rsidR="00A80FAB" w:rsidRPr="005438CA">
        <w:rPr>
          <w:rFonts w:ascii="Times New Roman" w:hAnsi="Times New Roman"/>
          <w:spacing w:val="60"/>
          <w:szCs w:val="24"/>
        </w:rPr>
        <w:t xml:space="preserve"> </w:t>
      </w:r>
      <w:r w:rsidRPr="005438CA">
        <w:rPr>
          <w:rFonts w:ascii="Times New Roman" w:hAnsi="Times New Roman"/>
          <w:szCs w:val="24"/>
        </w:rPr>
        <w:t>al</w:t>
      </w:r>
      <w:r w:rsidRPr="005438CA">
        <w:rPr>
          <w:rFonts w:ascii="Times New Roman" w:hAnsi="Times New Roman"/>
          <w:spacing w:val="1"/>
          <w:szCs w:val="24"/>
        </w:rPr>
        <w:t xml:space="preserve"> </w:t>
      </w:r>
      <w:proofErr w:type="spellStart"/>
      <w:r w:rsidRPr="005438CA">
        <w:rPr>
          <w:rFonts w:ascii="Times New Roman" w:hAnsi="Times New Roman"/>
          <w:szCs w:val="24"/>
        </w:rPr>
        <w:t>investiţiilor</w:t>
      </w:r>
      <w:proofErr w:type="spellEnd"/>
      <w:r w:rsidRPr="005438CA">
        <w:rPr>
          <w:rFonts w:ascii="Times New Roman" w:hAnsi="Times New Roman"/>
          <w:szCs w:val="24"/>
        </w:rPr>
        <w:t>, date privind indicatorii, precum și orice alte informații suplimentare legate de contractul de</w:t>
      </w:r>
      <w:r w:rsidRPr="005438CA">
        <w:rPr>
          <w:rFonts w:ascii="Times New Roman" w:hAnsi="Times New Roman"/>
          <w:spacing w:val="1"/>
          <w:szCs w:val="24"/>
        </w:rPr>
        <w:t xml:space="preserve"> </w:t>
      </w:r>
      <w:r w:rsidRPr="005438CA">
        <w:rPr>
          <w:rFonts w:ascii="Times New Roman" w:hAnsi="Times New Roman"/>
          <w:szCs w:val="24"/>
        </w:rPr>
        <w:t>finanțare încheiat.</w:t>
      </w:r>
    </w:p>
    <w:p w14:paraId="01E21606" w14:textId="77777777" w:rsidR="00E551F4" w:rsidRPr="005438CA" w:rsidRDefault="00E551F4" w:rsidP="005438CA">
      <w:pPr>
        <w:jc w:val="both"/>
        <w:rPr>
          <w:rFonts w:ascii="Times New Roman" w:hAnsi="Times New Roman"/>
          <w:szCs w:val="24"/>
        </w:rPr>
      </w:pPr>
    </w:p>
    <w:p w14:paraId="5578B8EC" w14:textId="77777777" w:rsidR="008469BF" w:rsidRPr="005438CA" w:rsidRDefault="008469BF" w:rsidP="005438CA">
      <w:pPr>
        <w:jc w:val="both"/>
        <w:rPr>
          <w:rFonts w:ascii="Times New Roman" w:hAnsi="Times New Roman"/>
          <w:szCs w:val="24"/>
        </w:rPr>
      </w:pPr>
      <w:r w:rsidRPr="005438CA">
        <w:rPr>
          <w:rFonts w:ascii="Times New Roman" w:hAnsi="Times New Roman"/>
          <w:szCs w:val="24"/>
        </w:rPr>
        <w:t>Termenele</w:t>
      </w:r>
      <w:r w:rsidRPr="005438CA">
        <w:rPr>
          <w:rFonts w:ascii="Times New Roman" w:hAnsi="Times New Roman"/>
          <w:spacing w:val="-2"/>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r w:rsidRPr="005438CA">
        <w:rPr>
          <w:rFonts w:ascii="Times New Roman" w:hAnsi="Times New Roman"/>
          <w:szCs w:val="24"/>
        </w:rPr>
        <w:t>transmitere a</w:t>
      </w:r>
      <w:r w:rsidRPr="005438CA">
        <w:rPr>
          <w:rFonts w:ascii="Times New Roman" w:hAnsi="Times New Roman"/>
          <w:spacing w:val="-2"/>
          <w:szCs w:val="24"/>
        </w:rPr>
        <w:t xml:space="preserve"> </w:t>
      </w:r>
      <w:r w:rsidRPr="005438CA">
        <w:rPr>
          <w:rFonts w:ascii="Times New Roman" w:hAnsi="Times New Roman"/>
          <w:szCs w:val="24"/>
        </w:rPr>
        <w:t>acestor</w:t>
      </w:r>
      <w:r w:rsidRPr="005438CA">
        <w:rPr>
          <w:rFonts w:ascii="Times New Roman" w:hAnsi="Times New Roman"/>
          <w:spacing w:val="-1"/>
          <w:szCs w:val="24"/>
        </w:rPr>
        <w:t xml:space="preserve"> </w:t>
      </w:r>
      <w:r w:rsidRPr="005438CA">
        <w:rPr>
          <w:rFonts w:ascii="Times New Roman" w:hAnsi="Times New Roman"/>
          <w:szCs w:val="24"/>
        </w:rPr>
        <w:t>raportări</w:t>
      </w:r>
      <w:r w:rsidRPr="005438CA">
        <w:rPr>
          <w:rFonts w:ascii="Times New Roman" w:hAnsi="Times New Roman"/>
          <w:spacing w:val="-1"/>
          <w:szCs w:val="24"/>
        </w:rPr>
        <w:t xml:space="preserve"> </w:t>
      </w:r>
      <w:r w:rsidRPr="005438CA">
        <w:rPr>
          <w:rFonts w:ascii="Times New Roman" w:hAnsi="Times New Roman"/>
          <w:szCs w:val="24"/>
        </w:rPr>
        <w:t>vor</w:t>
      </w:r>
      <w:r w:rsidRPr="005438CA">
        <w:rPr>
          <w:rFonts w:ascii="Times New Roman" w:hAnsi="Times New Roman"/>
          <w:spacing w:val="-1"/>
          <w:szCs w:val="24"/>
        </w:rPr>
        <w:t xml:space="preserve"> </w:t>
      </w:r>
      <w:r w:rsidRPr="005438CA">
        <w:rPr>
          <w:rFonts w:ascii="Times New Roman" w:hAnsi="Times New Roman"/>
          <w:szCs w:val="24"/>
        </w:rPr>
        <w:t>fi</w:t>
      </w:r>
      <w:r w:rsidRPr="005438CA">
        <w:rPr>
          <w:rFonts w:ascii="Times New Roman" w:hAnsi="Times New Roman"/>
          <w:spacing w:val="1"/>
          <w:szCs w:val="24"/>
        </w:rPr>
        <w:t xml:space="preserve"> </w:t>
      </w:r>
      <w:r w:rsidRPr="005438CA">
        <w:rPr>
          <w:rFonts w:ascii="Times New Roman" w:hAnsi="Times New Roman"/>
          <w:szCs w:val="24"/>
        </w:rPr>
        <w:t>prevăzute</w:t>
      </w:r>
      <w:r w:rsidRPr="005438CA">
        <w:rPr>
          <w:rFonts w:ascii="Times New Roman" w:hAnsi="Times New Roman"/>
          <w:spacing w:val="-2"/>
          <w:szCs w:val="24"/>
        </w:rPr>
        <w:t xml:space="preserve"> </w:t>
      </w:r>
      <w:r w:rsidRPr="005438CA">
        <w:rPr>
          <w:rFonts w:ascii="Times New Roman" w:hAnsi="Times New Roman"/>
          <w:szCs w:val="24"/>
        </w:rPr>
        <w:t>în</w:t>
      </w:r>
      <w:r w:rsidRPr="005438CA">
        <w:rPr>
          <w:rFonts w:ascii="Times New Roman" w:hAnsi="Times New Roman"/>
          <w:spacing w:val="-1"/>
          <w:szCs w:val="24"/>
        </w:rPr>
        <w:t xml:space="preserve"> </w:t>
      </w:r>
      <w:r w:rsidRPr="005438CA">
        <w:rPr>
          <w:rFonts w:ascii="Times New Roman" w:hAnsi="Times New Roman"/>
          <w:szCs w:val="24"/>
        </w:rPr>
        <w:t>contractul</w:t>
      </w:r>
      <w:r w:rsidRPr="005438CA">
        <w:rPr>
          <w:rFonts w:ascii="Times New Roman" w:hAnsi="Times New Roman"/>
          <w:spacing w:val="-1"/>
          <w:szCs w:val="24"/>
        </w:rPr>
        <w:t xml:space="preserve"> </w:t>
      </w:r>
      <w:r w:rsidRPr="005438CA">
        <w:rPr>
          <w:rFonts w:ascii="Times New Roman" w:hAnsi="Times New Roman"/>
          <w:szCs w:val="24"/>
        </w:rPr>
        <w:t>de</w:t>
      </w:r>
      <w:r w:rsidRPr="005438CA">
        <w:rPr>
          <w:rFonts w:ascii="Times New Roman" w:hAnsi="Times New Roman"/>
          <w:spacing w:val="-2"/>
          <w:szCs w:val="24"/>
        </w:rPr>
        <w:t xml:space="preserve"> </w:t>
      </w:r>
      <w:proofErr w:type="spellStart"/>
      <w:r w:rsidRPr="005438CA">
        <w:rPr>
          <w:rFonts w:ascii="Times New Roman" w:hAnsi="Times New Roman"/>
          <w:szCs w:val="24"/>
        </w:rPr>
        <w:t>finanţare</w:t>
      </w:r>
      <w:proofErr w:type="spellEnd"/>
      <w:r w:rsidRPr="005438CA">
        <w:rPr>
          <w:rFonts w:ascii="Times New Roman" w:hAnsi="Times New Roman"/>
          <w:szCs w:val="24"/>
        </w:rPr>
        <w:t>.</w:t>
      </w:r>
    </w:p>
    <w:p w14:paraId="423D5D54" w14:textId="77777777" w:rsidR="00E551F4" w:rsidRPr="005438CA" w:rsidRDefault="00E551F4" w:rsidP="005438CA">
      <w:pPr>
        <w:jc w:val="both"/>
        <w:rPr>
          <w:rFonts w:ascii="Times New Roman" w:hAnsi="Times New Roman"/>
          <w:szCs w:val="24"/>
        </w:rPr>
      </w:pPr>
    </w:p>
    <w:p w14:paraId="135B289A" w14:textId="77777777" w:rsidR="008469BF" w:rsidRPr="005438CA" w:rsidRDefault="008469BF" w:rsidP="005438CA">
      <w:pPr>
        <w:jc w:val="both"/>
        <w:rPr>
          <w:rFonts w:ascii="Times New Roman" w:hAnsi="Times New Roman"/>
          <w:szCs w:val="24"/>
        </w:rPr>
      </w:pPr>
      <w:r w:rsidRPr="005438CA">
        <w:rPr>
          <w:rFonts w:ascii="Times New Roman" w:eastAsia="Calibri" w:hAnsi="Times New Roman"/>
          <w:color w:val="000000"/>
          <w:szCs w:val="24"/>
        </w:rPr>
        <w:t xml:space="preserve">Beneficiarii ajutorului de stat sunt </w:t>
      </w:r>
      <w:proofErr w:type="spellStart"/>
      <w:r w:rsidRPr="005438CA">
        <w:rPr>
          <w:rFonts w:ascii="Times New Roman" w:eastAsia="Calibri" w:hAnsi="Times New Roman"/>
          <w:color w:val="000000"/>
          <w:szCs w:val="24"/>
        </w:rPr>
        <w:t>obligaţi</w:t>
      </w:r>
      <w:proofErr w:type="spellEnd"/>
      <w:r w:rsidRPr="005438CA">
        <w:rPr>
          <w:rFonts w:ascii="Times New Roman" w:eastAsia="Calibri" w:hAnsi="Times New Roman"/>
          <w:color w:val="000000"/>
          <w:szCs w:val="24"/>
        </w:rPr>
        <w:t xml:space="preserve"> să păstreze, pentru o perioadă de 10 ani începând de la data ultimului ajutor de stat plătit, toate documentele necesare </w:t>
      </w:r>
      <w:proofErr w:type="spellStart"/>
      <w:r w:rsidRPr="005438CA">
        <w:rPr>
          <w:rFonts w:ascii="Times New Roman" w:eastAsia="Calibri" w:hAnsi="Times New Roman"/>
          <w:color w:val="000000"/>
          <w:szCs w:val="24"/>
        </w:rPr>
        <w:t>şi</w:t>
      </w:r>
      <w:proofErr w:type="spellEnd"/>
      <w:r w:rsidRPr="005438CA">
        <w:rPr>
          <w:rFonts w:ascii="Times New Roman" w:eastAsia="Calibri" w:hAnsi="Times New Roman"/>
          <w:color w:val="000000"/>
          <w:szCs w:val="24"/>
        </w:rPr>
        <w:t xml:space="preserve"> să </w:t>
      </w:r>
      <w:proofErr w:type="spellStart"/>
      <w:r w:rsidRPr="005438CA">
        <w:rPr>
          <w:rFonts w:ascii="Times New Roman" w:eastAsia="Calibri" w:hAnsi="Times New Roman"/>
          <w:color w:val="000000"/>
          <w:szCs w:val="24"/>
        </w:rPr>
        <w:t>ţină</w:t>
      </w:r>
      <w:proofErr w:type="spellEnd"/>
      <w:r w:rsidRPr="005438CA">
        <w:rPr>
          <w:rFonts w:ascii="Times New Roman" w:eastAsia="Calibri" w:hAnsi="Times New Roman"/>
          <w:color w:val="000000"/>
          <w:szCs w:val="24"/>
        </w:rPr>
        <w:t xml:space="preserve"> o </w:t>
      </w:r>
      <w:proofErr w:type="spellStart"/>
      <w:r w:rsidRPr="005438CA">
        <w:rPr>
          <w:rFonts w:ascii="Times New Roman" w:eastAsia="Calibri" w:hAnsi="Times New Roman"/>
          <w:color w:val="000000"/>
          <w:szCs w:val="24"/>
        </w:rPr>
        <w:t>evidenţă</w:t>
      </w:r>
      <w:proofErr w:type="spellEnd"/>
      <w:r w:rsidRPr="005438CA">
        <w:rPr>
          <w:rFonts w:ascii="Times New Roman" w:eastAsia="Calibri" w:hAnsi="Times New Roman"/>
          <w:color w:val="000000"/>
          <w:szCs w:val="24"/>
        </w:rPr>
        <w:t xml:space="preserve"> specifică a ajutorului de stat de care au beneficiat conform prevederilor legale</w:t>
      </w:r>
      <w:r w:rsidRPr="005438CA">
        <w:rPr>
          <w:rFonts w:ascii="Times New Roman" w:hAnsi="Times New Roman"/>
          <w:szCs w:val="24"/>
        </w:rPr>
        <w:t>.</w:t>
      </w:r>
    </w:p>
    <w:p w14:paraId="4FE5A5D0" w14:textId="77777777" w:rsidR="00E551F4" w:rsidRPr="005438CA" w:rsidRDefault="00E551F4" w:rsidP="005438CA">
      <w:pPr>
        <w:jc w:val="both"/>
        <w:rPr>
          <w:rFonts w:ascii="Times New Roman" w:hAnsi="Times New Roman"/>
          <w:szCs w:val="24"/>
        </w:rPr>
      </w:pPr>
    </w:p>
    <w:p w14:paraId="2B3160E2" w14:textId="36E4B21B" w:rsidR="008469BF" w:rsidRPr="005438CA" w:rsidRDefault="008469BF" w:rsidP="005438CA">
      <w:pPr>
        <w:jc w:val="both"/>
        <w:rPr>
          <w:rFonts w:ascii="Times New Roman" w:hAnsi="Times New Roman"/>
          <w:szCs w:val="24"/>
        </w:rPr>
      </w:pPr>
      <w:r w:rsidRPr="005438CA">
        <w:rPr>
          <w:rFonts w:ascii="Times New Roman" w:hAnsi="Times New Roman"/>
          <w:szCs w:val="24"/>
        </w:rPr>
        <w:t>Procedura de contractare poate diferi de cea descrisă în Ghidul solicitantului, în corelare cu funcționalitățile</w:t>
      </w:r>
      <w:r w:rsidRPr="005438CA">
        <w:rPr>
          <w:rFonts w:ascii="Times New Roman" w:hAnsi="Times New Roman"/>
          <w:spacing w:val="1"/>
          <w:szCs w:val="24"/>
        </w:rPr>
        <w:t xml:space="preserve"> </w:t>
      </w:r>
      <w:r w:rsidRPr="005438CA">
        <w:rPr>
          <w:rFonts w:ascii="Times New Roman" w:hAnsi="Times New Roman"/>
          <w:szCs w:val="24"/>
        </w:rPr>
        <w:t>platformei electronice.</w:t>
      </w:r>
      <w:r w:rsidRPr="005438CA">
        <w:rPr>
          <w:rFonts w:ascii="Times New Roman" w:hAnsi="Times New Roman"/>
          <w:spacing w:val="-1"/>
          <w:szCs w:val="24"/>
        </w:rPr>
        <w:t xml:space="preserve"> </w:t>
      </w:r>
      <w:r w:rsidRPr="005438CA">
        <w:rPr>
          <w:rFonts w:ascii="Times New Roman" w:hAnsi="Times New Roman"/>
          <w:szCs w:val="24"/>
        </w:rPr>
        <w:t>Orice modificare a procedurii de contractare, raportat la funcționalitățile sistemului info</w:t>
      </w:r>
      <w:r w:rsidR="00E0289E" w:rsidRPr="005438CA">
        <w:rPr>
          <w:rFonts w:ascii="Times New Roman" w:hAnsi="Times New Roman"/>
          <w:szCs w:val="24"/>
        </w:rPr>
        <w:t>r</w:t>
      </w:r>
      <w:r w:rsidRPr="005438CA">
        <w:rPr>
          <w:rFonts w:ascii="Times New Roman" w:hAnsi="Times New Roman"/>
          <w:szCs w:val="24"/>
        </w:rPr>
        <w:t>matic, va fi adusă la cunoștința beneficiarilor.</w:t>
      </w:r>
    </w:p>
    <w:p w14:paraId="1BB85DE9" w14:textId="77777777" w:rsidR="00E551F4" w:rsidRPr="005438CA" w:rsidRDefault="00E551F4" w:rsidP="005438CA">
      <w:pPr>
        <w:jc w:val="both"/>
        <w:rPr>
          <w:rFonts w:ascii="Times New Roman" w:hAnsi="Times New Roman"/>
          <w:szCs w:val="24"/>
        </w:rPr>
      </w:pPr>
    </w:p>
    <w:p w14:paraId="205E75C7" w14:textId="1B48F252" w:rsidR="008469BF" w:rsidRPr="005438CA" w:rsidRDefault="008469BF" w:rsidP="005438CA">
      <w:pPr>
        <w:jc w:val="both"/>
        <w:rPr>
          <w:rFonts w:ascii="Times New Roman" w:hAnsi="Times New Roman"/>
          <w:szCs w:val="24"/>
        </w:rPr>
      </w:pPr>
      <w:r w:rsidRPr="005438CA">
        <w:rPr>
          <w:rFonts w:ascii="Times New Roman" w:hAnsi="Times New Roman"/>
          <w:szCs w:val="24"/>
        </w:rPr>
        <w:t xml:space="preserve">Fiecare contract </w:t>
      </w:r>
      <w:r w:rsidR="00E0289E" w:rsidRPr="005438CA">
        <w:rPr>
          <w:rFonts w:ascii="Times New Roman" w:hAnsi="Times New Roman"/>
          <w:szCs w:val="24"/>
        </w:rPr>
        <w:t xml:space="preserve">de finanțare </w:t>
      </w:r>
      <w:r w:rsidRPr="005438CA">
        <w:rPr>
          <w:rFonts w:ascii="Times New Roman" w:hAnsi="Times New Roman"/>
          <w:szCs w:val="24"/>
        </w:rPr>
        <w:t>poate avea clauze suplimentare specifice sau poate fi actualizat cu ultimele modificări</w:t>
      </w:r>
      <w:r w:rsidRPr="005438CA">
        <w:rPr>
          <w:rFonts w:ascii="Times New Roman" w:hAnsi="Times New Roman"/>
          <w:spacing w:val="1"/>
          <w:szCs w:val="24"/>
        </w:rPr>
        <w:t xml:space="preserve"> </w:t>
      </w:r>
      <w:r w:rsidRPr="005438CA">
        <w:rPr>
          <w:rFonts w:ascii="Times New Roman" w:hAnsi="Times New Roman"/>
          <w:szCs w:val="24"/>
        </w:rPr>
        <w:t>identificate a fi necesare de</w:t>
      </w:r>
      <w:r w:rsidRPr="005438CA">
        <w:rPr>
          <w:rFonts w:ascii="Times New Roman" w:hAnsi="Times New Roman"/>
          <w:spacing w:val="1"/>
          <w:szCs w:val="24"/>
        </w:rPr>
        <w:t xml:space="preserve"> </w:t>
      </w:r>
      <w:r w:rsidRPr="005438CA">
        <w:rPr>
          <w:rFonts w:ascii="Times New Roman" w:hAnsi="Times New Roman"/>
          <w:szCs w:val="24"/>
        </w:rPr>
        <w:t>către Ministerul</w:t>
      </w:r>
      <w:r w:rsidRPr="005438CA">
        <w:rPr>
          <w:rFonts w:ascii="Times New Roman" w:hAnsi="Times New Roman"/>
          <w:spacing w:val="1"/>
          <w:szCs w:val="24"/>
        </w:rPr>
        <w:t xml:space="preserve"> </w:t>
      </w:r>
      <w:r w:rsidR="00AB6903" w:rsidRPr="005438CA">
        <w:rPr>
          <w:rFonts w:ascii="Times New Roman" w:hAnsi="Times New Roman"/>
          <w:szCs w:val="24"/>
        </w:rPr>
        <w:t>Transporturilor și Infrastructurii</w:t>
      </w:r>
      <w:r w:rsidRPr="005438CA">
        <w:rPr>
          <w:rFonts w:ascii="Times New Roman" w:hAnsi="Times New Roman"/>
          <w:szCs w:val="24"/>
        </w:rPr>
        <w:t>.</w:t>
      </w:r>
      <w:r w:rsidRPr="005438CA">
        <w:rPr>
          <w:rFonts w:ascii="Times New Roman" w:hAnsi="Times New Roman"/>
          <w:spacing w:val="1"/>
          <w:szCs w:val="24"/>
        </w:rPr>
        <w:t xml:space="preserve"> </w:t>
      </w:r>
      <w:r w:rsidRPr="005438CA">
        <w:rPr>
          <w:rFonts w:ascii="Times New Roman" w:hAnsi="Times New Roman"/>
          <w:szCs w:val="24"/>
        </w:rPr>
        <w:t>Versiunea finală a contractului</w:t>
      </w:r>
      <w:r w:rsidRPr="005438CA">
        <w:rPr>
          <w:rFonts w:ascii="Times New Roman" w:hAnsi="Times New Roman"/>
          <w:spacing w:val="60"/>
          <w:szCs w:val="24"/>
        </w:rPr>
        <w:t xml:space="preserve"> </w:t>
      </w:r>
      <w:r w:rsidRPr="005438CA">
        <w:rPr>
          <w:rFonts w:ascii="Times New Roman" w:hAnsi="Times New Roman"/>
          <w:szCs w:val="24"/>
        </w:rPr>
        <w:t>de finanțare (în</w:t>
      </w:r>
      <w:r w:rsidRPr="005438CA">
        <w:rPr>
          <w:rFonts w:ascii="Times New Roman" w:hAnsi="Times New Roman"/>
          <w:spacing w:val="1"/>
          <w:szCs w:val="24"/>
        </w:rPr>
        <w:t xml:space="preserve"> </w:t>
      </w:r>
      <w:r w:rsidRPr="005438CA">
        <w:rPr>
          <w:rFonts w:ascii="Times New Roman" w:hAnsi="Times New Roman"/>
          <w:szCs w:val="24"/>
        </w:rPr>
        <w:t>special</w:t>
      </w:r>
      <w:r w:rsidRPr="005438CA">
        <w:rPr>
          <w:rFonts w:ascii="Times New Roman" w:hAnsi="Times New Roman"/>
          <w:spacing w:val="-1"/>
          <w:szCs w:val="24"/>
        </w:rPr>
        <w:t xml:space="preserve"> </w:t>
      </w:r>
      <w:r w:rsidRPr="005438CA">
        <w:rPr>
          <w:rFonts w:ascii="Times New Roman" w:hAnsi="Times New Roman"/>
          <w:szCs w:val="24"/>
        </w:rPr>
        <w:t>clauzele specifice</w:t>
      </w:r>
      <w:r w:rsidRPr="005438CA">
        <w:rPr>
          <w:rFonts w:ascii="Times New Roman" w:hAnsi="Times New Roman"/>
          <w:spacing w:val="1"/>
          <w:szCs w:val="24"/>
        </w:rPr>
        <w:t xml:space="preserve"> </w:t>
      </w:r>
      <w:r w:rsidRPr="005438CA">
        <w:rPr>
          <w:rFonts w:ascii="Times New Roman" w:hAnsi="Times New Roman"/>
          <w:szCs w:val="24"/>
        </w:rPr>
        <w:t>și</w:t>
      </w:r>
      <w:r w:rsidRPr="005438CA">
        <w:rPr>
          <w:rFonts w:ascii="Times New Roman" w:hAnsi="Times New Roman"/>
          <w:spacing w:val="-1"/>
          <w:szCs w:val="24"/>
        </w:rPr>
        <w:t xml:space="preserve"> </w:t>
      </w:r>
      <w:r w:rsidRPr="005438CA">
        <w:rPr>
          <w:rFonts w:ascii="Times New Roman" w:hAnsi="Times New Roman"/>
          <w:szCs w:val="24"/>
        </w:rPr>
        <w:t>anexele) vor</w:t>
      </w:r>
      <w:r w:rsidRPr="005438CA">
        <w:rPr>
          <w:rFonts w:ascii="Times New Roman" w:hAnsi="Times New Roman"/>
          <w:spacing w:val="-2"/>
          <w:szCs w:val="24"/>
        </w:rPr>
        <w:t xml:space="preserve"> </w:t>
      </w:r>
      <w:r w:rsidRPr="005438CA">
        <w:rPr>
          <w:rFonts w:ascii="Times New Roman" w:hAnsi="Times New Roman"/>
          <w:szCs w:val="24"/>
        </w:rPr>
        <w:t>fi comunicate</w:t>
      </w:r>
      <w:r w:rsidRPr="005438CA">
        <w:rPr>
          <w:rFonts w:ascii="Times New Roman" w:hAnsi="Times New Roman"/>
          <w:spacing w:val="-1"/>
          <w:szCs w:val="24"/>
        </w:rPr>
        <w:t xml:space="preserve"> </w:t>
      </w:r>
      <w:r w:rsidRPr="005438CA">
        <w:rPr>
          <w:rFonts w:ascii="Times New Roman" w:hAnsi="Times New Roman"/>
          <w:szCs w:val="24"/>
        </w:rPr>
        <w:t>beneficiarilor.</w:t>
      </w:r>
    </w:p>
    <w:p w14:paraId="617FC8CA" w14:textId="5884F054" w:rsidR="00081FC2" w:rsidRPr="005438CA" w:rsidRDefault="00E551F4" w:rsidP="005438CA">
      <w:pPr>
        <w:jc w:val="both"/>
        <w:rPr>
          <w:rFonts w:ascii="Times New Roman" w:hAnsi="Times New Roman"/>
          <w:szCs w:val="24"/>
        </w:rPr>
      </w:pPr>
      <w:r w:rsidRPr="005438CA">
        <w:rPr>
          <w:rFonts w:ascii="Times New Roman" w:hAnsi="Times New Roman"/>
          <w:noProof/>
          <w:szCs w:val="24"/>
          <w:lang w:eastAsia="ro-RO"/>
        </w:rPr>
        <mc:AlternateContent>
          <mc:Choice Requires="wps">
            <w:drawing>
              <wp:anchor distT="0" distB="0" distL="0" distR="0" simplePos="0" relativeHeight="251661312" behindDoc="1" locked="0" layoutInCell="1" allowOverlap="1" wp14:anchorId="4D0D883B" wp14:editId="554074AB">
                <wp:simplePos x="0" y="0"/>
                <wp:positionH relativeFrom="page">
                  <wp:posOffset>701040</wp:posOffset>
                </wp:positionH>
                <wp:positionV relativeFrom="paragraph">
                  <wp:posOffset>248920</wp:posOffset>
                </wp:positionV>
                <wp:extent cx="6600825" cy="647700"/>
                <wp:effectExtent l="0" t="0" r="28575" b="1905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47700"/>
                        </a:xfrm>
                        <a:prstGeom prst="rect">
                          <a:avLst/>
                        </a:prstGeom>
                        <a:noFill/>
                        <a:ln w="6096">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BE590E" w14:textId="77777777" w:rsidR="0078735A" w:rsidRPr="00561A0E" w:rsidRDefault="0078735A" w:rsidP="008469BF">
                            <w:pPr>
                              <w:ind w:left="103"/>
                              <w:rPr>
                                <w:rFonts w:ascii="Times New Roman" w:hAnsi="Times New Roman"/>
                                <w:b/>
                                <w:color w:val="FF0000"/>
                              </w:rPr>
                            </w:pPr>
                            <w:r w:rsidRPr="00561A0E">
                              <w:rPr>
                                <w:rFonts w:ascii="Times New Roman" w:hAnsi="Times New Roman"/>
                                <w:b/>
                                <w:color w:val="FF0000"/>
                              </w:rPr>
                              <w:t>Atenţie!</w:t>
                            </w:r>
                          </w:p>
                          <w:p w14:paraId="056B418F" w14:textId="77777777" w:rsidR="0078735A" w:rsidRPr="00E551F4" w:rsidRDefault="0078735A" w:rsidP="00DB32A5">
                            <w:pPr>
                              <w:pStyle w:val="BodyText"/>
                              <w:spacing w:before="0"/>
                              <w:ind w:left="102"/>
                              <w:jc w:val="both"/>
                              <w:rPr>
                                <w:rFonts w:ascii="Times New Roman" w:hAnsi="Times New Roman"/>
                                <w:b/>
                                <w:bCs/>
                              </w:rPr>
                            </w:pPr>
                            <w:r w:rsidRPr="00E551F4">
                              <w:rPr>
                                <w:rFonts w:ascii="Times New Roman" w:hAnsi="Times New Roman"/>
                                <w:b/>
                                <w:bCs/>
                              </w:rPr>
                              <w:t>Contractele</w:t>
                            </w:r>
                            <w:r w:rsidRPr="00E551F4">
                              <w:rPr>
                                <w:rFonts w:ascii="Times New Roman" w:hAnsi="Times New Roman"/>
                                <w:b/>
                                <w:bCs/>
                                <w:spacing w:val="18"/>
                              </w:rPr>
                              <w:t xml:space="preserve"> </w:t>
                            </w:r>
                            <w:r w:rsidRPr="00E551F4">
                              <w:rPr>
                                <w:rFonts w:ascii="Times New Roman" w:hAnsi="Times New Roman"/>
                                <w:b/>
                                <w:bCs/>
                              </w:rPr>
                              <w:t>de</w:t>
                            </w:r>
                            <w:r w:rsidRPr="00E551F4">
                              <w:rPr>
                                <w:rFonts w:ascii="Times New Roman" w:hAnsi="Times New Roman"/>
                                <w:b/>
                                <w:bCs/>
                                <w:spacing w:val="18"/>
                              </w:rPr>
                              <w:t xml:space="preserve"> </w:t>
                            </w:r>
                            <w:r w:rsidRPr="00E551F4">
                              <w:rPr>
                                <w:rFonts w:ascii="Times New Roman" w:hAnsi="Times New Roman"/>
                                <w:b/>
                                <w:bCs/>
                              </w:rPr>
                              <w:t>finanţare</w:t>
                            </w:r>
                            <w:r w:rsidRPr="00E551F4">
                              <w:rPr>
                                <w:rFonts w:ascii="Times New Roman" w:hAnsi="Times New Roman"/>
                                <w:b/>
                                <w:bCs/>
                                <w:spacing w:val="19"/>
                              </w:rPr>
                              <w:t xml:space="preserve"> </w:t>
                            </w:r>
                            <w:r w:rsidRPr="00E551F4">
                              <w:rPr>
                                <w:rFonts w:ascii="Times New Roman" w:hAnsi="Times New Roman"/>
                                <w:b/>
                                <w:bCs/>
                              </w:rPr>
                              <w:t>reprezintă</w:t>
                            </w:r>
                            <w:r w:rsidRPr="00E551F4">
                              <w:rPr>
                                <w:rFonts w:ascii="Times New Roman" w:hAnsi="Times New Roman"/>
                                <w:b/>
                                <w:bCs/>
                                <w:spacing w:val="18"/>
                              </w:rPr>
                              <w:t xml:space="preserve"> </w:t>
                            </w:r>
                            <w:r w:rsidRPr="00E551F4">
                              <w:rPr>
                                <w:rFonts w:ascii="Times New Roman" w:hAnsi="Times New Roman"/>
                                <w:b/>
                                <w:bCs/>
                              </w:rPr>
                              <w:t>contracte</w:t>
                            </w:r>
                            <w:r w:rsidRPr="00E551F4">
                              <w:rPr>
                                <w:rFonts w:ascii="Times New Roman" w:hAnsi="Times New Roman"/>
                                <w:b/>
                                <w:bCs/>
                                <w:spacing w:val="19"/>
                              </w:rPr>
                              <w:t xml:space="preserve"> </w:t>
                            </w:r>
                            <w:r w:rsidRPr="00E551F4">
                              <w:rPr>
                                <w:rFonts w:ascii="Times New Roman" w:hAnsi="Times New Roman"/>
                                <w:b/>
                                <w:bCs/>
                              </w:rPr>
                              <w:t>de</w:t>
                            </w:r>
                            <w:r w:rsidRPr="00E551F4">
                              <w:rPr>
                                <w:rFonts w:ascii="Times New Roman" w:hAnsi="Times New Roman"/>
                                <w:b/>
                                <w:bCs/>
                                <w:spacing w:val="21"/>
                              </w:rPr>
                              <w:t xml:space="preserve"> </w:t>
                            </w:r>
                            <w:r w:rsidRPr="00E551F4">
                              <w:rPr>
                                <w:rFonts w:ascii="Times New Roman" w:hAnsi="Times New Roman"/>
                                <w:b/>
                                <w:bCs/>
                              </w:rPr>
                              <w:t>adeziune,</w:t>
                            </w:r>
                            <w:r w:rsidRPr="00E551F4">
                              <w:rPr>
                                <w:rFonts w:ascii="Times New Roman" w:hAnsi="Times New Roman"/>
                                <w:b/>
                                <w:bCs/>
                                <w:spacing w:val="19"/>
                              </w:rPr>
                              <w:t xml:space="preserve"> </w:t>
                            </w:r>
                            <w:r w:rsidRPr="00E551F4">
                              <w:rPr>
                                <w:rFonts w:ascii="Times New Roman" w:hAnsi="Times New Roman"/>
                                <w:b/>
                                <w:bCs/>
                              </w:rPr>
                              <w:t>cu</w:t>
                            </w:r>
                            <w:r w:rsidRPr="00E551F4">
                              <w:rPr>
                                <w:rFonts w:ascii="Times New Roman" w:hAnsi="Times New Roman"/>
                                <w:b/>
                                <w:bCs/>
                                <w:spacing w:val="20"/>
                              </w:rPr>
                              <w:t xml:space="preserve"> </w:t>
                            </w:r>
                            <w:r w:rsidRPr="00E551F4">
                              <w:rPr>
                                <w:rFonts w:ascii="Times New Roman" w:hAnsi="Times New Roman"/>
                                <w:b/>
                                <w:bCs/>
                              </w:rPr>
                              <w:t>clauze</w:t>
                            </w:r>
                            <w:r w:rsidRPr="00E551F4">
                              <w:rPr>
                                <w:rFonts w:ascii="Times New Roman" w:hAnsi="Times New Roman"/>
                                <w:b/>
                                <w:bCs/>
                                <w:spacing w:val="18"/>
                              </w:rPr>
                              <w:t xml:space="preserve"> </w:t>
                            </w:r>
                            <w:r w:rsidRPr="00E551F4">
                              <w:rPr>
                                <w:rFonts w:ascii="Times New Roman" w:hAnsi="Times New Roman"/>
                                <w:b/>
                                <w:bCs/>
                              </w:rPr>
                              <w:t>prestabilite</w:t>
                            </w:r>
                            <w:r w:rsidRPr="00E551F4">
                              <w:rPr>
                                <w:rFonts w:ascii="Times New Roman" w:hAnsi="Times New Roman"/>
                                <w:b/>
                                <w:bCs/>
                                <w:spacing w:val="18"/>
                              </w:rPr>
                              <w:t xml:space="preserve"> </w:t>
                            </w:r>
                            <w:r w:rsidRPr="00E551F4">
                              <w:rPr>
                                <w:rFonts w:ascii="Times New Roman" w:hAnsi="Times New Roman"/>
                                <w:b/>
                                <w:bCs/>
                              </w:rPr>
                              <w:t>ce</w:t>
                            </w:r>
                            <w:r w:rsidRPr="00E551F4">
                              <w:rPr>
                                <w:rFonts w:ascii="Times New Roman" w:hAnsi="Times New Roman"/>
                                <w:b/>
                                <w:bCs/>
                                <w:spacing w:val="19"/>
                              </w:rPr>
                              <w:t xml:space="preserve"> </w:t>
                            </w:r>
                            <w:r w:rsidRPr="00E551F4">
                              <w:rPr>
                                <w:rFonts w:ascii="Times New Roman" w:hAnsi="Times New Roman"/>
                                <w:b/>
                                <w:bCs/>
                              </w:rPr>
                              <w:t>nu</w:t>
                            </w:r>
                            <w:r w:rsidRPr="00E551F4">
                              <w:rPr>
                                <w:rFonts w:ascii="Times New Roman" w:hAnsi="Times New Roman"/>
                                <w:b/>
                                <w:bCs/>
                                <w:spacing w:val="21"/>
                              </w:rPr>
                              <w:t xml:space="preserve"> </w:t>
                            </w:r>
                            <w:r w:rsidRPr="00E551F4">
                              <w:rPr>
                                <w:rFonts w:ascii="Times New Roman" w:hAnsi="Times New Roman"/>
                                <w:b/>
                                <w:bCs/>
                              </w:rPr>
                              <w:t>pot</w:t>
                            </w:r>
                            <w:r w:rsidRPr="00E551F4">
                              <w:rPr>
                                <w:rFonts w:ascii="Times New Roman" w:hAnsi="Times New Roman"/>
                                <w:b/>
                                <w:bCs/>
                                <w:spacing w:val="20"/>
                              </w:rPr>
                              <w:t xml:space="preserve"> </w:t>
                            </w:r>
                            <w:r w:rsidRPr="00E551F4">
                              <w:rPr>
                                <w:rFonts w:ascii="Times New Roman" w:hAnsi="Times New Roman"/>
                                <w:b/>
                                <w:bCs/>
                              </w:rPr>
                              <w:t>face</w:t>
                            </w:r>
                            <w:r w:rsidRPr="00E551F4">
                              <w:rPr>
                                <w:rFonts w:ascii="Times New Roman" w:hAnsi="Times New Roman"/>
                                <w:b/>
                                <w:bCs/>
                                <w:spacing w:val="18"/>
                              </w:rPr>
                              <w:t xml:space="preserve"> </w:t>
                            </w:r>
                            <w:r w:rsidRPr="00E551F4">
                              <w:rPr>
                                <w:rFonts w:ascii="Times New Roman" w:hAnsi="Times New Roman"/>
                                <w:b/>
                                <w:bCs/>
                              </w:rPr>
                              <w:t xml:space="preserve">obiectul </w:t>
                            </w:r>
                            <w:r w:rsidRPr="00E551F4">
                              <w:rPr>
                                <w:rFonts w:ascii="Times New Roman" w:hAnsi="Times New Roman"/>
                                <w:b/>
                                <w:bCs/>
                                <w:spacing w:val="-57"/>
                              </w:rPr>
                              <w:t xml:space="preserve"> </w:t>
                            </w:r>
                            <w:r w:rsidRPr="00E551F4">
                              <w:rPr>
                                <w:rFonts w:ascii="Times New Roman" w:hAnsi="Times New Roman"/>
                                <w:b/>
                                <w:bCs/>
                              </w:rPr>
                              <w:t>negocierilor</w:t>
                            </w:r>
                            <w:r w:rsidRPr="00E551F4">
                              <w:rPr>
                                <w:rFonts w:ascii="Times New Roman" w:hAnsi="Times New Roman"/>
                                <w:b/>
                                <w:bCs/>
                                <w:spacing w:val="-1"/>
                              </w:rPr>
                              <w:t xml:space="preserve"> </w:t>
                            </w:r>
                            <w:r w:rsidRPr="00E551F4">
                              <w:rPr>
                                <w:rFonts w:ascii="Times New Roman" w:hAnsi="Times New Roman"/>
                                <w:b/>
                                <w:bCs/>
                              </w:rPr>
                              <w:t>dintre</w:t>
                            </w:r>
                            <w:r w:rsidRPr="00E551F4">
                              <w:rPr>
                                <w:rFonts w:ascii="Times New Roman" w:hAnsi="Times New Roman"/>
                                <w:b/>
                                <w:bCs/>
                                <w:spacing w:val="-2"/>
                              </w:rPr>
                              <w:t xml:space="preserve"> </w:t>
                            </w:r>
                            <w:r w:rsidRPr="00E551F4">
                              <w:rPr>
                                <w:rFonts w:ascii="Times New Roman" w:hAnsi="Times New Roman"/>
                                <w:b/>
                                <w:bCs/>
                              </w:rPr>
                              <w:t>părţi.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D883B" id="Text Box 2" o:spid="_x0000_s1032" type="#_x0000_t202" style="position:absolute;left:0;text-align:left;margin-left:55.2pt;margin-top:19.6pt;width:519.75pt;height:5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" filled="f" strokecolor="red" strokeweight=".48pt">
                <v:textbox inset="0,0,0,0">
                  <w:txbxContent>
                    <w:p w14:paraId="34BE590E" w14:textId="77777777" w:rsidR="0078735A" w:rsidRPr="00561A0E" w:rsidRDefault="0078735A" w:rsidP="008469BF">
                      <w:pPr>
                        <w:ind w:left="103"/>
                        <w:rPr>
                          <w:rFonts w:ascii="Times New Roman" w:hAnsi="Times New Roman"/>
                          <w:b/>
                          <w:color w:val="FF0000"/>
                        </w:rPr>
                      </w:pPr>
                      <w:r w:rsidRPr="00561A0E">
                        <w:rPr>
                          <w:rFonts w:ascii="Times New Roman" w:hAnsi="Times New Roman"/>
                          <w:b/>
                          <w:color w:val="FF0000"/>
                        </w:rPr>
                        <w:t>Atenţie!</w:t>
                      </w:r>
                    </w:p>
                    <w:p w14:paraId="056B418F" w14:textId="77777777" w:rsidR="0078735A" w:rsidRPr="00E551F4" w:rsidRDefault="0078735A" w:rsidP="00DB32A5">
                      <w:pPr>
                        <w:pStyle w:val="BodyText"/>
                        <w:spacing w:before="0"/>
                        <w:ind w:left="102"/>
                        <w:jc w:val="both"/>
                        <w:rPr>
                          <w:rFonts w:ascii="Times New Roman" w:hAnsi="Times New Roman"/>
                          <w:b/>
                          <w:bCs/>
                        </w:rPr>
                      </w:pPr>
                      <w:r w:rsidRPr="00E551F4">
                        <w:rPr>
                          <w:rFonts w:ascii="Times New Roman" w:hAnsi="Times New Roman"/>
                          <w:b/>
                          <w:bCs/>
                        </w:rPr>
                        <w:t>Contractele</w:t>
                      </w:r>
                      <w:r w:rsidRPr="00E551F4">
                        <w:rPr>
                          <w:rFonts w:ascii="Times New Roman" w:hAnsi="Times New Roman"/>
                          <w:b/>
                          <w:bCs/>
                          <w:spacing w:val="18"/>
                        </w:rPr>
                        <w:t xml:space="preserve"> </w:t>
                      </w:r>
                      <w:r w:rsidRPr="00E551F4">
                        <w:rPr>
                          <w:rFonts w:ascii="Times New Roman" w:hAnsi="Times New Roman"/>
                          <w:b/>
                          <w:bCs/>
                        </w:rPr>
                        <w:t>de</w:t>
                      </w:r>
                      <w:r w:rsidRPr="00E551F4">
                        <w:rPr>
                          <w:rFonts w:ascii="Times New Roman" w:hAnsi="Times New Roman"/>
                          <w:b/>
                          <w:bCs/>
                          <w:spacing w:val="18"/>
                        </w:rPr>
                        <w:t xml:space="preserve"> </w:t>
                      </w:r>
                      <w:r w:rsidRPr="00E551F4">
                        <w:rPr>
                          <w:rFonts w:ascii="Times New Roman" w:hAnsi="Times New Roman"/>
                          <w:b/>
                          <w:bCs/>
                        </w:rPr>
                        <w:t>finanţare</w:t>
                      </w:r>
                      <w:r w:rsidRPr="00E551F4">
                        <w:rPr>
                          <w:rFonts w:ascii="Times New Roman" w:hAnsi="Times New Roman"/>
                          <w:b/>
                          <w:bCs/>
                          <w:spacing w:val="19"/>
                        </w:rPr>
                        <w:t xml:space="preserve"> </w:t>
                      </w:r>
                      <w:r w:rsidRPr="00E551F4">
                        <w:rPr>
                          <w:rFonts w:ascii="Times New Roman" w:hAnsi="Times New Roman"/>
                          <w:b/>
                          <w:bCs/>
                        </w:rPr>
                        <w:t>reprezintă</w:t>
                      </w:r>
                      <w:r w:rsidRPr="00E551F4">
                        <w:rPr>
                          <w:rFonts w:ascii="Times New Roman" w:hAnsi="Times New Roman"/>
                          <w:b/>
                          <w:bCs/>
                          <w:spacing w:val="18"/>
                        </w:rPr>
                        <w:t xml:space="preserve"> </w:t>
                      </w:r>
                      <w:r w:rsidRPr="00E551F4">
                        <w:rPr>
                          <w:rFonts w:ascii="Times New Roman" w:hAnsi="Times New Roman"/>
                          <w:b/>
                          <w:bCs/>
                        </w:rPr>
                        <w:t>contracte</w:t>
                      </w:r>
                      <w:r w:rsidRPr="00E551F4">
                        <w:rPr>
                          <w:rFonts w:ascii="Times New Roman" w:hAnsi="Times New Roman"/>
                          <w:b/>
                          <w:bCs/>
                          <w:spacing w:val="19"/>
                        </w:rPr>
                        <w:t xml:space="preserve"> </w:t>
                      </w:r>
                      <w:r w:rsidRPr="00E551F4">
                        <w:rPr>
                          <w:rFonts w:ascii="Times New Roman" w:hAnsi="Times New Roman"/>
                          <w:b/>
                          <w:bCs/>
                        </w:rPr>
                        <w:t>de</w:t>
                      </w:r>
                      <w:r w:rsidRPr="00E551F4">
                        <w:rPr>
                          <w:rFonts w:ascii="Times New Roman" w:hAnsi="Times New Roman"/>
                          <w:b/>
                          <w:bCs/>
                          <w:spacing w:val="21"/>
                        </w:rPr>
                        <w:t xml:space="preserve"> </w:t>
                      </w:r>
                      <w:r w:rsidRPr="00E551F4">
                        <w:rPr>
                          <w:rFonts w:ascii="Times New Roman" w:hAnsi="Times New Roman"/>
                          <w:b/>
                          <w:bCs/>
                        </w:rPr>
                        <w:t>adeziune,</w:t>
                      </w:r>
                      <w:r w:rsidRPr="00E551F4">
                        <w:rPr>
                          <w:rFonts w:ascii="Times New Roman" w:hAnsi="Times New Roman"/>
                          <w:b/>
                          <w:bCs/>
                          <w:spacing w:val="19"/>
                        </w:rPr>
                        <w:t xml:space="preserve"> </w:t>
                      </w:r>
                      <w:r w:rsidRPr="00E551F4">
                        <w:rPr>
                          <w:rFonts w:ascii="Times New Roman" w:hAnsi="Times New Roman"/>
                          <w:b/>
                          <w:bCs/>
                        </w:rPr>
                        <w:t>cu</w:t>
                      </w:r>
                      <w:r w:rsidRPr="00E551F4">
                        <w:rPr>
                          <w:rFonts w:ascii="Times New Roman" w:hAnsi="Times New Roman"/>
                          <w:b/>
                          <w:bCs/>
                          <w:spacing w:val="20"/>
                        </w:rPr>
                        <w:t xml:space="preserve"> </w:t>
                      </w:r>
                      <w:r w:rsidRPr="00E551F4">
                        <w:rPr>
                          <w:rFonts w:ascii="Times New Roman" w:hAnsi="Times New Roman"/>
                          <w:b/>
                          <w:bCs/>
                        </w:rPr>
                        <w:t>clauze</w:t>
                      </w:r>
                      <w:r w:rsidRPr="00E551F4">
                        <w:rPr>
                          <w:rFonts w:ascii="Times New Roman" w:hAnsi="Times New Roman"/>
                          <w:b/>
                          <w:bCs/>
                          <w:spacing w:val="18"/>
                        </w:rPr>
                        <w:t xml:space="preserve"> </w:t>
                      </w:r>
                      <w:r w:rsidRPr="00E551F4">
                        <w:rPr>
                          <w:rFonts w:ascii="Times New Roman" w:hAnsi="Times New Roman"/>
                          <w:b/>
                          <w:bCs/>
                        </w:rPr>
                        <w:t>prestabilite</w:t>
                      </w:r>
                      <w:r w:rsidRPr="00E551F4">
                        <w:rPr>
                          <w:rFonts w:ascii="Times New Roman" w:hAnsi="Times New Roman"/>
                          <w:b/>
                          <w:bCs/>
                          <w:spacing w:val="18"/>
                        </w:rPr>
                        <w:t xml:space="preserve"> </w:t>
                      </w:r>
                      <w:r w:rsidRPr="00E551F4">
                        <w:rPr>
                          <w:rFonts w:ascii="Times New Roman" w:hAnsi="Times New Roman"/>
                          <w:b/>
                          <w:bCs/>
                        </w:rPr>
                        <w:t>ce</w:t>
                      </w:r>
                      <w:r w:rsidRPr="00E551F4">
                        <w:rPr>
                          <w:rFonts w:ascii="Times New Roman" w:hAnsi="Times New Roman"/>
                          <w:b/>
                          <w:bCs/>
                          <w:spacing w:val="19"/>
                        </w:rPr>
                        <w:t xml:space="preserve"> </w:t>
                      </w:r>
                      <w:r w:rsidRPr="00E551F4">
                        <w:rPr>
                          <w:rFonts w:ascii="Times New Roman" w:hAnsi="Times New Roman"/>
                          <w:b/>
                          <w:bCs/>
                        </w:rPr>
                        <w:t>nu</w:t>
                      </w:r>
                      <w:r w:rsidRPr="00E551F4">
                        <w:rPr>
                          <w:rFonts w:ascii="Times New Roman" w:hAnsi="Times New Roman"/>
                          <w:b/>
                          <w:bCs/>
                          <w:spacing w:val="21"/>
                        </w:rPr>
                        <w:t xml:space="preserve"> </w:t>
                      </w:r>
                      <w:r w:rsidRPr="00E551F4">
                        <w:rPr>
                          <w:rFonts w:ascii="Times New Roman" w:hAnsi="Times New Roman"/>
                          <w:b/>
                          <w:bCs/>
                        </w:rPr>
                        <w:t>pot</w:t>
                      </w:r>
                      <w:r w:rsidRPr="00E551F4">
                        <w:rPr>
                          <w:rFonts w:ascii="Times New Roman" w:hAnsi="Times New Roman"/>
                          <w:b/>
                          <w:bCs/>
                          <w:spacing w:val="20"/>
                        </w:rPr>
                        <w:t xml:space="preserve"> </w:t>
                      </w:r>
                      <w:r w:rsidRPr="00E551F4">
                        <w:rPr>
                          <w:rFonts w:ascii="Times New Roman" w:hAnsi="Times New Roman"/>
                          <w:b/>
                          <w:bCs/>
                        </w:rPr>
                        <w:t>face</w:t>
                      </w:r>
                      <w:r w:rsidRPr="00E551F4">
                        <w:rPr>
                          <w:rFonts w:ascii="Times New Roman" w:hAnsi="Times New Roman"/>
                          <w:b/>
                          <w:bCs/>
                          <w:spacing w:val="18"/>
                        </w:rPr>
                        <w:t xml:space="preserve"> </w:t>
                      </w:r>
                      <w:r w:rsidRPr="00E551F4">
                        <w:rPr>
                          <w:rFonts w:ascii="Times New Roman" w:hAnsi="Times New Roman"/>
                          <w:b/>
                          <w:bCs/>
                        </w:rPr>
                        <w:t xml:space="preserve">obiectul </w:t>
                      </w:r>
                      <w:r w:rsidRPr="00E551F4">
                        <w:rPr>
                          <w:rFonts w:ascii="Times New Roman" w:hAnsi="Times New Roman"/>
                          <w:b/>
                          <w:bCs/>
                          <w:spacing w:val="-57"/>
                        </w:rPr>
                        <w:t xml:space="preserve"> </w:t>
                      </w:r>
                      <w:r w:rsidRPr="00E551F4">
                        <w:rPr>
                          <w:rFonts w:ascii="Times New Roman" w:hAnsi="Times New Roman"/>
                          <w:b/>
                          <w:bCs/>
                        </w:rPr>
                        <w:t>negocierilor</w:t>
                      </w:r>
                      <w:r w:rsidRPr="00E551F4">
                        <w:rPr>
                          <w:rFonts w:ascii="Times New Roman" w:hAnsi="Times New Roman"/>
                          <w:b/>
                          <w:bCs/>
                          <w:spacing w:val="-1"/>
                        </w:rPr>
                        <w:t xml:space="preserve"> </w:t>
                      </w:r>
                      <w:r w:rsidRPr="00E551F4">
                        <w:rPr>
                          <w:rFonts w:ascii="Times New Roman" w:hAnsi="Times New Roman"/>
                          <w:b/>
                          <w:bCs/>
                        </w:rPr>
                        <w:t>dintre</w:t>
                      </w:r>
                      <w:r w:rsidRPr="00E551F4">
                        <w:rPr>
                          <w:rFonts w:ascii="Times New Roman" w:hAnsi="Times New Roman"/>
                          <w:b/>
                          <w:bCs/>
                          <w:spacing w:val="-2"/>
                        </w:rPr>
                        <w:t xml:space="preserve"> </w:t>
                      </w:r>
                      <w:r w:rsidRPr="00E551F4">
                        <w:rPr>
                          <w:rFonts w:ascii="Times New Roman" w:hAnsi="Times New Roman"/>
                          <w:b/>
                          <w:bCs/>
                        </w:rPr>
                        <w:t>părţi.</w:t>
                      </w:r>
                    </w:p>
                  </w:txbxContent>
                </v:textbox>
                <w10:wrap type="topAndBottom" anchorx="page"/>
              </v:shape>
            </w:pict>
          </mc:Fallback>
        </mc:AlternateContent>
      </w:r>
    </w:p>
    <w:p w14:paraId="1AA780D7" w14:textId="77777777" w:rsidR="00646DA6" w:rsidRPr="005438CA" w:rsidRDefault="00646DA6" w:rsidP="005438CA">
      <w:pPr>
        <w:jc w:val="both"/>
        <w:rPr>
          <w:rFonts w:ascii="Times New Roman" w:hAnsi="Times New Roman"/>
          <w:szCs w:val="24"/>
        </w:rPr>
      </w:pPr>
    </w:p>
    <w:p w14:paraId="78B026C8" w14:textId="77777777" w:rsidR="00925E47" w:rsidRPr="005438CA" w:rsidRDefault="00925E47" w:rsidP="005438CA">
      <w:pPr>
        <w:jc w:val="both"/>
        <w:rPr>
          <w:rFonts w:ascii="Times New Roman" w:hAnsi="Times New Roman"/>
          <w:szCs w:val="24"/>
        </w:rPr>
      </w:pPr>
    </w:p>
    <w:p w14:paraId="3AA927F4" w14:textId="7E74EEEF" w:rsidR="008469BF" w:rsidRPr="005438CA" w:rsidRDefault="008469BF" w:rsidP="005438CA">
      <w:pPr>
        <w:pStyle w:val="Heading2"/>
        <w:rPr>
          <w:rFonts w:ascii="Times New Roman" w:hAnsi="Times New Roman"/>
        </w:rPr>
      </w:pPr>
      <w:bookmarkStart w:id="110" w:name="_Toc219792963"/>
      <w:r w:rsidRPr="005438CA">
        <w:rPr>
          <w:rFonts w:ascii="Times New Roman" w:hAnsi="Times New Roman"/>
        </w:rPr>
        <w:t>5.</w:t>
      </w:r>
      <w:r w:rsidR="00081FC2" w:rsidRPr="005438CA">
        <w:rPr>
          <w:rFonts w:ascii="Times New Roman" w:hAnsi="Times New Roman"/>
        </w:rPr>
        <w:t>2</w:t>
      </w:r>
      <w:r w:rsidRPr="005438CA">
        <w:rPr>
          <w:rFonts w:ascii="Times New Roman" w:hAnsi="Times New Roman"/>
        </w:rPr>
        <w:t xml:space="preserve"> Implementarea proiectului</w:t>
      </w:r>
      <w:bookmarkEnd w:id="110"/>
    </w:p>
    <w:p w14:paraId="066E9ED9" w14:textId="77777777" w:rsidR="008469BF" w:rsidRPr="005438CA" w:rsidRDefault="008469BF" w:rsidP="005438CA">
      <w:pPr>
        <w:jc w:val="both"/>
        <w:rPr>
          <w:rFonts w:ascii="Times New Roman" w:hAnsi="Times New Roman"/>
          <w:szCs w:val="24"/>
        </w:rPr>
      </w:pPr>
    </w:p>
    <w:p w14:paraId="5CD0B130" w14:textId="105408CE" w:rsidR="008469BF" w:rsidRPr="005438CA" w:rsidRDefault="008469BF" w:rsidP="005438CA">
      <w:pPr>
        <w:jc w:val="both"/>
        <w:rPr>
          <w:rFonts w:ascii="Times New Roman" w:hAnsi="Times New Roman"/>
          <w:szCs w:val="24"/>
        </w:rPr>
      </w:pPr>
      <w:r w:rsidRPr="005438CA">
        <w:rPr>
          <w:rFonts w:ascii="Times New Roman" w:hAnsi="Times New Roman"/>
          <w:szCs w:val="24"/>
        </w:rPr>
        <w:t>În urma semnării contractului</w:t>
      </w:r>
      <w:r w:rsidR="00E0289E" w:rsidRPr="005438CA">
        <w:rPr>
          <w:rFonts w:ascii="Times New Roman" w:hAnsi="Times New Roman"/>
          <w:szCs w:val="24"/>
        </w:rPr>
        <w:t xml:space="preserve"> de finanțare</w:t>
      </w:r>
      <w:r w:rsidRPr="005438CA">
        <w:rPr>
          <w:rFonts w:ascii="Times New Roman" w:hAnsi="Times New Roman"/>
          <w:szCs w:val="24"/>
        </w:rPr>
        <w:t>, se vor desfășura activitățile conform</w:t>
      </w:r>
      <w:r w:rsidR="0039369B" w:rsidRPr="005438CA">
        <w:rPr>
          <w:rFonts w:ascii="Times New Roman" w:hAnsi="Times New Roman"/>
          <w:szCs w:val="24"/>
        </w:rPr>
        <w:t xml:space="preserve"> calendarului de implementare prevăzut în cererea de finanțare</w:t>
      </w:r>
      <w:r w:rsidRPr="005438CA">
        <w:rPr>
          <w:rFonts w:ascii="Times New Roman" w:hAnsi="Times New Roman"/>
          <w:szCs w:val="24"/>
        </w:rPr>
        <w:t>, anexă la contract.</w:t>
      </w:r>
    </w:p>
    <w:p w14:paraId="3523C89E" w14:textId="77777777" w:rsidR="00E551F4" w:rsidRPr="005438CA" w:rsidRDefault="00E551F4" w:rsidP="005438CA">
      <w:pPr>
        <w:jc w:val="both"/>
        <w:rPr>
          <w:rFonts w:ascii="Times New Roman" w:hAnsi="Times New Roman"/>
          <w:szCs w:val="24"/>
        </w:rPr>
      </w:pPr>
    </w:p>
    <w:p w14:paraId="4D2A6DC8" w14:textId="690D3511" w:rsidR="008469BF" w:rsidRPr="005438CA" w:rsidRDefault="008469BF" w:rsidP="005438CA">
      <w:pPr>
        <w:jc w:val="both"/>
        <w:rPr>
          <w:rFonts w:ascii="Times New Roman" w:hAnsi="Times New Roman"/>
          <w:szCs w:val="24"/>
        </w:rPr>
      </w:pPr>
      <w:r w:rsidRPr="005438CA">
        <w:rPr>
          <w:rFonts w:ascii="Times New Roman" w:hAnsi="Times New Roman"/>
          <w:szCs w:val="24"/>
        </w:rPr>
        <w:t xml:space="preserve">Achizițiile se vor desfășura cu respectarea prevederilor legale în vigoare și cad în sarcina beneficiarului. Documentele justificative vor fi verificate din punct de vedere calitativ și cantitativ, în corelare cu prevederile contractului de finanțare de către reprezentanții Ministerului Transporturilor </w:t>
      </w:r>
      <w:r w:rsidR="00E0289E" w:rsidRPr="005438CA">
        <w:rPr>
          <w:rFonts w:ascii="Times New Roman" w:hAnsi="Times New Roman"/>
          <w:szCs w:val="24"/>
        </w:rPr>
        <w:t>ș</w:t>
      </w:r>
      <w:r w:rsidRPr="005438CA">
        <w:rPr>
          <w:rFonts w:ascii="Times New Roman" w:hAnsi="Times New Roman"/>
          <w:szCs w:val="24"/>
        </w:rPr>
        <w:t>i Infrastructurii ofițerii de monitorizare, responsabili de investiția în discuție.</w:t>
      </w:r>
    </w:p>
    <w:p w14:paraId="56439867" w14:textId="77777777" w:rsidR="00E551F4" w:rsidRPr="005438CA" w:rsidRDefault="00E551F4" w:rsidP="005438CA">
      <w:pPr>
        <w:jc w:val="both"/>
        <w:rPr>
          <w:rFonts w:ascii="Times New Roman" w:hAnsi="Times New Roman"/>
          <w:szCs w:val="24"/>
        </w:rPr>
      </w:pPr>
    </w:p>
    <w:p w14:paraId="6FC26858" w14:textId="5E2CA288" w:rsidR="008469BF" w:rsidRPr="005438CA" w:rsidRDefault="008469BF" w:rsidP="005438CA">
      <w:pPr>
        <w:jc w:val="both"/>
        <w:rPr>
          <w:rFonts w:ascii="Times New Roman" w:hAnsi="Times New Roman"/>
          <w:szCs w:val="24"/>
        </w:rPr>
      </w:pPr>
      <w:r w:rsidRPr="005438CA">
        <w:rPr>
          <w:rFonts w:ascii="Times New Roman" w:hAnsi="Times New Roman"/>
          <w:szCs w:val="24"/>
        </w:rPr>
        <w:t xml:space="preserve">Documentele justificative vor fi transmise în termenul prevăzut în cadrul contractului, anexă la Raportul de progres, conform </w:t>
      </w:r>
      <w:r w:rsidR="00191EF7" w:rsidRPr="005438CA">
        <w:rPr>
          <w:rFonts w:ascii="Times New Roman" w:hAnsi="Times New Roman"/>
          <w:szCs w:val="24"/>
        </w:rPr>
        <w:t>calendarului de implementare</w:t>
      </w:r>
      <w:r w:rsidRPr="005438CA">
        <w:rPr>
          <w:rFonts w:ascii="Times New Roman" w:hAnsi="Times New Roman"/>
          <w:szCs w:val="24"/>
        </w:rPr>
        <w:t>, anexă la contractul de finanțare.</w:t>
      </w:r>
    </w:p>
    <w:p w14:paraId="066D57E8" w14:textId="77777777" w:rsidR="00E551F4" w:rsidRPr="005438CA" w:rsidRDefault="00E551F4" w:rsidP="005438CA">
      <w:pPr>
        <w:jc w:val="both"/>
        <w:rPr>
          <w:rFonts w:ascii="Times New Roman" w:hAnsi="Times New Roman"/>
          <w:szCs w:val="24"/>
        </w:rPr>
      </w:pPr>
    </w:p>
    <w:p w14:paraId="1029FE3E" w14:textId="1C76C1B1" w:rsidR="008469BF" w:rsidRPr="005438CA" w:rsidRDefault="008469BF" w:rsidP="005438CA">
      <w:pPr>
        <w:jc w:val="both"/>
        <w:rPr>
          <w:rFonts w:ascii="Times New Roman" w:hAnsi="Times New Roman"/>
          <w:szCs w:val="24"/>
        </w:rPr>
      </w:pPr>
      <w:r w:rsidRPr="005438CA">
        <w:rPr>
          <w:rFonts w:ascii="Times New Roman" w:hAnsi="Times New Roman"/>
          <w:szCs w:val="24"/>
        </w:rPr>
        <w:t xml:space="preserve">Orice modificări apar în perioada de implementare a proiectului vor fi notificate </w:t>
      </w:r>
      <w:r w:rsidR="001D603A" w:rsidRPr="005438CA">
        <w:rPr>
          <w:rFonts w:ascii="Times New Roman" w:hAnsi="Times New Roman"/>
          <w:szCs w:val="24"/>
        </w:rPr>
        <w:t xml:space="preserve">Ministerului </w:t>
      </w:r>
      <w:r w:rsidRPr="005438CA">
        <w:rPr>
          <w:rFonts w:ascii="Times New Roman" w:hAnsi="Times New Roman"/>
          <w:szCs w:val="24"/>
        </w:rPr>
        <w:t xml:space="preserve">Transporturilor </w:t>
      </w:r>
      <w:r w:rsidR="00E0289E" w:rsidRPr="005438CA">
        <w:rPr>
          <w:rFonts w:ascii="Times New Roman" w:hAnsi="Times New Roman"/>
          <w:szCs w:val="24"/>
        </w:rPr>
        <w:t>ș</w:t>
      </w:r>
      <w:r w:rsidRPr="005438CA">
        <w:rPr>
          <w:rFonts w:ascii="Times New Roman" w:hAnsi="Times New Roman"/>
          <w:szCs w:val="24"/>
        </w:rPr>
        <w:t>i Infrastructurii și nu se vor realiza fără a fi aprobate.</w:t>
      </w:r>
    </w:p>
    <w:p w14:paraId="3F9803A9" w14:textId="77777777" w:rsidR="00E551F4" w:rsidRPr="005438CA" w:rsidRDefault="00E551F4" w:rsidP="005438CA">
      <w:pPr>
        <w:jc w:val="both"/>
        <w:rPr>
          <w:rFonts w:ascii="Times New Roman" w:hAnsi="Times New Roman"/>
          <w:szCs w:val="24"/>
        </w:rPr>
      </w:pPr>
    </w:p>
    <w:p w14:paraId="41552E0F" w14:textId="5AB34F06" w:rsidR="005D13A8" w:rsidRPr="005438CA" w:rsidRDefault="005D13A8" w:rsidP="005438CA">
      <w:pPr>
        <w:jc w:val="both"/>
        <w:rPr>
          <w:rFonts w:ascii="Times New Roman" w:hAnsi="Times New Roman"/>
          <w:szCs w:val="24"/>
        </w:rPr>
      </w:pPr>
      <w:r w:rsidRPr="005438CA">
        <w:rPr>
          <w:rFonts w:ascii="Times New Roman" w:hAnsi="Times New Roman"/>
          <w:szCs w:val="24"/>
        </w:rPr>
        <w:t xml:space="preserve">Ulterior semnării contractului de finanțare în condiții obiective și justificate, pentru asigurarea finanțării cheltuielilor necesare implementării proiectului, precum și pentru asigurarea cofinanțării, pe întreaga perioadă de derulare a contractului de finanțare, beneficiarul poate constitui garanții în favoarea unei instituții </w:t>
      </w:r>
      <w:r w:rsidRPr="005438CA">
        <w:rPr>
          <w:rFonts w:ascii="Times New Roman" w:hAnsi="Times New Roman"/>
          <w:szCs w:val="24"/>
        </w:rPr>
        <w:lastRenderedPageBreak/>
        <w:t>de credit, sub forma instituirii unei ipoteci asupra activelor fixe care fac obiectul contractului de finanțare.</w:t>
      </w:r>
    </w:p>
    <w:p w14:paraId="4BB46CE2" w14:textId="77777777" w:rsidR="005D13A8" w:rsidRPr="005438CA" w:rsidRDefault="005D13A8" w:rsidP="005438CA">
      <w:pPr>
        <w:jc w:val="both"/>
        <w:rPr>
          <w:rFonts w:ascii="Times New Roman" w:hAnsi="Times New Roman"/>
          <w:szCs w:val="24"/>
        </w:rPr>
      </w:pPr>
      <w:r w:rsidRPr="005438CA">
        <w:rPr>
          <w:rFonts w:ascii="Times New Roman" w:hAnsi="Times New Roman"/>
          <w:szCs w:val="24"/>
        </w:rPr>
        <w:t xml:space="preserve">Beneficiarul este obligat să transmită MTI o copie a contractului de credit și a celui de ipotecă, în termen de 10 zile lucrătoare de la semnarea acestora. </w:t>
      </w:r>
    </w:p>
    <w:p w14:paraId="34ECF0BC" w14:textId="77777777" w:rsidR="00E551F4" w:rsidRPr="005438CA" w:rsidRDefault="00E551F4" w:rsidP="005438CA">
      <w:pPr>
        <w:jc w:val="both"/>
        <w:rPr>
          <w:rFonts w:ascii="Times New Roman" w:hAnsi="Times New Roman"/>
          <w:szCs w:val="24"/>
        </w:rPr>
      </w:pPr>
    </w:p>
    <w:p w14:paraId="1BDEE556" w14:textId="77777777" w:rsidR="00E551F4" w:rsidRPr="005438CA" w:rsidRDefault="00E551F4" w:rsidP="005438CA">
      <w:pPr>
        <w:jc w:val="both"/>
        <w:rPr>
          <w:rFonts w:ascii="Times New Roman" w:hAnsi="Times New Roman"/>
          <w:szCs w:val="24"/>
        </w:rPr>
      </w:pPr>
    </w:p>
    <w:p w14:paraId="360B572F" w14:textId="77777777" w:rsidR="008469BF" w:rsidRPr="005438CA" w:rsidRDefault="008469BF" w:rsidP="005438CA">
      <w:pPr>
        <w:jc w:val="both"/>
        <w:rPr>
          <w:rFonts w:ascii="Times New Roman" w:hAnsi="Times New Roman"/>
          <w:szCs w:val="24"/>
        </w:rPr>
      </w:pPr>
      <w:r w:rsidRPr="005438CA">
        <w:rPr>
          <w:rFonts w:ascii="Times New Roman" w:hAnsi="Times New Roman"/>
          <w:szCs w:val="24"/>
        </w:rPr>
        <w:t>Conform prevederilor contractuale, se vor realiza vizite de monitorizare în perioada implementării proiectului.</w:t>
      </w:r>
    </w:p>
    <w:p w14:paraId="0E7C9BFB" w14:textId="77777777" w:rsidR="00E551F4" w:rsidRPr="005438CA" w:rsidRDefault="00E551F4" w:rsidP="005438CA">
      <w:pPr>
        <w:jc w:val="both"/>
        <w:rPr>
          <w:rFonts w:ascii="Times New Roman" w:hAnsi="Times New Roman"/>
          <w:szCs w:val="24"/>
        </w:rPr>
      </w:pPr>
    </w:p>
    <w:p w14:paraId="6C1C6490" w14:textId="68CD3F83" w:rsidR="008469BF" w:rsidRPr="005438CA" w:rsidRDefault="008469BF" w:rsidP="005438CA">
      <w:pPr>
        <w:jc w:val="both"/>
        <w:rPr>
          <w:rFonts w:ascii="Times New Roman" w:hAnsi="Times New Roman"/>
          <w:szCs w:val="24"/>
        </w:rPr>
      </w:pPr>
      <w:r w:rsidRPr="005438CA">
        <w:rPr>
          <w:rFonts w:ascii="Times New Roman" w:hAnsi="Times New Roman"/>
          <w:szCs w:val="24"/>
        </w:rPr>
        <w:t xml:space="preserve">Ulterior încheierii contractelor de finanțare, vă rugăm să consultați periodic pagina de internet </w:t>
      </w:r>
      <w:hyperlink r:id="rId21" w:history="1">
        <w:r w:rsidR="00E551F4" w:rsidRPr="005438CA">
          <w:rPr>
            <w:rStyle w:val="Hyperlink"/>
            <w:rFonts w:ascii="Times New Roman" w:hAnsi="Times New Roman"/>
            <w:szCs w:val="24"/>
          </w:rPr>
          <w:t>www.energie.gov.ro</w:t>
        </w:r>
      </w:hyperlink>
      <w:r w:rsidR="00E551F4" w:rsidRPr="005438CA">
        <w:rPr>
          <w:rFonts w:ascii="Times New Roman" w:hAnsi="Times New Roman"/>
          <w:szCs w:val="24"/>
        </w:rPr>
        <w:t xml:space="preserve"> </w:t>
      </w:r>
      <w:r w:rsidRPr="005438CA">
        <w:rPr>
          <w:rFonts w:ascii="Times New Roman" w:hAnsi="Times New Roman"/>
          <w:szCs w:val="24"/>
        </w:rPr>
        <w:t>pentru a urmări eventuale modificări/completări/detalieri ale regulilor de implementare.</w:t>
      </w:r>
    </w:p>
    <w:p w14:paraId="184AD4E3" w14:textId="77777777" w:rsidR="008469BF" w:rsidRPr="005438CA" w:rsidRDefault="008469BF" w:rsidP="005438CA">
      <w:pPr>
        <w:pStyle w:val="BodyText"/>
        <w:ind w:left="284"/>
        <w:jc w:val="both"/>
        <w:rPr>
          <w:rFonts w:ascii="Times New Roman" w:hAnsi="Times New Roman"/>
        </w:rPr>
      </w:pPr>
    </w:p>
    <w:p w14:paraId="09D5C396" w14:textId="77777777" w:rsidR="008469BF" w:rsidRPr="005438CA" w:rsidRDefault="008469BF" w:rsidP="005438CA">
      <w:pPr>
        <w:pStyle w:val="Heading1"/>
        <w:ind w:left="0"/>
        <w:rPr>
          <w:rFonts w:ascii="Times New Roman" w:hAnsi="Times New Roman"/>
        </w:rPr>
      </w:pPr>
      <w:bookmarkStart w:id="111" w:name="_Toc219792964"/>
      <w:r w:rsidRPr="005438CA">
        <w:rPr>
          <w:rFonts w:ascii="Times New Roman" w:hAnsi="Times New Roman"/>
        </w:rPr>
        <w:t>CAPITOLUL 6. ANEXE</w:t>
      </w:r>
      <w:bookmarkEnd w:id="111"/>
    </w:p>
    <w:p w14:paraId="68BD1107" w14:textId="77777777" w:rsidR="008469BF" w:rsidRPr="005438CA" w:rsidRDefault="008469BF" w:rsidP="005438CA">
      <w:pPr>
        <w:jc w:val="both"/>
        <w:rPr>
          <w:rFonts w:ascii="Times New Roman" w:hAnsi="Times New Roman"/>
          <w:szCs w:val="24"/>
        </w:rPr>
      </w:pPr>
      <w:bookmarkStart w:id="112" w:name="_Toc142982301"/>
    </w:p>
    <w:p w14:paraId="38433AF2" w14:textId="67DF3E01" w:rsidR="008469BF" w:rsidRPr="005438CA" w:rsidRDefault="008469BF" w:rsidP="005438CA">
      <w:pPr>
        <w:ind w:left="1276" w:hanging="1276"/>
        <w:jc w:val="both"/>
        <w:rPr>
          <w:rFonts w:ascii="Times New Roman" w:hAnsi="Times New Roman"/>
          <w:szCs w:val="24"/>
        </w:rPr>
      </w:pPr>
      <w:r w:rsidRPr="005438CA">
        <w:rPr>
          <w:rFonts w:ascii="Times New Roman" w:hAnsi="Times New Roman"/>
          <w:szCs w:val="24"/>
        </w:rPr>
        <w:t>Anexa</w:t>
      </w:r>
      <w:r w:rsidRPr="005438CA">
        <w:rPr>
          <w:rFonts w:ascii="Times New Roman" w:hAnsi="Times New Roman"/>
          <w:spacing w:val="-2"/>
          <w:szCs w:val="24"/>
        </w:rPr>
        <w:t xml:space="preserve"> </w:t>
      </w:r>
      <w:r w:rsidR="00E0289E" w:rsidRPr="005438CA">
        <w:rPr>
          <w:rFonts w:ascii="Times New Roman" w:hAnsi="Times New Roman"/>
          <w:spacing w:val="-2"/>
          <w:szCs w:val="24"/>
        </w:rPr>
        <w:t xml:space="preserve">nr. </w:t>
      </w:r>
      <w:r w:rsidRPr="005438CA">
        <w:rPr>
          <w:rFonts w:ascii="Times New Roman" w:hAnsi="Times New Roman"/>
          <w:szCs w:val="24"/>
        </w:rPr>
        <w:t>1.</w:t>
      </w:r>
      <w:r w:rsidRPr="005438CA">
        <w:rPr>
          <w:rFonts w:ascii="Times New Roman" w:hAnsi="Times New Roman"/>
          <w:spacing w:val="-3"/>
          <w:szCs w:val="24"/>
        </w:rPr>
        <w:t xml:space="preserve"> </w:t>
      </w:r>
      <w:r w:rsidRPr="005438CA">
        <w:rPr>
          <w:rFonts w:ascii="Times New Roman" w:hAnsi="Times New Roman"/>
          <w:szCs w:val="24"/>
        </w:rPr>
        <w:t>Cererea de finanțare</w:t>
      </w:r>
      <w:bookmarkEnd w:id="112"/>
    </w:p>
    <w:p w14:paraId="59268517" w14:textId="784E4F5A" w:rsidR="008469BF" w:rsidRPr="005438CA" w:rsidRDefault="008469BF" w:rsidP="005438CA">
      <w:pPr>
        <w:ind w:left="1276" w:hanging="1276"/>
        <w:jc w:val="both"/>
        <w:rPr>
          <w:rFonts w:ascii="Times New Roman" w:hAnsi="Times New Roman"/>
          <w:szCs w:val="24"/>
        </w:rPr>
      </w:pPr>
      <w:bookmarkStart w:id="113" w:name="_Toc142982302"/>
      <w:r w:rsidRPr="005438CA">
        <w:rPr>
          <w:rFonts w:ascii="Times New Roman" w:hAnsi="Times New Roman"/>
          <w:szCs w:val="24"/>
        </w:rPr>
        <w:t xml:space="preserve">Anexa </w:t>
      </w:r>
      <w:r w:rsidR="00E0289E" w:rsidRPr="005438CA">
        <w:rPr>
          <w:rFonts w:ascii="Times New Roman" w:hAnsi="Times New Roman"/>
          <w:szCs w:val="24"/>
        </w:rPr>
        <w:t xml:space="preserve">nr. </w:t>
      </w:r>
      <w:r w:rsidRPr="005438CA">
        <w:rPr>
          <w:rFonts w:ascii="Times New Roman" w:hAnsi="Times New Roman"/>
          <w:szCs w:val="24"/>
        </w:rPr>
        <w:t>2.1. Grila de verificare a conformității administrative și a eligibilității cererilor de finanțare</w:t>
      </w:r>
      <w:bookmarkEnd w:id="113"/>
    </w:p>
    <w:p w14:paraId="35CC9793" w14:textId="3F1E1CC0" w:rsidR="008469BF" w:rsidRPr="005438CA" w:rsidRDefault="008469BF" w:rsidP="005438CA">
      <w:pPr>
        <w:ind w:left="1276" w:hanging="1276"/>
        <w:jc w:val="both"/>
        <w:rPr>
          <w:rFonts w:ascii="Times New Roman" w:hAnsi="Times New Roman"/>
          <w:b/>
          <w:bCs/>
          <w:szCs w:val="24"/>
        </w:rPr>
      </w:pPr>
      <w:r w:rsidRPr="00C93928">
        <w:rPr>
          <w:rFonts w:ascii="Times New Roman" w:hAnsi="Times New Roman"/>
          <w:szCs w:val="24"/>
        </w:rPr>
        <w:t xml:space="preserve">Anexa </w:t>
      </w:r>
      <w:r w:rsidR="00E0289E" w:rsidRPr="00C93928">
        <w:rPr>
          <w:rFonts w:ascii="Times New Roman" w:hAnsi="Times New Roman"/>
          <w:szCs w:val="24"/>
        </w:rPr>
        <w:t xml:space="preserve">nr. </w:t>
      </w:r>
      <w:r w:rsidRPr="00C93928">
        <w:rPr>
          <w:rFonts w:ascii="Times New Roman" w:hAnsi="Times New Roman"/>
          <w:szCs w:val="24"/>
        </w:rPr>
        <w:t xml:space="preserve">2.2. Grila de evaluare </w:t>
      </w:r>
      <w:proofErr w:type="spellStart"/>
      <w:r w:rsidRPr="00C93928">
        <w:rPr>
          <w:rFonts w:ascii="Times New Roman" w:hAnsi="Times New Roman"/>
          <w:szCs w:val="24"/>
        </w:rPr>
        <w:t>tehnico</w:t>
      </w:r>
      <w:proofErr w:type="spellEnd"/>
      <w:r w:rsidRPr="00C93928">
        <w:rPr>
          <w:rFonts w:ascii="Times New Roman" w:hAnsi="Times New Roman"/>
          <w:szCs w:val="24"/>
        </w:rPr>
        <w:t>-economică a cererilor de finanțare</w:t>
      </w:r>
      <w:r w:rsidRPr="005438CA">
        <w:rPr>
          <w:rFonts w:ascii="Times New Roman" w:hAnsi="Times New Roman"/>
          <w:szCs w:val="24"/>
        </w:rPr>
        <w:t xml:space="preserve">  </w:t>
      </w:r>
    </w:p>
    <w:p w14:paraId="04DFC28A" w14:textId="14F6A3A2" w:rsidR="008469BF" w:rsidRPr="005438CA" w:rsidRDefault="008469BF" w:rsidP="005438CA">
      <w:pPr>
        <w:ind w:left="1276" w:hanging="1276"/>
        <w:jc w:val="both"/>
        <w:rPr>
          <w:rFonts w:ascii="Times New Roman" w:hAnsi="Times New Roman"/>
          <w:szCs w:val="24"/>
        </w:rPr>
      </w:pPr>
      <w:r w:rsidRPr="005438CA">
        <w:rPr>
          <w:rFonts w:ascii="Times New Roman" w:hAnsi="Times New Roman"/>
          <w:szCs w:val="24"/>
        </w:rPr>
        <w:t xml:space="preserve">Anexa </w:t>
      </w:r>
      <w:r w:rsidR="00E0289E" w:rsidRPr="005438CA">
        <w:rPr>
          <w:rFonts w:ascii="Times New Roman" w:hAnsi="Times New Roman"/>
          <w:szCs w:val="24"/>
        </w:rPr>
        <w:t xml:space="preserve">nr. </w:t>
      </w:r>
      <w:r w:rsidRPr="005438CA">
        <w:rPr>
          <w:rFonts w:ascii="Times New Roman" w:hAnsi="Times New Roman"/>
          <w:szCs w:val="24"/>
        </w:rPr>
        <w:t xml:space="preserve">3. </w:t>
      </w:r>
      <w:r w:rsidR="00A80FAB" w:rsidRPr="005438CA">
        <w:rPr>
          <w:rFonts w:ascii="Times New Roman" w:hAnsi="Times New Roman"/>
          <w:szCs w:val="24"/>
        </w:rPr>
        <w:t>Declarația</w:t>
      </w:r>
      <w:r w:rsidRPr="005438CA">
        <w:rPr>
          <w:rFonts w:ascii="Times New Roman" w:hAnsi="Times New Roman"/>
          <w:szCs w:val="24"/>
        </w:rPr>
        <w:t xml:space="preserve"> unică</w:t>
      </w:r>
    </w:p>
    <w:p w14:paraId="6816CA78" w14:textId="014896A9" w:rsidR="0009350E" w:rsidRPr="005438CA" w:rsidRDefault="0009350E" w:rsidP="005438CA">
      <w:pPr>
        <w:ind w:left="1276" w:hanging="1276"/>
        <w:jc w:val="both"/>
        <w:rPr>
          <w:rFonts w:ascii="Times New Roman" w:hAnsi="Times New Roman"/>
          <w:szCs w:val="24"/>
        </w:rPr>
      </w:pPr>
      <w:r w:rsidRPr="005438CA">
        <w:rPr>
          <w:rFonts w:ascii="Times New Roman" w:hAnsi="Times New Roman"/>
          <w:szCs w:val="24"/>
        </w:rPr>
        <w:t>Anexa nr. 3.a - Declarație privind conformitatea cu prevederile Regulamentului (UE) nr. 651/2014 de declarare a anumitor categorii de ajutoare compatibile cu piața internă în aplicarea articolelor 107 și 108 din tratat</w:t>
      </w:r>
    </w:p>
    <w:p w14:paraId="1736DD56" w14:textId="642CF256" w:rsidR="008469BF" w:rsidRPr="005438CA" w:rsidRDefault="008469BF" w:rsidP="005438CA">
      <w:pPr>
        <w:ind w:left="1276" w:hanging="1276"/>
        <w:jc w:val="both"/>
        <w:rPr>
          <w:rFonts w:ascii="Times New Roman" w:hAnsi="Times New Roman"/>
          <w:b/>
          <w:bCs/>
          <w:szCs w:val="24"/>
        </w:rPr>
      </w:pPr>
      <w:bookmarkStart w:id="114" w:name="_Toc142982303"/>
      <w:r w:rsidRPr="005438CA">
        <w:rPr>
          <w:rFonts w:ascii="Times New Roman" w:hAnsi="Times New Roman"/>
          <w:szCs w:val="24"/>
        </w:rPr>
        <w:t xml:space="preserve">Anexa </w:t>
      </w:r>
      <w:r w:rsidR="00E0289E" w:rsidRPr="005438CA">
        <w:rPr>
          <w:rFonts w:ascii="Times New Roman" w:hAnsi="Times New Roman"/>
          <w:szCs w:val="24"/>
        </w:rPr>
        <w:t xml:space="preserve">nr. </w:t>
      </w:r>
      <w:r w:rsidRPr="005438CA">
        <w:rPr>
          <w:rFonts w:ascii="Times New Roman" w:hAnsi="Times New Roman"/>
          <w:szCs w:val="24"/>
        </w:rPr>
        <w:t>4. Categorii de cheltuieli indicative</w:t>
      </w:r>
      <w:bookmarkEnd w:id="114"/>
      <w:r w:rsidRPr="005438CA">
        <w:rPr>
          <w:rFonts w:ascii="Times New Roman" w:hAnsi="Times New Roman"/>
          <w:szCs w:val="24"/>
        </w:rPr>
        <w:t xml:space="preserve"> </w:t>
      </w:r>
      <w:bookmarkStart w:id="115" w:name="_Toc142982304"/>
    </w:p>
    <w:p w14:paraId="2ED5DE5F" w14:textId="1A68711C" w:rsidR="008469BF" w:rsidRPr="005438CA" w:rsidRDefault="008469BF" w:rsidP="005438CA">
      <w:pPr>
        <w:ind w:left="1276" w:hanging="1276"/>
        <w:jc w:val="both"/>
        <w:rPr>
          <w:rFonts w:ascii="Times New Roman" w:hAnsi="Times New Roman"/>
          <w:b/>
          <w:bCs/>
          <w:szCs w:val="24"/>
        </w:rPr>
      </w:pPr>
      <w:r w:rsidRPr="005438CA">
        <w:rPr>
          <w:rFonts w:ascii="Times New Roman" w:hAnsi="Times New Roman"/>
          <w:szCs w:val="24"/>
        </w:rPr>
        <w:t>Anexa</w:t>
      </w:r>
      <w:r w:rsidRPr="005438CA">
        <w:rPr>
          <w:rFonts w:ascii="Times New Roman" w:hAnsi="Times New Roman"/>
          <w:spacing w:val="-2"/>
          <w:szCs w:val="24"/>
        </w:rPr>
        <w:t xml:space="preserve"> </w:t>
      </w:r>
      <w:r w:rsidR="00E0289E" w:rsidRPr="005438CA">
        <w:rPr>
          <w:rFonts w:ascii="Times New Roman" w:hAnsi="Times New Roman"/>
          <w:spacing w:val="-2"/>
          <w:szCs w:val="24"/>
        </w:rPr>
        <w:t xml:space="preserve">nr. </w:t>
      </w:r>
      <w:r w:rsidRPr="005438CA">
        <w:rPr>
          <w:rFonts w:ascii="Times New Roman" w:hAnsi="Times New Roman"/>
          <w:szCs w:val="24"/>
        </w:rPr>
        <w:t>5. Model orientativ de contract</w:t>
      </w:r>
      <w:bookmarkEnd w:id="115"/>
      <w:r w:rsidR="00777875" w:rsidRPr="005438CA">
        <w:rPr>
          <w:rFonts w:ascii="Times New Roman" w:hAnsi="Times New Roman"/>
          <w:szCs w:val="24"/>
        </w:rPr>
        <w:t xml:space="preserve"> de finanțare</w:t>
      </w:r>
    </w:p>
    <w:p w14:paraId="5DC0A9D8" w14:textId="05A57EEA" w:rsidR="008469BF" w:rsidRPr="005438CA" w:rsidRDefault="008469BF" w:rsidP="005438CA">
      <w:pPr>
        <w:ind w:left="1276" w:hanging="1276"/>
        <w:jc w:val="both"/>
        <w:rPr>
          <w:rFonts w:ascii="Times New Roman" w:hAnsi="Times New Roman"/>
          <w:b/>
          <w:bCs/>
          <w:szCs w:val="24"/>
        </w:rPr>
      </w:pPr>
      <w:bookmarkStart w:id="116" w:name="_Toc142982305"/>
      <w:r w:rsidRPr="005438CA">
        <w:rPr>
          <w:rFonts w:ascii="Times New Roman" w:hAnsi="Times New Roman"/>
          <w:szCs w:val="24"/>
        </w:rPr>
        <w:t xml:space="preserve">Anexa </w:t>
      </w:r>
      <w:r w:rsidR="00777875" w:rsidRPr="005438CA">
        <w:rPr>
          <w:rFonts w:ascii="Times New Roman" w:hAnsi="Times New Roman"/>
          <w:szCs w:val="24"/>
        </w:rPr>
        <w:t xml:space="preserve">nr. </w:t>
      </w:r>
      <w:r w:rsidRPr="005438CA">
        <w:rPr>
          <w:rFonts w:ascii="Times New Roman" w:hAnsi="Times New Roman"/>
          <w:szCs w:val="24"/>
        </w:rPr>
        <w:t xml:space="preserve">6. </w:t>
      </w:r>
      <w:bookmarkEnd w:id="116"/>
      <w:r w:rsidR="0009350E" w:rsidRPr="005438CA">
        <w:rPr>
          <w:rFonts w:ascii="Times New Roman" w:hAnsi="Times New Roman"/>
          <w:szCs w:val="24"/>
        </w:rPr>
        <w:t>Metodologia</w:t>
      </w:r>
      <w:r w:rsidRPr="005438CA">
        <w:rPr>
          <w:rFonts w:ascii="Times New Roman" w:hAnsi="Times New Roman"/>
          <w:szCs w:val="24"/>
        </w:rPr>
        <w:t xml:space="preserve"> cu privire la neîncadrarea în categoria  "întreprindere  în dificultate"  </w:t>
      </w:r>
    </w:p>
    <w:p w14:paraId="43409A50" w14:textId="14CAE1D0" w:rsidR="008469BF" w:rsidRPr="005438CA" w:rsidRDefault="008469BF" w:rsidP="005438CA">
      <w:pPr>
        <w:ind w:left="1276" w:hanging="1276"/>
        <w:jc w:val="both"/>
        <w:rPr>
          <w:rFonts w:ascii="Times New Roman" w:hAnsi="Times New Roman"/>
          <w:szCs w:val="24"/>
        </w:rPr>
      </w:pPr>
      <w:r w:rsidRPr="005438CA">
        <w:rPr>
          <w:rFonts w:ascii="Times New Roman" w:hAnsi="Times New Roman"/>
          <w:szCs w:val="24"/>
        </w:rPr>
        <w:t xml:space="preserve">Anexa </w:t>
      </w:r>
      <w:r w:rsidR="00777875" w:rsidRPr="005438CA">
        <w:rPr>
          <w:rFonts w:ascii="Times New Roman" w:hAnsi="Times New Roman"/>
          <w:szCs w:val="24"/>
        </w:rPr>
        <w:t xml:space="preserve">nr. </w:t>
      </w:r>
      <w:r w:rsidRPr="005438CA">
        <w:rPr>
          <w:rFonts w:ascii="Times New Roman" w:hAnsi="Times New Roman"/>
          <w:szCs w:val="24"/>
        </w:rPr>
        <w:t xml:space="preserve">7. Bugetul proiectului </w:t>
      </w:r>
    </w:p>
    <w:p w14:paraId="206CB68C" w14:textId="4B3E916B" w:rsidR="008469BF" w:rsidRPr="005438CA" w:rsidRDefault="008469BF" w:rsidP="005438CA">
      <w:pPr>
        <w:ind w:left="1276" w:hanging="1276"/>
        <w:jc w:val="both"/>
        <w:rPr>
          <w:rFonts w:ascii="Times New Roman" w:hAnsi="Times New Roman"/>
          <w:b/>
          <w:bCs/>
          <w:szCs w:val="24"/>
        </w:rPr>
      </w:pPr>
      <w:r w:rsidRPr="005438CA">
        <w:rPr>
          <w:rFonts w:ascii="Times New Roman" w:hAnsi="Times New Roman"/>
          <w:szCs w:val="24"/>
        </w:rPr>
        <w:t xml:space="preserve">Anexa </w:t>
      </w:r>
      <w:r w:rsidR="00777875" w:rsidRPr="005438CA">
        <w:rPr>
          <w:rFonts w:ascii="Times New Roman" w:hAnsi="Times New Roman"/>
          <w:szCs w:val="24"/>
        </w:rPr>
        <w:t xml:space="preserve">nr. </w:t>
      </w:r>
      <w:r w:rsidRPr="005438CA">
        <w:rPr>
          <w:rFonts w:ascii="Times New Roman" w:hAnsi="Times New Roman"/>
          <w:szCs w:val="24"/>
        </w:rPr>
        <w:t>8. Declarație privind tipul întreprinderii</w:t>
      </w:r>
    </w:p>
    <w:p w14:paraId="05A3D747" w14:textId="7B0D5646" w:rsidR="008469BF" w:rsidRPr="005438CA" w:rsidRDefault="008469BF" w:rsidP="005438CA">
      <w:pPr>
        <w:ind w:left="1276" w:hanging="1276"/>
        <w:jc w:val="both"/>
        <w:rPr>
          <w:rFonts w:ascii="Times New Roman" w:hAnsi="Times New Roman"/>
          <w:szCs w:val="24"/>
        </w:rPr>
      </w:pPr>
      <w:r w:rsidRPr="005438CA">
        <w:rPr>
          <w:rFonts w:ascii="Times New Roman" w:hAnsi="Times New Roman"/>
          <w:szCs w:val="24"/>
        </w:rPr>
        <w:t xml:space="preserve">Anexa </w:t>
      </w:r>
      <w:r w:rsidR="00777875" w:rsidRPr="005438CA">
        <w:rPr>
          <w:rFonts w:ascii="Times New Roman" w:hAnsi="Times New Roman"/>
          <w:szCs w:val="24"/>
        </w:rPr>
        <w:t xml:space="preserve">nr. </w:t>
      </w:r>
      <w:r w:rsidRPr="005438CA">
        <w:rPr>
          <w:rFonts w:ascii="Times New Roman" w:hAnsi="Times New Roman"/>
          <w:szCs w:val="24"/>
        </w:rPr>
        <w:t xml:space="preserve">9. </w:t>
      </w:r>
      <w:r w:rsidR="00A80FAB" w:rsidRPr="005438CA">
        <w:rPr>
          <w:rFonts w:ascii="Times New Roman" w:hAnsi="Times New Roman"/>
          <w:szCs w:val="24"/>
        </w:rPr>
        <w:t>Declarația</w:t>
      </w:r>
      <w:r w:rsidRPr="005438CA">
        <w:rPr>
          <w:rFonts w:ascii="Times New Roman" w:hAnsi="Times New Roman"/>
          <w:szCs w:val="24"/>
        </w:rPr>
        <w:t xml:space="preserve"> privind conflictul de interese</w:t>
      </w:r>
    </w:p>
    <w:p w14:paraId="379DDE6F" w14:textId="05D844DD" w:rsidR="008469BF" w:rsidRPr="005438CA" w:rsidRDefault="008469BF" w:rsidP="005438CA">
      <w:pPr>
        <w:ind w:left="1276" w:hanging="1276"/>
        <w:jc w:val="both"/>
        <w:rPr>
          <w:rFonts w:ascii="Times New Roman" w:hAnsi="Times New Roman"/>
          <w:szCs w:val="24"/>
        </w:rPr>
      </w:pPr>
      <w:r w:rsidRPr="005438CA">
        <w:rPr>
          <w:rFonts w:ascii="Times New Roman" w:hAnsi="Times New Roman"/>
          <w:szCs w:val="24"/>
        </w:rPr>
        <w:t xml:space="preserve">Anexa </w:t>
      </w:r>
      <w:r w:rsidR="00777875" w:rsidRPr="005438CA">
        <w:rPr>
          <w:rFonts w:ascii="Times New Roman" w:hAnsi="Times New Roman"/>
          <w:szCs w:val="24"/>
        </w:rPr>
        <w:t xml:space="preserve">nr. </w:t>
      </w:r>
      <w:r w:rsidR="00885EF2" w:rsidRPr="005438CA">
        <w:rPr>
          <w:rFonts w:ascii="Times New Roman" w:hAnsi="Times New Roman"/>
          <w:szCs w:val="24"/>
        </w:rPr>
        <w:t>10.</w:t>
      </w:r>
      <w:r w:rsidRPr="005438CA">
        <w:rPr>
          <w:rFonts w:ascii="Times New Roman" w:hAnsi="Times New Roman"/>
          <w:szCs w:val="24"/>
        </w:rPr>
        <w:t xml:space="preserve"> Model recomandat de Scrisoare bancară pentru ipotec</w:t>
      </w:r>
      <w:r w:rsidR="00084110" w:rsidRPr="005438CA">
        <w:rPr>
          <w:rFonts w:ascii="Times New Roman" w:hAnsi="Times New Roman"/>
          <w:szCs w:val="24"/>
        </w:rPr>
        <w:t>ă</w:t>
      </w:r>
    </w:p>
    <w:p w14:paraId="2845A14F" w14:textId="547D44CF" w:rsidR="00A257DE" w:rsidRDefault="00A257DE" w:rsidP="005438CA">
      <w:pPr>
        <w:ind w:left="1276" w:hanging="1276"/>
        <w:jc w:val="both"/>
        <w:rPr>
          <w:rFonts w:ascii="Times New Roman" w:hAnsi="Times New Roman"/>
          <w:szCs w:val="24"/>
        </w:rPr>
      </w:pPr>
      <w:r w:rsidRPr="005438CA">
        <w:rPr>
          <w:rFonts w:ascii="Times New Roman" w:hAnsi="Times New Roman"/>
          <w:szCs w:val="24"/>
        </w:rPr>
        <w:t xml:space="preserve">Anexa nr. 11. Model </w:t>
      </w:r>
      <w:r w:rsidR="00A80FAB" w:rsidRPr="005438CA">
        <w:rPr>
          <w:rFonts w:ascii="Times New Roman" w:hAnsi="Times New Roman"/>
          <w:szCs w:val="24"/>
        </w:rPr>
        <w:t>declarație</w:t>
      </w:r>
      <w:r w:rsidRPr="005438CA">
        <w:rPr>
          <w:rFonts w:ascii="Times New Roman" w:hAnsi="Times New Roman"/>
          <w:szCs w:val="24"/>
        </w:rPr>
        <w:t xml:space="preserve"> </w:t>
      </w:r>
      <w:r w:rsidR="00A80FAB" w:rsidRPr="005438CA">
        <w:rPr>
          <w:rFonts w:ascii="Times New Roman" w:hAnsi="Times New Roman"/>
          <w:szCs w:val="24"/>
        </w:rPr>
        <w:t>consimțământ</w:t>
      </w:r>
      <w:r w:rsidRPr="005438CA">
        <w:rPr>
          <w:rFonts w:ascii="Times New Roman" w:hAnsi="Times New Roman"/>
          <w:szCs w:val="24"/>
        </w:rPr>
        <w:t xml:space="preserve"> prelucrare date</w:t>
      </w:r>
    </w:p>
    <w:p w14:paraId="7F1FF098" w14:textId="52976EDA" w:rsidR="00020EBA" w:rsidRDefault="00020EBA" w:rsidP="005438CA">
      <w:pPr>
        <w:ind w:left="1276" w:hanging="1276"/>
        <w:jc w:val="both"/>
        <w:rPr>
          <w:rFonts w:ascii="Times New Roman" w:hAnsi="Times New Roman"/>
          <w:szCs w:val="24"/>
        </w:rPr>
      </w:pPr>
      <w:r>
        <w:rPr>
          <w:rFonts w:ascii="Times New Roman" w:hAnsi="Times New Roman"/>
          <w:szCs w:val="24"/>
        </w:rPr>
        <w:t xml:space="preserve">Anexa nr. 12 – 12.1 </w:t>
      </w:r>
      <w:bookmarkStart w:id="117" w:name="_Hlk217911404"/>
      <w:r w:rsidRPr="006D666C">
        <w:rPr>
          <w:rFonts w:ascii="Times New Roman" w:hAnsi="Times New Roman"/>
          <w:szCs w:val="24"/>
        </w:rPr>
        <w:t>Declarație DNSH si autoevaluare</w:t>
      </w:r>
      <w:bookmarkEnd w:id="117"/>
    </w:p>
    <w:p w14:paraId="4F5EF281" w14:textId="119F8970" w:rsidR="00020EBA" w:rsidRPr="005438CA" w:rsidRDefault="00020EBA" w:rsidP="005438CA">
      <w:pPr>
        <w:ind w:left="1276" w:hanging="1276"/>
        <w:jc w:val="both"/>
        <w:rPr>
          <w:rFonts w:ascii="Times New Roman" w:hAnsi="Times New Roman"/>
          <w:szCs w:val="24"/>
        </w:rPr>
      </w:pPr>
      <w:r>
        <w:rPr>
          <w:rFonts w:ascii="Times New Roman" w:hAnsi="Times New Roman"/>
          <w:szCs w:val="24"/>
        </w:rPr>
        <w:t xml:space="preserve">Anexa nr. 13. </w:t>
      </w:r>
      <w:r w:rsidRPr="005438CA">
        <w:rPr>
          <w:rFonts w:ascii="Times New Roman" w:hAnsi="Times New Roman"/>
          <w:szCs w:val="24"/>
        </w:rPr>
        <w:t xml:space="preserve">Model recomandat de Scrisoare </w:t>
      </w:r>
      <w:r>
        <w:rPr>
          <w:rFonts w:ascii="Times New Roman" w:hAnsi="Times New Roman"/>
          <w:szCs w:val="24"/>
        </w:rPr>
        <w:t xml:space="preserve">garanție </w:t>
      </w:r>
      <w:r w:rsidRPr="005438CA">
        <w:rPr>
          <w:rFonts w:ascii="Times New Roman" w:hAnsi="Times New Roman"/>
          <w:szCs w:val="24"/>
        </w:rPr>
        <w:t>bancară</w:t>
      </w:r>
    </w:p>
    <w:p w14:paraId="3E6B26F6" w14:textId="77777777" w:rsidR="008469BF" w:rsidRPr="005438CA" w:rsidRDefault="008469BF" w:rsidP="005438CA">
      <w:pPr>
        <w:ind w:left="1276" w:hanging="1276"/>
        <w:jc w:val="both"/>
        <w:rPr>
          <w:rFonts w:ascii="Times New Roman" w:hAnsi="Times New Roman"/>
          <w:b/>
          <w:bCs/>
          <w:szCs w:val="24"/>
        </w:rPr>
      </w:pPr>
    </w:p>
    <w:p w14:paraId="2FC26EA7" w14:textId="77777777" w:rsidR="008469BF" w:rsidRPr="005438CA" w:rsidRDefault="008469BF" w:rsidP="005438CA">
      <w:pPr>
        <w:jc w:val="both"/>
        <w:rPr>
          <w:rFonts w:ascii="Times New Roman" w:hAnsi="Times New Roman"/>
          <w:b/>
          <w:bCs/>
          <w:szCs w:val="24"/>
        </w:rPr>
      </w:pPr>
    </w:p>
    <w:p w14:paraId="1D82DAEC" w14:textId="6CC59950" w:rsidR="00DC0A8C" w:rsidRPr="005438CA" w:rsidRDefault="00DC0A8C" w:rsidP="005438CA">
      <w:pPr>
        <w:pStyle w:val="Heading1"/>
        <w:rPr>
          <w:rFonts w:ascii="Times New Roman" w:hAnsi="Times New Roman"/>
          <w:b w:val="0"/>
          <w:bCs w:val="0"/>
          <w:szCs w:val="24"/>
        </w:rPr>
      </w:pPr>
    </w:p>
    <w:sectPr w:rsidR="00DC0A8C" w:rsidRPr="005438CA" w:rsidSect="00E551F4">
      <w:headerReference w:type="default" r:id="rId22"/>
      <w:footerReference w:type="default" r:id="rId23"/>
      <w:pgSz w:w="12240" w:h="15840"/>
      <w:pgMar w:top="1843" w:right="758" w:bottom="709" w:left="1134" w:header="135" w:footer="10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F246C" w14:textId="77777777" w:rsidR="00814B47" w:rsidRDefault="00814B47">
      <w:r>
        <w:separator/>
      </w:r>
    </w:p>
  </w:endnote>
  <w:endnote w:type="continuationSeparator" w:id="0">
    <w:p w14:paraId="32DBE9D6" w14:textId="77777777" w:rsidR="00814B47" w:rsidRDefault="0081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07CFF" w14:textId="206F8250" w:rsidR="0078735A" w:rsidRDefault="0078735A">
    <w:pPr>
      <w:pStyle w:val="Footer"/>
    </w:pPr>
    <w:r>
      <w:rPr>
        <w:noProof/>
        <w:lang w:eastAsia="ro-RO"/>
      </w:rPr>
      <mc:AlternateContent>
        <mc:Choice Requires="wpg">
          <w:drawing>
            <wp:anchor distT="0" distB="0" distL="114300" distR="114300" simplePos="0" relativeHeight="486837248" behindDoc="0" locked="0" layoutInCell="1" allowOverlap="1" wp14:anchorId="4EA6E267" wp14:editId="1B76AB5C">
              <wp:simplePos x="0" y="0"/>
              <wp:positionH relativeFrom="column">
                <wp:posOffset>4239387</wp:posOffset>
              </wp:positionH>
              <wp:positionV relativeFrom="paragraph">
                <wp:posOffset>-299085</wp:posOffset>
              </wp:positionV>
              <wp:extent cx="2474976" cy="670814"/>
              <wp:effectExtent l="0" t="0" r="1905" b="0"/>
              <wp:wrapNone/>
              <wp:docPr id="304580094" name="Group 11"/>
              <wp:cNvGraphicFramePr/>
              <a:graphic xmlns:a="http://schemas.openxmlformats.org/drawingml/2006/main">
                <a:graphicData uri="http://schemas.microsoft.com/office/word/2010/wordprocessingGroup">
                  <wpg:wgp>
                    <wpg:cNvGrpSpPr/>
                    <wpg:grpSpPr>
                      <a:xfrm>
                        <a:off x="0" y="0"/>
                        <a:ext cx="2474976" cy="670814"/>
                        <a:chOff x="0" y="0"/>
                        <a:chExt cx="2914650" cy="768350"/>
                      </a:xfrm>
                    </wpg:grpSpPr>
                    <pic:pic xmlns:pic="http://schemas.openxmlformats.org/drawingml/2006/picture">
                      <pic:nvPicPr>
                        <pic:cNvPr id="660574243" name="Picture 1"/>
                        <pic:cNvPicPr>
                          <a:picLocks noChangeAspect="1"/>
                        </pic:cNvPicPr>
                      </pic:nvPicPr>
                      <pic:blipFill rotWithShape="1">
                        <a:blip r:embed="rId1">
                          <a:extLst>
                            <a:ext uri="{28A0092B-C50C-407E-A947-70E740481C1C}">
                              <a14:useLocalDpi xmlns:a14="http://schemas.microsoft.com/office/drawing/2010/main" val="0"/>
                            </a:ext>
                          </a:extLst>
                        </a:blip>
                        <a:srcRect l="36485" t="21428" r="20073"/>
                        <a:stretch/>
                      </pic:blipFill>
                      <pic:spPr bwMode="auto">
                        <a:xfrm>
                          <a:off x="0" y="0"/>
                          <a:ext cx="2914650" cy="768350"/>
                        </a:xfrm>
                        <a:prstGeom prst="rect">
                          <a:avLst/>
                        </a:prstGeom>
                        <a:ln>
                          <a:noFill/>
                        </a:ln>
                        <a:extLst>
                          <a:ext uri="{53640926-AAD7-44D8-BBD7-CCE9431645EC}">
                            <a14:shadowObscured xmlns:a14="http://schemas.microsoft.com/office/drawing/2010/main"/>
                          </a:ext>
                        </a:extLst>
                      </pic:spPr>
                    </pic:pic>
                    <wps:wsp>
                      <wps:cNvPr id="1308545953" name="Text Box 13"/>
                      <wps:cNvSpPr txBox="1"/>
                      <wps:spPr>
                        <a:xfrm>
                          <a:off x="73152" y="451104"/>
                          <a:ext cx="2735580" cy="225425"/>
                        </a:xfrm>
                        <a:prstGeom prst="rect">
                          <a:avLst/>
                        </a:prstGeom>
                        <a:noFill/>
                        <a:ln w="6350">
                          <a:noFill/>
                        </a:ln>
                      </wps:spPr>
                      <wps:txbx>
                        <w:txbxContent>
                          <w:p w14:paraId="29B1884C" w14:textId="77777777" w:rsidR="0078735A" w:rsidRPr="003C73B0" w:rsidRDefault="0078735A" w:rsidP="003209DF">
                            <w:pPr>
                              <w:jc w:val="center"/>
                              <w:rPr>
                                <w:b/>
                                <w:bCs/>
                                <w:color w:val="000000" w:themeColor="text1"/>
                                <w:sz w:val="16"/>
                                <w:szCs w:val="14"/>
                                <w:lang w:val="en-GB"/>
                              </w:rPr>
                            </w:pPr>
                            <w:hyperlink r:id="rId2" w:history="1">
                              <w:r w:rsidRPr="003C73B0">
                                <w:rPr>
                                  <w:rStyle w:val="Hyperlink"/>
                                  <w:b/>
                                  <w:bCs/>
                                  <w:sz w:val="16"/>
                                  <w:szCs w:val="14"/>
                                  <w:lang w:val="en-GB"/>
                                </w:rPr>
                                <w:t>https://modernisationfund.eu/</w:t>
                              </w:r>
                            </w:hyperlink>
                            <w:r w:rsidRPr="003C73B0">
                              <w:rPr>
                                <w:b/>
                                <w:bCs/>
                                <w:color w:val="000000" w:themeColor="text1"/>
                                <w:sz w:val="16"/>
                                <w:szCs w:val="1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6E267" id="Group 11" o:spid="_x0000_s1033" style="position:absolute;margin-left:333.8pt;margin-top:-23.55pt;width:194.9pt;height:52.8pt;z-index:486837248;mso-position-horizontal-relative:text;mso-position-vertical-relative:text;mso-width-relative:margin;mso-height-relative:margin" coordsize="29146,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width:29146;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">
                <v:imagedata r:id="rId3" o:title="" croptop="14043f" cropleft="23911f" cropright="13155f"/>
              </v:shape>
              <v:shapetype id="_x0000_t202" coordsize="21600,21600" o:spt="202" path="m,l,21600r21600,l21600,xe">
                <v:stroke joinstyle="miter"/>
                <v:path gradientshapeok="t" o:connecttype="rect"/>
              </v:shapetype>
              <v:shape id="Text Box 13" o:spid="_x0000_s1035" type="#_x0000_t202" style="position:absolute;left:731;top:4511;width:2735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" filled="f" stroked="f" strokeweight=".5pt">
                <v:textbox>
                  <w:txbxContent>
                    <w:p w14:paraId="29B1884C" w14:textId="77777777" w:rsidR="0078735A" w:rsidRPr="003C73B0" w:rsidRDefault="0078735A" w:rsidP="003209DF">
                      <w:pPr>
                        <w:jc w:val="center"/>
                        <w:rPr>
                          <w:b/>
                          <w:bCs/>
                          <w:color w:val="000000" w:themeColor="text1"/>
                          <w:sz w:val="16"/>
                          <w:szCs w:val="14"/>
                          <w:lang w:val="en-GB"/>
                        </w:rPr>
                      </w:pPr>
                      <w:hyperlink r:id="rId4" w:history="1">
                        <w:r w:rsidRPr="003C73B0">
                          <w:rPr>
                            <w:rStyle w:val="Hyperlink"/>
                            <w:b/>
                            <w:bCs/>
                            <w:sz w:val="16"/>
                            <w:szCs w:val="14"/>
                            <w:lang w:val="en-GB"/>
                          </w:rPr>
                          <w:t>https://modernisationfund.eu/</w:t>
                        </w:r>
                      </w:hyperlink>
                      <w:r w:rsidRPr="003C73B0">
                        <w:rPr>
                          <w:b/>
                          <w:bCs/>
                          <w:color w:val="000000" w:themeColor="text1"/>
                          <w:sz w:val="16"/>
                          <w:szCs w:val="14"/>
                          <w:lang w:val="en-GB"/>
                        </w:rPr>
                        <w:t xml:space="preserve"> </w:t>
                      </w:r>
                    </w:p>
                  </w:txbxContent>
                </v:textbox>
              </v:shape>
            </v:group>
          </w:pict>
        </mc:Fallback>
      </mc:AlternateContent>
    </w:r>
    <w:r>
      <w:rPr>
        <w:noProof/>
        <w:lang w:eastAsia="ro-RO"/>
      </w:rPr>
      <w:drawing>
        <wp:anchor distT="0" distB="0" distL="114300" distR="114300" simplePos="0" relativeHeight="486833152" behindDoc="0" locked="0" layoutInCell="1" allowOverlap="1" wp14:anchorId="3E529541" wp14:editId="241408DE">
          <wp:simplePos x="0" y="0"/>
          <wp:positionH relativeFrom="column">
            <wp:posOffset>0</wp:posOffset>
          </wp:positionH>
          <wp:positionV relativeFrom="paragraph">
            <wp:posOffset>-209550</wp:posOffset>
          </wp:positionV>
          <wp:extent cx="2038350" cy="577850"/>
          <wp:effectExtent l="0" t="0" r="0" b="0"/>
          <wp:wrapThrough wrapText="bothSides">
            <wp:wrapPolygon edited="0">
              <wp:start x="5854" y="2136"/>
              <wp:lineTo x="4239" y="4273"/>
              <wp:lineTo x="1009" y="12105"/>
              <wp:lineTo x="807" y="17802"/>
              <wp:lineTo x="13727" y="19226"/>
              <wp:lineTo x="14736" y="19226"/>
              <wp:lineTo x="15544" y="14954"/>
              <wp:lineTo x="18168" y="13530"/>
              <wp:lineTo x="17361" y="7121"/>
              <wp:lineTo x="7469" y="2136"/>
              <wp:lineTo x="5854" y="2136"/>
            </wp:wrapPolygon>
          </wp:wrapThrough>
          <wp:docPr id="946968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350" cy="5778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DB54" w14:textId="3B5AE936" w:rsidR="0078735A" w:rsidRDefault="00000000">
    <w:pPr>
      <w:pStyle w:val="Footer"/>
      <w:jc w:val="right"/>
    </w:pPr>
    <w:sdt>
      <w:sdtPr>
        <w:id w:val="1339808823"/>
        <w:docPartObj>
          <w:docPartGallery w:val="Page Numbers (Bottom of Page)"/>
          <w:docPartUnique/>
        </w:docPartObj>
      </w:sdtPr>
      <w:sdtContent>
        <w:r w:rsidR="0078735A">
          <w:rPr>
            <w:noProof/>
            <w:lang w:eastAsia="ro-RO"/>
          </w:rPr>
          <w:drawing>
            <wp:anchor distT="0" distB="0" distL="114300" distR="114300" simplePos="0" relativeHeight="486835200" behindDoc="0" locked="0" layoutInCell="1" allowOverlap="1" wp14:anchorId="5A866DB5" wp14:editId="6B7893FB">
              <wp:simplePos x="0" y="0"/>
              <wp:positionH relativeFrom="column">
                <wp:posOffset>0</wp:posOffset>
              </wp:positionH>
              <wp:positionV relativeFrom="paragraph">
                <wp:posOffset>5080</wp:posOffset>
              </wp:positionV>
              <wp:extent cx="2038350" cy="577850"/>
              <wp:effectExtent l="0" t="0" r="0" b="0"/>
              <wp:wrapThrough wrapText="bothSides">
                <wp:wrapPolygon edited="0">
                  <wp:start x="5854" y="2136"/>
                  <wp:lineTo x="4239" y="4273"/>
                  <wp:lineTo x="1009" y="12105"/>
                  <wp:lineTo x="807" y="17802"/>
                  <wp:lineTo x="13727" y="19226"/>
                  <wp:lineTo x="14736" y="19226"/>
                  <wp:lineTo x="15544" y="14954"/>
                  <wp:lineTo x="18168" y="13530"/>
                  <wp:lineTo x="17361" y="7121"/>
                  <wp:lineTo x="7469" y="2136"/>
                  <wp:lineTo x="5854" y="2136"/>
                </wp:wrapPolygon>
              </wp:wrapThrough>
              <wp:docPr id="1269602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577850"/>
                      </a:xfrm>
                      <a:prstGeom prst="rect">
                        <a:avLst/>
                      </a:prstGeom>
                      <a:noFill/>
                      <a:ln>
                        <a:noFill/>
                      </a:ln>
                    </pic:spPr>
                  </pic:pic>
                </a:graphicData>
              </a:graphic>
            </wp:anchor>
          </w:drawing>
        </w:r>
        <w:r w:rsidR="0078735A">
          <w:fldChar w:fldCharType="begin"/>
        </w:r>
        <w:r w:rsidR="0078735A">
          <w:instrText>PAGE   \* MERGEFORMAT</w:instrText>
        </w:r>
        <w:r w:rsidR="0078735A">
          <w:fldChar w:fldCharType="separate"/>
        </w:r>
        <w:r w:rsidR="00AA3202" w:rsidRPr="00AA3202">
          <w:rPr>
            <w:noProof/>
            <w:lang w:val="en-GB"/>
          </w:rPr>
          <w:t>20</w:t>
        </w:r>
        <w:r w:rsidR="0078735A">
          <w:fldChar w:fldCharType="end"/>
        </w:r>
      </w:sdtContent>
    </w:sdt>
  </w:p>
  <w:p w14:paraId="61F373BA" w14:textId="2744B8A9" w:rsidR="0078735A" w:rsidRDefault="0078735A">
    <w:pPr>
      <w:pStyle w:val="BodyText"/>
      <w:spacing w:before="0" w:line="14" w:lineRule="auto"/>
      <w:ind w:left="0"/>
      <w:rPr>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951FA" w14:textId="77777777" w:rsidR="00814B47" w:rsidRDefault="00814B47">
      <w:r>
        <w:separator/>
      </w:r>
    </w:p>
  </w:footnote>
  <w:footnote w:type="continuationSeparator" w:id="0">
    <w:p w14:paraId="6873C4B2" w14:textId="77777777" w:rsidR="00814B47" w:rsidRDefault="00814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DF59" w14:textId="708A97FB" w:rsidR="0078735A" w:rsidRDefault="0078735A" w:rsidP="00B20DBF">
    <w:pPr>
      <w:pStyle w:val="BodyText"/>
      <w:spacing w:before="0" w:line="14" w:lineRule="auto"/>
      <w:ind w:left="0"/>
      <w:rPr>
        <w:sz w:val="20"/>
      </w:rPr>
    </w:pPr>
    <w:r>
      <w:rPr>
        <w:noProof/>
        <w:lang w:eastAsia="ro-RO"/>
      </w:rPr>
      <mc:AlternateContent>
        <mc:Choice Requires="wpg">
          <w:drawing>
            <wp:anchor distT="0" distB="0" distL="114300" distR="114300" simplePos="0" relativeHeight="486829056" behindDoc="0" locked="0" layoutInCell="1" allowOverlap="1" wp14:anchorId="0FF56608" wp14:editId="6758998E">
              <wp:simplePos x="0" y="0"/>
              <wp:positionH relativeFrom="column">
                <wp:posOffset>-76200</wp:posOffset>
              </wp:positionH>
              <wp:positionV relativeFrom="paragraph">
                <wp:posOffset>0</wp:posOffset>
              </wp:positionV>
              <wp:extent cx="6696710" cy="622300"/>
              <wp:effectExtent l="0" t="0" r="8890" b="6350"/>
              <wp:wrapNone/>
              <wp:docPr id="1545371818" name="Group 5"/>
              <wp:cNvGraphicFramePr/>
              <a:graphic xmlns:a="http://schemas.openxmlformats.org/drawingml/2006/main">
                <a:graphicData uri="http://schemas.microsoft.com/office/word/2010/wordprocessingGroup">
                  <wpg:wgp>
                    <wpg:cNvGrpSpPr/>
                    <wpg:grpSpPr>
                      <a:xfrm>
                        <a:off x="0" y="0"/>
                        <a:ext cx="6696710" cy="622300"/>
                        <a:chOff x="0" y="0"/>
                        <a:chExt cx="6696710" cy="622300"/>
                      </a:xfrm>
                    </wpg:grpSpPr>
                    <pic:pic xmlns:pic="http://schemas.openxmlformats.org/drawingml/2006/picture">
                      <pic:nvPicPr>
                        <pic:cNvPr id="2103708056" name="Picture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34100" y="19050"/>
                          <a:ext cx="562610" cy="562610"/>
                        </a:xfrm>
                        <a:prstGeom prst="rect">
                          <a:avLst/>
                        </a:prstGeom>
                        <a:noFill/>
                        <a:ln>
                          <a:noFill/>
                        </a:ln>
                      </pic:spPr>
                    </pic:pic>
                    <pic:pic xmlns:pic="http://schemas.openxmlformats.org/drawingml/2006/picture">
                      <pic:nvPicPr>
                        <pic:cNvPr id="1100722251" name="Pictur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285" cy="584200"/>
                        </a:xfrm>
                        <a:prstGeom prst="rect">
                          <a:avLst/>
                        </a:prstGeom>
                        <a:noFill/>
                        <a:ln>
                          <a:noFill/>
                        </a:ln>
                      </pic:spPr>
                    </pic:pic>
                    <pic:pic xmlns:pic="http://schemas.openxmlformats.org/drawingml/2006/picture">
                      <pic:nvPicPr>
                        <pic:cNvPr id="1449702297" name="Picture 1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71725" y="66675"/>
                          <a:ext cx="3495675" cy="555625"/>
                        </a:xfrm>
                        <a:prstGeom prst="rect">
                          <a:avLst/>
                        </a:prstGeom>
                        <a:noFill/>
                        <a:ln>
                          <a:noFill/>
                        </a:ln>
                      </pic:spPr>
                    </pic:pic>
                  </wpg:wgp>
                </a:graphicData>
              </a:graphic>
            </wp:anchor>
          </w:drawing>
        </mc:Choice>
        <mc:Fallback>
          <w:pict>
            <v:group w14:anchorId="019657B4" id="Group 5" o:spid="_x0000_s1026" style="position:absolute;margin-left:-6pt;margin-top:0;width:527.3pt;height:49pt;z-index:486829056" coordsize="66967,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1341;top:190;width:5626;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">
                <v:imagedata r:id="rId4" o:title=""/>
              </v:shape>
              <v:shape id="Picture 11" o:spid="_x0000_s1028" type="#_x0000_t75" style="position:absolute;width:2026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">
                <v:imagedata r:id="rId5" o:title=""/>
              </v:shape>
              <v:shape id="Picture 17" o:spid="_x0000_s1029" type="#_x0000_t75" style="position:absolute;left:23717;top:666;width:34957;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">
                <v:imagedata r:id="rId6" o:title=""/>
              </v:shape>
            </v:group>
          </w:pict>
        </mc:Fallback>
      </mc:AlternateContent>
    </w:r>
  </w:p>
  <w:p w14:paraId="0BC7B193" w14:textId="1A99FC44" w:rsidR="0078735A" w:rsidRDefault="00787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F9DE" w14:textId="77777777" w:rsidR="0078735A" w:rsidRDefault="0078735A">
    <w:pPr>
      <w:pStyle w:val="BodyText"/>
      <w:spacing w:before="0" w:line="14" w:lineRule="auto"/>
      <w:ind w:left="0"/>
      <w:rPr>
        <w:sz w:val="20"/>
      </w:rPr>
    </w:pPr>
  </w:p>
  <w:p w14:paraId="21359BA2" w14:textId="77777777" w:rsidR="0078735A" w:rsidRDefault="0078735A">
    <w:pPr>
      <w:pStyle w:val="BodyText"/>
      <w:spacing w:before="0" w:line="14" w:lineRule="auto"/>
      <w:ind w:left="0"/>
      <w:rPr>
        <w:sz w:val="20"/>
      </w:rPr>
    </w:pPr>
  </w:p>
  <w:p w14:paraId="79C38DC7" w14:textId="29C5504F" w:rsidR="0078735A" w:rsidRPr="00B20DBF" w:rsidRDefault="0078735A" w:rsidP="00B20DBF">
    <w:pPr>
      <w:pStyle w:val="BodyText"/>
      <w:rPr>
        <w:sz w:val="20"/>
      </w:rPr>
    </w:pPr>
  </w:p>
  <w:p w14:paraId="6B65A8ED" w14:textId="11A6A019" w:rsidR="0078735A" w:rsidRDefault="0078735A">
    <w:pPr>
      <w:pStyle w:val="BodyText"/>
      <w:spacing w:before="0" w:line="14" w:lineRule="auto"/>
      <w:ind w:left="0"/>
      <w:rPr>
        <w:sz w:val="20"/>
      </w:rPr>
    </w:pPr>
    <w:r>
      <w:rPr>
        <w:noProof/>
        <w:lang w:eastAsia="ro-RO"/>
      </w:rPr>
      <mc:AlternateContent>
        <mc:Choice Requires="wpg">
          <w:drawing>
            <wp:anchor distT="0" distB="0" distL="114300" distR="114300" simplePos="0" relativeHeight="486831104" behindDoc="0" locked="0" layoutInCell="1" allowOverlap="1" wp14:anchorId="3E27EE42" wp14:editId="4D07DD9D">
              <wp:simplePos x="0" y="0"/>
              <wp:positionH relativeFrom="column">
                <wp:posOffset>-57150</wp:posOffset>
              </wp:positionH>
              <wp:positionV relativeFrom="paragraph">
                <wp:posOffset>186055</wp:posOffset>
              </wp:positionV>
              <wp:extent cx="6696710" cy="622300"/>
              <wp:effectExtent l="0" t="0" r="8890" b="6350"/>
              <wp:wrapNone/>
              <wp:docPr id="65303445" name="Group 5"/>
              <wp:cNvGraphicFramePr/>
              <a:graphic xmlns:a="http://schemas.openxmlformats.org/drawingml/2006/main">
                <a:graphicData uri="http://schemas.microsoft.com/office/word/2010/wordprocessingGroup">
                  <wpg:wgp>
                    <wpg:cNvGrpSpPr/>
                    <wpg:grpSpPr>
                      <a:xfrm>
                        <a:off x="0" y="0"/>
                        <a:ext cx="6696710" cy="622300"/>
                        <a:chOff x="0" y="0"/>
                        <a:chExt cx="6696710" cy="622300"/>
                      </a:xfrm>
                    </wpg:grpSpPr>
                    <pic:pic xmlns:pic="http://schemas.openxmlformats.org/drawingml/2006/picture">
                      <pic:nvPicPr>
                        <pic:cNvPr id="1850021884" name="Picture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134100" y="19050"/>
                          <a:ext cx="562610" cy="562610"/>
                        </a:xfrm>
                        <a:prstGeom prst="rect">
                          <a:avLst/>
                        </a:prstGeom>
                        <a:noFill/>
                        <a:ln>
                          <a:noFill/>
                        </a:ln>
                      </pic:spPr>
                    </pic:pic>
                    <pic:pic xmlns:pic="http://schemas.openxmlformats.org/drawingml/2006/picture">
                      <pic:nvPicPr>
                        <pic:cNvPr id="689590068" name="Pictur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285" cy="584200"/>
                        </a:xfrm>
                        <a:prstGeom prst="rect">
                          <a:avLst/>
                        </a:prstGeom>
                        <a:noFill/>
                        <a:ln>
                          <a:noFill/>
                        </a:ln>
                      </pic:spPr>
                    </pic:pic>
                    <pic:pic xmlns:pic="http://schemas.openxmlformats.org/drawingml/2006/picture">
                      <pic:nvPicPr>
                        <pic:cNvPr id="817701324" name="Picture 1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71725" y="66675"/>
                          <a:ext cx="3495675" cy="555625"/>
                        </a:xfrm>
                        <a:prstGeom prst="rect">
                          <a:avLst/>
                        </a:prstGeom>
                        <a:noFill/>
                        <a:ln>
                          <a:noFill/>
                        </a:ln>
                      </pic:spPr>
                    </pic:pic>
                  </wpg:wgp>
                </a:graphicData>
              </a:graphic>
            </wp:anchor>
          </w:drawing>
        </mc:Choice>
        <mc:Fallback>
          <w:pict>
            <v:group w14:anchorId="5144428A" id="Group 5" o:spid="_x0000_s1026" style="position:absolute;margin-left:-4.5pt;margin-top:14.65pt;width:527.3pt;height:49pt;z-index:486831104" coordsize="66967,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61341;top:190;width:5626;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">
                <v:imagedata r:id="rId4" o:title=""/>
              </v:shape>
              <v:shape id="Picture 11" o:spid="_x0000_s1028" type="#_x0000_t75" style="position:absolute;width:2026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">
                <v:imagedata r:id="rId5" o:title=""/>
              </v:shape>
              <v:shape id="Picture 17" o:spid="_x0000_s1029" type="#_x0000_t75" style="position:absolute;left:23717;top:666;width:34957;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">
                <v:imagedata r:id="rId6" o:title=""/>
              </v:shape>
            </v:group>
          </w:pict>
        </mc:Fallback>
      </mc:AlternateContent>
    </w:r>
    <w:r>
      <w:rPr>
        <w:noProof/>
        <w:lang w:eastAsia="ro-RO"/>
      </w:rPr>
      <mc:AlternateContent>
        <mc:Choice Requires="wps">
          <w:drawing>
            <wp:anchor distT="0" distB="0" distL="114300" distR="114300" simplePos="0" relativeHeight="486824960" behindDoc="1" locked="0" layoutInCell="1" allowOverlap="1" wp14:anchorId="474A671E" wp14:editId="266F0D63">
              <wp:simplePos x="0" y="0"/>
              <wp:positionH relativeFrom="page">
                <wp:posOffset>1468755</wp:posOffset>
              </wp:positionH>
              <wp:positionV relativeFrom="page">
                <wp:posOffset>290195</wp:posOffset>
              </wp:positionV>
              <wp:extent cx="962660" cy="4171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3FF01" w14:textId="3AB5F898" w:rsidR="0078735A" w:rsidRPr="001E2448" w:rsidRDefault="0078735A">
                          <w:pPr>
                            <w:spacing w:line="219" w:lineRule="exact"/>
                            <w:ind w:left="2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A671E" id="_x0000_t202" coordsize="21600,21600" o:spt="202" path="m,l,21600r21600,l21600,xe">
              <v:stroke joinstyle="miter"/>
              <v:path gradientshapeok="t" o:connecttype="rect"/>
            </v:shapetype>
            <v:shape id="Text Box 6" o:spid="_x0000_s1036" type="#_x0000_t202" style="position:absolute;margin-left:115.65pt;margin-top:22.85pt;width:75.8pt;height:32.85pt;z-index:-164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" filled="f" stroked="f">
              <v:textbox inset="0,0,0,0">
                <w:txbxContent>
                  <w:p w14:paraId="2253FF01" w14:textId="3AB5F898" w:rsidR="0078735A" w:rsidRPr="001E2448" w:rsidRDefault="0078735A">
                    <w:pPr>
                      <w:spacing w:line="219" w:lineRule="exact"/>
                      <w:ind w:left="20"/>
                      <w:rPr>
                        <w:rFonts w:ascii="Calibri"/>
                        <w:sz w:val="18"/>
                      </w:rPr>
                    </w:pPr>
                  </w:p>
                </w:txbxContent>
              </v:textbox>
              <w10:wrap anchorx="page" anchory="page"/>
            </v:shape>
          </w:pict>
        </mc:Fallback>
      </mc:AlternateContent>
    </w:r>
    <w:r>
      <w:rPr>
        <w:noProof/>
        <w:lang w:eastAsia="ro-RO"/>
      </w:rPr>
      <mc:AlternateContent>
        <mc:Choice Requires="wps">
          <w:drawing>
            <wp:anchor distT="0" distB="0" distL="114300" distR="114300" simplePos="0" relativeHeight="486827008" behindDoc="1" locked="0" layoutInCell="1" allowOverlap="1" wp14:anchorId="4402DACF" wp14:editId="0D61431E">
              <wp:simplePos x="0" y="0"/>
              <wp:positionH relativeFrom="page">
                <wp:posOffset>5448935</wp:posOffset>
              </wp:positionH>
              <wp:positionV relativeFrom="page">
                <wp:posOffset>1030605</wp:posOffset>
              </wp:positionV>
              <wp:extent cx="177482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11314" w14:textId="575F28AC" w:rsidR="0078735A" w:rsidRDefault="0078735A">
                          <w:pPr>
                            <w:spacing w:before="14"/>
                            <w:ind w:left="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2DACF" id="_x0000_s1037" type="#_x0000_t202" style="position:absolute;margin-left:429.05pt;margin-top:81.15pt;width:139.75pt;height:10.95pt;z-index:-164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" filled="f" stroked="f">
              <v:textbox inset="0,0,0,0">
                <w:txbxContent>
                  <w:p w14:paraId="23711314" w14:textId="575F28AC" w:rsidR="0078735A" w:rsidRDefault="0078735A">
                    <w:pPr>
                      <w:spacing w:before="14"/>
                      <w:ind w:left="20"/>
                      <w:rPr>
                        <w:b/>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59C"/>
    <w:multiLevelType w:val="multilevel"/>
    <w:tmpl w:val="CC80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01E96"/>
    <w:multiLevelType w:val="hybridMultilevel"/>
    <w:tmpl w:val="E388622A"/>
    <w:lvl w:ilvl="0" w:tplc="0418000D">
      <w:start w:val="1"/>
      <w:numFmt w:val="bullet"/>
      <w:lvlText w:val=""/>
      <w:lvlJc w:val="left"/>
      <w:pPr>
        <w:ind w:left="840" w:hanging="360"/>
      </w:pPr>
      <w:rPr>
        <w:rFonts w:ascii="Wingdings" w:hAnsi="Wingdings"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2" w15:restartNumberingAfterBreak="0">
    <w:nsid w:val="0A267D4C"/>
    <w:multiLevelType w:val="hybridMultilevel"/>
    <w:tmpl w:val="61C2D732"/>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 w15:restartNumberingAfterBreak="0">
    <w:nsid w:val="0AC42FBB"/>
    <w:multiLevelType w:val="hybridMultilevel"/>
    <w:tmpl w:val="BC00E4AA"/>
    <w:lvl w:ilvl="0" w:tplc="D778CF1C">
      <w:numFmt w:val="bullet"/>
      <w:lvlText w:val=""/>
      <w:lvlJc w:val="left"/>
      <w:pPr>
        <w:ind w:left="826" w:hanging="287"/>
      </w:pPr>
      <w:rPr>
        <w:rFonts w:ascii="Symbol" w:eastAsia="Symbol" w:hAnsi="Symbol" w:cs="Symbol" w:hint="default"/>
        <w:w w:val="100"/>
        <w:sz w:val="24"/>
        <w:szCs w:val="24"/>
        <w:lang w:val="ro-RO" w:eastAsia="en-US" w:bidi="ar-SA"/>
      </w:rPr>
    </w:lvl>
    <w:lvl w:ilvl="1" w:tplc="011E147A">
      <w:numFmt w:val="bullet"/>
      <w:lvlText w:val="•"/>
      <w:lvlJc w:val="left"/>
      <w:pPr>
        <w:ind w:left="1826" w:hanging="287"/>
      </w:pPr>
      <w:rPr>
        <w:rFonts w:hint="default"/>
        <w:lang w:val="ro-RO" w:eastAsia="en-US" w:bidi="ar-SA"/>
      </w:rPr>
    </w:lvl>
    <w:lvl w:ilvl="2" w:tplc="FA96D5BC">
      <w:numFmt w:val="bullet"/>
      <w:lvlText w:val="•"/>
      <w:lvlJc w:val="left"/>
      <w:pPr>
        <w:ind w:left="2832" w:hanging="287"/>
      </w:pPr>
      <w:rPr>
        <w:rFonts w:hint="default"/>
        <w:lang w:val="ro-RO" w:eastAsia="en-US" w:bidi="ar-SA"/>
      </w:rPr>
    </w:lvl>
    <w:lvl w:ilvl="3" w:tplc="3EB0546A">
      <w:numFmt w:val="bullet"/>
      <w:lvlText w:val="•"/>
      <w:lvlJc w:val="left"/>
      <w:pPr>
        <w:ind w:left="3838" w:hanging="287"/>
      </w:pPr>
      <w:rPr>
        <w:rFonts w:hint="default"/>
        <w:lang w:val="ro-RO" w:eastAsia="en-US" w:bidi="ar-SA"/>
      </w:rPr>
    </w:lvl>
    <w:lvl w:ilvl="4" w:tplc="CF743978">
      <w:numFmt w:val="bullet"/>
      <w:lvlText w:val="•"/>
      <w:lvlJc w:val="left"/>
      <w:pPr>
        <w:ind w:left="4844" w:hanging="287"/>
      </w:pPr>
      <w:rPr>
        <w:rFonts w:hint="default"/>
        <w:lang w:val="ro-RO" w:eastAsia="en-US" w:bidi="ar-SA"/>
      </w:rPr>
    </w:lvl>
    <w:lvl w:ilvl="5" w:tplc="1EC01DFE">
      <w:numFmt w:val="bullet"/>
      <w:lvlText w:val="•"/>
      <w:lvlJc w:val="left"/>
      <w:pPr>
        <w:ind w:left="5850" w:hanging="287"/>
      </w:pPr>
      <w:rPr>
        <w:rFonts w:hint="default"/>
        <w:lang w:val="ro-RO" w:eastAsia="en-US" w:bidi="ar-SA"/>
      </w:rPr>
    </w:lvl>
    <w:lvl w:ilvl="6" w:tplc="EBA49CE6">
      <w:numFmt w:val="bullet"/>
      <w:lvlText w:val="•"/>
      <w:lvlJc w:val="left"/>
      <w:pPr>
        <w:ind w:left="6856" w:hanging="287"/>
      </w:pPr>
      <w:rPr>
        <w:rFonts w:hint="default"/>
        <w:lang w:val="ro-RO" w:eastAsia="en-US" w:bidi="ar-SA"/>
      </w:rPr>
    </w:lvl>
    <w:lvl w:ilvl="7" w:tplc="B76C5AE2">
      <w:numFmt w:val="bullet"/>
      <w:lvlText w:val="•"/>
      <w:lvlJc w:val="left"/>
      <w:pPr>
        <w:ind w:left="7862" w:hanging="287"/>
      </w:pPr>
      <w:rPr>
        <w:rFonts w:hint="default"/>
        <w:lang w:val="ro-RO" w:eastAsia="en-US" w:bidi="ar-SA"/>
      </w:rPr>
    </w:lvl>
    <w:lvl w:ilvl="8" w:tplc="0FE04388">
      <w:numFmt w:val="bullet"/>
      <w:lvlText w:val="•"/>
      <w:lvlJc w:val="left"/>
      <w:pPr>
        <w:ind w:left="8868" w:hanging="287"/>
      </w:pPr>
      <w:rPr>
        <w:rFonts w:hint="default"/>
        <w:lang w:val="ro-RO" w:eastAsia="en-US" w:bidi="ar-SA"/>
      </w:rPr>
    </w:lvl>
  </w:abstractNum>
  <w:abstractNum w:abstractNumId="4" w15:restartNumberingAfterBreak="0">
    <w:nsid w:val="0B415B9F"/>
    <w:multiLevelType w:val="hybridMultilevel"/>
    <w:tmpl w:val="6F8EFC8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B766EB7"/>
    <w:multiLevelType w:val="hybridMultilevel"/>
    <w:tmpl w:val="1B62E9C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D0E126A"/>
    <w:multiLevelType w:val="hybridMultilevel"/>
    <w:tmpl w:val="335EFCDE"/>
    <w:lvl w:ilvl="0" w:tplc="85800526">
      <w:numFmt w:val="bullet"/>
      <w:lvlText w:val=""/>
      <w:lvlJc w:val="left"/>
      <w:pPr>
        <w:ind w:left="720" w:hanging="360"/>
      </w:pPr>
      <w:rPr>
        <w:rFonts w:ascii="Wingdings" w:eastAsia="Wingdings" w:hAnsi="Wingdings" w:cs="Wingdings" w:hint="default"/>
        <w:w w:val="100"/>
        <w:sz w:val="24"/>
        <w:szCs w:val="24"/>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837C4D"/>
    <w:multiLevelType w:val="hybridMultilevel"/>
    <w:tmpl w:val="8CFE6326"/>
    <w:lvl w:ilvl="0" w:tplc="FFFFFFFF">
      <w:numFmt w:val="bullet"/>
      <w:lvlText w:val="o"/>
      <w:lvlJc w:val="left"/>
      <w:pPr>
        <w:ind w:left="615" w:hanging="359"/>
      </w:pPr>
      <w:rPr>
        <w:rFonts w:ascii="Courier New" w:eastAsia="Courier New" w:hAnsi="Courier New" w:cs="Courier New" w:hint="default"/>
        <w:w w:val="100"/>
        <w:sz w:val="24"/>
        <w:szCs w:val="24"/>
        <w:lang w:val="ro-RO" w:eastAsia="en-US" w:bidi="ar-SA"/>
      </w:rPr>
    </w:lvl>
    <w:lvl w:ilvl="1" w:tplc="FFFFFFFF">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720" w:hanging="360"/>
      </w:pPr>
      <w:rPr>
        <w:rFonts w:ascii="Courier New" w:hAnsi="Courier New" w:cs="Courier New" w:hint="default"/>
      </w:rPr>
    </w:lvl>
    <w:lvl w:ilvl="3" w:tplc="FFFFFFFF">
      <w:numFmt w:val="bullet"/>
      <w:lvlText w:val="•"/>
      <w:lvlJc w:val="left"/>
      <w:pPr>
        <w:ind w:left="3164" w:hanging="284"/>
      </w:pPr>
      <w:rPr>
        <w:rFonts w:hint="default"/>
        <w:lang w:val="ro-RO" w:eastAsia="en-US" w:bidi="ar-SA"/>
      </w:rPr>
    </w:lvl>
    <w:lvl w:ilvl="4" w:tplc="FFFFFFFF">
      <w:numFmt w:val="bullet"/>
      <w:lvlText w:val="•"/>
      <w:lvlJc w:val="left"/>
      <w:pPr>
        <w:ind w:left="4266" w:hanging="284"/>
      </w:pPr>
      <w:rPr>
        <w:rFonts w:hint="default"/>
        <w:lang w:val="ro-RO" w:eastAsia="en-US" w:bidi="ar-SA"/>
      </w:rPr>
    </w:lvl>
    <w:lvl w:ilvl="5" w:tplc="FFFFFFFF">
      <w:numFmt w:val="bullet"/>
      <w:lvlText w:val="•"/>
      <w:lvlJc w:val="left"/>
      <w:pPr>
        <w:ind w:left="5368" w:hanging="284"/>
      </w:pPr>
      <w:rPr>
        <w:rFonts w:hint="default"/>
        <w:lang w:val="ro-RO" w:eastAsia="en-US" w:bidi="ar-SA"/>
      </w:rPr>
    </w:lvl>
    <w:lvl w:ilvl="6" w:tplc="FFFFFFFF">
      <w:numFmt w:val="bullet"/>
      <w:lvlText w:val="•"/>
      <w:lvlJc w:val="left"/>
      <w:pPr>
        <w:ind w:left="6471" w:hanging="284"/>
      </w:pPr>
      <w:rPr>
        <w:rFonts w:hint="default"/>
        <w:lang w:val="ro-RO" w:eastAsia="en-US" w:bidi="ar-SA"/>
      </w:rPr>
    </w:lvl>
    <w:lvl w:ilvl="7" w:tplc="FFFFFFFF">
      <w:numFmt w:val="bullet"/>
      <w:lvlText w:val="•"/>
      <w:lvlJc w:val="left"/>
      <w:pPr>
        <w:ind w:left="7573" w:hanging="284"/>
      </w:pPr>
      <w:rPr>
        <w:rFonts w:hint="default"/>
        <w:lang w:val="ro-RO" w:eastAsia="en-US" w:bidi="ar-SA"/>
      </w:rPr>
    </w:lvl>
    <w:lvl w:ilvl="8" w:tplc="FFFFFFFF">
      <w:numFmt w:val="bullet"/>
      <w:lvlText w:val="•"/>
      <w:lvlJc w:val="left"/>
      <w:pPr>
        <w:ind w:left="8675" w:hanging="284"/>
      </w:pPr>
      <w:rPr>
        <w:rFonts w:hint="default"/>
        <w:lang w:val="ro-RO" w:eastAsia="en-US" w:bidi="ar-SA"/>
      </w:rPr>
    </w:lvl>
  </w:abstractNum>
  <w:abstractNum w:abstractNumId="8" w15:restartNumberingAfterBreak="0">
    <w:nsid w:val="0F3178E2"/>
    <w:multiLevelType w:val="hybridMultilevel"/>
    <w:tmpl w:val="89E81D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1812700"/>
    <w:multiLevelType w:val="hybridMultilevel"/>
    <w:tmpl w:val="FCBA1C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DF189C"/>
    <w:multiLevelType w:val="hybridMultilevel"/>
    <w:tmpl w:val="6A7C6D80"/>
    <w:lvl w:ilvl="0" w:tplc="0409000F">
      <w:start w:val="1"/>
      <w:numFmt w:val="decimal"/>
      <w:lvlText w:val="%1."/>
      <w:lvlJc w:val="left"/>
      <w:pPr>
        <w:ind w:left="970" w:hanging="356"/>
      </w:pPr>
      <w:rPr>
        <w:rFonts w:hint="default"/>
        <w:w w:val="100"/>
        <w:sz w:val="24"/>
        <w:szCs w:val="24"/>
        <w:lang w:val="ro-RO" w:eastAsia="en-US" w:bidi="ar-SA"/>
      </w:rPr>
    </w:lvl>
    <w:lvl w:ilvl="1" w:tplc="E6945F16">
      <w:numFmt w:val="bullet"/>
      <w:lvlText w:val="•"/>
      <w:lvlJc w:val="left"/>
      <w:pPr>
        <w:ind w:left="1970" w:hanging="356"/>
      </w:pPr>
      <w:rPr>
        <w:rFonts w:hint="default"/>
        <w:lang w:val="ro-RO" w:eastAsia="en-US" w:bidi="ar-SA"/>
      </w:rPr>
    </w:lvl>
    <w:lvl w:ilvl="2" w:tplc="4328B602">
      <w:numFmt w:val="bullet"/>
      <w:lvlText w:val="•"/>
      <w:lvlJc w:val="left"/>
      <w:pPr>
        <w:ind w:left="2960" w:hanging="356"/>
      </w:pPr>
      <w:rPr>
        <w:rFonts w:hint="default"/>
        <w:lang w:val="ro-RO" w:eastAsia="en-US" w:bidi="ar-SA"/>
      </w:rPr>
    </w:lvl>
    <w:lvl w:ilvl="3" w:tplc="1BC84498">
      <w:numFmt w:val="bullet"/>
      <w:lvlText w:val="•"/>
      <w:lvlJc w:val="left"/>
      <w:pPr>
        <w:ind w:left="3950" w:hanging="356"/>
      </w:pPr>
      <w:rPr>
        <w:rFonts w:hint="default"/>
        <w:lang w:val="ro-RO" w:eastAsia="en-US" w:bidi="ar-SA"/>
      </w:rPr>
    </w:lvl>
    <w:lvl w:ilvl="4" w:tplc="C8B8C63E">
      <w:numFmt w:val="bullet"/>
      <w:lvlText w:val="•"/>
      <w:lvlJc w:val="left"/>
      <w:pPr>
        <w:ind w:left="4940" w:hanging="356"/>
      </w:pPr>
      <w:rPr>
        <w:rFonts w:hint="default"/>
        <w:lang w:val="ro-RO" w:eastAsia="en-US" w:bidi="ar-SA"/>
      </w:rPr>
    </w:lvl>
    <w:lvl w:ilvl="5" w:tplc="C2167E00">
      <w:numFmt w:val="bullet"/>
      <w:lvlText w:val="•"/>
      <w:lvlJc w:val="left"/>
      <w:pPr>
        <w:ind w:left="5930" w:hanging="356"/>
      </w:pPr>
      <w:rPr>
        <w:rFonts w:hint="default"/>
        <w:lang w:val="ro-RO" w:eastAsia="en-US" w:bidi="ar-SA"/>
      </w:rPr>
    </w:lvl>
    <w:lvl w:ilvl="6" w:tplc="662AB5DA">
      <w:numFmt w:val="bullet"/>
      <w:lvlText w:val="•"/>
      <w:lvlJc w:val="left"/>
      <w:pPr>
        <w:ind w:left="6920" w:hanging="356"/>
      </w:pPr>
      <w:rPr>
        <w:rFonts w:hint="default"/>
        <w:lang w:val="ro-RO" w:eastAsia="en-US" w:bidi="ar-SA"/>
      </w:rPr>
    </w:lvl>
    <w:lvl w:ilvl="7" w:tplc="E626C146">
      <w:numFmt w:val="bullet"/>
      <w:lvlText w:val="•"/>
      <w:lvlJc w:val="left"/>
      <w:pPr>
        <w:ind w:left="7910" w:hanging="356"/>
      </w:pPr>
      <w:rPr>
        <w:rFonts w:hint="default"/>
        <w:lang w:val="ro-RO" w:eastAsia="en-US" w:bidi="ar-SA"/>
      </w:rPr>
    </w:lvl>
    <w:lvl w:ilvl="8" w:tplc="4EF6A082">
      <w:numFmt w:val="bullet"/>
      <w:lvlText w:val="•"/>
      <w:lvlJc w:val="left"/>
      <w:pPr>
        <w:ind w:left="8900" w:hanging="356"/>
      </w:pPr>
      <w:rPr>
        <w:rFonts w:hint="default"/>
        <w:lang w:val="ro-RO" w:eastAsia="en-US" w:bidi="ar-SA"/>
      </w:rPr>
    </w:lvl>
  </w:abstractNum>
  <w:abstractNum w:abstractNumId="11" w15:restartNumberingAfterBreak="0">
    <w:nsid w:val="146A5138"/>
    <w:multiLevelType w:val="multilevel"/>
    <w:tmpl w:val="4D10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5C30C1"/>
    <w:multiLevelType w:val="hybridMultilevel"/>
    <w:tmpl w:val="68B68162"/>
    <w:lvl w:ilvl="0" w:tplc="0409000D">
      <w:start w:val="1"/>
      <w:numFmt w:val="bullet"/>
      <w:lvlText w:val=""/>
      <w:lvlJc w:val="left"/>
      <w:pPr>
        <w:ind w:left="1240" w:hanging="360"/>
      </w:pPr>
      <w:rPr>
        <w:rFonts w:ascii="Wingdings" w:hAnsi="Wingdings" w:hint="default"/>
      </w:rPr>
    </w:lvl>
    <w:lvl w:ilvl="1" w:tplc="2BCA3200">
      <w:start w:val="1"/>
      <w:numFmt w:val="bullet"/>
      <w:lvlText w:val=""/>
      <w:lvlJc w:val="left"/>
      <w:pPr>
        <w:ind w:left="1440" w:hanging="360"/>
      </w:pPr>
      <w:rPr>
        <w:rFonts w:ascii="Wingdings" w:hAnsi="Wingdings" w:hint="default"/>
        <w:color w:val="auto"/>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3" w15:restartNumberingAfterBreak="0">
    <w:nsid w:val="1FE67C10"/>
    <w:multiLevelType w:val="hybridMultilevel"/>
    <w:tmpl w:val="88B029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1696CEF"/>
    <w:multiLevelType w:val="hybridMultilevel"/>
    <w:tmpl w:val="BDEEE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945703"/>
    <w:multiLevelType w:val="hybridMultilevel"/>
    <w:tmpl w:val="01C689FA"/>
    <w:lvl w:ilvl="0" w:tplc="04090001">
      <w:start w:val="1"/>
      <w:numFmt w:val="bullet"/>
      <w:lvlText w:val=""/>
      <w:lvlJc w:val="left"/>
      <w:pPr>
        <w:ind w:left="990" w:hanging="360"/>
      </w:pPr>
      <w:rPr>
        <w:rFonts w:ascii="Symbol" w:hAnsi="Symbol" w:hint="default"/>
        <w:b/>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6" w15:restartNumberingAfterBreak="0">
    <w:nsid w:val="21F01FC9"/>
    <w:multiLevelType w:val="hybridMultilevel"/>
    <w:tmpl w:val="EC4E0E3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1E441D"/>
    <w:multiLevelType w:val="multilevel"/>
    <w:tmpl w:val="4B1CD9E2"/>
    <w:lvl w:ilvl="0">
      <w:start w:val="1"/>
      <w:numFmt w:val="decimal"/>
      <w:lvlText w:val="%1."/>
      <w:lvlJc w:val="left"/>
      <w:pPr>
        <w:ind w:left="720" w:hanging="360"/>
      </w:p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48C436B"/>
    <w:multiLevelType w:val="multilevel"/>
    <w:tmpl w:val="9556A758"/>
    <w:lvl w:ilvl="0">
      <w:start w:val="1"/>
      <w:numFmt w:val="decimal"/>
      <w:lvlText w:val="%1."/>
      <w:lvlJc w:val="left"/>
      <w:pPr>
        <w:tabs>
          <w:tab w:val="num" w:pos="927"/>
        </w:tabs>
        <w:ind w:left="927" w:hanging="360"/>
      </w:pPr>
    </w:lvl>
    <w:lvl w:ilvl="1">
      <w:start w:val="1"/>
      <w:numFmt w:val="lowerLetter"/>
      <w:lvlText w:val="%2)"/>
      <w:lvlJc w:val="left"/>
      <w:pPr>
        <w:ind w:left="1647" w:hanging="360"/>
      </w:pPr>
      <w:rPr>
        <w:rFonts w:hint="default"/>
      </w:r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9" w15:restartNumberingAfterBreak="0">
    <w:nsid w:val="276A484A"/>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15:restartNumberingAfterBreak="0">
    <w:nsid w:val="28032A52"/>
    <w:multiLevelType w:val="hybridMultilevel"/>
    <w:tmpl w:val="5036773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80760E9"/>
    <w:multiLevelType w:val="multilevel"/>
    <w:tmpl w:val="4D92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5957E6"/>
    <w:multiLevelType w:val="multilevel"/>
    <w:tmpl w:val="9FCC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87334A"/>
    <w:multiLevelType w:val="hybridMultilevel"/>
    <w:tmpl w:val="66D8F616"/>
    <w:lvl w:ilvl="0" w:tplc="2D4631DE">
      <w:start w:val="1"/>
      <w:numFmt w:val="lowerLetter"/>
      <w:lvlText w:val="%1)"/>
      <w:lvlJc w:val="left"/>
      <w:pPr>
        <w:ind w:left="720" w:hanging="360"/>
      </w:pPr>
      <w:rPr>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9D14B7"/>
    <w:multiLevelType w:val="hybridMultilevel"/>
    <w:tmpl w:val="FF60CEDC"/>
    <w:lvl w:ilvl="0" w:tplc="F3C2F94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36EC3AD8"/>
    <w:multiLevelType w:val="hybridMultilevel"/>
    <w:tmpl w:val="48D6CC44"/>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5361B7"/>
    <w:multiLevelType w:val="hybridMultilevel"/>
    <w:tmpl w:val="EC6EDC6C"/>
    <w:lvl w:ilvl="0" w:tplc="0409000D">
      <w:start w:val="1"/>
      <w:numFmt w:val="bullet"/>
      <w:lvlText w:val=""/>
      <w:lvlJc w:val="left"/>
      <w:pPr>
        <w:ind w:left="1636" w:hanging="360"/>
      </w:pPr>
      <w:rPr>
        <w:rFonts w:ascii="Wingdings" w:hAnsi="Wingdings" w:hint="default"/>
      </w:rPr>
    </w:lvl>
    <w:lvl w:ilvl="1" w:tplc="0409000B">
      <w:start w:val="1"/>
      <w:numFmt w:val="bullet"/>
      <w:lvlText w:val=""/>
      <w:lvlJc w:val="left"/>
      <w:pPr>
        <w:ind w:left="2356" w:hanging="360"/>
      </w:pPr>
      <w:rPr>
        <w:rFonts w:ascii="Wingdings" w:hAnsi="Wingdings"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7" w15:restartNumberingAfterBreak="0">
    <w:nsid w:val="3D45343E"/>
    <w:multiLevelType w:val="hybridMultilevel"/>
    <w:tmpl w:val="B97090B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A462AE"/>
    <w:multiLevelType w:val="hybridMultilevel"/>
    <w:tmpl w:val="F312BF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BC7663A"/>
    <w:multiLevelType w:val="hybridMultilevel"/>
    <w:tmpl w:val="63DC569C"/>
    <w:lvl w:ilvl="0" w:tplc="F08018B0">
      <w:start w:val="1"/>
      <w:numFmt w:val="bullet"/>
      <w:lvlText w:val=""/>
      <w:lvlJc w:val="left"/>
      <w:pPr>
        <w:ind w:left="1158" w:hanging="360"/>
      </w:pPr>
      <w:rPr>
        <w:rFonts w:ascii="Wingdings" w:hAnsi="Wingdings" w:hint="default"/>
        <w:color w:val="auto"/>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30" w15:restartNumberingAfterBreak="0">
    <w:nsid w:val="4E2B1102"/>
    <w:multiLevelType w:val="hybridMultilevel"/>
    <w:tmpl w:val="772A1B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4F7D2696"/>
    <w:multiLevelType w:val="multilevel"/>
    <w:tmpl w:val="FFB2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9A6F8A"/>
    <w:multiLevelType w:val="hybridMultilevel"/>
    <w:tmpl w:val="AA168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3567EF"/>
    <w:multiLevelType w:val="hybridMultilevel"/>
    <w:tmpl w:val="2C2CEB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8B3544"/>
    <w:multiLevelType w:val="hybridMultilevel"/>
    <w:tmpl w:val="469C2AD4"/>
    <w:lvl w:ilvl="0" w:tplc="0409000D">
      <w:start w:val="1"/>
      <w:numFmt w:val="bullet"/>
      <w:lvlText w:val=""/>
      <w:lvlJc w:val="left"/>
      <w:pPr>
        <w:ind w:left="726" w:hanging="360"/>
      </w:pPr>
      <w:rPr>
        <w:rFonts w:ascii="Wingdings" w:hAnsi="Wingdings" w:hint="default"/>
        <w:color w:val="auto"/>
        <w:sz w:val="24"/>
        <w:szCs w:val="24"/>
      </w:rPr>
    </w:lvl>
    <w:lvl w:ilvl="1" w:tplc="04180003">
      <w:start w:val="1"/>
      <w:numFmt w:val="bullet"/>
      <w:lvlText w:val="o"/>
      <w:lvlJc w:val="left"/>
      <w:pPr>
        <w:ind w:left="1446" w:hanging="360"/>
      </w:pPr>
      <w:rPr>
        <w:rFonts w:ascii="Courier New" w:hAnsi="Courier New" w:cs="Courier New" w:hint="default"/>
      </w:rPr>
    </w:lvl>
    <w:lvl w:ilvl="2" w:tplc="04180005" w:tentative="1">
      <w:start w:val="1"/>
      <w:numFmt w:val="bullet"/>
      <w:lvlText w:val=""/>
      <w:lvlJc w:val="left"/>
      <w:pPr>
        <w:ind w:left="2166" w:hanging="360"/>
      </w:pPr>
      <w:rPr>
        <w:rFonts w:ascii="Wingdings" w:hAnsi="Wingdings" w:hint="default"/>
      </w:rPr>
    </w:lvl>
    <w:lvl w:ilvl="3" w:tplc="04180001" w:tentative="1">
      <w:start w:val="1"/>
      <w:numFmt w:val="bullet"/>
      <w:lvlText w:val=""/>
      <w:lvlJc w:val="left"/>
      <w:pPr>
        <w:ind w:left="2886" w:hanging="360"/>
      </w:pPr>
      <w:rPr>
        <w:rFonts w:ascii="Symbol" w:hAnsi="Symbol" w:hint="default"/>
      </w:rPr>
    </w:lvl>
    <w:lvl w:ilvl="4" w:tplc="04180003" w:tentative="1">
      <w:start w:val="1"/>
      <w:numFmt w:val="bullet"/>
      <w:lvlText w:val="o"/>
      <w:lvlJc w:val="left"/>
      <w:pPr>
        <w:ind w:left="3606" w:hanging="360"/>
      </w:pPr>
      <w:rPr>
        <w:rFonts w:ascii="Courier New" w:hAnsi="Courier New" w:cs="Courier New" w:hint="default"/>
      </w:rPr>
    </w:lvl>
    <w:lvl w:ilvl="5" w:tplc="04180005" w:tentative="1">
      <w:start w:val="1"/>
      <w:numFmt w:val="bullet"/>
      <w:lvlText w:val=""/>
      <w:lvlJc w:val="left"/>
      <w:pPr>
        <w:ind w:left="4326" w:hanging="360"/>
      </w:pPr>
      <w:rPr>
        <w:rFonts w:ascii="Wingdings" w:hAnsi="Wingdings" w:hint="default"/>
      </w:rPr>
    </w:lvl>
    <w:lvl w:ilvl="6" w:tplc="04180001" w:tentative="1">
      <w:start w:val="1"/>
      <w:numFmt w:val="bullet"/>
      <w:lvlText w:val=""/>
      <w:lvlJc w:val="left"/>
      <w:pPr>
        <w:ind w:left="5046" w:hanging="360"/>
      </w:pPr>
      <w:rPr>
        <w:rFonts w:ascii="Symbol" w:hAnsi="Symbol" w:hint="default"/>
      </w:rPr>
    </w:lvl>
    <w:lvl w:ilvl="7" w:tplc="04180003" w:tentative="1">
      <w:start w:val="1"/>
      <w:numFmt w:val="bullet"/>
      <w:lvlText w:val="o"/>
      <w:lvlJc w:val="left"/>
      <w:pPr>
        <w:ind w:left="5766" w:hanging="360"/>
      </w:pPr>
      <w:rPr>
        <w:rFonts w:ascii="Courier New" w:hAnsi="Courier New" w:cs="Courier New" w:hint="default"/>
      </w:rPr>
    </w:lvl>
    <w:lvl w:ilvl="8" w:tplc="04180005" w:tentative="1">
      <w:start w:val="1"/>
      <w:numFmt w:val="bullet"/>
      <w:lvlText w:val=""/>
      <w:lvlJc w:val="left"/>
      <w:pPr>
        <w:ind w:left="6486" w:hanging="360"/>
      </w:pPr>
      <w:rPr>
        <w:rFonts w:ascii="Wingdings" w:hAnsi="Wingdings" w:hint="default"/>
      </w:rPr>
    </w:lvl>
  </w:abstractNum>
  <w:abstractNum w:abstractNumId="35" w15:restartNumberingAfterBreak="0">
    <w:nsid w:val="5CCF464F"/>
    <w:multiLevelType w:val="multilevel"/>
    <w:tmpl w:val="1256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313556"/>
    <w:multiLevelType w:val="hybridMultilevel"/>
    <w:tmpl w:val="BD863F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F42F04"/>
    <w:multiLevelType w:val="hybridMultilevel"/>
    <w:tmpl w:val="A7B07438"/>
    <w:lvl w:ilvl="0" w:tplc="04180011">
      <w:start w:val="1"/>
      <w:numFmt w:val="decimal"/>
      <w:lvlText w:val="%1)"/>
      <w:lvlJc w:val="left"/>
      <w:pPr>
        <w:ind w:left="1495" w:hanging="360"/>
      </w:pPr>
      <w:rPr>
        <w:rFonts w:hint="default"/>
      </w:rPr>
    </w:lvl>
    <w:lvl w:ilvl="1" w:tplc="04180019" w:tentative="1">
      <w:start w:val="1"/>
      <w:numFmt w:val="lowerLetter"/>
      <w:lvlText w:val="%2."/>
      <w:lvlJc w:val="left"/>
      <w:pPr>
        <w:ind w:left="2030" w:hanging="360"/>
      </w:pPr>
    </w:lvl>
    <w:lvl w:ilvl="2" w:tplc="0418001B" w:tentative="1">
      <w:start w:val="1"/>
      <w:numFmt w:val="lowerRoman"/>
      <w:lvlText w:val="%3."/>
      <w:lvlJc w:val="right"/>
      <w:pPr>
        <w:ind w:left="2750" w:hanging="180"/>
      </w:pPr>
    </w:lvl>
    <w:lvl w:ilvl="3" w:tplc="0418000F" w:tentative="1">
      <w:start w:val="1"/>
      <w:numFmt w:val="decimal"/>
      <w:lvlText w:val="%4."/>
      <w:lvlJc w:val="left"/>
      <w:pPr>
        <w:ind w:left="3470" w:hanging="360"/>
      </w:pPr>
    </w:lvl>
    <w:lvl w:ilvl="4" w:tplc="04180019" w:tentative="1">
      <w:start w:val="1"/>
      <w:numFmt w:val="lowerLetter"/>
      <w:lvlText w:val="%5."/>
      <w:lvlJc w:val="left"/>
      <w:pPr>
        <w:ind w:left="4190" w:hanging="360"/>
      </w:pPr>
    </w:lvl>
    <w:lvl w:ilvl="5" w:tplc="0418001B" w:tentative="1">
      <w:start w:val="1"/>
      <w:numFmt w:val="lowerRoman"/>
      <w:lvlText w:val="%6."/>
      <w:lvlJc w:val="right"/>
      <w:pPr>
        <w:ind w:left="4910" w:hanging="180"/>
      </w:pPr>
    </w:lvl>
    <w:lvl w:ilvl="6" w:tplc="0418000F" w:tentative="1">
      <w:start w:val="1"/>
      <w:numFmt w:val="decimal"/>
      <w:lvlText w:val="%7."/>
      <w:lvlJc w:val="left"/>
      <w:pPr>
        <w:ind w:left="5630" w:hanging="360"/>
      </w:pPr>
    </w:lvl>
    <w:lvl w:ilvl="7" w:tplc="04180019" w:tentative="1">
      <w:start w:val="1"/>
      <w:numFmt w:val="lowerLetter"/>
      <w:lvlText w:val="%8."/>
      <w:lvlJc w:val="left"/>
      <w:pPr>
        <w:ind w:left="6350" w:hanging="360"/>
      </w:pPr>
    </w:lvl>
    <w:lvl w:ilvl="8" w:tplc="0418001B" w:tentative="1">
      <w:start w:val="1"/>
      <w:numFmt w:val="lowerRoman"/>
      <w:lvlText w:val="%9."/>
      <w:lvlJc w:val="right"/>
      <w:pPr>
        <w:ind w:left="7070" w:hanging="180"/>
      </w:pPr>
    </w:lvl>
  </w:abstractNum>
  <w:abstractNum w:abstractNumId="38" w15:restartNumberingAfterBreak="0">
    <w:nsid w:val="61682D1B"/>
    <w:multiLevelType w:val="hybridMultilevel"/>
    <w:tmpl w:val="235CF3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D425F7"/>
    <w:multiLevelType w:val="multilevel"/>
    <w:tmpl w:val="68A2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C77ED9"/>
    <w:multiLevelType w:val="hybridMultilevel"/>
    <w:tmpl w:val="1B0A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F3AE3"/>
    <w:multiLevelType w:val="hybridMultilevel"/>
    <w:tmpl w:val="B4E65C3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652C1A85"/>
    <w:multiLevelType w:val="multilevel"/>
    <w:tmpl w:val="4988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76653E"/>
    <w:multiLevelType w:val="multilevel"/>
    <w:tmpl w:val="A76A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D67B83"/>
    <w:multiLevelType w:val="multilevel"/>
    <w:tmpl w:val="5ECE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3C0CBE"/>
    <w:multiLevelType w:val="hybridMultilevel"/>
    <w:tmpl w:val="07E091EE"/>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6" w15:restartNumberingAfterBreak="0">
    <w:nsid w:val="6C942DD1"/>
    <w:multiLevelType w:val="multilevel"/>
    <w:tmpl w:val="50F2C720"/>
    <w:lvl w:ilvl="0">
      <w:start w:val="2"/>
      <w:numFmt w:val="decimal"/>
      <w:lvlText w:val="%1"/>
      <w:lvlJc w:val="left"/>
      <w:pPr>
        <w:ind w:left="680" w:hanging="423"/>
      </w:pPr>
      <w:rPr>
        <w:rFonts w:hint="default"/>
        <w:lang w:val="ro-RO" w:eastAsia="en-US" w:bidi="ar-SA"/>
      </w:rPr>
    </w:lvl>
    <w:lvl w:ilvl="1">
      <w:start w:val="1"/>
      <w:numFmt w:val="decimal"/>
      <w:lvlText w:val="%1.%2"/>
      <w:lvlJc w:val="left"/>
      <w:pPr>
        <w:ind w:left="680" w:hanging="423"/>
      </w:pPr>
      <w:rPr>
        <w:rFonts w:ascii="Times New Roman" w:eastAsia="Times New Roman" w:hAnsi="Times New Roman" w:cs="Times New Roman" w:hint="default"/>
        <w:b/>
        <w:bCs/>
        <w:w w:val="100"/>
        <w:sz w:val="28"/>
        <w:szCs w:val="28"/>
        <w:shd w:val="clear" w:color="auto" w:fill="9CC2E4"/>
        <w:lang w:val="ro-RO" w:eastAsia="en-US" w:bidi="ar-SA"/>
      </w:rPr>
    </w:lvl>
    <w:lvl w:ilvl="2">
      <w:start w:val="1"/>
      <w:numFmt w:val="lowerLetter"/>
      <w:lvlText w:val="%3)"/>
      <w:lvlJc w:val="left"/>
      <w:pPr>
        <w:ind w:left="759" w:hanging="361"/>
        <w:jc w:val="right"/>
      </w:pPr>
      <w:rPr>
        <w:rFonts w:hint="default"/>
        <w:i w:val="0"/>
        <w:iCs/>
        <w:spacing w:val="-1"/>
        <w:w w:val="99"/>
        <w:lang w:val="ro-RO" w:eastAsia="en-US" w:bidi="ar-SA"/>
      </w:rPr>
    </w:lvl>
    <w:lvl w:ilvl="3">
      <w:numFmt w:val="bullet"/>
      <w:lvlText w:val=""/>
      <w:lvlJc w:val="left"/>
      <w:pPr>
        <w:ind w:left="257" w:hanging="361"/>
      </w:pPr>
      <w:rPr>
        <w:rFonts w:ascii="Wingdings" w:eastAsia="Wingdings" w:hAnsi="Wingdings" w:cs="Wingdings" w:hint="default"/>
        <w:w w:val="100"/>
        <w:sz w:val="24"/>
        <w:szCs w:val="24"/>
        <w:lang w:val="ro-RO" w:eastAsia="en-US" w:bidi="ar-SA"/>
      </w:rPr>
    </w:lvl>
    <w:lvl w:ilvl="4">
      <w:numFmt w:val="bullet"/>
      <w:lvlText w:val="•"/>
      <w:lvlJc w:val="left"/>
      <w:pPr>
        <w:ind w:left="980" w:hanging="361"/>
      </w:pPr>
      <w:rPr>
        <w:rFonts w:hint="default"/>
        <w:lang w:val="ro-RO" w:eastAsia="en-US" w:bidi="ar-SA"/>
      </w:rPr>
    </w:lvl>
    <w:lvl w:ilvl="5">
      <w:numFmt w:val="bullet"/>
      <w:lvlText w:val="•"/>
      <w:lvlJc w:val="left"/>
      <w:pPr>
        <w:ind w:left="2630" w:hanging="361"/>
      </w:pPr>
      <w:rPr>
        <w:rFonts w:hint="default"/>
        <w:lang w:val="ro-RO" w:eastAsia="en-US" w:bidi="ar-SA"/>
      </w:rPr>
    </w:lvl>
    <w:lvl w:ilvl="6">
      <w:numFmt w:val="bullet"/>
      <w:lvlText w:val="•"/>
      <w:lvlJc w:val="left"/>
      <w:pPr>
        <w:ind w:left="4280" w:hanging="361"/>
      </w:pPr>
      <w:rPr>
        <w:rFonts w:hint="default"/>
        <w:lang w:val="ro-RO" w:eastAsia="en-US" w:bidi="ar-SA"/>
      </w:rPr>
    </w:lvl>
    <w:lvl w:ilvl="7">
      <w:numFmt w:val="bullet"/>
      <w:lvlText w:val="•"/>
      <w:lvlJc w:val="left"/>
      <w:pPr>
        <w:ind w:left="5930" w:hanging="361"/>
      </w:pPr>
      <w:rPr>
        <w:rFonts w:hint="default"/>
        <w:lang w:val="ro-RO" w:eastAsia="en-US" w:bidi="ar-SA"/>
      </w:rPr>
    </w:lvl>
    <w:lvl w:ilvl="8">
      <w:numFmt w:val="bullet"/>
      <w:lvlText w:val="•"/>
      <w:lvlJc w:val="left"/>
      <w:pPr>
        <w:ind w:left="7580" w:hanging="361"/>
      </w:pPr>
      <w:rPr>
        <w:rFonts w:hint="default"/>
        <w:lang w:val="ro-RO" w:eastAsia="en-US" w:bidi="ar-SA"/>
      </w:rPr>
    </w:lvl>
  </w:abstractNum>
  <w:abstractNum w:abstractNumId="47" w15:restartNumberingAfterBreak="0">
    <w:nsid w:val="7807089B"/>
    <w:multiLevelType w:val="hybridMultilevel"/>
    <w:tmpl w:val="8D6E4080"/>
    <w:lvl w:ilvl="0" w:tplc="EC1A2F5A">
      <w:numFmt w:val="bullet"/>
      <w:lvlText w:val="o"/>
      <w:lvlJc w:val="left"/>
      <w:pPr>
        <w:ind w:left="257" w:hanging="296"/>
      </w:pPr>
      <w:rPr>
        <w:rFonts w:ascii="Courier New" w:eastAsia="Courier New" w:hAnsi="Courier New" w:cs="Courier New" w:hint="default"/>
        <w:w w:val="100"/>
        <w:sz w:val="24"/>
        <w:szCs w:val="24"/>
        <w:lang w:val="ro-RO" w:eastAsia="en-US" w:bidi="ar-SA"/>
      </w:rPr>
    </w:lvl>
    <w:lvl w:ilvl="1" w:tplc="1888828C">
      <w:numFmt w:val="bullet"/>
      <w:lvlText w:val="•"/>
      <w:lvlJc w:val="left"/>
      <w:pPr>
        <w:ind w:left="1322" w:hanging="296"/>
      </w:pPr>
      <w:rPr>
        <w:rFonts w:hint="default"/>
        <w:lang w:val="ro-RO" w:eastAsia="en-US" w:bidi="ar-SA"/>
      </w:rPr>
    </w:lvl>
    <w:lvl w:ilvl="2" w:tplc="9EB02DA8">
      <w:numFmt w:val="bullet"/>
      <w:lvlText w:val="•"/>
      <w:lvlJc w:val="left"/>
      <w:pPr>
        <w:ind w:left="2384" w:hanging="296"/>
      </w:pPr>
      <w:rPr>
        <w:rFonts w:hint="default"/>
        <w:lang w:val="ro-RO" w:eastAsia="en-US" w:bidi="ar-SA"/>
      </w:rPr>
    </w:lvl>
    <w:lvl w:ilvl="3" w:tplc="039CB430">
      <w:numFmt w:val="bullet"/>
      <w:lvlText w:val="•"/>
      <w:lvlJc w:val="left"/>
      <w:pPr>
        <w:ind w:left="3446" w:hanging="296"/>
      </w:pPr>
      <w:rPr>
        <w:rFonts w:hint="default"/>
        <w:lang w:val="ro-RO" w:eastAsia="en-US" w:bidi="ar-SA"/>
      </w:rPr>
    </w:lvl>
    <w:lvl w:ilvl="4" w:tplc="3222BC8E">
      <w:numFmt w:val="bullet"/>
      <w:lvlText w:val="•"/>
      <w:lvlJc w:val="left"/>
      <w:pPr>
        <w:ind w:left="4508" w:hanging="296"/>
      </w:pPr>
      <w:rPr>
        <w:rFonts w:hint="default"/>
        <w:lang w:val="ro-RO" w:eastAsia="en-US" w:bidi="ar-SA"/>
      </w:rPr>
    </w:lvl>
    <w:lvl w:ilvl="5" w:tplc="21ECE744">
      <w:numFmt w:val="bullet"/>
      <w:lvlText w:val="•"/>
      <w:lvlJc w:val="left"/>
      <w:pPr>
        <w:ind w:left="5570" w:hanging="296"/>
      </w:pPr>
      <w:rPr>
        <w:rFonts w:hint="default"/>
        <w:lang w:val="ro-RO" w:eastAsia="en-US" w:bidi="ar-SA"/>
      </w:rPr>
    </w:lvl>
    <w:lvl w:ilvl="6" w:tplc="E3BE910A">
      <w:numFmt w:val="bullet"/>
      <w:lvlText w:val="•"/>
      <w:lvlJc w:val="left"/>
      <w:pPr>
        <w:ind w:left="6632" w:hanging="296"/>
      </w:pPr>
      <w:rPr>
        <w:rFonts w:hint="default"/>
        <w:lang w:val="ro-RO" w:eastAsia="en-US" w:bidi="ar-SA"/>
      </w:rPr>
    </w:lvl>
    <w:lvl w:ilvl="7" w:tplc="AEB271A2">
      <w:numFmt w:val="bullet"/>
      <w:lvlText w:val="•"/>
      <w:lvlJc w:val="left"/>
      <w:pPr>
        <w:ind w:left="7694" w:hanging="296"/>
      </w:pPr>
      <w:rPr>
        <w:rFonts w:hint="default"/>
        <w:lang w:val="ro-RO" w:eastAsia="en-US" w:bidi="ar-SA"/>
      </w:rPr>
    </w:lvl>
    <w:lvl w:ilvl="8" w:tplc="C4581E9A">
      <w:numFmt w:val="bullet"/>
      <w:lvlText w:val="•"/>
      <w:lvlJc w:val="left"/>
      <w:pPr>
        <w:ind w:left="8756" w:hanging="296"/>
      </w:pPr>
      <w:rPr>
        <w:rFonts w:hint="default"/>
        <w:lang w:val="ro-RO" w:eastAsia="en-US" w:bidi="ar-SA"/>
      </w:rPr>
    </w:lvl>
  </w:abstractNum>
  <w:abstractNum w:abstractNumId="48" w15:restartNumberingAfterBreak="0">
    <w:nsid w:val="78A94082"/>
    <w:multiLevelType w:val="hybridMultilevel"/>
    <w:tmpl w:val="00528C24"/>
    <w:lvl w:ilvl="0" w:tplc="D778CF1C">
      <w:numFmt w:val="bullet"/>
      <w:lvlText w:val=""/>
      <w:lvlJc w:val="left"/>
      <w:pPr>
        <w:ind w:left="720" w:hanging="360"/>
      </w:pPr>
      <w:rPr>
        <w:rFonts w:ascii="Symbol" w:eastAsia="Symbol" w:hAnsi="Symbol" w:cs="Symbol" w:hint="default"/>
        <w:w w:val="100"/>
        <w:sz w:val="24"/>
        <w:szCs w:val="24"/>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C53C13"/>
    <w:multiLevelType w:val="hybridMultilevel"/>
    <w:tmpl w:val="B64CEE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A48A5"/>
    <w:multiLevelType w:val="hybridMultilevel"/>
    <w:tmpl w:val="4AAC20CA"/>
    <w:lvl w:ilvl="0" w:tplc="D5F25F7A">
      <w:start w:val="1"/>
      <w:numFmt w:val="bullet"/>
      <w:lvlText w:val=""/>
      <w:lvlJc w:val="left"/>
      <w:pPr>
        <w:ind w:left="2227" w:hanging="360"/>
      </w:pPr>
      <w:rPr>
        <w:rFonts w:ascii="Wingdings" w:hAnsi="Wingdings" w:hint="default"/>
        <w:color w:val="auto"/>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51" w15:restartNumberingAfterBreak="0">
    <w:nsid w:val="7A607902"/>
    <w:multiLevelType w:val="multilevel"/>
    <w:tmpl w:val="14F8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A315C9"/>
    <w:multiLevelType w:val="multilevel"/>
    <w:tmpl w:val="CE589860"/>
    <w:lvl w:ilvl="0">
      <w:start w:val="4"/>
      <w:numFmt w:val="decimal"/>
      <w:lvlText w:val="%1"/>
      <w:lvlJc w:val="left"/>
      <w:pPr>
        <w:ind w:left="677" w:hanging="420"/>
      </w:pPr>
      <w:rPr>
        <w:rFonts w:hint="default"/>
        <w:lang w:val="ro-RO" w:eastAsia="en-US" w:bidi="ar-SA"/>
      </w:rPr>
    </w:lvl>
    <w:lvl w:ilvl="1">
      <w:start w:val="1"/>
      <w:numFmt w:val="decimal"/>
      <w:lvlText w:val="%1.%2"/>
      <w:lvlJc w:val="left"/>
      <w:pPr>
        <w:ind w:left="677" w:hanging="420"/>
      </w:pPr>
      <w:rPr>
        <w:rFonts w:ascii="Times New Roman" w:eastAsia="Times New Roman" w:hAnsi="Times New Roman" w:cs="Times New Roman" w:hint="default"/>
        <w:b/>
        <w:bCs/>
        <w:w w:val="100"/>
        <w:sz w:val="28"/>
        <w:szCs w:val="28"/>
        <w:shd w:val="clear" w:color="auto" w:fill="9CC2E4"/>
        <w:lang w:val="ro-RO" w:eastAsia="en-US" w:bidi="ar-SA"/>
      </w:rPr>
    </w:lvl>
    <w:lvl w:ilvl="2">
      <w:numFmt w:val="bullet"/>
      <w:lvlText w:val="o"/>
      <w:lvlJc w:val="left"/>
      <w:pPr>
        <w:ind w:left="970" w:hanging="356"/>
      </w:pPr>
      <w:rPr>
        <w:rFonts w:ascii="Courier New" w:eastAsia="Courier New" w:hAnsi="Courier New" w:cs="Courier New" w:hint="default"/>
        <w:w w:val="100"/>
        <w:sz w:val="24"/>
        <w:szCs w:val="24"/>
        <w:lang w:val="ro-RO" w:eastAsia="en-US" w:bidi="ar-SA"/>
      </w:rPr>
    </w:lvl>
    <w:lvl w:ilvl="3">
      <w:numFmt w:val="bullet"/>
      <w:lvlText w:val="•"/>
      <w:lvlJc w:val="left"/>
      <w:pPr>
        <w:ind w:left="3180" w:hanging="356"/>
      </w:pPr>
      <w:rPr>
        <w:rFonts w:hint="default"/>
        <w:lang w:val="ro-RO" w:eastAsia="en-US" w:bidi="ar-SA"/>
      </w:rPr>
    </w:lvl>
    <w:lvl w:ilvl="4">
      <w:numFmt w:val="bullet"/>
      <w:lvlText w:val="•"/>
      <w:lvlJc w:val="left"/>
      <w:pPr>
        <w:ind w:left="4280" w:hanging="356"/>
      </w:pPr>
      <w:rPr>
        <w:rFonts w:hint="default"/>
        <w:lang w:val="ro-RO" w:eastAsia="en-US" w:bidi="ar-SA"/>
      </w:rPr>
    </w:lvl>
    <w:lvl w:ilvl="5">
      <w:numFmt w:val="bullet"/>
      <w:lvlText w:val="•"/>
      <w:lvlJc w:val="left"/>
      <w:pPr>
        <w:ind w:left="5380" w:hanging="356"/>
      </w:pPr>
      <w:rPr>
        <w:rFonts w:hint="default"/>
        <w:lang w:val="ro-RO" w:eastAsia="en-US" w:bidi="ar-SA"/>
      </w:rPr>
    </w:lvl>
    <w:lvl w:ilvl="6">
      <w:numFmt w:val="bullet"/>
      <w:lvlText w:val="•"/>
      <w:lvlJc w:val="left"/>
      <w:pPr>
        <w:ind w:left="6480" w:hanging="356"/>
      </w:pPr>
      <w:rPr>
        <w:rFonts w:hint="default"/>
        <w:lang w:val="ro-RO" w:eastAsia="en-US" w:bidi="ar-SA"/>
      </w:rPr>
    </w:lvl>
    <w:lvl w:ilvl="7">
      <w:numFmt w:val="bullet"/>
      <w:lvlText w:val="•"/>
      <w:lvlJc w:val="left"/>
      <w:pPr>
        <w:ind w:left="7580" w:hanging="356"/>
      </w:pPr>
      <w:rPr>
        <w:rFonts w:hint="default"/>
        <w:lang w:val="ro-RO" w:eastAsia="en-US" w:bidi="ar-SA"/>
      </w:rPr>
    </w:lvl>
    <w:lvl w:ilvl="8">
      <w:numFmt w:val="bullet"/>
      <w:lvlText w:val="•"/>
      <w:lvlJc w:val="left"/>
      <w:pPr>
        <w:ind w:left="8680" w:hanging="356"/>
      </w:pPr>
      <w:rPr>
        <w:rFonts w:hint="default"/>
        <w:lang w:val="ro-RO" w:eastAsia="en-US" w:bidi="ar-SA"/>
      </w:rPr>
    </w:lvl>
  </w:abstractNum>
  <w:abstractNum w:abstractNumId="53" w15:restartNumberingAfterBreak="0">
    <w:nsid w:val="7AAD24C0"/>
    <w:multiLevelType w:val="multilevel"/>
    <w:tmpl w:val="350C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784CDC"/>
    <w:multiLevelType w:val="hybridMultilevel"/>
    <w:tmpl w:val="A832118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7D8C33CB"/>
    <w:multiLevelType w:val="multilevel"/>
    <w:tmpl w:val="7F7AF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DB6632"/>
    <w:multiLevelType w:val="hybridMultilevel"/>
    <w:tmpl w:val="D6F881B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957562444">
    <w:abstractNumId w:val="3"/>
  </w:num>
  <w:num w:numId="2" w16cid:durableId="1961063261">
    <w:abstractNumId w:val="52"/>
  </w:num>
  <w:num w:numId="3" w16cid:durableId="329481948">
    <w:abstractNumId w:val="10"/>
  </w:num>
  <w:num w:numId="4" w16cid:durableId="1448742898">
    <w:abstractNumId w:val="47"/>
  </w:num>
  <w:num w:numId="5" w16cid:durableId="1453860010">
    <w:abstractNumId w:val="46"/>
  </w:num>
  <w:num w:numId="6" w16cid:durableId="656302280">
    <w:abstractNumId w:val="12"/>
  </w:num>
  <w:num w:numId="7" w16cid:durableId="1534684826">
    <w:abstractNumId w:val="40"/>
  </w:num>
  <w:num w:numId="8" w16cid:durableId="1320959812">
    <w:abstractNumId w:val="7"/>
  </w:num>
  <w:num w:numId="9" w16cid:durableId="1236207893">
    <w:abstractNumId w:val="23"/>
  </w:num>
  <w:num w:numId="10" w16cid:durableId="503059079">
    <w:abstractNumId w:val="33"/>
  </w:num>
  <w:num w:numId="11" w16cid:durableId="1042754818">
    <w:abstractNumId w:val="38"/>
  </w:num>
  <w:num w:numId="12" w16cid:durableId="1703431918">
    <w:abstractNumId w:val="25"/>
  </w:num>
  <w:num w:numId="13" w16cid:durableId="690959245">
    <w:abstractNumId w:val="27"/>
  </w:num>
  <w:num w:numId="14" w16cid:durableId="1939095440">
    <w:abstractNumId w:val="45"/>
  </w:num>
  <w:num w:numId="15" w16cid:durableId="689452974">
    <w:abstractNumId w:val="48"/>
  </w:num>
  <w:num w:numId="16" w16cid:durableId="93592603">
    <w:abstractNumId w:val="36"/>
  </w:num>
  <w:num w:numId="17" w16cid:durableId="61217820">
    <w:abstractNumId w:val="9"/>
  </w:num>
  <w:num w:numId="18" w16cid:durableId="840630460">
    <w:abstractNumId w:val="6"/>
  </w:num>
  <w:num w:numId="19" w16cid:durableId="940992320">
    <w:abstractNumId w:val="34"/>
  </w:num>
  <w:num w:numId="20" w16cid:durableId="1572735094">
    <w:abstractNumId w:val="37"/>
  </w:num>
  <w:num w:numId="21" w16cid:durableId="1677070627">
    <w:abstractNumId w:val="26"/>
  </w:num>
  <w:num w:numId="22" w16cid:durableId="1749229662">
    <w:abstractNumId w:val="50"/>
  </w:num>
  <w:num w:numId="23" w16cid:durableId="1981030864">
    <w:abstractNumId w:val="15"/>
  </w:num>
  <w:num w:numId="24" w16cid:durableId="1348026055">
    <w:abstractNumId w:val="32"/>
  </w:num>
  <w:num w:numId="25" w16cid:durableId="608851264">
    <w:abstractNumId w:val="17"/>
  </w:num>
  <w:num w:numId="26" w16cid:durableId="295455633">
    <w:abstractNumId w:val="49"/>
  </w:num>
  <w:num w:numId="27" w16cid:durableId="1027290926">
    <w:abstractNumId w:val="14"/>
  </w:num>
  <w:num w:numId="28" w16cid:durableId="1515848079">
    <w:abstractNumId w:val="16"/>
  </w:num>
  <w:num w:numId="29" w16cid:durableId="712967391">
    <w:abstractNumId w:val="29"/>
  </w:num>
  <w:num w:numId="30" w16cid:durableId="1569609710">
    <w:abstractNumId w:val="24"/>
  </w:num>
  <w:num w:numId="31" w16cid:durableId="786891788">
    <w:abstractNumId w:val="2"/>
  </w:num>
  <w:num w:numId="32" w16cid:durableId="723988079">
    <w:abstractNumId w:val="1"/>
  </w:num>
  <w:num w:numId="33" w16cid:durableId="1993830894">
    <w:abstractNumId w:val="4"/>
  </w:num>
  <w:num w:numId="34" w16cid:durableId="35930699">
    <w:abstractNumId w:val="41"/>
  </w:num>
  <w:num w:numId="35" w16cid:durableId="1795103100">
    <w:abstractNumId w:val="54"/>
  </w:num>
  <w:num w:numId="36" w16cid:durableId="855926939">
    <w:abstractNumId w:val="5"/>
  </w:num>
  <w:num w:numId="37" w16cid:durableId="571618802">
    <w:abstractNumId w:val="20"/>
  </w:num>
  <w:num w:numId="38" w16cid:durableId="179320911">
    <w:abstractNumId w:val="18"/>
  </w:num>
  <w:num w:numId="39" w16cid:durableId="1868181768">
    <w:abstractNumId w:val="43"/>
  </w:num>
  <w:num w:numId="40" w16cid:durableId="956571600">
    <w:abstractNumId w:val="55"/>
  </w:num>
  <w:num w:numId="41" w16cid:durableId="348215931">
    <w:abstractNumId w:val="13"/>
  </w:num>
  <w:num w:numId="42" w16cid:durableId="52894226">
    <w:abstractNumId w:val="8"/>
  </w:num>
  <w:num w:numId="43" w16cid:durableId="2000842054">
    <w:abstractNumId w:val="35"/>
  </w:num>
  <w:num w:numId="44" w16cid:durableId="1295863999">
    <w:abstractNumId w:val="53"/>
  </w:num>
  <w:num w:numId="45" w16cid:durableId="872576587">
    <w:abstractNumId w:val="28"/>
  </w:num>
  <w:num w:numId="46" w16cid:durableId="453183306">
    <w:abstractNumId w:val="30"/>
  </w:num>
  <w:num w:numId="47" w16cid:durableId="86270864">
    <w:abstractNumId w:val="56"/>
  </w:num>
  <w:num w:numId="48" w16cid:durableId="1848667139">
    <w:abstractNumId w:val="21"/>
  </w:num>
  <w:num w:numId="49" w16cid:durableId="336229308">
    <w:abstractNumId w:val="11"/>
  </w:num>
  <w:num w:numId="50" w16cid:durableId="91629280">
    <w:abstractNumId w:val="51"/>
  </w:num>
  <w:num w:numId="51" w16cid:durableId="1615475826">
    <w:abstractNumId w:val="42"/>
  </w:num>
  <w:num w:numId="52" w16cid:durableId="165632681">
    <w:abstractNumId w:val="39"/>
  </w:num>
  <w:num w:numId="53" w16cid:durableId="823470039">
    <w:abstractNumId w:val="22"/>
  </w:num>
  <w:num w:numId="54" w16cid:durableId="2113889891">
    <w:abstractNumId w:val="0"/>
  </w:num>
  <w:num w:numId="55" w16cid:durableId="1707945202">
    <w:abstractNumId w:val="44"/>
  </w:num>
  <w:num w:numId="56" w16cid:durableId="2082940955">
    <w:abstractNumId w:val="31"/>
  </w:num>
  <w:num w:numId="57" w16cid:durableId="1775440928">
    <w:abstractNumId w:val="19"/>
    <w:lvlOverride w:ilvl="0">
      <w:startOverride w:val="1"/>
    </w:lvlOverride>
    <w:lvlOverride w:ilvl="1"/>
    <w:lvlOverride w:ilvl="2"/>
    <w:lvlOverride w:ilvl="3"/>
    <w:lvlOverride w:ilvl="4"/>
    <w:lvlOverride w:ilvl="5"/>
    <w:lvlOverride w:ilvl="6"/>
    <w:lvlOverride w:ilvl="7"/>
    <w:lvlOverride w:ilv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55F"/>
    <w:rsid w:val="00000108"/>
    <w:rsid w:val="00000407"/>
    <w:rsid w:val="0000046C"/>
    <w:rsid w:val="0000059C"/>
    <w:rsid w:val="000006D8"/>
    <w:rsid w:val="0000216E"/>
    <w:rsid w:val="0000220E"/>
    <w:rsid w:val="0000233E"/>
    <w:rsid w:val="00002355"/>
    <w:rsid w:val="0000291B"/>
    <w:rsid w:val="0000361E"/>
    <w:rsid w:val="00003AB2"/>
    <w:rsid w:val="00003E8F"/>
    <w:rsid w:val="0000407C"/>
    <w:rsid w:val="00004705"/>
    <w:rsid w:val="000052CD"/>
    <w:rsid w:val="00005540"/>
    <w:rsid w:val="00005563"/>
    <w:rsid w:val="00005BCA"/>
    <w:rsid w:val="0000649A"/>
    <w:rsid w:val="000066FB"/>
    <w:rsid w:val="0000692E"/>
    <w:rsid w:val="00006C04"/>
    <w:rsid w:val="00006F47"/>
    <w:rsid w:val="0000703B"/>
    <w:rsid w:val="000074CB"/>
    <w:rsid w:val="00007773"/>
    <w:rsid w:val="00007E04"/>
    <w:rsid w:val="000101C5"/>
    <w:rsid w:val="00010931"/>
    <w:rsid w:val="00010953"/>
    <w:rsid w:val="00010F1A"/>
    <w:rsid w:val="00011FAF"/>
    <w:rsid w:val="000141CF"/>
    <w:rsid w:val="0001436D"/>
    <w:rsid w:val="00014919"/>
    <w:rsid w:val="00014ACD"/>
    <w:rsid w:val="00015007"/>
    <w:rsid w:val="00015426"/>
    <w:rsid w:val="000156CB"/>
    <w:rsid w:val="000168B2"/>
    <w:rsid w:val="000174D5"/>
    <w:rsid w:val="00017B85"/>
    <w:rsid w:val="00017CA9"/>
    <w:rsid w:val="000203E0"/>
    <w:rsid w:val="0002043D"/>
    <w:rsid w:val="0002099F"/>
    <w:rsid w:val="00020EBA"/>
    <w:rsid w:val="000220CB"/>
    <w:rsid w:val="00022CA6"/>
    <w:rsid w:val="00022D0F"/>
    <w:rsid w:val="000235A5"/>
    <w:rsid w:val="00023B4F"/>
    <w:rsid w:val="000248EF"/>
    <w:rsid w:val="000252BD"/>
    <w:rsid w:val="0002531C"/>
    <w:rsid w:val="00025626"/>
    <w:rsid w:val="00025666"/>
    <w:rsid w:val="000256D7"/>
    <w:rsid w:val="0002631D"/>
    <w:rsid w:val="0002683A"/>
    <w:rsid w:val="000269B9"/>
    <w:rsid w:val="00026AED"/>
    <w:rsid w:val="00026B55"/>
    <w:rsid w:val="00026D84"/>
    <w:rsid w:val="000270A9"/>
    <w:rsid w:val="000277DB"/>
    <w:rsid w:val="0002781A"/>
    <w:rsid w:val="00030762"/>
    <w:rsid w:val="00030C46"/>
    <w:rsid w:val="0003172A"/>
    <w:rsid w:val="00031834"/>
    <w:rsid w:val="0003199C"/>
    <w:rsid w:val="00032966"/>
    <w:rsid w:val="00032BCB"/>
    <w:rsid w:val="00032E1F"/>
    <w:rsid w:val="000332B3"/>
    <w:rsid w:val="00033E22"/>
    <w:rsid w:val="00034B3D"/>
    <w:rsid w:val="00034FB9"/>
    <w:rsid w:val="000353CC"/>
    <w:rsid w:val="00035A1B"/>
    <w:rsid w:val="00035A51"/>
    <w:rsid w:val="00036345"/>
    <w:rsid w:val="00036392"/>
    <w:rsid w:val="000371A6"/>
    <w:rsid w:val="0003779D"/>
    <w:rsid w:val="00037A02"/>
    <w:rsid w:val="00041966"/>
    <w:rsid w:val="00041C38"/>
    <w:rsid w:val="0004299D"/>
    <w:rsid w:val="00043167"/>
    <w:rsid w:val="000432B6"/>
    <w:rsid w:val="0004388F"/>
    <w:rsid w:val="00043AAB"/>
    <w:rsid w:val="00043EC2"/>
    <w:rsid w:val="000441CA"/>
    <w:rsid w:val="00044337"/>
    <w:rsid w:val="00044743"/>
    <w:rsid w:val="00044869"/>
    <w:rsid w:val="000449F6"/>
    <w:rsid w:val="00044BC7"/>
    <w:rsid w:val="00044CCC"/>
    <w:rsid w:val="00045102"/>
    <w:rsid w:val="00045523"/>
    <w:rsid w:val="0004574C"/>
    <w:rsid w:val="00045D90"/>
    <w:rsid w:val="0004668A"/>
    <w:rsid w:val="0004669E"/>
    <w:rsid w:val="000476DE"/>
    <w:rsid w:val="00047790"/>
    <w:rsid w:val="00047898"/>
    <w:rsid w:val="000478C4"/>
    <w:rsid w:val="00047BF9"/>
    <w:rsid w:val="00047E2B"/>
    <w:rsid w:val="00050244"/>
    <w:rsid w:val="00050A62"/>
    <w:rsid w:val="0005137A"/>
    <w:rsid w:val="00051E00"/>
    <w:rsid w:val="00051F3C"/>
    <w:rsid w:val="000527CF"/>
    <w:rsid w:val="00053299"/>
    <w:rsid w:val="000534CA"/>
    <w:rsid w:val="0005394C"/>
    <w:rsid w:val="00053C6E"/>
    <w:rsid w:val="00053D5E"/>
    <w:rsid w:val="0005442F"/>
    <w:rsid w:val="0005452C"/>
    <w:rsid w:val="0005464B"/>
    <w:rsid w:val="000549EB"/>
    <w:rsid w:val="00054BE5"/>
    <w:rsid w:val="00054D7F"/>
    <w:rsid w:val="0005579C"/>
    <w:rsid w:val="00055A34"/>
    <w:rsid w:val="00055B95"/>
    <w:rsid w:val="00056531"/>
    <w:rsid w:val="0005687C"/>
    <w:rsid w:val="00056920"/>
    <w:rsid w:val="00057493"/>
    <w:rsid w:val="000577E4"/>
    <w:rsid w:val="00057A79"/>
    <w:rsid w:val="00057CDC"/>
    <w:rsid w:val="00060E77"/>
    <w:rsid w:val="000613FE"/>
    <w:rsid w:val="00061F60"/>
    <w:rsid w:val="00062101"/>
    <w:rsid w:val="00062470"/>
    <w:rsid w:val="00062BBC"/>
    <w:rsid w:val="00063619"/>
    <w:rsid w:val="0006390A"/>
    <w:rsid w:val="00063BEC"/>
    <w:rsid w:val="00063BF9"/>
    <w:rsid w:val="00063C7F"/>
    <w:rsid w:val="00064027"/>
    <w:rsid w:val="0006402C"/>
    <w:rsid w:val="000652D6"/>
    <w:rsid w:val="0006600D"/>
    <w:rsid w:val="00066795"/>
    <w:rsid w:val="000675C6"/>
    <w:rsid w:val="00067D13"/>
    <w:rsid w:val="00067D59"/>
    <w:rsid w:val="00070110"/>
    <w:rsid w:val="0007018E"/>
    <w:rsid w:val="00070C0E"/>
    <w:rsid w:val="00070F81"/>
    <w:rsid w:val="00071033"/>
    <w:rsid w:val="0007142A"/>
    <w:rsid w:val="00071801"/>
    <w:rsid w:val="000718C4"/>
    <w:rsid w:val="00071BF3"/>
    <w:rsid w:val="000720F5"/>
    <w:rsid w:val="00072970"/>
    <w:rsid w:val="00073CAE"/>
    <w:rsid w:val="00073E97"/>
    <w:rsid w:val="00074A6C"/>
    <w:rsid w:val="00075111"/>
    <w:rsid w:val="00075920"/>
    <w:rsid w:val="00077E0D"/>
    <w:rsid w:val="00077EB3"/>
    <w:rsid w:val="00080136"/>
    <w:rsid w:val="0008090A"/>
    <w:rsid w:val="00081264"/>
    <w:rsid w:val="00081323"/>
    <w:rsid w:val="00081864"/>
    <w:rsid w:val="000818F6"/>
    <w:rsid w:val="00081B2B"/>
    <w:rsid w:val="00081FC2"/>
    <w:rsid w:val="00082BFF"/>
    <w:rsid w:val="000837E2"/>
    <w:rsid w:val="000838CB"/>
    <w:rsid w:val="00083BDB"/>
    <w:rsid w:val="00083D4B"/>
    <w:rsid w:val="00084005"/>
    <w:rsid w:val="00084110"/>
    <w:rsid w:val="00084352"/>
    <w:rsid w:val="0008489E"/>
    <w:rsid w:val="00084E45"/>
    <w:rsid w:val="00085ABC"/>
    <w:rsid w:val="00085F1E"/>
    <w:rsid w:val="000866D0"/>
    <w:rsid w:val="00086B31"/>
    <w:rsid w:val="00086E2D"/>
    <w:rsid w:val="000876EC"/>
    <w:rsid w:val="000907B9"/>
    <w:rsid w:val="00091E9D"/>
    <w:rsid w:val="00092336"/>
    <w:rsid w:val="000923A7"/>
    <w:rsid w:val="0009284B"/>
    <w:rsid w:val="0009297F"/>
    <w:rsid w:val="00092C34"/>
    <w:rsid w:val="00092F06"/>
    <w:rsid w:val="000933A5"/>
    <w:rsid w:val="00093437"/>
    <w:rsid w:val="0009350E"/>
    <w:rsid w:val="000938DB"/>
    <w:rsid w:val="00093952"/>
    <w:rsid w:val="00093CFB"/>
    <w:rsid w:val="00093E7A"/>
    <w:rsid w:val="00094202"/>
    <w:rsid w:val="000946D3"/>
    <w:rsid w:val="00094CEB"/>
    <w:rsid w:val="00094EA6"/>
    <w:rsid w:val="00095658"/>
    <w:rsid w:val="00095862"/>
    <w:rsid w:val="000965E5"/>
    <w:rsid w:val="00097772"/>
    <w:rsid w:val="00097DA3"/>
    <w:rsid w:val="000A0937"/>
    <w:rsid w:val="000A0C24"/>
    <w:rsid w:val="000A1545"/>
    <w:rsid w:val="000A1E3D"/>
    <w:rsid w:val="000A1EC8"/>
    <w:rsid w:val="000A1F79"/>
    <w:rsid w:val="000A281D"/>
    <w:rsid w:val="000A29E4"/>
    <w:rsid w:val="000A2A04"/>
    <w:rsid w:val="000A2B8A"/>
    <w:rsid w:val="000A35AA"/>
    <w:rsid w:val="000A3712"/>
    <w:rsid w:val="000A3843"/>
    <w:rsid w:val="000A38D9"/>
    <w:rsid w:val="000A3CA2"/>
    <w:rsid w:val="000A4BD0"/>
    <w:rsid w:val="000A58A0"/>
    <w:rsid w:val="000A595F"/>
    <w:rsid w:val="000A6ACD"/>
    <w:rsid w:val="000A6FB8"/>
    <w:rsid w:val="000A7124"/>
    <w:rsid w:val="000A7CFE"/>
    <w:rsid w:val="000A7E9E"/>
    <w:rsid w:val="000B0035"/>
    <w:rsid w:val="000B00D9"/>
    <w:rsid w:val="000B1483"/>
    <w:rsid w:val="000B18F9"/>
    <w:rsid w:val="000B1A66"/>
    <w:rsid w:val="000B1DD6"/>
    <w:rsid w:val="000B2250"/>
    <w:rsid w:val="000B2B44"/>
    <w:rsid w:val="000B2CBF"/>
    <w:rsid w:val="000B2D33"/>
    <w:rsid w:val="000B3162"/>
    <w:rsid w:val="000B420C"/>
    <w:rsid w:val="000B483C"/>
    <w:rsid w:val="000B54C0"/>
    <w:rsid w:val="000B60C7"/>
    <w:rsid w:val="000B639B"/>
    <w:rsid w:val="000B63E6"/>
    <w:rsid w:val="000B64A2"/>
    <w:rsid w:val="000B6CEA"/>
    <w:rsid w:val="000B6DA9"/>
    <w:rsid w:val="000B6DD4"/>
    <w:rsid w:val="000B6ECA"/>
    <w:rsid w:val="000B76F3"/>
    <w:rsid w:val="000B7A28"/>
    <w:rsid w:val="000C061D"/>
    <w:rsid w:val="000C0B54"/>
    <w:rsid w:val="000C13D7"/>
    <w:rsid w:val="000C290B"/>
    <w:rsid w:val="000C2C9A"/>
    <w:rsid w:val="000C34F6"/>
    <w:rsid w:val="000C3D8F"/>
    <w:rsid w:val="000C46FD"/>
    <w:rsid w:val="000C4C9C"/>
    <w:rsid w:val="000C592C"/>
    <w:rsid w:val="000C5A3D"/>
    <w:rsid w:val="000C5ED5"/>
    <w:rsid w:val="000C6061"/>
    <w:rsid w:val="000C6966"/>
    <w:rsid w:val="000C7F99"/>
    <w:rsid w:val="000D0093"/>
    <w:rsid w:val="000D1636"/>
    <w:rsid w:val="000D1A49"/>
    <w:rsid w:val="000D220E"/>
    <w:rsid w:val="000D25BE"/>
    <w:rsid w:val="000D25D9"/>
    <w:rsid w:val="000D2A85"/>
    <w:rsid w:val="000D2EEA"/>
    <w:rsid w:val="000D3B98"/>
    <w:rsid w:val="000D3BE4"/>
    <w:rsid w:val="000D3C25"/>
    <w:rsid w:val="000D3CE5"/>
    <w:rsid w:val="000D3E90"/>
    <w:rsid w:val="000D3E9F"/>
    <w:rsid w:val="000D5404"/>
    <w:rsid w:val="000D550F"/>
    <w:rsid w:val="000D611E"/>
    <w:rsid w:val="000D6349"/>
    <w:rsid w:val="000D65F5"/>
    <w:rsid w:val="000D663A"/>
    <w:rsid w:val="000D669E"/>
    <w:rsid w:val="000D69DC"/>
    <w:rsid w:val="000D6D27"/>
    <w:rsid w:val="000D7064"/>
    <w:rsid w:val="000D7582"/>
    <w:rsid w:val="000D7E46"/>
    <w:rsid w:val="000E001B"/>
    <w:rsid w:val="000E02AB"/>
    <w:rsid w:val="000E0F61"/>
    <w:rsid w:val="000E0FE9"/>
    <w:rsid w:val="000E10F3"/>
    <w:rsid w:val="000E1360"/>
    <w:rsid w:val="000E1BA3"/>
    <w:rsid w:val="000E1EF1"/>
    <w:rsid w:val="000E2066"/>
    <w:rsid w:val="000E3141"/>
    <w:rsid w:val="000E32D7"/>
    <w:rsid w:val="000E39CF"/>
    <w:rsid w:val="000E3C9D"/>
    <w:rsid w:val="000E40C4"/>
    <w:rsid w:val="000E423B"/>
    <w:rsid w:val="000E42B6"/>
    <w:rsid w:val="000E4722"/>
    <w:rsid w:val="000E4F2D"/>
    <w:rsid w:val="000E544D"/>
    <w:rsid w:val="000E5772"/>
    <w:rsid w:val="000E592C"/>
    <w:rsid w:val="000E5B6F"/>
    <w:rsid w:val="000E6780"/>
    <w:rsid w:val="000E7404"/>
    <w:rsid w:val="000E79DF"/>
    <w:rsid w:val="000F02F9"/>
    <w:rsid w:val="000F06FC"/>
    <w:rsid w:val="000F1365"/>
    <w:rsid w:val="000F16E5"/>
    <w:rsid w:val="000F23AA"/>
    <w:rsid w:val="000F2617"/>
    <w:rsid w:val="000F2D5C"/>
    <w:rsid w:val="000F2DA9"/>
    <w:rsid w:val="000F3447"/>
    <w:rsid w:val="000F3722"/>
    <w:rsid w:val="000F3FF3"/>
    <w:rsid w:val="000F43FE"/>
    <w:rsid w:val="000F4621"/>
    <w:rsid w:val="000F4AA2"/>
    <w:rsid w:val="000F4DF1"/>
    <w:rsid w:val="000F53D9"/>
    <w:rsid w:val="000F5924"/>
    <w:rsid w:val="000F596D"/>
    <w:rsid w:val="000F5BCE"/>
    <w:rsid w:val="000F666D"/>
    <w:rsid w:val="000F729B"/>
    <w:rsid w:val="000F72BE"/>
    <w:rsid w:val="000F7349"/>
    <w:rsid w:val="000F74EE"/>
    <w:rsid w:val="000F79B0"/>
    <w:rsid w:val="000F7C6A"/>
    <w:rsid w:val="0010004E"/>
    <w:rsid w:val="00101820"/>
    <w:rsid w:val="00101CCD"/>
    <w:rsid w:val="0010225A"/>
    <w:rsid w:val="0010283A"/>
    <w:rsid w:val="00102885"/>
    <w:rsid w:val="00102D31"/>
    <w:rsid w:val="00102DDE"/>
    <w:rsid w:val="00103072"/>
    <w:rsid w:val="0010335A"/>
    <w:rsid w:val="00103861"/>
    <w:rsid w:val="00103F25"/>
    <w:rsid w:val="00105531"/>
    <w:rsid w:val="001055C8"/>
    <w:rsid w:val="00106904"/>
    <w:rsid w:val="00106BE7"/>
    <w:rsid w:val="00106FB5"/>
    <w:rsid w:val="0010714A"/>
    <w:rsid w:val="00107168"/>
    <w:rsid w:val="0010761C"/>
    <w:rsid w:val="0010791D"/>
    <w:rsid w:val="00107B5C"/>
    <w:rsid w:val="0011080A"/>
    <w:rsid w:val="001111B7"/>
    <w:rsid w:val="001123AA"/>
    <w:rsid w:val="00112A62"/>
    <w:rsid w:val="00112DD8"/>
    <w:rsid w:val="00113015"/>
    <w:rsid w:val="001132F2"/>
    <w:rsid w:val="00113376"/>
    <w:rsid w:val="00113C2B"/>
    <w:rsid w:val="00113C57"/>
    <w:rsid w:val="00113E63"/>
    <w:rsid w:val="00114518"/>
    <w:rsid w:val="0011767B"/>
    <w:rsid w:val="00120ECB"/>
    <w:rsid w:val="001216C5"/>
    <w:rsid w:val="001216D4"/>
    <w:rsid w:val="00121729"/>
    <w:rsid w:val="001226F0"/>
    <w:rsid w:val="00122CE8"/>
    <w:rsid w:val="00122D5B"/>
    <w:rsid w:val="00123351"/>
    <w:rsid w:val="00123AAC"/>
    <w:rsid w:val="00123FEB"/>
    <w:rsid w:val="0012457D"/>
    <w:rsid w:val="001245FB"/>
    <w:rsid w:val="00124830"/>
    <w:rsid w:val="00125108"/>
    <w:rsid w:val="00125154"/>
    <w:rsid w:val="00125232"/>
    <w:rsid w:val="00126AF2"/>
    <w:rsid w:val="00126E75"/>
    <w:rsid w:val="001270E5"/>
    <w:rsid w:val="00130163"/>
    <w:rsid w:val="00130CBD"/>
    <w:rsid w:val="001326F2"/>
    <w:rsid w:val="0013281E"/>
    <w:rsid w:val="00132975"/>
    <w:rsid w:val="001331DD"/>
    <w:rsid w:val="00133206"/>
    <w:rsid w:val="001333A2"/>
    <w:rsid w:val="0013357F"/>
    <w:rsid w:val="00133717"/>
    <w:rsid w:val="00133774"/>
    <w:rsid w:val="00133912"/>
    <w:rsid w:val="00133E93"/>
    <w:rsid w:val="0013423C"/>
    <w:rsid w:val="00135355"/>
    <w:rsid w:val="00135D93"/>
    <w:rsid w:val="001360F5"/>
    <w:rsid w:val="00136EC2"/>
    <w:rsid w:val="00137385"/>
    <w:rsid w:val="0013757D"/>
    <w:rsid w:val="00137DA4"/>
    <w:rsid w:val="00140DDB"/>
    <w:rsid w:val="0014151F"/>
    <w:rsid w:val="00141625"/>
    <w:rsid w:val="00141660"/>
    <w:rsid w:val="001419F8"/>
    <w:rsid w:val="00141F68"/>
    <w:rsid w:val="001425C1"/>
    <w:rsid w:val="00142629"/>
    <w:rsid w:val="0014280C"/>
    <w:rsid w:val="00142886"/>
    <w:rsid w:val="00142B08"/>
    <w:rsid w:val="001432D6"/>
    <w:rsid w:val="00143890"/>
    <w:rsid w:val="00143D1F"/>
    <w:rsid w:val="00143DCA"/>
    <w:rsid w:val="0014430A"/>
    <w:rsid w:val="00144735"/>
    <w:rsid w:val="00144A38"/>
    <w:rsid w:val="00144E1C"/>
    <w:rsid w:val="00145131"/>
    <w:rsid w:val="001452F8"/>
    <w:rsid w:val="00145C34"/>
    <w:rsid w:val="00145C98"/>
    <w:rsid w:val="0014638C"/>
    <w:rsid w:val="00146474"/>
    <w:rsid w:val="001468D7"/>
    <w:rsid w:val="0014698A"/>
    <w:rsid w:val="00146DE4"/>
    <w:rsid w:val="00147287"/>
    <w:rsid w:val="0014736E"/>
    <w:rsid w:val="00147D04"/>
    <w:rsid w:val="00150698"/>
    <w:rsid w:val="00150EBD"/>
    <w:rsid w:val="00150F4E"/>
    <w:rsid w:val="00151497"/>
    <w:rsid w:val="00151909"/>
    <w:rsid w:val="00151BE4"/>
    <w:rsid w:val="00151D9E"/>
    <w:rsid w:val="00152A2F"/>
    <w:rsid w:val="0015383B"/>
    <w:rsid w:val="00153A3B"/>
    <w:rsid w:val="001540CA"/>
    <w:rsid w:val="00154A8F"/>
    <w:rsid w:val="001555E6"/>
    <w:rsid w:val="001558A9"/>
    <w:rsid w:val="0015591C"/>
    <w:rsid w:val="00155BA4"/>
    <w:rsid w:val="00155C2C"/>
    <w:rsid w:val="00155F00"/>
    <w:rsid w:val="0015628A"/>
    <w:rsid w:val="00156E3B"/>
    <w:rsid w:val="00157545"/>
    <w:rsid w:val="001577B6"/>
    <w:rsid w:val="00157C4F"/>
    <w:rsid w:val="00161845"/>
    <w:rsid w:val="00161BC1"/>
    <w:rsid w:val="00162177"/>
    <w:rsid w:val="00162F3F"/>
    <w:rsid w:val="0016371F"/>
    <w:rsid w:val="0016384D"/>
    <w:rsid w:val="00163F62"/>
    <w:rsid w:val="00164120"/>
    <w:rsid w:val="001641B1"/>
    <w:rsid w:val="00164E09"/>
    <w:rsid w:val="00165319"/>
    <w:rsid w:val="001663DE"/>
    <w:rsid w:val="00166DDA"/>
    <w:rsid w:val="00167065"/>
    <w:rsid w:val="00171E39"/>
    <w:rsid w:val="00171EC6"/>
    <w:rsid w:val="00171FBE"/>
    <w:rsid w:val="00171FE3"/>
    <w:rsid w:val="0017202F"/>
    <w:rsid w:val="001743AB"/>
    <w:rsid w:val="00174BAF"/>
    <w:rsid w:val="00174C8A"/>
    <w:rsid w:val="0017540A"/>
    <w:rsid w:val="00175B04"/>
    <w:rsid w:val="00175C43"/>
    <w:rsid w:val="001765B5"/>
    <w:rsid w:val="00176BF1"/>
    <w:rsid w:val="00180AD1"/>
    <w:rsid w:val="001811E0"/>
    <w:rsid w:val="00181214"/>
    <w:rsid w:val="00181804"/>
    <w:rsid w:val="00181B72"/>
    <w:rsid w:val="00181CC3"/>
    <w:rsid w:val="00181DA6"/>
    <w:rsid w:val="00182500"/>
    <w:rsid w:val="001827C1"/>
    <w:rsid w:val="001835A3"/>
    <w:rsid w:val="001835DA"/>
    <w:rsid w:val="00183EDF"/>
    <w:rsid w:val="0018451A"/>
    <w:rsid w:val="0018483A"/>
    <w:rsid w:val="00184E7D"/>
    <w:rsid w:val="00185021"/>
    <w:rsid w:val="00185183"/>
    <w:rsid w:val="00185907"/>
    <w:rsid w:val="00186033"/>
    <w:rsid w:val="00186336"/>
    <w:rsid w:val="00186370"/>
    <w:rsid w:val="00186582"/>
    <w:rsid w:val="00187079"/>
    <w:rsid w:val="00187927"/>
    <w:rsid w:val="00187AE2"/>
    <w:rsid w:val="00190086"/>
    <w:rsid w:val="001905A8"/>
    <w:rsid w:val="00190671"/>
    <w:rsid w:val="0019070A"/>
    <w:rsid w:val="00190BD3"/>
    <w:rsid w:val="00190BFA"/>
    <w:rsid w:val="0019130D"/>
    <w:rsid w:val="001916B8"/>
    <w:rsid w:val="001917D1"/>
    <w:rsid w:val="00191A3A"/>
    <w:rsid w:val="00191EF7"/>
    <w:rsid w:val="00192A8B"/>
    <w:rsid w:val="00192DE7"/>
    <w:rsid w:val="00193255"/>
    <w:rsid w:val="001936C3"/>
    <w:rsid w:val="00194118"/>
    <w:rsid w:val="00194350"/>
    <w:rsid w:val="001944F8"/>
    <w:rsid w:val="001948BB"/>
    <w:rsid w:val="00194AAA"/>
    <w:rsid w:val="00195BA9"/>
    <w:rsid w:val="00196229"/>
    <w:rsid w:val="0019669B"/>
    <w:rsid w:val="0019714A"/>
    <w:rsid w:val="001A03D6"/>
    <w:rsid w:val="001A04EC"/>
    <w:rsid w:val="001A05B1"/>
    <w:rsid w:val="001A0F59"/>
    <w:rsid w:val="001A159A"/>
    <w:rsid w:val="001A18C2"/>
    <w:rsid w:val="001A1DBF"/>
    <w:rsid w:val="001A2107"/>
    <w:rsid w:val="001A24C3"/>
    <w:rsid w:val="001A28D9"/>
    <w:rsid w:val="001A2C2B"/>
    <w:rsid w:val="001A33B0"/>
    <w:rsid w:val="001A340F"/>
    <w:rsid w:val="001A3424"/>
    <w:rsid w:val="001A371C"/>
    <w:rsid w:val="001A3918"/>
    <w:rsid w:val="001A4235"/>
    <w:rsid w:val="001A42F9"/>
    <w:rsid w:val="001A4F75"/>
    <w:rsid w:val="001A5082"/>
    <w:rsid w:val="001A5C0E"/>
    <w:rsid w:val="001A6366"/>
    <w:rsid w:val="001A6D13"/>
    <w:rsid w:val="001A6D32"/>
    <w:rsid w:val="001A7749"/>
    <w:rsid w:val="001B1EA6"/>
    <w:rsid w:val="001B2474"/>
    <w:rsid w:val="001B2894"/>
    <w:rsid w:val="001B297D"/>
    <w:rsid w:val="001B2AE3"/>
    <w:rsid w:val="001B36E4"/>
    <w:rsid w:val="001B36FE"/>
    <w:rsid w:val="001B3711"/>
    <w:rsid w:val="001B5420"/>
    <w:rsid w:val="001B552A"/>
    <w:rsid w:val="001B582D"/>
    <w:rsid w:val="001B5A9B"/>
    <w:rsid w:val="001B6539"/>
    <w:rsid w:val="001B673D"/>
    <w:rsid w:val="001B69F4"/>
    <w:rsid w:val="001B7067"/>
    <w:rsid w:val="001B7410"/>
    <w:rsid w:val="001B7F86"/>
    <w:rsid w:val="001C0422"/>
    <w:rsid w:val="001C07C6"/>
    <w:rsid w:val="001C0BDD"/>
    <w:rsid w:val="001C201A"/>
    <w:rsid w:val="001C2270"/>
    <w:rsid w:val="001C2EFA"/>
    <w:rsid w:val="001C3967"/>
    <w:rsid w:val="001C3C2F"/>
    <w:rsid w:val="001C4423"/>
    <w:rsid w:val="001C49E5"/>
    <w:rsid w:val="001C63F5"/>
    <w:rsid w:val="001C737F"/>
    <w:rsid w:val="001C779C"/>
    <w:rsid w:val="001C79C7"/>
    <w:rsid w:val="001C7AAE"/>
    <w:rsid w:val="001C7D9E"/>
    <w:rsid w:val="001C7DDB"/>
    <w:rsid w:val="001D12F0"/>
    <w:rsid w:val="001D2127"/>
    <w:rsid w:val="001D286E"/>
    <w:rsid w:val="001D3027"/>
    <w:rsid w:val="001D3689"/>
    <w:rsid w:val="001D43D6"/>
    <w:rsid w:val="001D4BE4"/>
    <w:rsid w:val="001D4CE2"/>
    <w:rsid w:val="001D5056"/>
    <w:rsid w:val="001D53F6"/>
    <w:rsid w:val="001D565D"/>
    <w:rsid w:val="001D5E9D"/>
    <w:rsid w:val="001D603A"/>
    <w:rsid w:val="001D6791"/>
    <w:rsid w:val="001D6B31"/>
    <w:rsid w:val="001D6CF0"/>
    <w:rsid w:val="001D733D"/>
    <w:rsid w:val="001E058D"/>
    <w:rsid w:val="001E05A3"/>
    <w:rsid w:val="001E0841"/>
    <w:rsid w:val="001E0D21"/>
    <w:rsid w:val="001E137A"/>
    <w:rsid w:val="001E14D5"/>
    <w:rsid w:val="001E1FA4"/>
    <w:rsid w:val="001E2448"/>
    <w:rsid w:val="001E24BD"/>
    <w:rsid w:val="001E2613"/>
    <w:rsid w:val="001E2CD4"/>
    <w:rsid w:val="001E3099"/>
    <w:rsid w:val="001E35BC"/>
    <w:rsid w:val="001E37D5"/>
    <w:rsid w:val="001E380A"/>
    <w:rsid w:val="001E3AA4"/>
    <w:rsid w:val="001E46B5"/>
    <w:rsid w:val="001E4922"/>
    <w:rsid w:val="001E4B4E"/>
    <w:rsid w:val="001E4CCD"/>
    <w:rsid w:val="001E52DD"/>
    <w:rsid w:val="001E596A"/>
    <w:rsid w:val="001E62DB"/>
    <w:rsid w:val="001E6C44"/>
    <w:rsid w:val="001E71EE"/>
    <w:rsid w:val="001E76CA"/>
    <w:rsid w:val="001E76DB"/>
    <w:rsid w:val="001F039F"/>
    <w:rsid w:val="001F18E0"/>
    <w:rsid w:val="001F274B"/>
    <w:rsid w:val="001F2C3E"/>
    <w:rsid w:val="001F2F51"/>
    <w:rsid w:val="001F3787"/>
    <w:rsid w:val="001F3850"/>
    <w:rsid w:val="001F3910"/>
    <w:rsid w:val="001F4D21"/>
    <w:rsid w:val="001F4DBE"/>
    <w:rsid w:val="001F4EC6"/>
    <w:rsid w:val="001F5194"/>
    <w:rsid w:val="001F57D9"/>
    <w:rsid w:val="001F5C65"/>
    <w:rsid w:val="001F681B"/>
    <w:rsid w:val="001F684F"/>
    <w:rsid w:val="001F6922"/>
    <w:rsid w:val="001F6BDD"/>
    <w:rsid w:val="001F764C"/>
    <w:rsid w:val="00200B7F"/>
    <w:rsid w:val="00200F6B"/>
    <w:rsid w:val="00201B2B"/>
    <w:rsid w:val="0020326F"/>
    <w:rsid w:val="00203375"/>
    <w:rsid w:val="00203C75"/>
    <w:rsid w:val="0020427E"/>
    <w:rsid w:val="002042A6"/>
    <w:rsid w:val="00204A3C"/>
    <w:rsid w:val="00204D29"/>
    <w:rsid w:val="0020500C"/>
    <w:rsid w:val="002056E6"/>
    <w:rsid w:val="00205858"/>
    <w:rsid w:val="0020591C"/>
    <w:rsid w:val="00205B62"/>
    <w:rsid w:val="00205E34"/>
    <w:rsid w:val="00205E45"/>
    <w:rsid w:val="002068CF"/>
    <w:rsid w:val="00206A85"/>
    <w:rsid w:val="00210709"/>
    <w:rsid w:val="002108C8"/>
    <w:rsid w:val="00210AD9"/>
    <w:rsid w:val="00210F2F"/>
    <w:rsid w:val="002114EA"/>
    <w:rsid w:val="0021163F"/>
    <w:rsid w:val="00211779"/>
    <w:rsid w:val="0021288D"/>
    <w:rsid w:val="00212C13"/>
    <w:rsid w:val="00213081"/>
    <w:rsid w:val="00213A09"/>
    <w:rsid w:val="00213C43"/>
    <w:rsid w:val="0021467B"/>
    <w:rsid w:val="0021538A"/>
    <w:rsid w:val="00215504"/>
    <w:rsid w:val="00216249"/>
    <w:rsid w:val="00216437"/>
    <w:rsid w:val="00216B3A"/>
    <w:rsid w:val="00216D14"/>
    <w:rsid w:val="002174C2"/>
    <w:rsid w:val="00217850"/>
    <w:rsid w:val="00217DFA"/>
    <w:rsid w:val="002205D1"/>
    <w:rsid w:val="002208EE"/>
    <w:rsid w:val="00220C50"/>
    <w:rsid w:val="00220E35"/>
    <w:rsid w:val="002220C9"/>
    <w:rsid w:val="002226BB"/>
    <w:rsid w:val="00222C08"/>
    <w:rsid w:val="00222F2F"/>
    <w:rsid w:val="00223567"/>
    <w:rsid w:val="0022368E"/>
    <w:rsid w:val="00223C73"/>
    <w:rsid w:val="00223CCA"/>
    <w:rsid w:val="00223EE3"/>
    <w:rsid w:val="002243D3"/>
    <w:rsid w:val="0022466C"/>
    <w:rsid w:val="0022553A"/>
    <w:rsid w:val="00225EC5"/>
    <w:rsid w:val="002261CA"/>
    <w:rsid w:val="0022662D"/>
    <w:rsid w:val="002266E6"/>
    <w:rsid w:val="00227032"/>
    <w:rsid w:val="002274E3"/>
    <w:rsid w:val="0022756B"/>
    <w:rsid w:val="002301BB"/>
    <w:rsid w:val="0023028C"/>
    <w:rsid w:val="0023101C"/>
    <w:rsid w:val="002314AD"/>
    <w:rsid w:val="00231EEF"/>
    <w:rsid w:val="00231FC3"/>
    <w:rsid w:val="0023260D"/>
    <w:rsid w:val="002328D4"/>
    <w:rsid w:val="00232B9A"/>
    <w:rsid w:val="00233285"/>
    <w:rsid w:val="002338F2"/>
    <w:rsid w:val="00234B6C"/>
    <w:rsid w:val="00234BE1"/>
    <w:rsid w:val="0023522F"/>
    <w:rsid w:val="00235568"/>
    <w:rsid w:val="00235A24"/>
    <w:rsid w:val="00236152"/>
    <w:rsid w:val="00236233"/>
    <w:rsid w:val="00236F3B"/>
    <w:rsid w:val="00237325"/>
    <w:rsid w:val="002373C3"/>
    <w:rsid w:val="00240CFB"/>
    <w:rsid w:val="00241E13"/>
    <w:rsid w:val="00242162"/>
    <w:rsid w:val="0024247D"/>
    <w:rsid w:val="002427EC"/>
    <w:rsid w:val="00243649"/>
    <w:rsid w:val="0024368A"/>
    <w:rsid w:val="002438BD"/>
    <w:rsid w:val="00243909"/>
    <w:rsid w:val="00243A22"/>
    <w:rsid w:val="002440E6"/>
    <w:rsid w:val="0024427A"/>
    <w:rsid w:val="00244476"/>
    <w:rsid w:val="0024467F"/>
    <w:rsid w:val="0024490A"/>
    <w:rsid w:val="00244EEE"/>
    <w:rsid w:val="00245010"/>
    <w:rsid w:val="00245186"/>
    <w:rsid w:val="002460FF"/>
    <w:rsid w:val="00246A45"/>
    <w:rsid w:val="00246D3E"/>
    <w:rsid w:val="00246D6B"/>
    <w:rsid w:val="0024737F"/>
    <w:rsid w:val="002504CD"/>
    <w:rsid w:val="0025079F"/>
    <w:rsid w:val="0025080B"/>
    <w:rsid w:val="00250AF3"/>
    <w:rsid w:val="00251111"/>
    <w:rsid w:val="002515A5"/>
    <w:rsid w:val="00251DB6"/>
    <w:rsid w:val="00252EA9"/>
    <w:rsid w:val="00253231"/>
    <w:rsid w:val="00254281"/>
    <w:rsid w:val="002549B3"/>
    <w:rsid w:val="00254ACD"/>
    <w:rsid w:val="00255514"/>
    <w:rsid w:val="00255524"/>
    <w:rsid w:val="002564DB"/>
    <w:rsid w:val="002568D9"/>
    <w:rsid w:val="002570F9"/>
    <w:rsid w:val="0025713D"/>
    <w:rsid w:val="0025787E"/>
    <w:rsid w:val="0026054A"/>
    <w:rsid w:val="00260B01"/>
    <w:rsid w:val="00260EA7"/>
    <w:rsid w:val="0026123D"/>
    <w:rsid w:val="00261294"/>
    <w:rsid w:val="00261CD8"/>
    <w:rsid w:val="00261E4A"/>
    <w:rsid w:val="00261FE9"/>
    <w:rsid w:val="0026276D"/>
    <w:rsid w:val="00262F5A"/>
    <w:rsid w:val="002635A9"/>
    <w:rsid w:val="002635BA"/>
    <w:rsid w:val="00263EDF"/>
    <w:rsid w:val="002641F5"/>
    <w:rsid w:val="002642A6"/>
    <w:rsid w:val="00264629"/>
    <w:rsid w:val="0026472A"/>
    <w:rsid w:val="00264768"/>
    <w:rsid w:val="00264AB5"/>
    <w:rsid w:val="00264AB8"/>
    <w:rsid w:val="0026596D"/>
    <w:rsid w:val="00266180"/>
    <w:rsid w:val="00266A2D"/>
    <w:rsid w:val="00266F5F"/>
    <w:rsid w:val="00267445"/>
    <w:rsid w:val="00267E39"/>
    <w:rsid w:val="00270013"/>
    <w:rsid w:val="002705C0"/>
    <w:rsid w:val="00270FE2"/>
    <w:rsid w:val="002715E3"/>
    <w:rsid w:val="00271965"/>
    <w:rsid w:val="002720BC"/>
    <w:rsid w:val="00272951"/>
    <w:rsid w:val="0027364D"/>
    <w:rsid w:val="00273E3E"/>
    <w:rsid w:val="00273FED"/>
    <w:rsid w:val="002749D4"/>
    <w:rsid w:val="00274A21"/>
    <w:rsid w:val="002751B9"/>
    <w:rsid w:val="002756CE"/>
    <w:rsid w:val="00275EF0"/>
    <w:rsid w:val="00276429"/>
    <w:rsid w:val="00276BC1"/>
    <w:rsid w:val="00277B67"/>
    <w:rsid w:val="0028045E"/>
    <w:rsid w:val="002808C1"/>
    <w:rsid w:val="00280D54"/>
    <w:rsid w:val="0028122D"/>
    <w:rsid w:val="00281507"/>
    <w:rsid w:val="00281DCC"/>
    <w:rsid w:val="0028212F"/>
    <w:rsid w:val="0028220D"/>
    <w:rsid w:val="0028456B"/>
    <w:rsid w:val="0028480F"/>
    <w:rsid w:val="00285582"/>
    <w:rsid w:val="00285F98"/>
    <w:rsid w:val="002866C8"/>
    <w:rsid w:val="00286D32"/>
    <w:rsid w:val="00286F61"/>
    <w:rsid w:val="00286FDC"/>
    <w:rsid w:val="00287446"/>
    <w:rsid w:val="002900DB"/>
    <w:rsid w:val="00290137"/>
    <w:rsid w:val="002903D2"/>
    <w:rsid w:val="00290960"/>
    <w:rsid w:val="00291172"/>
    <w:rsid w:val="00291262"/>
    <w:rsid w:val="002915B2"/>
    <w:rsid w:val="00291916"/>
    <w:rsid w:val="0029194A"/>
    <w:rsid w:val="00291975"/>
    <w:rsid w:val="00291B49"/>
    <w:rsid w:val="00291BCB"/>
    <w:rsid w:val="00291C16"/>
    <w:rsid w:val="00291E06"/>
    <w:rsid w:val="002923A0"/>
    <w:rsid w:val="00292517"/>
    <w:rsid w:val="00292D7A"/>
    <w:rsid w:val="0029319B"/>
    <w:rsid w:val="00293668"/>
    <w:rsid w:val="00293A95"/>
    <w:rsid w:val="00293AD1"/>
    <w:rsid w:val="00294075"/>
    <w:rsid w:val="002943CB"/>
    <w:rsid w:val="00294A78"/>
    <w:rsid w:val="00294A86"/>
    <w:rsid w:val="002951D8"/>
    <w:rsid w:val="002951EE"/>
    <w:rsid w:val="00295586"/>
    <w:rsid w:val="0029569B"/>
    <w:rsid w:val="00295AC0"/>
    <w:rsid w:val="00296708"/>
    <w:rsid w:val="00296861"/>
    <w:rsid w:val="00296EBF"/>
    <w:rsid w:val="002976A6"/>
    <w:rsid w:val="002976E5"/>
    <w:rsid w:val="00297855"/>
    <w:rsid w:val="002A0088"/>
    <w:rsid w:val="002A0607"/>
    <w:rsid w:val="002A097E"/>
    <w:rsid w:val="002A0BFF"/>
    <w:rsid w:val="002A11EC"/>
    <w:rsid w:val="002A137B"/>
    <w:rsid w:val="002A1C87"/>
    <w:rsid w:val="002A2627"/>
    <w:rsid w:val="002A2FEA"/>
    <w:rsid w:val="002A350F"/>
    <w:rsid w:val="002A4648"/>
    <w:rsid w:val="002A4D61"/>
    <w:rsid w:val="002A4ECF"/>
    <w:rsid w:val="002A500B"/>
    <w:rsid w:val="002A509F"/>
    <w:rsid w:val="002A5319"/>
    <w:rsid w:val="002A553F"/>
    <w:rsid w:val="002A56EA"/>
    <w:rsid w:val="002A5EB4"/>
    <w:rsid w:val="002A64A0"/>
    <w:rsid w:val="002A6778"/>
    <w:rsid w:val="002A68E9"/>
    <w:rsid w:val="002A69DA"/>
    <w:rsid w:val="002A703F"/>
    <w:rsid w:val="002A72A3"/>
    <w:rsid w:val="002A74C7"/>
    <w:rsid w:val="002B018A"/>
    <w:rsid w:val="002B058F"/>
    <w:rsid w:val="002B0804"/>
    <w:rsid w:val="002B1071"/>
    <w:rsid w:val="002B17D6"/>
    <w:rsid w:val="002B1B45"/>
    <w:rsid w:val="002B1CC5"/>
    <w:rsid w:val="002B2579"/>
    <w:rsid w:val="002B2FF1"/>
    <w:rsid w:val="002B3429"/>
    <w:rsid w:val="002B3711"/>
    <w:rsid w:val="002B3F90"/>
    <w:rsid w:val="002B409D"/>
    <w:rsid w:val="002B4A75"/>
    <w:rsid w:val="002B4AD0"/>
    <w:rsid w:val="002B50E0"/>
    <w:rsid w:val="002B52CF"/>
    <w:rsid w:val="002B5552"/>
    <w:rsid w:val="002B55A7"/>
    <w:rsid w:val="002B5DE5"/>
    <w:rsid w:val="002B676F"/>
    <w:rsid w:val="002B728C"/>
    <w:rsid w:val="002B736F"/>
    <w:rsid w:val="002B7B5F"/>
    <w:rsid w:val="002C01C5"/>
    <w:rsid w:val="002C02F7"/>
    <w:rsid w:val="002C0345"/>
    <w:rsid w:val="002C0881"/>
    <w:rsid w:val="002C09FF"/>
    <w:rsid w:val="002C2531"/>
    <w:rsid w:val="002C261E"/>
    <w:rsid w:val="002C3568"/>
    <w:rsid w:val="002C3689"/>
    <w:rsid w:val="002C373C"/>
    <w:rsid w:val="002C3864"/>
    <w:rsid w:val="002C3A9E"/>
    <w:rsid w:val="002C3C64"/>
    <w:rsid w:val="002C42AB"/>
    <w:rsid w:val="002C44A6"/>
    <w:rsid w:val="002C4A45"/>
    <w:rsid w:val="002C4A5F"/>
    <w:rsid w:val="002C4C3A"/>
    <w:rsid w:val="002C4EF1"/>
    <w:rsid w:val="002C5A2F"/>
    <w:rsid w:val="002C5BA7"/>
    <w:rsid w:val="002C7110"/>
    <w:rsid w:val="002C74FB"/>
    <w:rsid w:val="002C7932"/>
    <w:rsid w:val="002C793B"/>
    <w:rsid w:val="002C7FEF"/>
    <w:rsid w:val="002D00FA"/>
    <w:rsid w:val="002D057F"/>
    <w:rsid w:val="002D1846"/>
    <w:rsid w:val="002D1C39"/>
    <w:rsid w:val="002D1F40"/>
    <w:rsid w:val="002D211E"/>
    <w:rsid w:val="002D25F9"/>
    <w:rsid w:val="002D2896"/>
    <w:rsid w:val="002D2BFB"/>
    <w:rsid w:val="002D310F"/>
    <w:rsid w:val="002D3D01"/>
    <w:rsid w:val="002D3D17"/>
    <w:rsid w:val="002D3E1A"/>
    <w:rsid w:val="002D407D"/>
    <w:rsid w:val="002D49C9"/>
    <w:rsid w:val="002D4ACA"/>
    <w:rsid w:val="002D4ED8"/>
    <w:rsid w:val="002D50BC"/>
    <w:rsid w:val="002D5527"/>
    <w:rsid w:val="002D5671"/>
    <w:rsid w:val="002D5763"/>
    <w:rsid w:val="002D5AEB"/>
    <w:rsid w:val="002D5BCA"/>
    <w:rsid w:val="002D5C10"/>
    <w:rsid w:val="002D67BF"/>
    <w:rsid w:val="002D6BD6"/>
    <w:rsid w:val="002D6D06"/>
    <w:rsid w:val="002D6D5B"/>
    <w:rsid w:val="002D784A"/>
    <w:rsid w:val="002D79F2"/>
    <w:rsid w:val="002D7BDC"/>
    <w:rsid w:val="002D7D94"/>
    <w:rsid w:val="002E0A95"/>
    <w:rsid w:val="002E1EAF"/>
    <w:rsid w:val="002E243D"/>
    <w:rsid w:val="002E2573"/>
    <w:rsid w:val="002E2C07"/>
    <w:rsid w:val="002E329C"/>
    <w:rsid w:val="002E3D2A"/>
    <w:rsid w:val="002E4028"/>
    <w:rsid w:val="002E40E9"/>
    <w:rsid w:val="002E416D"/>
    <w:rsid w:val="002E436F"/>
    <w:rsid w:val="002E4583"/>
    <w:rsid w:val="002E4D7C"/>
    <w:rsid w:val="002E543C"/>
    <w:rsid w:val="002E5994"/>
    <w:rsid w:val="002E5A8F"/>
    <w:rsid w:val="002E6A31"/>
    <w:rsid w:val="002E7213"/>
    <w:rsid w:val="002E7489"/>
    <w:rsid w:val="002E759F"/>
    <w:rsid w:val="002E76CA"/>
    <w:rsid w:val="002E79D9"/>
    <w:rsid w:val="002E7FC1"/>
    <w:rsid w:val="002F0C0D"/>
    <w:rsid w:val="002F0F4B"/>
    <w:rsid w:val="002F11D3"/>
    <w:rsid w:val="002F1845"/>
    <w:rsid w:val="002F1A04"/>
    <w:rsid w:val="002F1E56"/>
    <w:rsid w:val="002F227C"/>
    <w:rsid w:val="002F22A2"/>
    <w:rsid w:val="002F25CD"/>
    <w:rsid w:val="002F2666"/>
    <w:rsid w:val="002F27BB"/>
    <w:rsid w:val="002F2B65"/>
    <w:rsid w:val="002F2E85"/>
    <w:rsid w:val="002F301F"/>
    <w:rsid w:val="002F30E0"/>
    <w:rsid w:val="002F34A3"/>
    <w:rsid w:val="002F3AB5"/>
    <w:rsid w:val="002F3D11"/>
    <w:rsid w:val="002F56F9"/>
    <w:rsid w:val="002F5886"/>
    <w:rsid w:val="002F61C4"/>
    <w:rsid w:val="002F69CE"/>
    <w:rsid w:val="002F6F45"/>
    <w:rsid w:val="00302054"/>
    <w:rsid w:val="00303F5B"/>
    <w:rsid w:val="00304522"/>
    <w:rsid w:val="00304958"/>
    <w:rsid w:val="00304B97"/>
    <w:rsid w:val="003050DB"/>
    <w:rsid w:val="003055B2"/>
    <w:rsid w:val="003059A8"/>
    <w:rsid w:val="00305D6E"/>
    <w:rsid w:val="00306343"/>
    <w:rsid w:val="00306D5B"/>
    <w:rsid w:val="00306FF7"/>
    <w:rsid w:val="00307168"/>
    <w:rsid w:val="00310AEC"/>
    <w:rsid w:val="00311951"/>
    <w:rsid w:val="00312767"/>
    <w:rsid w:val="00312D09"/>
    <w:rsid w:val="00312E97"/>
    <w:rsid w:val="00312F27"/>
    <w:rsid w:val="003139CF"/>
    <w:rsid w:val="00313EDE"/>
    <w:rsid w:val="003144D3"/>
    <w:rsid w:val="00314720"/>
    <w:rsid w:val="003147D8"/>
    <w:rsid w:val="003147DD"/>
    <w:rsid w:val="00314B76"/>
    <w:rsid w:val="00314CE0"/>
    <w:rsid w:val="00314CF0"/>
    <w:rsid w:val="00315D6F"/>
    <w:rsid w:val="0031657F"/>
    <w:rsid w:val="00316726"/>
    <w:rsid w:val="003169F9"/>
    <w:rsid w:val="00317899"/>
    <w:rsid w:val="00317AFB"/>
    <w:rsid w:val="003200BC"/>
    <w:rsid w:val="003206CA"/>
    <w:rsid w:val="003209DF"/>
    <w:rsid w:val="00320A0E"/>
    <w:rsid w:val="00320CB1"/>
    <w:rsid w:val="0032174A"/>
    <w:rsid w:val="0032175C"/>
    <w:rsid w:val="00321DE5"/>
    <w:rsid w:val="00322008"/>
    <w:rsid w:val="003229DE"/>
    <w:rsid w:val="00322E34"/>
    <w:rsid w:val="0032305A"/>
    <w:rsid w:val="003240C8"/>
    <w:rsid w:val="0032412D"/>
    <w:rsid w:val="003246C3"/>
    <w:rsid w:val="00324A90"/>
    <w:rsid w:val="00324B60"/>
    <w:rsid w:val="00324C80"/>
    <w:rsid w:val="00324F41"/>
    <w:rsid w:val="00324FF8"/>
    <w:rsid w:val="003251D4"/>
    <w:rsid w:val="00325245"/>
    <w:rsid w:val="003273DA"/>
    <w:rsid w:val="003274C4"/>
    <w:rsid w:val="00327C18"/>
    <w:rsid w:val="00330069"/>
    <w:rsid w:val="003312E5"/>
    <w:rsid w:val="0033133B"/>
    <w:rsid w:val="00331526"/>
    <w:rsid w:val="00331964"/>
    <w:rsid w:val="003327D5"/>
    <w:rsid w:val="00332CE9"/>
    <w:rsid w:val="00333159"/>
    <w:rsid w:val="00333770"/>
    <w:rsid w:val="00333940"/>
    <w:rsid w:val="00333A79"/>
    <w:rsid w:val="00333AC5"/>
    <w:rsid w:val="00333DD5"/>
    <w:rsid w:val="00334896"/>
    <w:rsid w:val="00334E24"/>
    <w:rsid w:val="00335184"/>
    <w:rsid w:val="003353CA"/>
    <w:rsid w:val="00335745"/>
    <w:rsid w:val="00335E75"/>
    <w:rsid w:val="00336229"/>
    <w:rsid w:val="0033630D"/>
    <w:rsid w:val="0033691E"/>
    <w:rsid w:val="00336A11"/>
    <w:rsid w:val="00336BDC"/>
    <w:rsid w:val="0033721A"/>
    <w:rsid w:val="0033752C"/>
    <w:rsid w:val="00337D39"/>
    <w:rsid w:val="00337DE0"/>
    <w:rsid w:val="00340313"/>
    <w:rsid w:val="00340B2E"/>
    <w:rsid w:val="00340E36"/>
    <w:rsid w:val="00341257"/>
    <w:rsid w:val="003413DF"/>
    <w:rsid w:val="00342080"/>
    <w:rsid w:val="003423F6"/>
    <w:rsid w:val="00342423"/>
    <w:rsid w:val="003424AA"/>
    <w:rsid w:val="00343887"/>
    <w:rsid w:val="00343EBC"/>
    <w:rsid w:val="00343F8D"/>
    <w:rsid w:val="00344105"/>
    <w:rsid w:val="0034484A"/>
    <w:rsid w:val="00344F36"/>
    <w:rsid w:val="00345264"/>
    <w:rsid w:val="00345804"/>
    <w:rsid w:val="00345A8B"/>
    <w:rsid w:val="00345BC3"/>
    <w:rsid w:val="00345D08"/>
    <w:rsid w:val="00346EB1"/>
    <w:rsid w:val="00347B48"/>
    <w:rsid w:val="0035012C"/>
    <w:rsid w:val="00350714"/>
    <w:rsid w:val="00351337"/>
    <w:rsid w:val="00351C3D"/>
    <w:rsid w:val="00351CC9"/>
    <w:rsid w:val="00351D8A"/>
    <w:rsid w:val="00351E1E"/>
    <w:rsid w:val="00352578"/>
    <w:rsid w:val="00352B04"/>
    <w:rsid w:val="00352DA4"/>
    <w:rsid w:val="00352E1D"/>
    <w:rsid w:val="0035302A"/>
    <w:rsid w:val="003531FD"/>
    <w:rsid w:val="00353713"/>
    <w:rsid w:val="00353D2F"/>
    <w:rsid w:val="00353F4A"/>
    <w:rsid w:val="0035405B"/>
    <w:rsid w:val="003546EC"/>
    <w:rsid w:val="00354A31"/>
    <w:rsid w:val="003558D0"/>
    <w:rsid w:val="0035599B"/>
    <w:rsid w:val="003559B1"/>
    <w:rsid w:val="00355CF4"/>
    <w:rsid w:val="00355CF5"/>
    <w:rsid w:val="00355DC2"/>
    <w:rsid w:val="00356363"/>
    <w:rsid w:val="00357668"/>
    <w:rsid w:val="00357CBD"/>
    <w:rsid w:val="00360262"/>
    <w:rsid w:val="0036059A"/>
    <w:rsid w:val="003605EB"/>
    <w:rsid w:val="003609AF"/>
    <w:rsid w:val="00360A89"/>
    <w:rsid w:val="00360AAE"/>
    <w:rsid w:val="0036114E"/>
    <w:rsid w:val="00361717"/>
    <w:rsid w:val="0036199C"/>
    <w:rsid w:val="00361E96"/>
    <w:rsid w:val="00362314"/>
    <w:rsid w:val="00362E03"/>
    <w:rsid w:val="00363403"/>
    <w:rsid w:val="00363729"/>
    <w:rsid w:val="00363A61"/>
    <w:rsid w:val="00363ACF"/>
    <w:rsid w:val="00363D90"/>
    <w:rsid w:val="00363E35"/>
    <w:rsid w:val="0036450B"/>
    <w:rsid w:val="00365255"/>
    <w:rsid w:val="00365519"/>
    <w:rsid w:val="00366EEB"/>
    <w:rsid w:val="003675AD"/>
    <w:rsid w:val="00367642"/>
    <w:rsid w:val="00367744"/>
    <w:rsid w:val="00370A21"/>
    <w:rsid w:val="00370B38"/>
    <w:rsid w:val="00371062"/>
    <w:rsid w:val="00371DFE"/>
    <w:rsid w:val="00372186"/>
    <w:rsid w:val="003722AB"/>
    <w:rsid w:val="00372EB7"/>
    <w:rsid w:val="00372F44"/>
    <w:rsid w:val="003731C7"/>
    <w:rsid w:val="00373558"/>
    <w:rsid w:val="00374B5A"/>
    <w:rsid w:val="00374CDF"/>
    <w:rsid w:val="003756C9"/>
    <w:rsid w:val="00375C3B"/>
    <w:rsid w:val="00377896"/>
    <w:rsid w:val="00377F2F"/>
    <w:rsid w:val="00380A31"/>
    <w:rsid w:val="00380DE8"/>
    <w:rsid w:val="00381029"/>
    <w:rsid w:val="003811AF"/>
    <w:rsid w:val="003815B0"/>
    <w:rsid w:val="00381AE3"/>
    <w:rsid w:val="00382222"/>
    <w:rsid w:val="003826F0"/>
    <w:rsid w:val="0038272F"/>
    <w:rsid w:val="00383328"/>
    <w:rsid w:val="00383D48"/>
    <w:rsid w:val="003846B6"/>
    <w:rsid w:val="0038471C"/>
    <w:rsid w:val="0038485B"/>
    <w:rsid w:val="00384D1E"/>
    <w:rsid w:val="00384D46"/>
    <w:rsid w:val="00384E05"/>
    <w:rsid w:val="00385A62"/>
    <w:rsid w:val="003868DB"/>
    <w:rsid w:val="00386CAB"/>
    <w:rsid w:val="0038774F"/>
    <w:rsid w:val="00387B16"/>
    <w:rsid w:val="00390299"/>
    <w:rsid w:val="00390382"/>
    <w:rsid w:val="00390B9A"/>
    <w:rsid w:val="00391150"/>
    <w:rsid w:val="00391324"/>
    <w:rsid w:val="00391AED"/>
    <w:rsid w:val="00391F62"/>
    <w:rsid w:val="00392F8F"/>
    <w:rsid w:val="00393558"/>
    <w:rsid w:val="003935E1"/>
    <w:rsid w:val="0039369B"/>
    <w:rsid w:val="00393919"/>
    <w:rsid w:val="003943B9"/>
    <w:rsid w:val="00394539"/>
    <w:rsid w:val="00394E09"/>
    <w:rsid w:val="003950D0"/>
    <w:rsid w:val="00395241"/>
    <w:rsid w:val="00395E45"/>
    <w:rsid w:val="003966A2"/>
    <w:rsid w:val="00396C68"/>
    <w:rsid w:val="00397114"/>
    <w:rsid w:val="00397368"/>
    <w:rsid w:val="00397CAA"/>
    <w:rsid w:val="00397D04"/>
    <w:rsid w:val="003A0B01"/>
    <w:rsid w:val="003A19A7"/>
    <w:rsid w:val="003A240A"/>
    <w:rsid w:val="003A2693"/>
    <w:rsid w:val="003A2913"/>
    <w:rsid w:val="003A2F57"/>
    <w:rsid w:val="003A3179"/>
    <w:rsid w:val="003A3685"/>
    <w:rsid w:val="003A3DEA"/>
    <w:rsid w:val="003A4111"/>
    <w:rsid w:val="003A41B8"/>
    <w:rsid w:val="003A41BB"/>
    <w:rsid w:val="003A4283"/>
    <w:rsid w:val="003A5855"/>
    <w:rsid w:val="003A59D8"/>
    <w:rsid w:val="003A5AEB"/>
    <w:rsid w:val="003A5D55"/>
    <w:rsid w:val="003A668B"/>
    <w:rsid w:val="003A6AFC"/>
    <w:rsid w:val="003A6D1C"/>
    <w:rsid w:val="003A7CF0"/>
    <w:rsid w:val="003B00DD"/>
    <w:rsid w:val="003B1F7F"/>
    <w:rsid w:val="003B2306"/>
    <w:rsid w:val="003B24E4"/>
    <w:rsid w:val="003B277C"/>
    <w:rsid w:val="003B3A9F"/>
    <w:rsid w:val="003B3B90"/>
    <w:rsid w:val="003B446B"/>
    <w:rsid w:val="003B467C"/>
    <w:rsid w:val="003B47BA"/>
    <w:rsid w:val="003B4CC9"/>
    <w:rsid w:val="003B5359"/>
    <w:rsid w:val="003B57D7"/>
    <w:rsid w:val="003B5BA0"/>
    <w:rsid w:val="003B6AF0"/>
    <w:rsid w:val="003B6CFF"/>
    <w:rsid w:val="003B70D6"/>
    <w:rsid w:val="003B736A"/>
    <w:rsid w:val="003C0434"/>
    <w:rsid w:val="003C1314"/>
    <w:rsid w:val="003C16C9"/>
    <w:rsid w:val="003C16D7"/>
    <w:rsid w:val="003C1C0A"/>
    <w:rsid w:val="003C2551"/>
    <w:rsid w:val="003C28F4"/>
    <w:rsid w:val="003C3037"/>
    <w:rsid w:val="003C351A"/>
    <w:rsid w:val="003C351B"/>
    <w:rsid w:val="003C3B23"/>
    <w:rsid w:val="003C5121"/>
    <w:rsid w:val="003C67FB"/>
    <w:rsid w:val="003C6EDA"/>
    <w:rsid w:val="003C7164"/>
    <w:rsid w:val="003C723E"/>
    <w:rsid w:val="003C725C"/>
    <w:rsid w:val="003C74A3"/>
    <w:rsid w:val="003C7955"/>
    <w:rsid w:val="003C7C0A"/>
    <w:rsid w:val="003D0A79"/>
    <w:rsid w:val="003D0CB0"/>
    <w:rsid w:val="003D1B7D"/>
    <w:rsid w:val="003D2939"/>
    <w:rsid w:val="003D3170"/>
    <w:rsid w:val="003D3174"/>
    <w:rsid w:val="003D3F91"/>
    <w:rsid w:val="003D4657"/>
    <w:rsid w:val="003D48CA"/>
    <w:rsid w:val="003D5289"/>
    <w:rsid w:val="003D55CF"/>
    <w:rsid w:val="003D568F"/>
    <w:rsid w:val="003D57A0"/>
    <w:rsid w:val="003D5D43"/>
    <w:rsid w:val="003D61B7"/>
    <w:rsid w:val="003D6504"/>
    <w:rsid w:val="003D6556"/>
    <w:rsid w:val="003D6771"/>
    <w:rsid w:val="003D67A7"/>
    <w:rsid w:val="003D742B"/>
    <w:rsid w:val="003D795A"/>
    <w:rsid w:val="003E001F"/>
    <w:rsid w:val="003E0983"/>
    <w:rsid w:val="003E0EB3"/>
    <w:rsid w:val="003E1114"/>
    <w:rsid w:val="003E12DA"/>
    <w:rsid w:val="003E1316"/>
    <w:rsid w:val="003E199B"/>
    <w:rsid w:val="003E2380"/>
    <w:rsid w:val="003E36BF"/>
    <w:rsid w:val="003E395C"/>
    <w:rsid w:val="003E4230"/>
    <w:rsid w:val="003E4B7D"/>
    <w:rsid w:val="003E4F86"/>
    <w:rsid w:val="003E520D"/>
    <w:rsid w:val="003E5374"/>
    <w:rsid w:val="003E6276"/>
    <w:rsid w:val="003E6433"/>
    <w:rsid w:val="003E7419"/>
    <w:rsid w:val="003E7D8F"/>
    <w:rsid w:val="003F07ED"/>
    <w:rsid w:val="003F0F04"/>
    <w:rsid w:val="003F1502"/>
    <w:rsid w:val="003F15B1"/>
    <w:rsid w:val="003F21C3"/>
    <w:rsid w:val="003F31F2"/>
    <w:rsid w:val="003F36CF"/>
    <w:rsid w:val="003F3913"/>
    <w:rsid w:val="003F3C58"/>
    <w:rsid w:val="003F3F20"/>
    <w:rsid w:val="003F414C"/>
    <w:rsid w:val="003F4696"/>
    <w:rsid w:val="003F4E84"/>
    <w:rsid w:val="003F5902"/>
    <w:rsid w:val="003F5B83"/>
    <w:rsid w:val="003F6057"/>
    <w:rsid w:val="003F72F4"/>
    <w:rsid w:val="003F7B87"/>
    <w:rsid w:val="003F7BC5"/>
    <w:rsid w:val="00400622"/>
    <w:rsid w:val="004009DC"/>
    <w:rsid w:val="00400CB3"/>
    <w:rsid w:val="0040110E"/>
    <w:rsid w:val="0040110F"/>
    <w:rsid w:val="004018DD"/>
    <w:rsid w:val="00401EB6"/>
    <w:rsid w:val="00403667"/>
    <w:rsid w:val="00404213"/>
    <w:rsid w:val="004047B9"/>
    <w:rsid w:val="00404862"/>
    <w:rsid w:val="00405016"/>
    <w:rsid w:val="0040560B"/>
    <w:rsid w:val="00405A1A"/>
    <w:rsid w:val="00405DB1"/>
    <w:rsid w:val="0040685D"/>
    <w:rsid w:val="00407A70"/>
    <w:rsid w:val="0041060E"/>
    <w:rsid w:val="00410968"/>
    <w:rsid w:val="004113D1"/>
    <w:rsid w:val="00411E7E"/>
    <w:rsid w:val="00412009"/>
    <w:rsid w:val="0041302B"/>
    <w:rsid w:val="004159C6"/>
    <w:rsid w:val="00415AFC"/>
    <w:rsid w:val="00415E80"/>
    <w:rsid w:val="004161B3"/>
    <w:rsid w:val="0041624B"/>
    <w:rsid w:val="00416512"/>
    <w:rsid w:val="004166AC"/>
    <w:rsid w:val="0041673E"/>
    <w:rsid w:val="0041676E"/>
    <w:rsid w:val="0041689E"/>
    <w:rsid w:val="004169F4"/>
    <w:rsid w:val="00416E47"/>
    <w:rsid w:val="00417D5C"/>
    <w:rsid w:val="00420551"/>
    <w:rsid w:val="00420DB7"/>
    <w:rsid w:val="004211D2"/>
    <w:rsid w:val="0042151D"/>
    <w:rsid w:val="00421A0A"/>
    <w:rsid w:val="00422235"/>
    <w:rsid w:val="0042225F"/>
    <w:rsid w:val="00422461"/>
    <w:rsid w:val="004226F2"/>
    <w:rsid w:val="004227C1"/>
    <w:rsid w:val="00422A9B"/>
    <w:rsid w:val="00422D28"/>
    <w:rsid w:val="00422EA2"/>
    <w:rsid w:val="00422FB2"/>
    <w:rsid w:val="00423106"/>
    <w:rsid w:val="004231B2"/>
    <w:rsid w:val="00423756"/>
    <w:rsid w:val="00423B43"/>
    <w:rsid w:val="00423C38"/>
    <w:rsid w:val="00423C86"/>
    <w:rsid w:val="00423CC5"/>
    <w:rsid w:val="0042432D"/>
    <w:rsid w:val="0042464C"/>
    <w:rsid w:val="00425B56"/>
    <w:rsid w:val="00425B8A"/>
    <w:rsid w:val="00426327"/>
    <w:rsid w:val="004266DC"/>
    <w:rsid w:val="004267FA"/>
    <w:rsid w:val="00426834"/>
    <w:rsid w:val="00426933"/>
    <w:rsid w:val="004270E6"/>
    <w:rsid w:val="0042718B"/>
    <w:rsid w:val="00427771"/>
    <w:rsid w:val="00427BEB"/>
    <w:rsid w:val="00430D5C"/>
    <w:rsid w:val="00431087"/>
    <w:rsid w:val="004310B8"/>
    <w:rsid w:val="00431180"/>
    <w:rsid w:val="004311B2"/>
    <w:rsid w:val="00431FA2"/>
    <w:rsid w:val="00432213"/>
    <w:rsid w:val="00432935"/>
    <w:rsid w:val="0043342E"/>
    <w:rsid w:val="004342AF"/>
    <w:rsid w:val="0043432E"/>
    <w:rsid w:val="004343D0"/>
    <w:rsid w:val="004351EA"/>
    <w:rsid w:val="00435615"/>
    <w:rsid w:val="0043563F"/>
    <w:rsid w:val="00435880"/>
    <w:rsid w:val="00436D85"/>
    <w:rsid w:val="004373DF"/>
    <w:rsid w:val="00437A2E"/>
    <w:rsid w:val="00437C9D"/>
    <w:rsid w:val="0044016A"/>
    <w:rsid w:val="00440975"/>
    <w:rsid w:val="00440ABA"/>
    <w:rsid w:val="004414F2"/>
    <w:rsid w:val="004421DA"/>
    <w:rsid w:val="0044224A"/>
    <w:rsid w:val="00442446"/>
    <w:rsid w:val="00442CA3"/>
    <w:rsid w:val="004437F2"/>
    <w:rsid w:val="00443BEC"/>
    <w:rsid w:val="00443DB4"/>
    <w:rsid w:val="00443F32"/>
    <w:rsid w:val="00443F7E"/>
    <w:rsid w:val="004442C1"/>
    <w:rsid w:val="00444336"/>
    <w:rsid w:val="00444ED0"/>
    <w:rsid w:val="00444F7B"/>
    <w:rsid w:val="00445491"/>
    <w:rsid w:val="004457FE"/>
    <w:rsid w:val="0044663C"/>
    <w:rsid w:val="00446782"/>
    <w:rsid w:val="00446D81"/>
    <w:rsid w:val="00446E50"/>
    <w:rsid w:val="00446E83"/>
    <w:rsid w:val="004478E3"/>
    <w:rsid w:val="0045029C"/>
    <w:rsid w:val="004512FE"/>
    <w:rsid w:val="00451795"/>
    <w:rsid w:val="00451DB6"/>
    <w:rsid w:val="00451F37"/>
    <w:rsid w:val="0045272E"/>
    <w:rsid w:val="0045277D"/>
    <w:rsid w:val="00452A31"/>
    <w:rsid w:val="00452F3B"/>
    <w:rsid w:val="004534A6"/>
    <w:rsid w:val="00453513"/>
    <w:rsid w:val="00454040"/>
    <w:rsid w:val="004551E1"/>
    <w:rsid w:val="004556D4"/>
    <w:rsid w:val="00455A57"/>
    <w:rsid w:val="00455CB1"/>
    <w:rsid w:val="00455F47"/>
    <w:rsid w:val="00456D10"/>
    <w:rsid w:val="00456EA3"/>
    <w:rsid w:val="00456ECE"/>
    <w:rsid w:val="00456F26"/>
    <w:rsid w:val="0045786B"/>
    <w:rsid w:val="00460531"/>
    <w:rsid w:val="00460635"/>
    <w:rsid w:val="00460CC5"/>
    <w:rsid w:val="00464AA1"/>
    <w:rsid w:val="00464DE1"/>
    <w:rsid w:val="00464EA5"/>
    <w:rsid w:val="00465485"/>
    <w:rsid w:val="004657FA"/>
    <w:rsid w:val="0046657A"/>
    <w:rsid w:val="00466BBB"/>
    <w:rsid w:val="00466C51"/>
    <w:rsid w:val="00466E87"/>
    <w:rsid w:val="004673F5"/>
    <w:rsid w:val="004700AB"/>
    <w:rsid w:val="00470CEF"/>
    <w:rsid w:val="00470D71"/>
    <w:rsid w:val="00471729"/>
    <w:rsid w:val="0047179C"/>
    <w:rsid w:val="00472DFB"/>
    <w:rsid w:val="00472FA0"/>
    <w:rsid w:val="0047307A"/>
    <w:rsid w:val="00473446"/>
    <w:rsid w:val="004740E5"/>
    <w:rsid w:val="0047428C"/>
    <w:rsid w:val="00474926"/>
    <w:rsid w:val="00474ADC"/>
    <w:rsid w:val="00474F4C"/>
    <w:rsid w:val="00475550"/>
    <w:rsid w:val="004757FB"/>
    <w:rsid w:val="00476504"/>
    <w:rsid w:val="00476C26"/>
    <w:rsid w:val="004773FE"/>
    <w:rsid w:val="0048092C"/>
    <w:rsid w:val="00480AF0"/>
    <w:rsid w:val="00481121"/>
    <w:rsid w:val="00481CDE"/>
    <w:rsid w:val="0048327A"/>
    <w:rsid w:val="0048372B"/>
    <w:rsid w:val="00483CF5"/>
    <w:rsid w:val="00483D9A"/>
    <w:rsid w:val="00483F98"/>
    <w:rsid w:val="00484A89"/>
    <w:rsid w:val="00484C99"/>
    <w:rsid w:val="004863FB"/>
    <w:rsid w:val="00486967"/>
    <w:rsid w:val="00486FDA"/>
    <w:rsid w:val="004874A3"/>
    <w:rsid w:val="00487934"/>
    <w:rsid w:val="00487A02"/>
    <w:rsid w:val="00487AB1"/>
    <w:rsid w:val="00487E95"/>
    <w:rsid w:val="00490158"/>
    <w:rsid w:val="004913F1"/>
    <w:rsid w:val="00491528"/>
    <w:rsid w:val="00491556"/>
    <w:rsid w:val="00491641"/>
    <w:rsid w:val="00491B37"/>
    <w:rsid w:val="00491CCA"/>
    <w:rsid w:val="004920A1"/>
    <w:rsid w:val="00492556"/>
    <w:rsid w:val="00492D45"/>
    <w:rsid w:val="00493346"/>
    <w:rsid w:val="00493949"/>
    <w:rsid w:val="00493CDF"/>
    <w:rsid w:val="00493D6D"/>
    <w:rsid w:val="00493F4C"/>
    <w:rsid w:val="004948BE"/>
    <w:rsid w:val="00494AE3"/>
    <w:rsid w:val="004952FB"/>
    <w:rsid w:val="004966F4"/>
    <w:rsid w:val="00496926"/>
    <w:rsid w:val="0049733B"/>
    <w:rsid w:val="0049744E"/>
    <w:rsid w:val="00497ABA"/>
    <w:rsid w:val="00497E0D"/>
    <w:rsid w:val="004A0129"/>
    <w:rsid w:val="004A0292"/>
    <w:rsid w:val="004A0507"/>
    <w:rsid w:val="004A0BB3"/>
    <w:rsid w:val="004A1501"/>
    <w:rsid w:val="004A25AB"/>
    <w:rsid w:val="004A2CD9"/>
    <w:rsid w:val="004A2D24"/>
    <w:rsid w:val="004A2D7F"/>
    <w:rsid w:val="004A2FCE"/>
    <w:rsid w:val="004A3085"/>
    <w:rsid w:val="004A38F6"/>
    <w:rsid w:val="004A4415"/>
    <w:rsid w:val="004A48F2"/>
    <w:rsid w:val="004A4C6F"/>
    <w:rsid w:val="004A58AD"/>
    <w:rsid w:val="004A5943"/>
    <w:rsid w:val="004A5DC1"/>
    <w:rsid w:val="004A6660"/>
    <w:rsid w:val="004A6FD7"/>
    <w:rsid w:val="004A74DD"/>
    <w:rsid w:val="004A7DCE"/>
    <w:rsid w:val="004B0002"/>
    <w:rsid w:val="004B12A7"/>
    <w:rsid w:val="004B168D"/>
    <w:rsid w:val="004B2251"/>
    <w:rsid w:val="004B2566"/>
    <w:rsid w:val="004B2F4F"/>
    <w:rsid w:val="004B3310"/>
    <w:rsid w:val="004B40B2"/>
    <w:rsid w:val="004B43E2"/>
    <w:rsid w:val="004B493D"/>
    <w:rsid w:val="004B501C"/>
    <w:rsid w:val="004B51B8"/>
    <w:rsid w:val="004B557C"/>
    <w:rsid w:val="004B58DE"/>
    <w:rsid w:val="004B5A54"/>
    <w:rsid w:val="004B5B8C"/>
    <w:rsid w:val="004B6077"/>
    <w:rsid w:val="004B62A6"/>
    <w:rsid w:val="004B661D"/>
    <w:rsid w:val="004B722A"/>
    <w:rsid w:val="004B724E"/>
    <w:rsid w:val="004B731C"/>
    <w:rsid w:val="004B7B88"/>
    <w:rsid w:val="004C00B0"/>
    <w:rsid w:val="004C0683"/>
    <w:rsid w:val="004C0D78"/>
    <w:rsid w:val="004C0D8B"/>
    <w:rsid w:val="004C0D99"/>
    <w:rsid w:val="004C0FDF"/>
    <w:rsid w:val="004C1215"/>
    <w:rsid w:val="004C167A"/>
    <w:rsid w:val="004C1B7F"/>
    <w:rsid w:val="004C226A"/>
    <w:rsid w:val="004C250F"/>
    <w:rsid w:val="004C27B8"/>
    <w:rsid w:val="004C2C29"/>
    <w:rsid w:val="004C2F13"/>
    <w:rsid w:val="004C339D"/>
    <w:rsid w:val="004C3D69"/>
    <w:rsid w:val="004C4CF2"/>
    <w:rsid w:val="004C5A1A"/>
    <w:rsid w:val="004C6490"/>
    <w:rsid w:val="004C67A9"/>
    <w:rsid w:val="004C6BEB"/>
    <w:rsid w:val="004C765B"/>
    <w:rsid w:val="004C7941"/>
    <w:rsid w:val="004D0407"/>
    <w:rsid w:val="004D04B6"/>
    <w:rsid w:val="004D0606"/>
    <w:rsid w:val="004D1A1E"/>
    <w:rsid w:val="004D1A89"/>
    <w:rsid w:val="004D1C55"/>
    <w:rsid w:val="004D1CB4"/>
    <w:rsid w:val="004D1EB8"/>
    <w:rsid w:val="004D221E"/>
    <w:rsid w:val="004D22F1"/>
    <w:rsid w:val="004D2B7F"/>
    <w:rsid w:val="004D3783"/>
    <w:rsid w:val="004D379F"/>
    <w:rsid w:val="004D4104"/>
    <w:rsid w:val="004D4A35"/>
    <w:rsid w:val="004D4C8A"/>
    <w:rsid w:val="004D5477"/>
    <w:rsid w:val="004D56CE"/>
    <w:rsid w:val="004D590E"/>
    <w:rsid w:val="004D5BA9"/>
    <w:rsid w:val="004D5BB3"/>
    <w:rsid w:val="004D5D3A"/>
    <w:rsid w:val="004D5F4C"/>
    <w:rsid w:val="004D6264"/>
    <w:rsid w:val="004D6336"/>
    <w:rsid w:val="004D66D3"/>
    <w:rsid w:val="004D6847"/>
    <w:rsid w:val="004E0028"/>
    <w:rsid w:val="004E081A"/>
    <w:rsid w:val="004E0A7B"/>
    <w:rsid w:val="004E1110"/>
    <w:rsid w:val="004E138E"/>
    <w:rsid w:val="004E226D"/>
    <w:rsid w:val="004E2B1E"/>
    <w:rsid w:val="004E3195"/>
    <w:rsid w:val="004E36D3"/>
    <w:rsid w:val="004E38C0"/>
    <w:rsid w:val="004E3A43"/>
    <w:rsid w:val="004E4428"/>
    <w:rsid w:val="004E4CA8"/>
    <w:rsid w:val="004E5103"/>
    <w:rsid w:val="004E5945"/>
    <w:rsid w:val="004E6058"/>
    <w:rsid w:val="004E6611"/>
    <w:rsid w:val="004E6BA1"/>
    <w:rsid w:val="004E6D08"/>
    <w:rsid w:val="004E6DC8"/>
    <w:rsid w:val="004E7816"/>
    <w:rsid w:val="004F04F5"/>
    <w:rsid w:val="004F095F"/>
    <w:rsid w:val="004F0B32"/>
    <w:rsid w:val="004F1509"/>
    <w:rsid w:val="004F2327"/>
    <w:rsid w:val="004F2736"/>
    <w:rsid w:val="004F2931"/>
    <w:rsid w:val="004F322B"/>
    <w:rsid w:val="004F3477"/>
    <w:rsid w:val="004F434E"/>
    <w:rsid w:val="004F44DA"/>
    <w:rsid w:val="004F6B16"/>
    <w:rsid w:val="004F6D85"/>
    <w:rsid w:val="004F767B"/>
    <w:rsid w:val="004F7D67"/>
    <w:rsid w:val="004F7FDB"/>
    <w:rsid w:val="00500C48"/>
    <w:rsid w:val="0050101B"/>
    <w:rsid w:val="00501288"/>
    <w:rsid w:val="0050137F"/>
    <w:rsid w:val="00503A57"/>
    <w:rsid w:val="00503BD2"/>
    <w:rsid w:val="00504053"/>
    <w:rsid w:val="005041FB"/>
    <w:rsid w:val="00505277"/>
    <w:rsid w:val="005053D0"/>
    <w:rsid w:val="0050553D"/>
    <w:rsid w:val="00505866"/>
    <w:rsid w:val="00505E16"/>
    <w:rsid w:val="00505F82"/>
    <w:rsid w:val="00506507"/>
    <w:rsid w:val="00506868"/>
    <w:rsid w:val="005073F8"/>
    <w:rsid w:val="005077C4"/>
    <w:rsid w:val="00507EDE"/>
    <w:rsid w:val="00510819"/>
    <w:rsid w:val="00510EA1"/>
    <w:rsid w:val="00511273"/>
    <w:rsid w:val="00511419"/>
    <w:rsid w:val="0051161E"/>
    <w:rsid w:val="005117F4"/>
    <w:rsid w:val="005119CD"/>
    <w:rsid w:val="00512129"/>
    <w:rsid w:val="00512504"/>
    <w:rsid w:val="00512F74"/>
    <w:rsid w:val="0051323B"/>
    <w:rsid w:val="005140D9"/>
    <w:rsid w:val="00514AE5"/>
    <w:rsid w:val="00514DD5"/>
    <w:rsid w:val="00514F1D"/>
    <w:rsid w:val="005153C2"/>
    <w:rsid w:val="00515486"/>
    <w:rsid w:val="0051595D"/>
    <w:rsid w:val="00515C64"/>
    <w:rsid w:val="0051613F"/>
    <w:rsid w:val="005164A2"/>
    <w:rsid w:val="005168C1"/>
    <w:rsid w:val="00516E30"/>
    <w:rsid w:val="00517374"/>
    <w:rsid w:val="005175A5"/>
    <w:rsid w:val="00517E23"/>
    <w:rsid w:val="00520042"/>
    <w:rsid w:val="00520699"/>
    <w:rsid w:val="005208DB"/>
    <w:rsid w:val="00520F66"/>
    <w:rsid w:val="0052143C"/>
    <w:rsid w:val="00521D13"/>
    <w:rsid w:val="00521E09"/>
    <w:rsid w:val="00521E88"/>
    <w:rsid w:val="0052212F"/>
    <w:rsid w:val="00522B6B"/>
    <w:rsid w:val="00522CFF"/>
    <w:rsid w:val="00522DFF"/>
    <w:rsid w:val="00522EEE"/>
    <w:rsid w:val="00523531"/>
    <w:rsid w:val="005247EE"/>
    <w:rsid w:val="005250EF"/>
    <w:rsid w:val="005259B2"/>
    <w:rsid w:val="00525C7D"/>
    <w:rsid w:val="005265C1"/>
    <w:rsid w:val="00526961"/>
    <w:rsid w:val="005269C1"/>
    <w:rsid w:val="00526B46"/>
    <w:rsid w:val="00526BFC"/>
    <w:rsid w:val="005276EC"/>
    <w:rsid w:val="0052772A"/>
    <w:rsid w:val="005277FF"/>
    <w:rsid w:val="00530EC9"/>
    <w:rsid w:val="005314D6"/>
    <w:rsid w:val="005314E0"/>
    <w:rsid w:val="005315A2"/>
    <w:rsid w:val="00531D05"/>
    <w:rsid w:val="00531F78"/>
    <w:rsid w:val="0053242D"/>
    <w:rsid w:val="0053272E"/>
    <w:rsid w:val="00533799"/>
    <w:rsid w:val="00533D73"/>
    <w:rsid w:val="00533E58"/>
    <w:rsid w:val="00533EF0"/>
    <w:rsid w:val="00534B16"/>
    <w:rsid w:val="00534EC5"/>
    <w:rsid w:val="00535478"/>
    <w:rsid w:val="0053549B"/>
    <w:rsid w:val="00535B74"/>
    <w:rsid w:val="00535D74"/>
    <w:rsid w:val="00535E14"/>
    <w:rsid w:val="00535E65"/>
    <w:rsid w:val="00536672"/>
    <w:rsid w:val="005368F7"/>
    <w:rsid w:val="00536DB3"/>
    <w:rsid w:val="00536E69"/>
    <w:rsid w:val="00536EBE"/>
    <w:rsid w:val="005372C6"/>
    <w:rsid w:val="005377A4"/>
    <w:rsid w:val="00537C71"/>
    <w:rsid w:val="00537FF2"/>
    <w:rsid w:val="00540C58"/>
    <w:rsid w:val="00540FB4"/>
    <w:rsid w:val="00541363"/>
    <w:rsid w:val="00541D8E"/>
    <w:rsid w:val="00542CD2"/>
    <w:rsid w:val="00543489"/>
    <w:rsid w:val="005434BA"/>
    <w:rsid w:val="005438CA"/>
    <w:rsid w:val="00543EAD"/>
    <w:rsid w:val="0054439F"/>
    <w:rsid w:val="0054453F"/>
    <w:rsid w:val="005445AB"/>
    <w:rsid w:val="005447FB"/>
    <w:rsid w:val="00544867"/>
    <w:rsid w:val="0054502F"/>
    <w:rsid w:val="0054540B"/>
    <w:rsid w:val="0054566D"/>
    <w:rsid w:val="00545819"/>
    <w:rsid w:val="00545ADF"/>
    <w:rsid w:val="00546B53"/>
    <w:rsid w:val="00546DFE"/>
    <w:rsid w:val="005474B1"/>
    <w:rsid w:val="00547644"/>
    <w:rsid w:val="0054795E"/>
    <w:rsid w:val="00550097"/>
    <w:rsid w:val="0055017E"/>
    <w:rsid w:val="00550445"/>
    <w:rsid w:val="00550D21"/>
    <w:rsid w:val="00550DED"/>
    <w:rsid w:val="00553A37"/>
    <w:rsid w:val="00553FD6"/>
    <w:rsid w:val="005541C2"/>
    <w:rsid w:val="00554989"/>
    <w:rsid w:val="00554BB5"/>
    <w:rsid w:val="00555364"/>
    <w:rsid w:val="00555FA1"/>
    <w:rsid w:val="005565C9"/>
    <w:rsid w:val="0055674E"/>
    <w:rsid w:val="00556DE3"/>
    <w:rsid w:val="00557320"/>
    <w:rsid w:val="0056026F"/>
    <w:rsid w:val="00560542"/>
    <w:rsid w:val="00560848"/>
    <w:rsid w:val="00561A0E"/>
    <w:rsid w:val="00561EF9"/>
    <w:rsid w:val="005624EA"/>
    <w:rsid w:val="005629FE"/>
    <w:rsid w:val="00562A8B"/>
    <w:rsid w:val="00562CDA"/>
    <w:rsid w:val="005634A8"/>
    <w:rsid w:val="005637FB"/>
    <w:rsid w:val="005639B3"/>
    <w:rsid w:val="00563EB7"/>
    <w:rsid w:val="005645B4"/>
    <w:rsid w:val="00564DC5"/>
    <w:rsid w:val="00564FEF"/>
    <w:rsid w:val="00565601"/>
    <w:rsid w:val="00565685"/>
    <w:rsid w:val="005657C5"/>
    <w:rsid w:val="00565A48"/>
    <w:rsid w:val="00565CA3"/>
    <w:rsid w:val="00566E2B"/>
    <w:rsid w:val="0056746D"/>
    <w:rsid w:val="00567A8B"/>
    <w:rsid w:val="0057001C"/>
    <w:rsid w:val="00570653"/>
    <w:rsid w:val="00570995"/>
    <w:rsid w:val="00570C73"/>
    <w:rsid w:val="00570E52"/>
    <w:rsid w:val="00570F33"/>
    <w:rsid w:val="00571186"/>
    <w:rsid w:val="005714B7"/>
    <w:rsid w:val="0057198F"/>
    <w:rsid w:val="00571BCB"/>
    <w:rsid w:val="00571F57"/>
    <w:rsid w:val="0057295A"/>
    <w:rsid w:val="00572C74"/>
    <w:rsid w:val="00573099"/>
    <w:rsid w:val="00573816"/>
    <w:rsid w:val="00574148"/>
    <w:rsid w:val="005742A7"/>
    <w:rsid w:val="00574443"/>
    <w:rsid w:val="00575C84"/>
    <w:rsid w:val="00576000"/>
    <w:rsid w:val="005762E2"/>
    <w:rsid w:val="0057679C"/>
    <w:rsid w:val="00576BFF"/>
    <w:rsid w:val="00577BAF"/>
    <w:rsid w:val="00577F58"/>
    <w:rsid w:val="00580432"/>
    <w:rsid w:val="005813D3"/>
    <w:rsid w:val="005819CE"/>
    <w:rsid w:val="00581BAB"/>
    <w:rsid w:val="00582056"/>
    <w:rsid w:val="00582762"/>
    <w:rsid w:val="00582E67"/>
    <w:rsid w:val="00583620"/>
    <w:rsid w:val="00583E8C"/>
    <w:rsid w:val="0058403D"/>
    <w:rsid w:val="005843FE"/>
    <w:rsid w:val="005845AE"/>
    <w:rsid w:val="0058489E"/>
    <w:rsid w:val="00584D2F"/>
    <w:rsid w:val="005859C3"/>
    <w:rsid w:val="00585B30"/>
    <w:rsid w:val="00585B75"/>
    <w:rsid w:val="00585CD8"/>
    <w:rsid w:val="005870C8"/>
    <w:rsid w:val="00587377"/>
    <w:rsid w:val="00587D5F"/>
    <w:rsid w:val="00590213"/>
    <w:rsid w:val="0059097C"/>
    <w:rsid w:val="005909BD"/>
    <w:rsid w:val="0059180B"/>
    <w:rsid w:val="00591B3D"/>
    <w:rsid w:val="00591BDD"/>
    <w:rsid w:val="0059216B"/>
    <w:rsid w:val="005927CE"/>
    <w:rsid w:val="00592837"/>
    <w:rsid w:val="00592BB0"/>
    <w:rsid w:val="00593013"/>
    <w:rsid w:val="00593AA4"/>
    <w:rsid w:val="00593B58"/>
    <w:rsid w:val="00593E77"/>
    <w:rsid w:val="005940C7"/>
    <w:rsid w:val="00594366"/>
    <w:rsid w:val="00594A89"/>
    <w:rsid w:val="00594BFB"/>
    <w:rsid w:val="00594D2B"/>
    <w:rsid w:val="0059570B"/>
    <w:rsid w:val="0059590A"/>
    <w:rsid w:val="00595A28"/>
    <w:rsid w:val="00596027"/>
    <w:rsid w:val="00596123"/>
    <w:rsid w:val="00596BAB"/>
    <w:rsid w:val="00596E88"/>
    <w:rsid w:val="00597020"/>
    <w:rsid w:val="00597519"/>
    <w:rsid w:val="005A006E"/>
    <w:rsid w:val="005A0950"/>
    <w:rsid w:val="005A0C04"/>
    <w:rsid w:val="005A0C60"/>
    <w:rsid w:val="005A0F53"/>
    <w:rsid w:val="005A1C47"/>
    <w:rsid w:val="005A1CCE"/>
    <w:rsid w:val="005A2837"/>
    <w:rsid w:val="005A2967"/>
    <w:rsid w:val="005A3230"/>
    <w:rsid w:val="005A3843"/>
    <w:rsid w:val="005A3ABE"/>
    <w:rsid w:val="005A3DE5"/>
    <w:rsid w:val="005A4A19"/>
    <w:rsid w:val="005A4CA1"/>
    <w:rsid w:val="005A519D"/>
    <w:rsid w:val="005A5BB2"/>
    <w:rsid w:val="005A660C"/>
    <w:rsid w:val="005A6DC4"/>
    <w:rsid w:val="005A7045"/>
    <w:rsid w:val="005A720B"/>
    <w:rsid w:val="005A7484"/>
    <w:rsid w:val="005A75A1"/>
    <w:rsid w:val="005A7AC2"/>
    <w:rsid w:val="005A7B01"/>
    <w:rsid w:val="005A7B6B"/>
    <w:rsid w:val="005A7BB6"/>
    <w:rsid w:val="005B079B"/>
    <w:rsid w:val="005B0891"/>
    <w:rsid w:val="005B0DFA"/>
    <w:rsid w:val="005B1445"/>
    <w:rsid w:val="005B2068"/>
    <w:rsid w:val="005B2676"/>
    <w:rsid w:val="005B27C6"/>
    <w:rsid w:val="005B2ADF"/>
    <w:rsid w:val="005B2EC7"/>
    <w:rsid w:val="005B31D5"/>
    <w:rsid w:val="005B32B1"/>
    <w:rsid w:val="005B40BB"/>
    <w:rsid w:val="005B418D"/>
    <w:rsid w:val="005B4214"/>
    <w:rsid w:val="005B4421"/>
    <w:rsid w:val="005B4431"/>
    <w:rsid w:val="005B50A0"/>
    <w:rsid w:val="005B50EB"/>
    <w:rsid w:val="005B5209"/>
    <w:rsid w:val="005B56C8"/>
    <w:rsid w:val="005B5ABA"/>
    <w:rsid w:val="005B6045"/>
    <w:rsid w:val="005B62C7"/>
    <w:rsid w:val="005B65DE"/>
    <w:rsid w:val="005B7B3A"/>
    <w:rsid w:val="005B7D16"/>
    <w:rsid w:val="005C049A"/>
    <w:rsid w:val="005C0A89"/>
    <w:rsid w:val="005C150D"/>
    <w:rsid w:val="005C2950"/>
    <w:rsid w:val="005C2D64"/>
    <w:rsid w:val="005C2F97"/>
    <w:rsid w:val="005C326F"/>
    <w:rsid w:val="005C3FB1"/>
    <w:rsid w:val="005C5202"/>
    <w:rsid w:val="005C548F"/>
    <w:rsid w:val="005C587B"/>
    <w:rsid w:val="005C64D2"/>
    <w:rsid w:val="005C6781"/>
    <w:rsid w:val="005C6960"/>
    <w:rsid w:val="005C6EF0"/>
    <w:rsid w:val="005C76C6"/>
    <w:rsid w:val="005C776F"/>
    <w:rsid w:val="005D0158"/>
    <w:rsid w:val="005D0838"/>
    <w:rsid w:val="005D09D8"/>
    <w:rsid w:val="005D13A8"/>
    <w:rsid w:val="005D1443"/>
    <w:rsid w:val="005D1685"/>
    <w:rsid w:val="005D3340"/>
    <w:rsid w:val="005D3DB2"/>
    <w:rsid w:val="005D44AF"/>
    <w:rsid w:val="005D459E"/>
    <w:rsid w:val="005D53E8"/>
    <w:rsid w:val="005D5AE4"/>
    <w:rsid w:val="005D5F58"/>
    <w:rsid w:val="005D6341"/>
    <w:rsid w:val="005D666F"/>
    <w:rsid w:val="005D6701"/>
    <w:rsid w:val="005D6B74"/>
    <w:rsid w:val="005D6E59"/>
    <w:rsid w:val="005D70CD"/>
    <w:rsid w:val="005D746B"/>
    <w:rsid w:val="005D7542"/>
    <w:rsid w:val="005D7A1B"/>
    <w:rsid w:val="005E0182"/>
    <w:rsid w:val="005E050B"/>
    <w:rsid w:val="005E087E"/>
    <w:rsid w:val="005E0D48"/>
    <w:rsid w:val="005E0D5C"/>
    <w:rsid w:val="005E2066"/>
    <w:rsid w:val="005E229C"/>
    <w:rsid w:val="005E24EF"/>
    <w:rsid w:val="005E26C8"/>
    <w:rsid w:val="005E27EC"/>
    <w:rsid w:val="005E2B76"/>
    <w:rsid w:val="005E2D49"/>
    <w:rsid w:val="005E36D6"/>
    <w:rsid w:val="005E3A3F"/>
    <w:rsid w:val="005E3AAC"/>
    <w:rsid w:val="005E41D5"/>
    <w:rsid w:val="005E4515"/>
    <w:rsid w:val="005E4525"/>
    <w:rsid w:val="005E4D02"/>
    <w:rsid w:val="005E51F3"/>
    <w:rsid w:val="005E56EA"/>
    <w:rsid w:val="005E5884"/>
    <w:rsid w:val="005E5958"/>
    <w:rsid w:val="005E6B37"/>
    <w:rsid w:val="005E7494"/>
    <w:rsid w:val="005E752F"/>
    <w:rsid w:val="005E778B"/>
    <w:rsid w:val="005E7AF8"/>
    <w:rsid w:val="005F01EB"/>
    <w:rsid w:val="005F0344"/>
    <w:rsid w:val="005F0500"/>
    <w:rsid w:val="005F1012"/>
    <w:rsid w:val="005F20AF"/>
    <w:rsid w:val="005F23C7"/>
    <w:rsid w:val="005F264F"/>
    <w:rsid w:val="005F26E2"/>
    <w:rsid w:val="005F2910"/>
    <w:rsid w:val="005F3C7A"/>
    <w:rsid w:val="005F5716"/>
    <w:rsid w:val="005F5971"/>
    <w:rsid w:val="005F5EEB"/>
    <w:rsid w:val="005F69CF"/>
    <w:rsid w:val="005F6A17"/>
    <w:rsid w:val="005F7093"/>
    <w:rsid w:val="00600BD1"/>
    <w:rsid w:val="00600DE1"/>
    <w:rsid w:val="006014D1"/>
    <w:rsid w:val="006027BF"/>
    <w:rsid w:val="00603085"/>
    <w:rsid w:val="006035A8"/>
    <w:rsid w:val="006036E8"/>
    <w:rsid w:val="00604036"/>
    <w:rsid w:val="006047C1"/>
    <w:rsid w:val="00606846"/>
    <w:rsid w:val="006072E3"/>
    <w:rsid w:val="00607671"/>
    <w:rsid w:val="006100ED"/>
    <w:rsid w:val="00610186"/>
    <w:rsid w:val="0061028B"/>
    <w:rsid w:val="00610B82"/>
    <w:rsid w:val="00610F84"/>
    <w:rsid w:val="006112AB"/>
    <w:rsid w:val="00611D53"/>
    <w:rsid w:val="0061237F"/>
    <w:rsid w:val="00612432"/>
    <w:rsid w:val="006124AB"/>
    <w:rsid w:val="0061251F"/>
    <w:rsid w:val="00612A1A"/>
    <w:rsid w:val="00613305"/>
    <w:rsid w:val="00613331"/>
    <w:rsid w:val="00613334"/>
    <w:rsid w:val="00613791"/>
    <w:rsid w:val="00613D12"/>
    <w:rsid w:val="0061403C"/>
    <w:rsid w:val="00614F09"/>
    <w:rsid w:val="00615337"/>
    <w:rsid w:val="00615D8F"/>
    <w:rsid w:val="00615F59"/>
    <w:rsid w:val="0061694B"/>
    <w:rsid w:val="00616CD2"/>
    <w:rsid w:val="00616D4D"/>
    <w:rsid w:val="00616DB9"/>
    <w:rsid w:val="006172D8"/>
    <w:rsid w:val="0061736B"/>
    <w:rsid w:val="006177DC"/>
    <w:rsid w:val="00617BF8"/>
    <w:rsid w:val="00620375"/>
    <w:rsid w:val="00620992"/>
    <w:rsid w:val="00621592"/>
    <w:rsid w:val="0062167B"/>
    <w:rsid w:val="00621FDA"/>
    <w:rsid w:val="00622197"/>
    <w:rsid w:val="006221BA"/>
    <w:rsid w:val="006222E3"/>
    <w:rsid w:val="006225BA"/>
    <w:rsid w:val="00622651"/>
    <w:rsid w:val="00622963"/>
    <w:rsid w:val="00622C20"/>
    <w:rsid w:val="00622C8E"/>
    <w:rsid w:val="00622E4A"/>
    <w:rsid w:val="00622F52"/>
    <w:rsid w:val="00623057"/>
    <w:rsid w:val="00623767"/>
    <w:rsid w:val="00624638"/>
    <w:rsid w:val="00624671"/>
    <w:rsid w:val="006257C0"/>
    <w:rsid w:val="0062590C"/>
    <w:rsid w:val="00625D9C"/>
    <w:rsid w:val="00626354"/>
    <w:rsid w:val="0062685F"/>
    <w:rsid w:val="00626D3F"/>
    <w:rsid w:val="00627532"/>
    <w:rsid w:val="00627CB1"/>
    <w:rsid w:val="00627D46"/>
    <w:rsid w:val="00630941"/>
    <w:rsid w:val="00630C2B"/>
    <w:rsid w:val="00631743"/>
    <w:rsid w:val="00631CC3"/>
    <w:rsid w:val="00631F3B"/>
    <w:rsid w:val="00632B0A"/>
    <w:rsid w:val="00632CEB"/>
    <w:rsid w:val="00632E1B"/>
    <w:rsid w:val="00633EFE"/>
    <w:rsid w:val="00634615"/>
    <w:rsid w:val="006354EF"/>
    <w:rsid w:val="00636686"/>
    <w:rsid w:val="006367F3"/>
    <w:rsid w:val="00636D59"/>
    <w:rsid w:val="0063776F"/>
    <w:rsid w:val="00637DEE"/>
    <w:rsid w:val="00640566"/>
    <w:rsid w:val="00640587"/>
    <w:rsid w:val="006409A9"/>
    <w:rsid w:val="00640DDF"/>
    <w:rsid w:val="006410E1"/>
    <w:rsid w:val="00641968"/>
    <w:rsid w:val="00642123"/>
    <w:rsid w:val="0064242B"/>
    <w:rsid w:val="00642451"/>
    <w:rsid w:val="006427C6"/>
    <w:rsid w:val="00642971"/>
    <w:rsid w:val="00642A8B"/>
    <w:rsid w:val="00643843"/>
    <w:rsid w:val="00643CF2"/>
    <w:rsid w:val="00643D1D"/>
    <w:rsid w:val="0064401A"/>
    <w:rsid w:val="006442C6"/>
    <w:rsid w:val="00644D11"/>
    <w:rsid w:val="006456E2"/>
    <w:rsid w:val="00645968"/>
    <w:rsid w:val="00645AB2"/>
    <w:rsid w:val="00645C35"/>
    <w:rsid w:val="00646653"/>
    <w:rsid w:val="00646D2E"/>
    <w:rsid w:val="00646DA6"/>
    <w:rsid w:val="00647730"/>
    <w:rsid w:val="0064786B"/>
    <w:rsid w:val="00647E9C"/>
    <w:rsid w:val="0065035F"/>
    <w:rsid w:val="0065064F"/>
    <w:rsid w:val="00650F11"/>
    <w:rsid w:val="00652063"/>
    <w:rsid w:val="00652222"/>
    <w:rsid w:val="00652439"/>
    <w:rsid w:val="00652466"/>
    <w:rsid w:val="0065250E"/>
    <w:rsid w:val="006530CF"/>
    <w:rsid w:val="00653529"/>
    <w:rsid w:val="00653C58"/>
    <w:rsid w:val="00653D57"/>
    <w:rsid w:val="0065417C"/>
    <w:rsid w:val="00654BBE"/>
    <w:rsid w:val="00655292"/>
    <w:rsid w:val="006554D4"/>
    <w:rsid w:val="0065584B"/>
    <w:rsid w:val="00655E16"/>
    <w:rsid w:val="00655F6A"/>
    <w:rsid w:val="006564DE"/>
    <w:rsid w:val="00656546"/>
    <w:rsid w:val="00656863"/>
    <w:rsid w:val="00657CC8"/>
    <w:rsid w:val="00660157"/>
    <w:rsid w:val="006604EE"/>
    <w:rsid w:val="006609FB"/>
    <w:rsid w:val="00660CD1"/>
    <w:rsid w:val="00661A86"/>
    <w:rsid w:val="00661F97"/>
    <w:rsid w:val="006624AF"/>
    <w:rsid w:val="00662BB5"/>
    <w:rsid w:val="006641D1"/>
    <w:rsid w:val="006643F3"/>
    <w:rsid w:val="00664685"/>
    <w:rsid w:val="00664DB2"/>
    <w:rsid w:val="006658C3"/>
    <w:rsid w:val="0066628C"/>
    <w:rsid w:val="00666D4D"/>
    <w:rsid w:val="00667324"/>
    <w:rsid w:val="0066775D"/>
    <w:rsid w:val="006702CE"/>
    <w:rsid w:val="006708B8"/>
    <w:rsid w:val="006713B9"/>
    <w:rsid w:val="0067222C"/>
    <w:rsid w:val="00672A57"/>
    <w:rsid w:val="00672CB6"/>
    <w:rsid w:val="00673704"/>
    <w:rsid w:val="0067411C"/>
    <w:rsid w:val="00674133"/>
    <w:rsid w:val="00674685"/>
    <w:rsid w:val="006748D9"/>
    <w:rsid w:val="00674A78"/>
    <w:rsid w:val="006750DE"/>
    <w:rsid w:val="006764FD"/>
    <w:rsid w:val="006767E3"/>
    <w:rsid w:val="00677263"/>
    <w:rsid w:val="00677894"/>
    <w:rsid w:val="00677B96"/>
    <w:rsid w:val="00677BC8"/>
    <w:rsid w:val="00677EF8"/>
    <w:rsid w:val="006805EE"/>
    <w:rsid w:val="0068159D"/>
    <w:rsid w:val="00681C39"/>
    <w:rsid w:val="0068287F"/>
    <w:rsid w:val="00683065"/>
    <w:rsid w:val="00683380"/>
    <w:rsid w:val="0068352E"/>
    <w:rsid w:val="0068354A"/>
    <w:rsid w:val="0068385E"/>
    <w:rsid w:val="00683AD1"/>
    <w:rsid w:val="00683C56"/>
    <w:rsid w:val="006851A3"/>
    <w:rsid w:val="006860F8"/>
    <w:rsid w:val="00686629"/>
    <w:rsid w:val="00686CF1"/>
    <w:rsid w:val="00686EAE"/>
    <w:rsid w:val="00687720"/>
    <w:rsid w:val="006877B3"/>
    <w:rsid w:val="00687E61"/>
    <w:rsid w:val="00687EF6"/>
    <w:rsid w:val="0069077F"/>
    <w:rsid w:val="006907CA"/>
    <w:rsid w:val="00690AB1"/>
    <w:rsid w:val="006910FD"/>
    <w:rsid w:val="006918D9"/>
    <w:rsid w:val="00691DC4"/>
    <w:rsid w:val="00692227"/>
    <w:rsid w:val="0069234E"/>
    <w:rsid w:val="00692799"/>
    <w:rsid w:val="00692B91"/>
    <w:rsid w:val="00692CA7"/>
    <w:rsid w:val="006931EF"/>
    <w:rsid w:val="006933C0"/>
    <w:rsid w:val="006937C3"/>
    <w:rsid w:val="006937C4"/>
    <w:rsid w:val="00693A3C"/>
    <w:rsid w:val="00694983"/>
    <w:rsid w:val="006951B0"/>
    <w:rsid w:val="0069568F"/>
    <w:rsid w:val="00695A66"/>
    <w:rsid w:val="00695CFA"/>
    <w:rsid w:val="0069692A"/>
    <w:rsid w:val="00696F59"/>
    <w:rsid w:val="0069774A"/>
    <w:rsid w:val="006978D4"/>
    <w:rsid w:val="00697E26"/>
    <w:rsid w:val="00697E73"/>
    <w:rsid w:val="00697E91"/>
    <w:rsid w:val="006A1528"/>
    <w:rsid w:val="006A1540"/>
    <w:rsid w:val="006A16B7"/>
    <w:rsid w:val="006A1788"/>
    <w:rsid w:val="006A18DB"/>
    <w:rsid w:val="006A1F30"/>
    <w:rsid w:val="006A25AB"/>
    <w:rsid w:val="006A2638"/>
    <w:rsid w:val="006A3136"/>
    <w:rsid w:val="006A3476"/>
    <w:rsid w:val="006A382A"/>
    <w:rsid w:val="006A3F4E"/>
    <w:rsid w:val="006A4D54"/>
    <w:rsid w:val="006A51D1"/>
    <w:rsid w:val="006A5454"/>
    <w:rsid w:val="006A5B82"/>
    <w:rsid w:val="006A5BC3"/>
    <w:rsid w:val="006A5BDD"/>
    <w:rsid w:val="006A5EB9"/>
    <w:rsid w:val="006A673D"/>
    <w:rsid w:val="006A6A49"/>
    <w:rsid w:val="006A6ACB"/>
    <w:rsid w:val="006A7588"/>
    <w:rsid w:val="006A77B9"/>
    <w:rsid w:val="006A7885"/>
    <w:rsid w:val="006B00C1"/>
    <w:rsid w:val="006B0110"/>
    <w:rsid w:val="006B0197"/>
    <w:rsid w:val="006B032C"/>
    <w:rsid w:val="006B0910"/>
    <w:rsid w:val="006B0B35"/>
    <w:rsid w:val="006B0DE0"/>
    <w:rsid w:val="006B10BF"/>
    <w:rsid w:val="006B1309"/>
    <w:rsid w:val="006B1318"/>
    <w:rsid w:val="006B194E"/>
    <w:rsid w:val="006B1E91"/>
    <w:rsid w:val="006B2284"/>
    <w:rsid w:val="006B28F8"/>
    <w:rsid w:val="006B2C67"/>
    <w:rsid w:val="006B2F6C"/>
    <w:rsid w:val="006B2F91"/>
    <w:rsid w:val="006B3FD9"/>
    <w:rsid w:val="006B430B"/>
    <w:rsid w:val="006B477D"/>
    <w:rsid w:val="006B4950"/>
    <w:rsid w:val="006B4D07"/>
    <w:rsid w:val="006B4EA6"/>
    <w:rsid w:val="006B6700"/>
    <w:rsid w:val="006B791A"/>
    <w:rsid w:val="006C087D"/>
    <w:rsid w:val="006C0A9D"/>
    <w:rsid w:val="006C157F"/>
    <w:rsid w:val="006C1F10"/>
    <w:rsid w:val="006C27D6"/>
    <w:rsid w:val="006C2887"/>
    <w:rsid w:val="006C2F54"/>
    <w:rsid w:val="006C3113"/>
    <w:rsid w:val="006C354C"/>
    <w:rsid w:val="006C40C2"/>
    <w:rsid w:val="006C4A48"/>
    <w:rsid w:val="006C4A72"/>
    <w:rsid w:val="006C4ADB"/>
    <w:rsid w:val="006C4C93"/>
    <w:rsid w:val="006C529E"/>
    <w:rsid w:val="006C63ED"/>
    <w:rsid w:val="006C7E4A"/>
    <w:rsid w:val="006C7EB7"/>
    <w:rsid w:val="006D059B"/>
    <w:rsid w:val="006D089B"/>
    <w:rsid w:val="006D0E13"/>
    <w:rsid w:val="006D1850"/>
    <w:rsid w:val="006D1B11"/>
    <w:rsid w:val="006D2099"/>
    <w:rsid w:val="006D2334"/>
    <w:rsid w:val="006D2B85"/>
    <w:rsid w:val="006D2C0B"/>
    <w:rsid w:val="006D33E7"/>
    <w:rsid w:val="006D3634"/>
    <w:rsid w:val="006D44C3"/>
    <w:rsid w:val="006D4CD5"/>
    <w:rsid w:val="006D5237"/>
    <w:rsid w:val="006D56A1"/>
    <w:rsid w:val="006D56D3"/>
    <w:rsid w:val="006D5E86"/>
    <w:rsid w:val="006D60BD"/>
    <w:rsid w:val="006D64FC"/>
    <w:rsid w:val="006D700B"/>
    <w:rsid w:val="006D7269"/>
    <w:rsid w:val="006D73EA"/>
    <w:rsid w:val="006E04D7"/>
    <w:rsid w:val="006E0732"/>
    <w:rsid w:val="006E14DD"/>
    <w:rsid w:val="006E14FC"/>
    <w:rsid w:val="006E1F2A"/>
    <w:rsid w:val="006E2654"/>
    <w:rsid w:val="006E277D"/>
    <w:rsid w:val="006E2D78"/>
    <w:rsid w:val="006E39FE"/>
    <w:rsid w:val="006E4684"/>
    <w:rsid w:val="006E4D6F"/>
    <w:rsid w:val="006E5529"/>
    <w:rsid w:val="006E6F30"/>
    <w:rsid w:val="006E7278"/>
    <w:rsid w:val="006E739D"/>
    <w:rsid w:val="006E743D"/>
    <w:rsid w:val="006F0205"/>
    <w:rsid w:val="006F07C6"/>
    <w:rsid w:val="006F1283"/>
    <w:rsid w:val="006F134A"/>
    <w:rsid w:val="006F155F"/>
    <w:rsid w:val="006F1C90"/>
    <w:rsid w:val="006F2328"/>
    <w:rsid w:val="006F3058"/>
    <w:rsid w:val="006F36CD"/>
    <w:rsid w:val="006F3ADC"/>
    <w:rsid w:val="006F44EC"/>
    <w:rsid w:val="006F44F2"/>
    <w:rsid w:val="006F476D"/>
    <w:rsid w:val="006F50FA"/>
    <w:rsid w:val="006F52B3"/>
    <w:rsid w:val="006F5C81"/>
    <w:rsid w:val="006F5DB9"/>
    <w:rsid w:val="006F5E47"/>
    <w:rsid w:val="006F5EB7"/>
    <w:rsid w:val="006F646A"/>
    <w:rsid w:val="006F68F8"/>
    <w:rsid w:val="006F70AA"/>
    <w:rsid w:val="006F7E0F"/>
    <w:rsid w:val="0070026A"/>
    <w:rsid w:val="00700824"/>
    <w:rsid w:val="0070178F"/>
    <w:rsid w:val="0070213D"/>
    <w:rsid w:val="007021EF"/>
    <w:rsid w:val="00702BDA"/>
    <w:rsid w:val="00702E00"/>
    <w:rsid w:val="00702F14"/>
    <w:rsid w:val="00702FD3"/>
    <w:rsid w:val="007035DC"/>
    <w:rsid w:val="00704C8E"/>
    <w:rsid w:val="00705171"/>
    <w:rsid w:val="007051B7"/>
    <w:rsid w:val="00706D2D"/>
    <w:rsid w:val="007078BC"/>
    <w:rsid w:val="00707AB1"/>
    <w:rsid w:val="00707EF7"/>
    <w:rsid w:val="00710E7B"/>
    <w:rsid w:val="00711822"/>
    <w:rsid w:val="007118FB"/>
    <w:rsid w:val="00711A35"/>
    <w:rsid w:val="007126B6"/>
    <w:rsid w:val="00712C5B"/>
    <w:rsid w:val="00712D51"/>
    <w:rsid w:val="007131CA"/>
    <w:rsid w:val="00713526"/>
    <w:rsid w:val="00713DD4"/>
    <w:rsid w:val="007141B7"/>
    <w:rsid w:val="00714BE0"/>
    <w:rsid w:val="00714D41"/>
    <w:rsid w:val="00716626"/>
    <w:rsid w:val="00717025"/>
    <w:rsid w:val="00717A79"/>
    <w:rsid w:val="00720135"/>
    <w:rsid w:val="0072037F"/>
    <w:rsid w:val="007207CA"/>
    <w:rsid w:val="00720AA6"/>
    <w:rsid w:val="00720D18"/>
    <w:rsid w:val="00721085"/>
    <w:rsid w:val="007213A2"/>
    <w:rsid w:val="0072163B"/>
    <w:rsid w:val="0072189E"/>
    <w:rsid w:val="007218F1"/>
    <w:rsid w:val="00721936"/>
    <w:rsid w:val="00721F7C"/>
    <w:rsid w:val="00722460"/>
    <w:rsid w:val="00722B29"/>
    <w:rsid w:val="00722EBB"/>
    <w:rsid w:val="007233DB"/>
    <w:rsid w:val="0072368F"/>
    <w:rsid w:val="007238D4"/>
    <w:rsid w:val="00723F99"/>
    <w:rsid w:val="00724B3E"/>
    <w:rsid w:val="00725458"/>
    <w:rsid w:val="00725882"/>
    <w:rsid w:val="00726446"/>
    <w:rsid w:val="00726C63"/>
    <w:rsid w:val="00727638"/>
    <w:rsid w:val="0072785D"/>
    <w:rsid w:val="00727917"/>
    <w:rsid w:val="00727C90"/>
    <w:rsid w:val="007307B4"/>
    <w:rsid w:val="007307BA"/>
    <w:rsid w:val="007309C0"/>
    <w:rsid w:val="00730D10"/>
    <w:rsid w:val="00730E59"/>
    <w:rsid w:val="00731A9E"/>
    <w:rsid w:val="007320E0"/>
    <w:rsid w:val="00732E77"/>
    <w:rsid w:val="00733103"/>
    <w:rsid w:val="007331A8"/>
    <w:rsid w:val="00733FDB"/>
    <w:rsid w:val="007343CB"/>
    <w:rsid w:val="007346ED"/>
    <w:rsid w:val="00734CD1"/>
    <w:rsid w:val="007359D7"/>
    <w:rsid w:val="007364CA"/>
    <w:rsid w:val="00736C0D"/>
    <w:rsid w:val="0073734B"/>
    <w:rsid w:val="007375CB"/>
    <w:rsid w:val="00740E4B"/>
    <w:rsid w:val="00741A11"/>
    <w:rsid w:val="007421FE"/>
    <w:rsid w:val="0074229F"/>
    <w:rsid w:val="00742D7A"/>
    <w:rsid w:val="00743727"/>
    <w:rsid w:val="00743777"/>
    <w:rsid w:val="00743B26"/>
    <w:rsid w:val="00747667"/>
    <w:rsid w:val="007478A3"/>
    <w:rsid w:val="007479C5"/>
    <w:rsid w:val="007479EB"/>
    <w:rsid w:val="007506DE"/>
    <w:rsid w:val="0075085A"/>
    <w:rsid w:val="00750E6E"/>
    <w:rsid w:val="0075101B"/>
    <w:rsid w:val="007513E0"/>
    <w:rsid w:val="00751502"/>
    <w:rsid w:val="0075163A"/>
    <w:rsid w:val="00751660"/>
    <w:rsid w:val="007516CC"/>
    <w:rsid w:val="00751ABA"/>
    <w:rsid w:val="00751C89"/>
    <w:rsid w:val="00752564"/>
    <w:rsid w:val="00752C5A"/>
    <w:rsid w:val="00753811"/>
    <w:rsid w:val="00753FAE"/>
    <w:rsid w:val="00754402"/>
    <w:rsid w:val="0075511B"/>
    <w:rsid w:val="007557A6"/>
    <w:rsid w:val="00757579"/>
    <w:rsid w:val="007577B5"/>
    <w:rsid w:val="00760033"/>
    <w:rsid w:val="007601DF"/>
    <w:rsid w:val="00760453"/>
    <w:rsid w:val="00760CDA"/>
    <w:rsid w:val="007615D4"/>
    <w:rsid w:val="00761DA8"/>
    <w:rsid w:val="00761F2E"/>
    <w:rsid w:val="00761FA6"/>
    <w:rsid w:val="00762B5C"/>
    <w:rsid w:val="007631BA"/>
    <w:rsid w:val="007631EB"/>
    <w:rsid w:val="007632EB"/>
    <w:rsid w:val="007637C6"/>
    <w:rsid w:val="0076398E"/>
    <w:rsid w:val="00763D75"/>
    <w:rsid w:val="00764541"/>
    <w:rsid w:val="0076520E"/>
    <w:rsid w:val="00765977"/>
    <w:rsid w:val="007659AD"/>
    <w:rsid w:val="007662C5"/>
    <w:rsid w:val="00766C12"/>
    <w:rsid w:val="007672BB"/>
    <w:rsid w:val="00767690"/>
    <w:rsid w:val="007700A3"/>
    <w:rsid w:val="00770A86"/>
    <w:rsid w:val="007710C6"/>
    <w:rsid w:val="00771C10"/>
    <w:rsid w:val="007723F9"/>
    <w:rsid w:val="007727D2"/>
    <w:rsid w:val="007728F4"/>
    <w:rsid w:val="00772D99"/>
    <w:rsid w:val="007740F0"/>
    <w:rsid w:val="00774263"/>
    <w:rsid w:val="0077495B"/>
    <w:rsid w:val="00774F01"/>
    <w:rsid w:val="00774F8B"/>
    <w:rsid w:val="00775AF8"/>
    <w:rsid w:val="00775D93"/>
    <w:rsid w:val="00776E86"/>
    <w:rsid w:val="007771C6"/>
    <w:rsid w:val="0077780A"/>
    <w:rsid w:val="00777875"/>
    <w:rsid w:val="00777C9F"/>
    <w:rsid w:val="00777F28"/>
    <w:rsid w:val="00780038"/>
    <w:rsid w:val="00780912"/>
    <w:rsid w:val="00781169"/>
    <w:rsid w:val="007815A7"/>
    <w:rsid w:val="00782289"/>
    <w:rsid w:val="00782391"/>
    <w:rsid w:val="007826FD"/>
    <w:rsid w:val="00782C1F"/>
    <w:rsid w:val="00783145"/>
    <w:rsid w:val="00783B59"/>
    <w:rsid w:val="00783C74"/>
    <w:rsid w:val="00784207"/>
    <w:rsid w:val="007843E6"/>
    <w:rsid w:val="007847F3"/>
    <w:rsid w:val="007849FE"/>
    <w:rsid w:val="00784B8C"/>
    <w:rsid w:val="007855D3"/>
    <w:rsid w:val="00785619"/>
    <w:rsid w:val="007859C6"/>
    <w:rsid w:val="00786817"/>
    <w:rsid w:val="00786B6F"/>
    <w:rsid w:val="0078735A"/>
    <w:rsid w:val="00787A3A"/>
    <w:rsid w:val="00787B2D"/>
    <w:rsid w:val="00787B4F"/>
    <w:rsid w:val="00790882"/>
    <w:rsid w:val="00790BF6"/>
    <w:rsid w:val="00790C7F"/>
    <w:rsid w:val="00790CA2"/>
    <w:rsid w:val="00790DD4"/>
    <w:rsid w:val="00791379"/>
    <w:rsid w:val="007916E2"/>
    <w:rsid w:val="00791A84"/>
    <w:rsid w:val="00792000"/>
    <w:rsid w:val="007933F5"/>
    <w:rsid w:val="0079382C"/>
    <w:rsid w:val="007940B4"/>
    <w:rsid w:val="007941DF"/>
    <w:rsid w:val="007945FB"/>
    <w:rsid w:val="007946FE"/>
    <w:rsid w:val="00794E9C"/>
    <w:rsid w:val="00794F2E"/>
    <w:rsid w:val="007950A9"/>
    <w:rsid w:val="00795BCD"/>
    <w:rsid w:val="00795D84"/>
    <w:rsid w:val="00795F1C"/>
    <w:rsid w:val="007964A7"/>
    <w:rsid w:val="00796AD5"/>
    <w:rsid w:val="00797AA7"/>
    <w:rsid w:val="00797C0A"/>
    <w:rsid w:val="007A0349"/>
    <w:rsid w:val="007A0382"/>
    <w:rsid w:val="007A05A5"/>
    <w:rsid w:val="007A07E4"/>
    <w:rsid w:val="007A0B6A"/>
    <w:rsid w:val="007A0B7F"/>
    <w:rsid w:val="007A0C2E"/>
    <w:rsid w:val="007A14A5"/>
    <w:rsid w:val="007A1C7D"/>
    <w:rsid w:val="007A1D11"/>
    <w:rsid w:val="007A1E0D"/>
    <w:rsid w:val="007A2787"/>
    <w:rsid w:val="007A2794"/>
    <w:rsid w:val="007A2CA6"/>
    <w:rsid w:val="007A2D65"/>
    <w:rsid w:val="007A3F06"/>
    <w:rsid w:val="007A52F4"/>
    <w:rsid w:val="007A5E46"/>
    <w:rsid w:val="007A624B"/>
    <w:rsid w:val="007A6285"/>
    <w:rsid w:val="007A6A95"/>
    <w:rsid w:val="007A71DA"/>
    <w:rsid w:val="007A793F"/>
    <w:rsid w:val="007A7D60"/>
    <w:rsid w:val="007B0DD5"/>
    <w:rsid w:val="007B0E80"/>
    <w:rsid w:val="007B109F"/>
    <w:rsid w:val="007B1471"/>
    <w:rsid w:val="007B36CB"/>
    <w:rsid w:val="007B4729"/>
    <w:rsid w:val="007B4BBF"/>
    <w:rsid w:val="007B5C79"/>
    <w:rsid w:val="007B5E3D"/>
    <w:rsid w:val="007B61C7"/>
    <w:rsid w:val="007B623B"/>
    <w:rsid w:val="007B7481"/>
    <w:rsid w:val="007B7F67"/>
    <w:rsid w:val="007C0095"/>
    <w:rsid w:val="007C04C7"/>
    <w:rsid w:val="007C09A0"/>
    <w:rsid w:val="007C1495"/>
    <w:rsid w:val="007C1D3A"/>
    <w:rsid w:val="007C277F"/>
    <w:rsid w:val="007C27EE"/>
    <w:rsid w:val="007C363F"/>
    <w:rsid w:val="007C38C2"/>
    <w:rsid w:val="007C44E9"/>
    <w:rsid w:val="007C4AB7"/>
    <w:rsid w:val="007C4D4D"/>
    <w:rsid w:val="007C5413"/>
    <w:rsid w:val="007C57E7"/>
    <w:rsid w:val="007C5879"/>
    <w:rsid w:val="007C596E"/>
    <w:rsid w:val="007C5CD4"/>
    <w:rsid w:val="007C6A98"/>
    <w:rsid w:val="007C6FDA"/>
    <w:rsid w:val="007C72A9"/>
    <w:rsid w:val="007C7BB2"/>
    <w:rsid w:val="007C7C67"/>
    <w:rsid w:val="007D0469"/>
    <w:rsid w:val="007D06D7"/>
    <w:rsid w:val="007D07F3"/>
    <w:rsid w:val="007D0C16"/>
    <w:rsid w:val="007D0D86"/>
    <w:rsid w:val="007D1101"/>
    <w:rsid w:val="007D1682"/>
    <w:rsid w:val="007D21EE"/>
    <w:rsid w:val="007D2D23"/>
    <w:rsid w:val="007D3CF8"/>
    <w:rsid w:val="007D3E11"/>
    <w:rsid w:val="007D3EED"/>
    <w:rsid w:val="007D5200"/>
    <w:rsid w:val="007D5385"/>
    <w:rsid w:val="007D5976"/>
    <w:rsid w:val="007D5BF4"/>
    <w:rsid w:val="007D602E"/>
    <w:rsid w:val="007D64B7"/>
    <w:rsid w:val="007D6971"/>
    <w:rsid w:val="007D7599"/>
    <w:rsid w:val="007D7A8B"/>
    <w:rsid w:val="007D7B0D"/>
    <w:rsid w:val="007D7B1E"/>
    <w:rsid w:val="007E0AC3"/>
    <w:rsid w:val="007E0C8F"/>
    <w:rsid w:val="007E16E7"/>
    <w:rsid w:val="007E27DD"/>
    <w:rsid w:val="007E333E"/>
    <w:rsid w:val="007E3C28"/>
    <w:rsid w:val="007E3FE0"/>
    <w:rsid w:val="007E4749"/>
    <w:rsid w:val="007E4790"/>
    <w:rsid w:val="007E48C3"/>
    <w:rsid w:val="007E597E"/>
    <w:rsid w:val="007E5D3B"/>
    <w:rsid w:val="007E5EB8"/>
    <w:rsid w:val="007E667D"/>
    <w:rsid w:val="007E6E79"/>
    <w:rsid w:val="007E732E"/>
    <w:rsid w:val="007E7AE6"/>
    <w:rsid w:val="007F0128"/>
    <w:rsid w:val="007F01F0"/>
    <w:rsid w:val="007F03BD"/>
    <w:rsid w:val="007F08F9"/>
    <w:rsid w:val="007F0991"/>
    <w:rsid w:val="007F0E27"/>
    <w:rsid w:val="007F0EC8"/>
    <w:rsid w:val="007F13AC"/>
    <w:rsid w:val="007F19BA"/>
    <w:rsid w:val="007F1BDA"/>
    <w:rsid w:val="007F1D1B"/>
    <w:rsid w:val="007F1D92"/>
    <w:rsid w:val="007F2633"/>
    <w:rsid w:val="007F284D"/>
    <w:rsid w:val="007F297F"/>
    <w:rsid w:val="007F29FE"/>
    <w:rsid w:val="007F2AAA"/>
    <w:rsid w:val="007F32E3"/>
    <w:rsid w:val="007F3897"/>
    <w:rsid w:val="007F38E7"/>
    <w:rsid w:val="007F4372"/>
    <w:rsid w:val="007F45AA"/>
    <w:rsid w:val="007F4A8D"/>
    <w:rsid w:val="007F5374"/>
    <w:rsid w:val="007F586A"/>
    <w:rsid w:val="007F5B07"/>
    <w:rsid w:val="007F6DC3"/>
    <w:rsid w:val="007F713E"/>
    <w:rsid w:val="007F774C"/>
    <w:rsid w:val="007F77F2"/>
    <w:rsid w:val="007F7939"/>
    <w:rsid w:val="007F7D6C"/>
    <w:rsid w:val="007F7F0A"/>
    <w:rsid w:val="008005B6"/>
    <w:rsid w:val="0080157F"/>
    <w:rsid w:val="0080203E"/>
    <w:rsid w:val="00802875"/>
    <w:rsid w:val="008029AD"/>
    <w:rsid w:val="008032A1"/>
    <w:rsid w:val="0080371D"/>
    <w:rsid w:val="00803BAC"/>
    <w:rsid w:val="00803D5D"/>
    <w:rsid w:val="00803D9B"/>
    <w:rsid w:val="0080423C"/>
    <w:rsid w:val="00804661"/>
    <w:rsid w:val="008050C4"/>
    <w:rsid w:val="0080515F"/>
    <w:rsid w:val="0080541A"/>
    <w:rsid w:val="0080548F"/>
    <w:rsid w:val="00805A2E"/>
    <w:rsid w:val="008062AC"/>
    <w:rsid w:val="00806CF2"/>
    <w:rsid w:val="00810676"/>
    <w:rsid w:val="0081138F"/>
    <w:rsid w:val="008117FB"/>
    <w:rsid w:val="00811809"/>
    <w:rsid w:val="0081192B"/>
    <w:rsid w:val="008119E8"/>
    <w:rsid w:val="00812686"/>
    <w:rsid w:val="008127A6"/>
    <w:rsid w:val="00812AE6"/>
    <w:rsid w:val="00812C35"/>
    <w:rsid w:val="00812E99"/>
    <w:rsid w:val="00813DE7"/>
    <w:rsid w:val="0081474E"/>
    <w:rsid w:val="00814827"/>
    <w:rsid w:val="0081482A"/>
    <w:rsid w:val="00814947"/>
    <w:rsid w:val="00814A3B"/>
    <w:rsid w:val="00814B47"/>
    <w:rsid w:val="00814E39"/>
    <w:rsid w:val="00814F29"/>
    <w:rsid w:val="008151F2"/>
    <w:rsid w:val="0081575F"/>
    <w:rsid w:val="008160D5"/>
    <w:rsid w:val="008165BC"/>
    <w:rsid w:val="00817885"/>
    <w:rsid w:val="00820B95"/>
    <w:rsid w:val="00820CC4"/>
    <w:rsid w:val="00820D54"/>
    <w:rsid w:val="00821BE2"/>
    <w:rsid w:val="00822035"/>
    <w:rsid w:val="00822D8C"/>
    <w:rsid w:val="00822E1B"/>
    <w:rsid w:val="0082304B"/>
    <w:rsid w:val="00823B18"/>
    <w:rsid w:val="00824135"/>
    <w:rsid w:val="008246E7"/>
    <w:rsid w:val="008252BB"/>
    <w:rsid w:val="00825835"/>
    <w:rsid w:val="0082598D"/>
    <w:rsid w:val="00825C33"/>
    <w:rsid w:val="00825D41"/>
    <w:rsid w:val="008260DA"/>
    <w:rsid w:val="008261A6"/>
    <w:rsid w:val="00826D82"/>
    <w:rsid w:val="0082791F"/>
    <w:rsid w:val="00830C9F"/>
    <w:rsid w:val="00830D62"/>
    <w:rsid w:val="00830FB5"/>
    <w:rsid w:val="0083181A"/>
    <w:rsid w:val="0083188C"/>
    <w:rsid w:val="00831A4E"/>
    <w:rsid w:val="008320AE"/>
    <w:rsid w:val="00832767"/>
    <w:rsid w:val="0083295A"/>
    <w:rsid w:val="00832A14"/>
    <w:rsid w:val="00833633"/>
    <w:rsid w:val="0083377A"/>
    <w:rsid w:val="00833E2F"/>
    <w:rsid w:val="0083481C"/>
    <w:rsid w:val="00834ADF"/>
    <w:rsid w:val="00834E87"/>
    <w:rsid w:val="00834EC4"/>
    <w:rsid w:val="0083548B"/>
    <w:rsid w:val="00835D9A"/>
    <w:rsid w:val="00836597"/>
    <w:rsid w:val="008369F8"/>
    <w:rsid w:val="00836C6B"/>
    <w:rsid w:val="00837098"/>
    <w:rsid w:val="008374F3"/>
    <w:rsid w:val="008379BC"/>
    <w:rsid w:val="008406D5"/>
    <w:rsid w:val="00840C45"/>
    <w:rsid w:val="00841757"/>
    <w:rsid w:val="00841A89"/>
    <w:rsid w:val="00841B1F"/>
    <w:rsid w:val="00841B4B"/>
    <w:rsid w:val="00841D3D"/>
    <w:rsid w:val="008430A4"/>
    <w:rsid w:val="00844171"/>
    <w:rsid w:val="008442ED"/>
    <w:rsid w:val="008444BB"/>
    <w:rsid w:val="0084469E"/>
    <w:rsid w:val="00844F83"/>
    <w:rsid w:val="008454DE"/>
    <w:rsid w:val="00845A05"/>
    <w:rsid w:val="00846012"/>
    <w:rsid w:val="008460CA"/>
    <w:rsid w:val="008469BF"/>
    <w:rsid w:val="00846C72"/>
    <w:rsid w:val="008475B9"/>
    <w:rsid w:val="00850451"/>
    <w:rsid w:val="00851194"/>
    <w:rsid w:val="00851676"/>
    <w:rsid w:val="00851FBE"/>
    <w:rsid w:val="008520FA"/>
    <w:rsid w:val="008521B3"/>
    <w:rsid w:val="008526C6"/>
    <w:rsid w:val="00852AE0"/>
    <w:rsid w:val="0085345A"/>
    <w:rsid w:val="00853B87"/>
    <w:rsid w:val="00853F40"/>
    <w:rsid w:val="00853FF6"/>
    <w:rsid w:val="008549D4"/>
    <w:rsid w:val="00854B33"/>
    <w:rsid w:val="00855259"/>
    <w:rsid w:val="008558D0"/>
    <w:rsid w:val="00855ECF"/>
    <w:rsid w:val="00856380"/>
    <w:rsid w:val="00856923"/>
    <w:rsid w:val="00856941"/>
    <w:rsid w:val="00856F09"/>
    <w:rsid w:val="00857008"/>
    <w:rsid w:val="0085711C"/>
    <w:rsid w:val="00857573"/>
    <w:rsid w:val="008600DD"/>
    <w:rsid w:val="0086088C"/>
    <w:rsid w:val="008608A6"/>
    <w:rsid w:val="00860A18"/>
    <w:rsid w:val="00860B8A"/>
    <w:rsid w:val="0086231C"/>
    <w:rsid w:val="00862EA1"/>
    <w:rsid w:val="00863194"/>
    <w:rsid w:val="00863797"/>
    <w:rsid w:val="00863D81"/>
    <w:rsid w:val="00864269"/>
    <w:rsid w:val="008642BA"/>
    <w:rsid w:val="008642C2"/>
    <w:rsid w:val="008647A3"/>
    <w:rsid w:val="00864E68"/>
    <w:rsid w:val="00865C41"/>
    <w:rsid w:val="00866CBE"/>
    <w:rsid w:val="00866E43"/>
    <w:rsid w:val="00867315"/>
    <w:rsid w:val="00867AF0"/>
    <w:rsid w:val="00870029"/>
    <w:rsid w:val="0087043F"/>
    <w:rsid w:val="0087062C"/>
    <w:rsid w:val="00871018"/>
    <w:rsid w:val="00871998"/>
    <w:rsid w:val="00872470"/>
    <w:rsid w:val="0087266B"/>
    <w:rsid w:val="00872694"/>
    <w:rsid w:val="008734CC"/>
    <w:rsid w:val="00873DBC"/>
    <w:rsid w:val="00874001"/>
    <w:rsid w:val="008749C0"/>
    <w:rsid w:val="00874C4D"/>
    <w:rsid w:val="00875CA0"/>
    <w:rsid w:val="00876110"/>
    <w:rsid w:val="008761EB"/>
    <w:rsid w:val="00876290"/>
    <w:rsid w:val="0087646A"/>
    <w:rsid w:val="00876CFA"/>
    <w:rsid w:val="00877281"/>
    <w:rsid w:val="00877937"/>
    <w:rsid w:val="00880EEB"/>
    <w:rsid w:val="00881245"/>
    <w:rsid w:val="0088130C"/>
    <w:rsid w:val="00881CB6"/>
    <w:rsid w:val="008824C7"/>
    <w:rsid w:val="00882D0F"/>
    <w:rsid w:val="00882EE0"/>
    <w:rsid w:val="008831B0"/>
    <w:rsid w:val="0088339E"/>
    <w:rsid w:val="00883AC0"/>
    <w:rsid w:val="00883B5E"/>
    <w:rsid w:val="00883F38"/>
    <w:rsid w:val="008846BD"/>
    <w:rsid w:val="008854C6"/>
    <w:rsid w:val="00885607"/>
    <w:rsid w:val="00885A90"/>
    <w:rsid w:val="00885EF2"/>
    <w:rsid w:val="00886484"/>
    <w:rsid w:val="008864BB"/>
    <w:rsid w:val="008865B5"/>
    <w:rsid w:val="00887751"/>
    <w:rsid w:val="00887D08"/>
    <w:rsid w:val="008901EA"/>
    <w:rsid w:val="0089022E"/>
    <w:rsid w:val="008912B9"/>
    <w:rsid w:val="0089159F"/>
    <w:rsid w:val="00891D78"/>
    <w:rsid w:val="00891E79"/>
    <w:rsid w:val="008925DA"/>
    <w:rsid w:val="00892C3F"/>
    <w:rsid w:val="00892D23"/>
    <w:rsid w:val="0089395B"/>
    <w:rsid w:val="00893C1E"/>
    <w:rsid w:val="00894C12"/>
    <w:rsid w:val="00895177"/>
    <w:rsid w:val="008957E1"/>
    <w:rsid w:val="00896592"/>
    <w:rsid w:val="0089678E"/>
    <w:rsid w:val="00896AF3"/>
    <w:rsid w:val="008A0674"/>
    <w:rsid w:val="008A0DFD"/>
    <w:rsid w:val="008A0FA5"/>
    <w:rsid w:val="008A1047"/>
    <w:rsid w:val="008A1EC5"/>
    <w:rsid w:val="008A25CA"/>
    <w:rsid w:val="008A2AEC"/>
    <w:rsid w:val="008A2B55"/>
    <w:rsid w:val="008A2BC7"/>
    <w:rsid w:val="008A4331"/>
    <w:rsid w:val="008A4AFC"/>
    <w:rsid w:val="008A53AF"/>
    <w:rsid w:val="008A53C6"/>
    <w:rsid w:val="008A5AC1"/>
    <w:rsid w:val="008A5BCA"/>
    <w:rsid w:val="008A65D0"/>
    <w:rsid w:val="008A6937"/>
    <w:rsid w:val="008A6C79"/>
    <w:rsid w:val="008A74F8"/>
    <w:rsid w:val="008B036C"/>
    <w:rsid w:val="008B13B6"/>
    <w:rsid w:val="008B14E6"/>
    <w:rsid w:val="008B15A2"/>
    <w:rsid w:val="008B1699"/>
    <w:rsid w:val="008B2003"/>
    <w:rsid w:val="008B23AB"/>
    <w:rsid w:val="008B2F02"/>
    <w:rsid w:val="008B30E5"/>
    <w:rsid w:val="008B35CF"/>
    <w:rsid w:val="008B3D4A"/>
    <w:rsid w:val="008B4443"/>
    <w:rsid w:val="008B5B1A"/>
    <w:rsid w:val="008B5B8B"/>
    <w:rsid w:val="008B5CEA"/>
    <w:rsid w:val="008B5E23"/>
    <w:rsid w:val="008B5F1E"/>
    <w:rsid w:val="008B6265"/>
    <w:rsid w:val="008B6853"/>
    <w:rsid w:val="008B68E9"/>
    <w:rsid w:val="008B6924"/>
    <w:rsid w:val="008B69A3"/>
    <w:rsid w:val="008B7530"/>
    <w:rsid w:val="008B7B66"/>
    <w:rsid w:val="008C0E9E"/>
    <w:rsid w:val="008C1190"/>
    <w:rsid w:val="008C155B"/>
    <w:rsid w:val="008C1B00"/>
    <w:rsid w:val="008C1E83"/>
    <w:rsid w:val="008C2C51"/>
    <w:rsid w:val="008C2F95"/>
    <w:rsid w:val="008C36DA"/>
    <w:rsid w:val="008C3701"/>
    <w:rsid w:val="008C374D"/>
    <w:rsid w:val="008C3B42"/>
    <w:rsid w:val="008C3E88"/>
    <w:rsid w:val="008C3F4C"/>
    <w:rsid w:val="008C3F98"/>
    <w:rsid w:val="008C4582"/>
    <w:rsid w:val="008C45CA"/>
    <w:rsid w:val="008C46FF"/>
    <w:rsid w:val="008C4809"/>
    <w:rsid w:val="008C4C6B"/>
    <w:rsid w:val="008C5ABC"/>
    <w:rsid w:val="008C5DBC"/>
    <w:rsid w:val="008C6023"/>
    <w:rsid w:val="008C6A5B"/>
    <w:rsid w:val="008C6AB6"/>
    <w:rsid w:val="008C6EEB"/>
    <w:rsid w:val="008D0600"/>
    <w:rsid w:val="008D0CB1"/>
    <w:rsid w:val="008D0E6D"/>
    <w:rsid w:val="008D1048"/>
    <w:rsid w:val="008D147B"/>
    <w:rsid w:val="008D187A"/>
    <w:rsid w:val="008D1C65"/>
    <w:rsid w:val="008D1E32"/>
    <w:rsid w:val="008D1EA7"/>
    <w:rsid w:val="008D1F1F"/>
    <w:rsid w:val="008D2D9E"/>
    <w:rsid w:val="008D3A1B"/>
    <w:rsid w:val="008D4A02"/>
    <w:rsid w:val="008D4CEA"/>
    <w:rsid w:val="008D5072"/>
    <w:rsid w:val="008D50D2"/>
    <w:rsid w:val="008D52BD"/>
    <w:rsid w:val="008D55A8"/>
    <w:rsid w:val="008D68B0"/>
    <w:rsid w:val="008D694B"/>
    <w:rsid w:val="008D6B3F"/>
    <w:rsid w:val="008D6E81"/>
    <w:rsid w:val="008D701F"/>
    <w:rsid w:val="008D7D40"/>
    <w:rsid w:val="008E13AC"/>
    <w:rsid w:val="008E13EF"/>
    <w:rsid w:val="008E1AA1"/>
    <w:rsid w:val="008E1DA1"/>
    <w:rsid w:val="008E1F83"/>
    <w:rsid w:val="008E3698"/>
    <w:rsid w:val="008E394E"/>
    <w:rsid w:val="008E4023"/>
    <w:rsid w:val="008E4357"/>
    <w:rsid w:val="008E483B"/>
    <w:rsid w:val="008E4963"/>
    <w:rsid w:val="008E4D1F"/>
    <w:rsid w:val="008E4D8D"/>
    <w:rsid w:val="008E5EE3"/>
    <w:rsid w:val="008E64C8"/>
    <w:rsid w:val="008E67F7"/>
    <w:rsid w:val="008E69BB"/>
    <w:rsid w:val="008E702B"/>
    <w:rsid w:val="008E7151"/>
    <w:rsid w:val="008E7662"/>
    <w:rsid w:val="008E767D"/>
    <w:rsid w:val="008E76A0"/>
    <w:rsid w:val="008E774A"/>
    <w:rsid w:val="008E79C3"/>
    <w:rsid w:val="008E7C0F"/>
    <w:rsid w:val="008E7D37"/>
    <w:rsid w:val="008F05F0"/>
    <w:rsid w:val="008F114E"/>
    <w:rsid w:val="008F1439"/>
    <w:rsid w:val="008F1B4B"/>
    <w:rsid w:val="008F1F9B"/>
    <w:rsid w:val="008F20EA"/>
    <w:rsid w:val="008F2203"/>
    <w:rsid w:val="008F2DB7"/>
    <w:rsid w:val="008F4056"/>
    <w:rsid w:val="008F409B"/>
    <w:rsid w:val="008F4A78"/>
    <w:rsid w:val="008F4E1B"/>
    <w:rsid w:val="008F54FC"/>
    <w:rsid w:val="008F597C"/>
    <w:rsid w:val="008F65DA"/>
    <w:rsid w:val="008F6AC0"/>
    <w:rsid w:val="008F6BF3"/>
    <w:rsid w:val="008F7B16"/>
    <w:rsid w:val="008F7FA1"/>
    <w:rsid w:val="009002DA"/>
    <w:rsid w:val="00900504"/>
    <w:rsid w:val="00900B2F"/>
    <w:rsid w:val="00900C7F"/>
    <w:rsid w:val="00900EE7"/>
    <w:rsid w:val="00900FEA"/>
    <w:rsid w:val="00901887"/>
    <w:rsid w:val="00902171"/>
    <w:rsid w:val="0090287A"/>
    <w:rsid w:val="00902C3A"/>
    <w:rsid w:val="00902FED"/>
    <w:rsid w:val="00903407"/>
    <w:rsid w:val="009034C7"/>
    <w:rsid w:val="009044B1"/>
    <w:rsid w:val="009046D5"/>
    <w:rsid w:val="00904F04"/>
    <w:rsid w:val="0090572C"/>
    <w:rsid w:val="00905A55"/>
    <w:rsid w:val="00905AC6"/>
    <w:rsid w:val="00906874"/>
    <w:rsid w:val="00906DD3"/>
    <w:rsid w:val="009074F4"/>
    <w:rsid w:val="00907A95"/>
    <w:rsid w:val="00910398"/>
    <w:rsid w:val="00911311"/>
    <w:rsid w:val="009113EF"/>
    <w:rsid w:val="0091158B"/>
    <w:rsid w:val="00911692"/>
    <w:rsid w:val="00911B7A"/>
    <w:rsid w:val="00912A2C"/>
    <w:rsid w:val="00912BA1"/>
    <w:rsid w:val="00913076"/>
    <w:rsid w:val="009131E8"/>
    <w:rsid w:val="009136C6"/>
    <w:rsid w:val="009143BA"/>
    <w:rsid w:val="00914F95"/>
    <w:rsid w:val="0091606D"/>
    <w:rsid w:val="00916354"/>
    <w:rsid w:val="0091635F"/>
    <w:rsid w:val="009168E7"/>
    <w:rsid w:val="0091728F"/>
    <w:rsid w:val="0091787E"/>
    <w:rsid w:val="00917932"/>
    <w:rsid w:val="00917BA4"/>
    <w:rsid w:val="009207A6"/>
    <w:rsid w:val="00920997"/>
    <w:rsid w:val="00920A0B"/>
    <w:rsid w:val="00920C35"/>
    <w:rsid w:val="00921660"/>
    <w:rsid w:val="0092168D"/>
    <w:rsid w:val="00921AF3"/>
    <w:rsid w:val="00921DED"/>
    <w:rsid w:val="00921EC8"/>
    <w:rsid w:val="00923D30"/>
    <w:rsid w:val="00924AEE"/>
    <w:rsid w:val="00924C03"/>
    <w:rsid w:val="009257FA"/>
    <w:rsid w:val="0092589E"/>
    <w:rsid w:val="00925DCF"/>
    <w:rsid w:val="00925DEE"/>
    <w:rsid w:val="00925E47"/>
    <w:rsid w:val="00926143"/>
    <w:rsid w:val="009265E9"/>
    <w:rsid w:val="00926E08"/>
    <w:rsid w:val="0092710D"/>
    <w:rsid w:val="009273A0"/>
    <w:rsid w:val="00927603"/>
    <w:rsid w:val="00927641"/>
    <w:rsid w:val="00927FC4"/>
    <w:rsid w:val="009307EE"/>
    <w:rsid w:val="00930F70"/>
    <w:rsid w:val="009316D3"/>
    <w:rsid w:val="00931E61"/>
    <w:rsid w:val="0093237A"/>
    <w:rsid w:val="00933079"/>
    <w:rsid w:val="00933091"/>
    <w:rsid w:val="00933577"/>
    <w:rsid w:val="00933CF0"/>
    <w:rsid w:val="00934B6D"/>
    <w:rsid w:val="0093514E"/>
    <w:rsid w:val="009355E1"/>
    <w:rsid w:val="00935880"/>
    <w:rsid w:val="009359C5"/>
    <w:rsid w:val="00935E73"/>
    <w:rsid w:val="00936027"/>
    <w:rsid w:val="00936292"/>
    <w:rsid w:val="009364CE"/>
    <w:rsid w:val="00936CC2"/>
    <w:rsid w:val="00936D29"/>
    <w:rsid w:val="009379B7"/>
    <w:rsid w:val="00940A00"/>
    <w:rsid w:val="00941FDA"/>
    <w:rsid w:val="00942B54"/>
    <w:rsid w:val="00942D15"/>
    <w:rsid w:val="00942D7B"/>
    <w:rsid w:val="00943042"/>
    <w:rsid w:val="009437A0"/>
    <w:rsid w:val="00943851"/>
    <w:rsid w:val="00944A7E"/>
    <w:rsid w:val="00944C7F"/>
    <w:rsid w:val="00944FEB"/>
    <w:rsid w:val="00945326"/>
    <w:rsid w:val="0094584D"/>
    <w:rsid w:val="00945D94"/>
    <w:rsid w:val="00946398"/>
    <w:rsid w:val="00946551"/>
    <w:rsid w:val="009468F7"/>
    <w:rsid w:val="009505D7"/>
    <w:rsid w:val="00950C19"/>
    <w:rsid w:val="00950C28"/>
    <w:rsid w:val="00951A99"/>
    <w:rsid w:val="0095235E"/>
    <w:rsid w:val="00952CA2"/>
    <w:rsid w:val="00954066"/>
    <w:rsid w:val="00954916"/>
    <w:rsid w:val="00954EC4"/>
    <w:rsid w:val="00955344"/>
    <w:rsid w:val="009557F5"/>
    <w:rsid w:val="00955818"/>
    <w:rsid w:val="0095590F"/>
    <w:rsid w:val="00955DC6"/>
    <w:rsid w:val="00955F16"/>
    <w:rsid w:val="009570FD"/>
    <w:rsid w:val="00957429"/>
    <w:rsid w:val="009577D7"/>
    <w:rsid w:val="00957950"/>
    <w:rsid w:val="00957C64"/>
    <w:rsid w:val="00957F94"/>
    <w:rsid w:val="009606A0"/>
    <w:rsid w:val="00961462"/>
    <w:rsid w:val="009619A3"/>
    <w:rsid w:val="00962147"/>
    <w:rsid w:val="0096260C"/>
    <w:rsid w:val="0096271C"/>
    <w:rsid w:val="00962C59"/>
    <w:rsid w:val="00962FAD"/>
    <w:rsid w:val="009631F7"/>
    <w:rsid w:val="009633E0"/>
    <w:rsid w:val="00963F54"/>
    <w:rsid w:val="009640BD"/>
    <w:rsid w:val="0096448F"/>
    <w:rsid w:val="00964695"/>
    <w:rsid w:val="0096587E"/>
    <w:rsid w:val="00965DC1"/>
    <w:rsid w:val="00966254"/>
    <w:rsid w:val="009662D2"/>
    <w:rsid w:val="00966555"/>
    <w:rsid w:val="009666D1"/>
    <w:rsid w:val="00966882"/>
    <w:rsid w:val="009672E3"/>
    <w:rsid w:val="00967B9C"/>
    <w:rsid w:val="00970110"/>
    <w:rsid w:val="00970383"/>
    <w:rsid w:val="00970B27"/>
    <w:rsid w:val="00970C53"/>
    <w:rsid w:val="009711E6"/>
    <w:rsid w:val="00971451"/>
    <w:rsid w:val="00971879"/>
    <w:rsid w:val="009719D7"/>
    <w:rsid w:val="0097200B"/>
    <w:rsid w:val="00973337"/>
    <w:rsid w:val="00973867"/>
    <w:rsid w:val="00973BA6"/>
    <w:rsid w:val="00973CF0"/>
    <w:rsid w:val="009740BE"/>
    <w:rsid w:val="00974D36"/>
    <w:rsid w:val="0097529D"/>
    <w:rsid w:val="00975F17"/>
    <w:rsid w:val="00975FF6"/>
    <w:rsid w:val="0097637F"/>
    <w:rsid w:val="00976611"/>
    <w:rsid w:val="00976C0F"/>
    <w:rsid w:val="009772B8"/>
    <w:rsid w:val="00977896"/>
    <w:rsid w:val="00977983"/>
    <w:rsid w:val="00977D80"/>
    <w:rsid w:val="009805D4"/>
    <w:rsid w:val="00980A07"/>
    <w:rsid w:val="00980ECE"/>
    <w:rsid w:val="00982D0F"/>
    <w:rsid w:val="0098334D"/>
    <w:rsid w:val="00983524"/>
    <w:rsid w:val="00983AAA"/>
    <w:rsid w:val="0098428E"/>
    <w:rsid w:val="00984508"/>
    <w:rsid w:val="00984536"/>
    <w:rsid w:val="00984D9E"/>
    <w:rsid w:val="00984F7A"/>
    <w:rsid w:val="009852BE"/>
    <w:rsid w:val="009854EC"/>
    <w:rsid w:val="009863C9"/>
    <w:rsid w:val="00986853"/>
    <w:rsid w:val="0099049C"/>
    <w:rsid w:val="009909CD"/>
    <w:rsid w:val="00990C9E"/>
    <w:rsid w:val="00991334"/>
    <w:rsid w:val="0099182C"/>
    <w:rsid w:val="009921CB"/>
    <w:rsid w:val="0099225A"/>
    <w:rsid w:val="009923B1"/>
    <w:rsid w:val="00992747"/>
    <w:rsid w:val="00992A82"/>
    <w:rsid w:val="00992E8E"/>
    <w:rsid w:val="0099326B"/>
    <w:rsid w:val="0099328C"/>
    <w:rsid w:val="00993622"/>
    <w:rsid w:val="00993EDD"/>
    <w:rsid w:val="00993FAF"/>
    <w:rsid w:val="00994F62"/>
    <w:rsid w:val="00995186"/>
    <w:rsid w:val="009953D3"/>
    <w:rsid w:val="00996574"/>
    <w:rsid w:val="009966A2"/>
    <w:rsid w:val="00996FAC"/>
    <w:rsid w:val="00997303"/>
    <w:rsid w:val="00997466"/>
    <w:rsid w:val="009A0D09"/>
    <w:rsid w:val="009A10FF"/>
    <w:rsid w:val="009A145F"/>
    <w:rsid w:val="009A1AC3"/>
    <w:rsid w:val="009A2477"/>
    <w:rsid w:val="009A2E4E"/>
    <w:rsid w:val="009A2EE3"/>
    <w:rsid w:val="009A392D"/>
    <w:rsid w:val="009A3A95"/>
    <w:rsid w:val="009A4C0F"/>
    <w:rsid w:val="009A4E9F"/>
    <w:rsid w:val="009A4ECE"/>
    <w:rsid w:val="009A52CF"/>
    <w:rsid w:val="009A57DF"/>
    <w:rsid w:val="009A5CCB"/>
    <w:rsid w:val="009A5F7A"/>
    <w:rsid w:val="009A6A63"/>
    <w:rsid w:val="009A7594"/>
    <w:rsid w:val="009A7A0A"/>
    <w:rsid w:val="009B0E86"/>
    <w:rsid w:val="009B0EF3"/>
    <w:rsid w:val="009B11AE"/>
    <w:rsid w:val="009B14BB"/>
    <w:rsid w:val="009B1A23"/>
    <w:rsid w:val="009B22DC"/>
    <w:rsid w:val="009B2DBF"/>
    <w:rsid w:val="009B3057"/>
    <w:rsid w:val="009B491A"/>
    <w:rsid w:val="009B5926"/>
    <w:rsid w:val="009B594B"/>
    <w:rsid w:val="009B5AEE"/>
    <w:rsid w:val="009B5BC4"/>
    <w:rsid w:val="009B5D26"/>
    <w:rsid w:val="009B614E"/>
    <w:rsid w:val="009B783F"/>
    <w:rsid w:val="009B79E2"/>
    <w:rsid w:val="009B7B90"/>
    <w:rsid w:val="009C167B"/>
    <w:rsid w:val="009C19B3"/>
    <w:rsid w:val="009C19C2"/>
    <w:rsid w:val="009C2131"/>
    <w:rsid w:val="009C2403"/>
    <w:rsid w:val="009C24C7"/>
    <w:rsid w:val="009C24F0"/>
    <w:rsid w:val="009C2D69"/>
    <w:rsid w:val="009C2E52"/>
    <w:rsid w:val="009C3165"/>
    <w:rsid w:val="009C37DB"/>
    <w:rsid w:val="009C38FB"/>
    <w:rsid w:val="009C3946"/>
    <w:rsid w:val="009C4003"/>
    <w:rsid w:val="009C4E1E"/>
    <w:rsid w:val="009C50EA"/>
    <w:rsid w:val="009C57F1"/>
    <w:rsid w:val="009C5E7E"/>
    <w:rsid w:val="009C60F6"/>
    <w:rsid w:val="009C621B"/>
    <w:rsid w:val="009C6723"/>
    <w:rsid w:val="009C7017"/>
    <w:rsid w:val="009C70D0"/>
    <w:rsid w:val="009C7389"/>
    <w:rsid w:val="009D0127"/>
    <w:rsid w:val="009D02CB"/>
    <w:rsid w:val="009D090A"/>
    <w:rsid w:val="009D0DE7"/>
    <w:rsid w:val="009D0E1B"/>
    <w:rsid w:val="009D0E5F"/>
    <w:rsid w:val="009D104C"/>
    <w:rsid w:val="009D12B6"/>
    <w:rsid w:val="009D1914"/>
    <w:rsid w:val="009D1B7E"/>
    <w:rsid w:val="009D1F65"/>
    <w:rsid w:val="009D230D"/>
    <w:rsid w:val="009D2BF1"/>
    <w:rsid w:val="009D2D6E"/>
    <w:rsid w:val="009D2EB7"/>
    <w:rsid w:val="009D2EC7"/>
    <w:rsid w:val="009D3659"/>
    <w:rsid w:val="009D3B48"/>
    <w:rsid w:val="009D3E33"/>
    <w:rsid w:val="009D4242"/>
    <w:rsid w:val="009D44C0"/>
    <w:rsid w:val="009D56B2"/>
    <w:rsid w:val="009D5976"/>
    <w:rsid w:val="009D7636"/>
    <w:rsid w:val="009D77B5"/>
    <w:rsid w:val="009E0402"/>
    <w:rsid w:val="009E05BE"/>
    <w:rsid w:val="009E05FA"/>
    <w:rsid w:val="009E06AC"/>
    <w:rsid w:val="009E098F"/>
    <w:rsid w:val="009E0F4C"/>
    <w:rsid w:val="009E1642"/>
    <w:rsid w:val="009E1B60"/>
    <w:rsid w:val="009E1E75"/>
    <w:rsid w:val="009E1F9C"/>
    <w:rsid w:val="009E2A3D"/>
    <w:rsid w:val="009E2A77"/>
    <w:rsid w:val="009E4460"/>
    <w:rsid w:val="009E46D2"/>
    <w:rsid w:val="009E48BB"/>
    <w:rsid w:val="009E49B3"/>
    <w:rsid w:val="009E4F89"/>
    <w:rsid w:val="009E50ED"/>
    <w:rsid w:val="009E51C1"/>
    <w:rsid w:val="009E546F"/>
    <w:rsid w:val="009E57B3"/>
    <w:rsid w:val="009E587F"/>
    <w:rsid w:val="009E63E8"/>
    <w:rsid w:val="009F0690"/>
    <w:rsid w:val="009F0A6D"/>
    <w:rsid w:val="009F196C"/>
    <w:rsid w:val="009F1BE4"/>
    <w:rsid w:val="009F1FE6"/>
    <w:rsid w:val="009F229D"/>
    <w:rsid w:val="009F28B9"/>
    <w:rsid w:val="009F2AA7"/>
    <w:rsid w:val="009F3371"/>
    <w:rsid w:val="009F412F"/>
    <w:rsid w:val="009F4350"/>
    <w:rsid w:val="009F4464"/>
    <w:rsid w:val="009F45E0"/>
    <w:rsid w:val="009F4820"/>
    <w:rsid w:val="009F4E45"/>
    <w:rsid w:val="009F5584"/>
    <w:rsid w:val="009F636E"/>
    <w:rsid w:val="009F68A6"/>
    <w:rsid w:val="009F71A0"/>
    <w:rsid w:val="009F7519"/>
    <w:rsid w:val="009F7555"/>
    <w:rsid w:val="009F7C69"/>
    <w:rsid w:val="009F7D49"/>
    <w:rsid w:val="009F7F54"/>
    <w:rsid w:val="00A004F0"/>
    <w:rsid w:val="00A008EC"/>
    <w:rsid w:val="00A00927"/>
    <w:rsid w:val="00A00987"/>
    <w:rsid w:val="00A00C55"/>
    <w:rsid w:val="00A011DA"/>
    <w:rsid w:val="00A01247"/>
    <w:rsid w:val="00A015AA"/>
    <w:rsid w:val="00A01817"/>
    <w:rsid w:val="00A03110"/>
    <w:rsid w:val="00A03ED9"/>
    <w:rsid w:val="00A04130"/>
    <w:rsid w:val="00A052E8"/>
    <w:rsid w:val="00A05674"/>
    <w:rsid w:val="00A0598C"/>
    <w:rsid w:val="00A05ECB"/>
    <w:rsid w:val="00A06140"/>
    <w:rsid w:val="00A07280"/>
    <w:rsid w:val="00A07487"/>
    <w:rsid w:val="00A0781F"/>
    <w:rsid w:val="00A07E80"/>
    <w:rsid w:val="00A10E18"/>
    <w:rsid w:val="00A10FE8"/>
    <w:rsid w:val="00A114DF"/>
    <w:rsid w:val="00A1160D"/>
    <w:rsid w:val="00A11C9E"/>
    <w:rsid w:val="00A1214C"/>
    <w:rsid w:val="00A12A0C"/>
    <w:rsid w:val="00A138DC"/>
    <w:rsid w:val="00A13A34"/>
    <w:rsid w:val="00A13F85"/>
    <w:rsid w:val="00A13FCB"/>
    <w:rsid w:val="00A13FFF"/>
    <w:rsid w:val="00A14A67"/>
    <w:rsid w:val="00A15970"/>
    <w:rsid w:val="00A15ECD"/>
    <w:rsid w:val="00A16417"/>
    <w:rsid w:val="00A173C7"/>
    <w:rsid w:val="00A173E0"/>
    <w:rsid w:val="00A17B8E"/>
    <w:rsid w:val="00A17CF3"/>
    <w:rsid w:val="00A17EB5"/>
    <w:rsid w:val="00A20137"/>
    <w:rsid w:val="00A20CE7"/>
    <w:rsid w:val="00A20EF7"/>
    <w:rsid w:val="00A219A9"/>
    <w:rsid w:val="00A21F3A"/>
    <w:rsid w:val="00A22354"/>
    <w:rsid w:val="00A226F2"/>
    <w:rsid w:val="00A22AC3"/>
    <w:rsid w:val="00A2355F"/>
    <w:rsid w:val="00A24456"/>
    <w:rsid w:val="00A24677"/>
    <w:rsid w:val="00A255B2"/>
    <w:rsid w:val="00A257DE"/>
    <w:rsid w:val="00A259DC"/>
    <w:rsid w:val="00A26487"/>
    <w:rsid w:val="00A26698"/>
    <w:rsid w:val="00A27237"/>
    <w:rsid w:val="00A2736E"/>
    <w:rsid w:val="00A2741F"/>
    <w:rsid w:val="00A27678"/>
    <w:rsid w:val="00A30249"/>
    <w:rsid w:val="00A3030D"/>
    <w:rsid w:val="00A30E11"/>
    <w:rsid w:val="00A31800"/>
    <w:rsid w:val="00A31E3A"/>
    <w:rsid w:val="00A31F7A"/>
    <w:rsid w:val="00A32E36"/>
    <w:rsid w:val="00A32F0D"/>
    <w:rsid w:val="00A33103"/>
    <w:rsid w:val="00A333F1"/>
    <w:rsid w:val="00A3423A"/>
    <w:rsid w:val="00A342C8"/>
    <w:rsid w:val="00A34B6B"/>
    <w:rsid w:val="00A3646E"/>
    <w:rsid w:val="00A36561"/>
    <w:rsid w:val="00A36F11"/>
    <w:rsid w:val="00A37222"/>
    <w:rsid w:val="00A37389"/>
    <w:rsid w:val="00A376E8"/>
    <w:rsid w:val="00A37B65"/>
    <w:rsid w:val="00A37BB9"/>
    <w:rsid w:val="00A402D5"/>
    <w:rsid w:val="00A40F21"/>
    <w:rsid w:val="00A41155"/>
    <w:rsid w:val="00A411A2"/>
    <w:rsid w:val="00A41256"/>
    <w:rsid w:val="00A4133C"/>
    <w:rsid w:val="00A41747"/>
    <w:rsid w:val="00A418BB"/>
    <w:rsid w:val="00A41A75"/>
    <w:rsid w:val="00A41BCF"/>
    <w:rsid w:val="00A41EA6"/>
    <w:rsid w:val="00A42DBD"/>
    <w:rsid w:val="00A43413"/>
    <w:rsid w:val="00A436ED"/>
    <w:rsid w:val="00A439FC"/>
    <w:rsid w:val="00A43D99"/>
    <w:rsid w:val="00A43EDA"/>
    <w:rsid w:val="00A447A3"/>
    <w:rsid w:val="00A4482D"/>
    <w:rsid w:val="00A44E72"/>
    <w:rsid w:val="00A45DB1"/>
    <w:rsid w:val="00A46CB2"/>
    <w:rsid w:val="00A47491"/>
    <w:rsid w:val="00A47587"/>
    <w:rsid w:val="00A508C0"/>
    <w:rsid w:val="00A50A9D"/>
    <w:rsid w:val="00A50EA2"/>
    <w:rsid w:val="00A51C3A"/>
    <w:rsid w:val="00A52BE4"/>
    <w:rsid w:val="00A53FFB"/>
    <w:rsid w:val="00A545C3"/>
    <w:rsid w:val="00A55094"/>
    <w:rsid w:val="00A555B6"/>
    <w:rsid w:val="00A55A25"/>
    <w:rsid w:val="00A55A84"/>
    <w:rsid w:val="00A56340"/>
    <w:rsid w:val="00A56707"/>
    <w:rsid w:val="00A568FB"/>
    <w:rsid w:val="00A577DB"/>
    <w:rsid w:val="00A57836"/>
    <w:rsid w:val="00A578DB"/>
    <w:rsid w:val="00A604DB"/>
    <w:rsid w:val="00A60E92"/>
    <w:rsid w:val="00A60F81"/>
    <w:rsid w:val="00A613BE"/>
    <w:rsid w:val="00A61A99"/>
    <w:rsid w:val="00A62AB3"/>
    <w:rsid w:val="00A62E8D"/>
    <w:rsid w:val="00A63F3B"/>
    <w:rsid w:val="00A6446D"/>
    <w:rsid w:val="00A661D3"/>
    <w:rsid w:val="00A66322"/>
    <w:rsid w:val="00A67CB3"/>
    <w:rsid w:val="00A70A3E"/>
    <w:rsid w:val="00A70F33"/>
    <w:rsid w:val="00A71768"/>
    <w:rsid w:val="00A7199F"/>
    <w:rsid w:val="00A71F96"/>
    <w:rsid w:val="00A72285"/>
    <w:rsid w:val="00A7242E"/>
    <w:rsid w:val="00A730CA"/>
    <w:rsid w:val="00A73479"/>
    <w:rsid w:val="00A74237"/>
    <w:rsid w:val="00A74843"/>
    <w:rsid w:val="00A749E5"/>
    <w:rsid w:val="00A74B31"/>
    <w:rsid w:val="00A76A38"/>
    <w:rsid w:val="00A76D01"/>
    <w:rsid w:val="00A77660"/>
    <w:rsid w:val="00A77710"/>
    <w:rsid w:val="00A80FAB"/>
    <w:rsid w:val="00A80FC2"/>
    <w:rsid w:val="00A813D7"/>
    <w:rsid w:val="00A816FA"/>
    <w:rsid w:val="00A81C7B"/>
    <w:rsid w:val="00A8249C"/>
    <w:rsid w:val="00A82EBE"/>
    <w:rsid w:val="00A849EF"/>
    <w:rsid w:val="00A858C0"/>
    <w:rsid w:val="00A858D5"/>
    <w:rsid w:val="00A859AE"/>
    <w:rsid w:val="00A85C51"/>
    <w:rsid w:val="00A85F65"/>
    <w:rsid w:val="00A86036"/>
    <w:rsid w:val="00A86195"/>
    <w:rsid w:val="00A861C2"/>
    <w:rsid w:val="00A864E4"/>
    <w:rsid w:val="00A86E16"/>
    <w:rsid w:val="00A87302"/>
    <w:rsid w:val="00A876DC"/>
    <w:rsid w:val="00A9074F"/>
    <w:rsid w:val="00A90DAC"/>
    <w:rsid w:val="00A91061"/>
    <w:rsid w:val="00A910FF"/>
    <w:rsid w:val="00A91123"/>
    <w:rsid w:val="00A91AEF"/>
    <w:rsid w:val="00A91B65"/>
    <w:rsid w:val="00A91CC9"/>
    <w:rsid w:val="00A92260"/>
    <w:rsid w:val="00A92275"/>
    <w:rsid w:val="00A92B19"/>
    <w:rsid w:val="00A93351"/>
    <w:rsid w:val="00A93410"/>
    <w:rsid w:val="00A936CA"/>
    <w:rsid w:val="00A939F9"/>
    <w:rsid w:val="00A93A56"/>
    <w:rsid w:val="00A946FF"/>
    <w:rsid w:val="00A94C60"/>
    <w:rsid w:val="00A9552C"/>
    <w:rsid w:val="00A95C06"/>
    <w:rsid w:val="00A95CE6"/>
    <w:rsid w:val="00A96448"/>
    <w:rsid w:val="00A96680"/>
    <w:rsid w:val="00A9670A"/>
    <w:rsid w:val="00A9679B"/>
    <w:rsid w:val="00A96D37"/>
    <w:rsid w:val="00A96DC1"/>
    <w:rsid w:val="00A96F5D"/>
    <w:rsid w:val="00A9782A"/>
    <w:rsid w:val="00A979BF"/>
    <w:rsid w:val="00AA013B"/>
    <w:rsid w:val="00AA0141"/>
    <w:rsid w:val="00AA0416"/>
    <w:rsid w:val="00AA080F"/>
    <w:rsid w:val="00AA08F3"/>
    <w:rsid w:val="00AA0DBB"/>
    <w:rsid w:val="00AA1793"/>
    <w:rsid w:val="00AA18A2"/>
    <w:rsid w:val="00AA2213"/>
    <w:rsid w:val="00AA2B43"/>
    <w:rsid w:val="00AA2B45"/>
    <w:rsid w:val="00AA3202"/>
    <w:rsid w:val="00AA322B"/>
    <w:rsid w:val="00AA351A"/>
    <w:rsid w:val="00AA38CA"/>
    <w:rsid w:val="00AA3BE2"/>
    <w:rsid w:val="00AA3C1C"/>
    <w:rsid w:val="00AA3C45"/>
    <w:rsid w:val="00AA3C54"/>
    <w:rsid w:val="00AA3D48"/>
    <w:rsid w:val="00AA450C"/>
    <w:rsid w:val="00AA4568"/>
    <w:rsid w:val="00AA4609"/>
    <w:rsid w:val="00AA4986"/>
    <w:rsid w:val="00AA4B32"/>
    <w:rsid w:val="00AA5135"/>
    <w:rsid w:val="00AA516B"/>
    <w:rsid w:val="00AA53D3"/>
    <w:rsid w:val="00AA54B0"/>
    <w:rsid w:val="00AA56B8"/>
    <w:rsid w:val="00AA6090"/>
    <w:rsid w:val="00AA60F2"/>
    <w:rsid w:val="00AA656E"/>
    <w:rsid w:val="00AA670E"/>
    <w:rsid w:val="00AA7873"/>
    <w:rsid w:val="00AA7B5F"/>
    <w:rsid w:val="00AA7EDC"/>
    <w:rsid w:val="00AA7EE8"/>
    <w:rsid w:val="00AB0157"/>
    <w:rsid w:val="00AB0879"/>
    <w:rsid w:val="00AB0E81"/>
    <w:rsid w:val="00AB0F87"/>
    <w:rsid w:val="00AB11A8"/>
    <w:rsid w:val="00AB130B"/>
    <w:rsid w:val="00AB18E5"/>
    <w:rsid w:val="00AB1A73"/>
    <w:rsid w:val="00AB1F69"/>
    <w:rsid w:val="00AB21D6"/>
    <w:rsid w:val="00AB26F7"/>
    <w:rsid w:val="00AB2B1D"/>
    <w:rsid w:val="00AB39AA"/>
    <w:rsid w:val="00AB3D09"/>
    <w:rsid w:val="00AB4127"/>
    <w:rsid w:val="00AB4D59"/>
    <w:rsid w:val="00AB5876"/>
    <w:rsid w:val="00AB592E"/>
    <w:rsid w:val="00AB5A35"/>
    <w:rsid w:val="00AB5EA8"/>
    <w:rsid w:val="00AB6330"/>
    <w:rsid w:val="00AB652D"/>
    <w:rsid w:val="00AB6552"/>
    <w:rsid w:val="00AB672D"/>
    <w:rsid w:val="00AB6903"/>
    <w:rsid w:val="00AB705A"/>
    <w:rsid w:val="00AB7219"/>
    <w:rsid w:val="00AC02B4"/>
    <w:rsid w:val="00AC04D0"/>
    <w:rsid w:val="00AC0C20"/>
    <w:rsid w:val="00AC1374"/>
    <w:rsid w:val="00AC186F"/>
    <w:rsid w:val="00AC1DE4"/>
    <w:rsid w:val="00AC26AE"/>
    <w:rsid w:val="00AC27E8"/>
    <w:rsid w:val="00AC2D07"/>
    <w:rsid w:val="00AC2D46"/>
    <w:rsid w:val="00AC2D94"/>
    <w:rsid w:val="00AC3251"/>
    <w:rsid w:val="00AC37EA"/>
    <w:rsid w:val="00AC3B1F"/>
    <w:rsid w:val="00AC4CC4"/>
    <w:rsid w:val="00AC4E71"/>
    <w:rsid w:val="00AC5FA1"/>
    <w:rsid w:val="00AC64F1"/>
    <w:rsid w:val="00AC67BA"/>
    <w:rsid w:val="00AC69C6"/>
    <w:rsid w:val="00AC7594"/>
    <w:rsid w:val="00AC7638"/>
    <w:rsid w:val="00AC776F"/>
    <w:rsid w:val="00AC7FAE"/>
    <w:rsid w:val="00AD0828"/>
    <w:rsid w:val="00AD11E4"/>
    <w:rsid w:val="00AD17D9"/>
    <w:rsid w:val="00AD214E"/>
    <w:rsid w:val="00AD21F4"/>
    <w:rsid w:val="00AD2707"/>
    <w:rsid w:val="00AD4603"/>
    <w:rsid w:val="00AD4991"/>
    <w:rsid w:val="00AD4B1F"/>
    <w:rsid w:val="00AD4D34"/>
    <w:rsid w:val="00AD57E1"/>
    <w:rsid w:val="00AD5956"/>
    <w:rsid w:val="00AD5CE2"/>
    <w:rsid w:val="00AD5F98"/>
    <w:rsid w:val="00AD6418"/>
    <w:rsid w:val="00AD69A2"/>
    <w:rsid w:val="00AD6D01"/>
    <w:rsid w:val="00AD77DB"/>
    <w:rsid w:val="00AD7E85"/>
    <w:rsid w:val="00AE0147"/>
    <w:rsid w:val="00AE0D5A"/>
    <w:rsid w:val="00AE26E3"/>
    <w:rsid w:val="00AE3103"/>
    <w:rsid w:val="00AE3936"/>
    <w:rsid w:val="00AE3FA4"/>
    <w:rsid w:val="00AE403E"/>
    <w:rsid w:val="00AE4681"/>
    <w:rsid w:val="00AE4B20"/>
    <w:rsid w:val="00AE4BAA"/>
    <w:rsid w:val="00AE5405"/>
    <w:rsid w:val="00AE551E"/>
    <w:rsid w:val="00AE5D7E"/>
    <w:rsid w:val="00AE67BA"/>
    <w:rsid w:val="00AE7733"/>
    <w:rsid w:val="00AE77AB"/>
    <w:rsid w:val="00AE7F12"/>
    <w:rsid w:val="00AF092F"/>
    <w:rsid w:val="00AF0A53"/>
    <w:rsid w:val="00AF0FD6"/>
    <w:rsid w:val="00AF1901"/>
    <w:rsid w:val="00AF25B2"/>
    <w:rsid w:val="00AF280C"/>
    <w:rsid w:val="00AF2D2E"/>
    <w:rsid w:val="00AF332C"/>
    <w:rsid w:val="00AF422C"/>
    <w:rsid w:val="00AF4322"/>
    <w:rsid w:val="00AF4EB6"/>
    <w:rsid w:val="00AF57E1"/>
    <w:rsid w:val="00AF5D69"/>
    <w:rsid w:val="00AF65F4"/>
    <w:rsid w:val="00AF6F84"/>
    <w:rsid w:val="00AF7486"/>
    <w:rsid w:val="00AF7791"/>
    <w:rsid w:val="00AF7A40"/>
    <w:rsid w:val="00B0005A"/>
    <w:rsid w:val="00B006F6"/>
    <w:rsid w:val="00B00A6B"/>
    <w:rsid w:val="00B00B6F"/>
    <w:rsid w:val="00B00D9C"/>
    <w:rsid w:val="00B01FA4"/>
    <w:rsid w:val="00B025E5"/>
    <w:rsid w:val="00B0290C"/>
    <w:rsid w:val="00B02CCE"/>
    <w:rsid w:val="00B0311F"/>
    <w:rsid w:val="00B034EF"/>
    <w:rsid w:val="00B03978"/>
    <w:rsid w:val="00B03BD0"/>
    <w:rsid w:val="00B03F0C"/>
    <w:rsid w:val="00B041D0"/>
    <w:rsid w:val="00B04B53"/>
    <w:rsid w:val="00B04ECA"/>
    <w:rsid w:val="00B0553E"/>
    <w:rsid w:val="00B06014"/>
    <w:rsid w:val="00B061D9"/>
    <w:rsid w:val="00B0691D"/>
    <w:rsid w:val="00B06C3C"/>
    <w:rsid w:val="00B06F23"/>
    <w:rsid w:val="00B070A2"/>
    <w:rsid w:val="00B07424"/>
    <w:rsid w:val="00B077BB"/>
    <w:rsid w:val="00B07AFB"/>
    <w:rsid w:val="00B10753"/>
    <w:rsid w:val="00B10D01"/>
    <w:rsid w:val="00B10F51"/>
    <w:rsid w:val="00B11896"/>
    <w:rsid w:val="00B11AA4"/>
    <w:rsid w:val="00B11D86"/>
    <w:rsid w:val="00B1259C"/>
    <w:rsid w:val="00B128A4"/>
    <w:rsid w:val="00B128B0"/>
    <w:rsid w:val="00B12EFD"/>
    <w:rsid w:val="00B12F99"/>
    <w:rsid w:val="00B1449D"/>
    <w:rsid w:val="00B147EA"/>
    <w:rsid w:val="00B15198"/>
    <w:rsid w:val="00B15B22"/>
    <w:rsid w:val="00B160F4"/>
    <w:rsid w:val="00B16241"/>
    <w:rsid w:val="00B16653"/>
    <w:rsid w:val="00B16714"/>
    <w:rsid w:val="00B16719"/>
    <w:rsid w:val="00B16C3A"/>
    <w:rsid w:val="00B171AF"/>
    <w:rsid w:val="00B1790B"/>
    <w:rsid w:val="00B20134"/>
    <w:rsid w:val="00B20270"/>
    <w:rsid w:val="00B205EE"/>
    <w:rsid w:val="00B2077F"/>
    <w:rsid w:val="00B20DBF"/>
    <w:rsid w:val="00B21267"/>
    <w:rsid w:val="00B214E2"/>
    <w:rsid w:val="00B21A80"/>
    <w:rsid w:val="00B223A0"/>
    <w:rsid w:val="00B2249C"/>
    <w:rsid w:val="00B22956"/>
    <w:rsid w:val="00B2311E"/>
    <w:rsid w:val="00B23441"/>
    <w:rsid w:val="00B23EBB"/>
    <w:rsid w:val="00B2477E"/>
    <w:rsid w:val="00B24AC4"/>
    <w:rsid w:val="00B25490"/>
    <w:rsid w:val="00B278CC"/>
    <w:rsid w:val="00B308AD"/>
    <w:rsid w:val="00B308D0"/>
    <w:rsid w:val="00B315D4"/>
    <w:rsid w:val="00B31FBA"/>
    <w:rsid w:val="00B32193"/>
    <w:rsid w:val="00B324B0"/>
    <w:rsid w:val="00B3262D"/>
    <w:rsid w:val="00B327BB"/>
    <w:rsid w:val="00B32969"/>
    <w:rsid w:val="00B32C36"/>
    <w:rsid w:val="00B332FD"/>
    <w:rsid w:val="00B3341E"/>
    <w:rsid w:val="00B338AA"/>
    <w:rsid w:val="00B33B55"/>
    <w:rsid w:val="00B33E90"/>
    <w:rsid w:val="00B3403F"/>
    <w:rsid w:val="00B34410"/>
    <w:rsid w:val="00B34842"/>
    <w:rsid w:val="00B34B1E"/>
    <w:rsid w:val="00B3523C"/>
    <w:rsid w:val="00B3552A"/>
    <w:rsid w:val="00B364AE"/>
    <w:rsid w:val="00B36C88"/>
    <w:rsid w:val="00B371C1"/>
    <w:rsid w:val="00B374C2"/>
    <w:rsid w:val="00B37A2F"/>
    <w:rsid w:val="00B37B10"/>
    <w:rsid w:val="00B37D7C"/>
    <w:rsid w:val="00B37F14"/>
    <w:rsid w:val="00B4045D"/>
    <w:rsid w:val="00B40BDD"/>
    <w:rsid w:val="00B411A3"/>
    <w:rsid w:val="00B4159A"/>
    <w:rsid w:val="00B416B6"/>
    <w:rsid w:val="00B41B08"/>
    <w:rsid w:val="00B421A6"/>
    <w:rsid w:val="00B4232D"/>
    <w:rsid w:val="00B42707"/>
    <w:rsid w:val="00B42A7F"/>
    <w:rsid w:val="00B42DF3"/>
    <w:rsid w:val="00B43402"/>
    <w:rsid w:val="00B43492"/>
    <w:rsid w:val="00B44127"/>
    <w:rsid w:val="00B449E1"/>
    <w:rsid w:val="00B44BE2"/>
    <w:rsid w:val="00B44E1B"/>
    <w:rsid w:val="00B452A0"/>
    <w:rsid w:val="00B45439"/>
    <w:rsid w:val="00B46336"/>
    <w:rsid w:val="00B46C7D"/>
    <w:rsid w:val="00B47268"/>
    <w:rsid w:val="00B479BD"/>
    <w:rsid w:val="00B50577"/>
    <w:rsid w:val="00B508FB"/>
    <w:rsid w:val="00B50E91"/>
    <w:rsid w:val="00B51AA1"/>
    <w:rsid w:val="00B51D81"/>
    <w:rsid w:val="00B51F6F"/>
    <w:rsid w:val="00B52D6B"/>
    <w:rsid w:val="00B52F7D"/>
    <w:rsid w:val="00B5351D"/>
    <w:rsid w:val="00B536D0"/>
    <w:rsid w:val="00B53F27"/>
    <w:rsid w:val="00B546A7"/>
    <w:rsid w:val="00B5512A"/>
    <w:rsid w:val="00B55FD6"/>
    <w:rsid w:val="00B56EA0"/>
    <w:rsid w:val="00B57068"/>
    <w:rsid w:val="00B57B13"/>
    <w:rsid w:val="00B60802"/>
    <w:rsid w:val="00B60A8E"/>
    <w:rsid w:val="00B6149B"/>
    <w:rsid w:val="00B616FB"/>
    <w:rsid w:val="00B61D46"/>
    <w:rsid w:val="00B61E7D"/>
    <w:rsid w:val="00B620F3"/>
    <w:rsid w:val="00B62123"/>
    <w:rsid w:val="00B6220A"/>
    <w:rsid w:val="00B62570"/>
    <w:rsid w:val="00B629BB"/>
    <w:rsid w:val="00B62A1C"/>
    <w:rsid w:val="00B62CA3"/>
    <w:rsid w:val="00B62F59"/>
    <w:rsid w:val="00B6310F"/>
    <w:rsid w:val="00B6349B"/>
    <w:rsid w:val="00B63AF4"/>
    <w:rsid w:val="00B63B56"/>
    <w:rsid w:val="00B64AE9"/>
    <w:rsid w:val="00B64D72"/>
    <w:rsid w:val="00B654B5"/>
    <w:rsid w:val="00B656AF"/>
    <w:rsid w:val="00B6577A"/>
    <w:rsid w:val="00B65BED"/>
    <w:rsid w:val="00B66565"/>
    <w:rsid w:val="00B6736E"/>
    <w:rsid w:val="00B679F2"/>
    <w:rsid w:val="00B67CCD"/>
    <w:rsid w:val="00B67CF9"/>
    <w:rsid w:val="00B70594"/>
    <w:rsid w:val="00B70A1E"/>
    <w:rsid w:val="00B71377"/>
    <w:rsid w:val="00B71914"/>
    <w:rsid w:val="00B72DBD"/>
    <w:rsid w:val="00B7338E"/>
    <w:rsid w:val="00B734C9"/>
    <w:rsid w:val="00B736D3"/>
    <w:rsid w:val="00B737AF"/>
    <w:rsid w:val="00B738F1"/>
    <w:rsid w:val="00B73905"/>
    <w:rsid w:val="00B744B6"/>
    <w:rsid w:val="00B74B42"/>
    <w:rsid w:val="00B74F24"/>
    <w:rsid w:val="00B75A1B"/>
    <w:rsid w:val="00B7618E"/>
    <w:rsid w:val="00B763A0"/>
    <w:rsid w:val="00B76AAE"/>
    <w:rsid w:val="00B76D9B"/>
    <w:rsid w:val="00B77106"/>
    <w:rsid w:val="00B77657"/>
    <w:rsid w:val="00B77F63"/>
    <w:rsid w:val="00B77FD2"/>
    <w:rsid w:val="00B8018A"/>
    <w:rsid w:val="00B808CD"/>
    <w:rsid w:val="00B80D49"/>
    <w:rsid w:val="00B80E01"/>
    <w:rsid w:val="00B8141C"/>
    <w:rsid w:val="00B816DD"/>
    <w:rsid w:val="00B819A5"/>
    <w:rsid w:val="00B81A5F"/>
    <w:rsid w:val="00B8208C"/>
    <w:rsid w:val="00B823FF"/>
    <w:rsid w:val="00B827E9"/>
    <w:rsid w:val="00B829FF"/>
    <w:rsid w:val="00B83E21"/>
    <w:rsid w:val="00B843F4"/>
    <w:rsid w:val="00B847A7"/>
    <w:rsid w:val="00B8502F"/>
    <w:rsid w:val="00B85115"/>
    <w:rsid w:val="00B85CCC"/>
    <w:rsid w:val="00B861EB"/>
    <w:rsid w:val="00B86437"/>
    <w:rsid w:val="00B86B56"/>
    <w:rsid w:val="00B86C51"/>
    <w:rsid w:val="00B87669"/>
    <w:rsid w:val="00B906DD"/>
    <w:rsid w:val="00B91172"/>
    <w:rsid w:val="00B9256B"/>
    <w:rsid w:val="00B929A8"/>
    <w:rsid w:val="00B9443E"/>
    <w:rsid w:val="00B94588"/>
    <w:rsid w:val="00B945BD"/>
    <w:rsid w:val="00B946E7"/>
    <w:rsid w:val="00B94BBD"/>
    <w:rsid w:val="00B952EE"/>
    <w:rsid w:val="00B95A9F"/>
    <w:rsid w:val="00B96190"/>
    <w:rsid w:val="00B965E5"/>
    <w:rsid w:val="00B966FB"/>
    <w:rsid w:val="00B96919"/>
    <w:rsid w:val="00B97134"/>
    <w:rsid w:val="00B974B5"/>
    <w:rsid w:val="00B97C43"/>
    <w:rsid w:val="00B97DA6"/>
    <w:rsid w:val="00B97FCF"/>
    <w:rsid w:val="00BA0782"/>
    <w:rsid w:val="00BA0ADA"/>
    <w:rsid w:val="00BA0E25"/>
    <w:rsid w:val="00BA23D9"/>
    <w:rsid w:val="00BA26E4"/>
    <w:rsid w:val="00BA280B"/>
    <w:rsid w:val="00BA30AD"/>
    <w:rsid w:val="00BA33B4"/>
    <w:rsid w:val="00BA39D6"/>
    <w:rsid w:val="00BA4815"/>
    <w:rsid w:val="00BA49C1"/>
    <w:rsid w:val="00BA5741"/>
    <w:rsid w:val="00BA576F"/>
    <w:rsid w:val="00BA5A33"/>
    <w:rsid w:val="00BA63B4"/>
    <w:rsid w:val="00BA7399"/>
    <w:rsid w:val="00BA7601"/>
    <w:rsid w:val="00BA7E1C"/>
    <w:rsid w:val="00BA7E62"/>
    <w:rsid w:val="00BA7F95"/>
    <w:rsid w:val="00BB007B"/>
    <w:rsid w:val="00BB0747"/>
    <w:rsid w:val="00BB07DD"/>
    <w:rsid w:val="00BB0BB9"/>
    <w:rsid w:val="00BB0C20"/>
    <w:rsid w:val="00BB1889"/>
    <w:rsid w:val="00BB1FCE"/>
    <w:rsid w:val="00BB28BC"/>
    <w:rsid w:val="00BB3CD0"/>
    <w:rsid w:val="00BB3D4B"/>
    <w:rsid w:val="00BB43EC"/>
    <w:rsid w:val="00BB440C"/>
    <w:rsid w:val="00BB5171"/>
    <w:rsid w:val="00BB5621"/>
    <w:rsid w:val="00BB583F"/>
    <w:rsid w:val="00BB612A"/>
    <w:rsid w:val="00BB65E9"/>
    <w:rsid w:val="00BB6D19"/>
    <w:rsid w:val="00BB6E2A"/>
    <w:rsid w:val="00BB72AD"/>
    <w:rsid w:val="00BB73A0"/>
    <w:rsid w:val="00BB7576"/>
    <w:rsid w:val="00BC0140"/>
    <w:rsid w:val="00BC018F"/>
    <w:rsid w:val="00BC09E8"/>
    <w:rsid w:val="00BC1092"/>
    <w:rsid w:val="00BC1185"/>
    <w:rsid w:val="00BC1548"/>
    <w:rsid w:val="00BC17E9"/>
    <w:rsid w:val="00BC2373"/>
    <w:rsid w:val="00BC2DEA"/>
    <w:rsid w:val="00BC3259"/>
    <w:rsid w:val="00BC32F7"/>
    <w:rsid w:val="00BC38CD"/>
    <w:rsid w:val="00BC397C"/>
    <w:rsid w:val="00BC39A6"/>
    <w:rsid w:val="00BC3B9F"/>
    <w:rsid w:val="00BC3BAA"/>
    <w:rsid w:val="00BC4369"/>
    <w:rsid w:val="00BC5BBF"/>
    <w:rsid w:val="00BC5CD6"/>
    <w:rsid w:val="00BC6007"/>
    <w:rsid w:val="00BC66B6"/>
    <w:rsid w:val="00BC6852"/>
    <w:rsid w:val="00BC707A"/>
    <w:rsid w:val="00BD059D"/>
    <w:rsid w:val="00BD1268"/>
    <w:rsid w:val="00BD13B8"/>
    <w:rsid w:val="00BD15D6"/>
    <w:rsid w:val="00BD1BC8"/>
    <w:rsid w:val="00BD21CE"/>
    <w:rsid w:val="00BD2652"/>
    <w:rsid w:val="00BD286D"/>
    <w:rsid w:val="00BD3620"/>
    <w:rsid w:val="00BD3989"/>
    <w:rsid w:val="00BD3AFA"/>
    <w:rsid w:val="00BD3B8F"/>
    <w:rsid w:val="00BD4B62"/>
    <w:rsid w:val="00BD4BE7"/>
    <w:rsid w:val="00BD4CF5"/>
    <w:rsid w:val="00BD556F"/>
    <w:rsid w:val="00BD56BC"/>
    <w:rsid w:val="00BD57E5"/>
    <w:rsid w:val="00BD5941"/>
    <w:rsid w:val="00BD5C7A"/>
    <w:rsid w:val="00BD5C83"/>
    <w:rsid w:val="00BD604D"/>
    <w:rsid w:val="00BD61F6"/>
    <w:rsid w:val="00BD6B90"/>
    <w:rsid w:val="00BD6CC5"/>
    <w:rsid w:val="00BD6F32"/>
    <w:rsid w:val="00BD7207"/>
    <w:rsid w:val="00BD73A1"/>
    <w:rsid w:val="00BD79E3"/>
    <w:rsid w:val="00BD7E6F"/>
    <w:rsid w:val="00BE0112"/>
    <w:rsid w:val="00BE05F7"/>
    <w:rsid w:val="00BE062B"/>
    <w:rsid w:val="00BE0DBD"/>
    <w:rsid w:val="00BE1012"/>
    <w:rsid w:val="00BE1084"/>
    <w:rsid w:val="00BE1163"/>
    <w:rsid w:val="00BE1BE4"/>
    <w:rsid w:val="00BE1F24"/>
    <w:rsid w:val="00BE21F1"/>
    <w:rsid w:val="00BE25DC"/>
    <w:rsid w:val="00BE25E7"/>
    <w:rsid w:val="00BE2AB0"/>
    <w:rsid w:val="00BE2B57"/>
    <w:rsid w:val="00BE2C5C"/>
    <w:rsid w:val="00BE2E4B"/>
    <w:rsid w:val="00BE301F"/>
    <w:rsid w:val="00BE324B"/>
    <w:rsid w:val="00BE3353"/>
    <w:rsid w:val="00BE35AA"/>
    <w:rsid w:val="00BE362E"/>
    <w:rsid w:val="00BE3987"/>
    <w:rsid w:val="00BE40C8"/>
    <w:rsid w:val="00BE4255"/>
    <w:rsid w:val="00BE4938"/>
    <w:rsid w:val="00BE4B18"/>
    <w:rsid w:val="00BE4D18"/>
    <w:rsid w:val="00BE4D6C"/>
    <w:rsid w:val="00BE4F73"/>
    <w:rsid w:val="00BE54C7"/>
    <w:rsid w:val="00BE58F0"/>
    <w:rsid w:val="00BE65C5"/>
    <w:rsid w:val="00BE671E"/>
    <w:rsid w:val="00BE6987"/>
    <w:rsid w:val="00BE6B48"/>
    <w:rsid w:val="00BE6FA0"/>
    <w:rsid w:val="00BE72F7"/>
    <w:rsid w:val="00BE7993"/>
    <w:rsid w:val="00BE7BF1"/>
    <w:rsid w:val="00BF028B"/>
    <w:rsid w:val="00BF11D6"/>
    <w:rsid w:val="00BF1409"/>
    <w:rsid w:val="00BF15BC"/>
    <w:rsid w:val="00BF190D"/>
    <w:rsid w:val="00BF1F16"/>
    <w:rsid w:val="00BF254D"/>
    <w:rsid w:val="00BF29C5"/>
    <w:rsid w:val="00BF2CC9"/>
    <w:rsid w:val="00BF3277"/>
    <w:rsid w:val="00BF3485"/>
    <w:rsid w:val="00BF3837"/>
    <w:rsid w:val="00BF4426"/>
    <w:rsid w:val="00BF4C16"/>
    <w:rsid w:val="00BF54CD"/>
    <w:rsid w:val="00BF5B0A"/>
    <w:rsid w:val="00BF5CDD"/>
    <w:rsid w:val="00BF7152"/>
    <w:rsid w:val="00BF7C1D"/>
    <w:rsid w:val="00C00529"/>
    <w:rsid w:val="00C008CD"/>
    <w:rsid w:val="00C00E78"/>
    <w:rsid w:val="00C016A5"/>
    <w:rsid w:val="00C01C5B"/>
    <w:rsid w:val="00C01E15"/>
    <w:rsid w:val="00C0236C"/>
    <w:rsid w:val="00C027E8"/>
    <w:rsid w:val="00C0294F"/>
    <w:rsid w:val="00C03127"/>
    <w:rsid w:val="00C03266"/>
    <w:rsid w:val="00C03462"/>
    <w:rsid w:val="00C03FF8"/>
    <w:rsid w:val="00C0444F"/>
    <w:rsid w:val="00C044A6"/>
    <w:rsid w:val="00C04930"/>
    <w:rsid w:val="00C04D20"/>
    <w:rsid w:val="00C05201"/>
    <w:rsid w:val="00C05581"/>
    <w:rsid w:val="00C0595A"/>
    <w:rsid w:val="00C060E6"/>
    <w:rsid w:val="00C06356"/>
    <w:rsid w:val="00C06462"/>
    <w:rsid w:val="00C06881"/>
    <w:rsid w:val="00C10435"/>
    <w:rsid w:val="00C10DBC"/>
    <w:rsid w:val="00C1151E"/>
    <w:rsid w:val="00C11945"/>
    <w:rsid w:val="00C12B62"/>
    <w:rsid w:val="00C12BD1"/>
    <w:rsid w:val="00C12CF0"/>
    <w:rsid w:val="00C12F65"/>
    <w:rsid w:val="00C12FAA"/>
    <w:rsid w:val="00C132E6"/>
    <w:rsid w:val="00C137F5"/>
    <w:rsid w:val="00C144A2"/>
    <w:rsid w:val="00C14B2B"/>
    <w:rsid w:val="00C1610D"/>
    <w:rsid w:val="00C161A9"/>
    <w:rsid w:val="00C16549"/>
    <w:rsid w:val="00C16720"/>
    <w:rsid w:val="00C17CD0"/>
    <w:rsid w:val="00C2013B"/>
    <w:rsid w:val="00C203D6"/>
    <w:rsid w:val="00C2062B"/>
    <w:rsid w:val="00C2086F"/>
    <w:rsid w:val="00C21803"/>
    <w:rsid w:val="00C21891"/>
    <w:rsid w:val="00C2198B"/>
    <w:rsid w:val="00C22965"/>
    <w:rsid w:val="00C234B5"/>
    <w:rsid w:val="00C23A63"/>
    <w:rsid w:val="00C23EC9"/>
    <w:rsid w:val="00C2429F"/>
    <w:rsid w:val="00C25125"/>
    <w:rsid w:val="00C253BC"/>
    <w:rsid w:val="00C254E8"/>
    <w:rsid w:val="00C2581F"/>
    <w:rsid w:val="00C25CEE"/>
    <w:rsid w:val="00C26276"/>
    <w:rsid w:val="00C263F5"/>
    <w:rsid w:val="00C2701C"/>
    <w:rsid w:val="00C277B5"/>
    <w:rsid w:val="00C27EFF"/>
    <w:rsid w:val="00C300DA"/>
    <w:rsid w:val="00C307E8"/>
    <w:rsid w:val="00C30F34"/>
    <w:rsid w:val="00C31396"/>
    <w:rsid w:val="00C319A4"/>
    <w:rsid w:val="00C31B90"/>
    <w:rsid w:val="00C31BCC"/>
    <w:rsid w:val="00C32BCF"/>
    <w:rsid w:val="00C32EF6"/>
    <w:rsid w:val="00C33456"/>
    <w:rsid w:val="00C33BD4"/>
    <w:rsid w:val="00C34286"/>
    <w:rsid w:val="00C34E44"/>
    <w:rsid w:val="00C35329"/>
    <w:rsid w:val="00C35428"/>
    <w:rsid w:val="00C35842"/>
    <w:rsid w:val="00C3597A"/>
    <w:rsid w:val="00C35AAE"/>
    <w:rsid w:val="00C35C4D"/>
    <w:rsid w:val="00C35D85"/>
    <w:rsid w:val="00C36016"/>
    <w:rsid w:val="00C36081"/>
    <w:rsid w:val="00C368CF"/>
    <w:rsid w:val="00C36DAC"/>
    <w:rsid w:val="00C37517"/>
    <w:rsid w:val="00C37AAA"/>
    <w:rsid w:val="00C40BF5"/>
    <w:rsid w:val="00C41085"/>
    <w:rsid w:val="00C41348"/>
    <w:rsid w:val="00C41D7B"/>
    <w:rsid w:val="00C42714"/>
    <w:rsid w:val="00C42D52"/>
    <w:rsid w:val="00C4314A"/>
    <w:rsid w:val="00C435E6"/>
    <w:rsid w:val="00C4442E"/>
    <w:rsid w:val="00C44D24"/>
    <w:rsid w:val="00C455F2"/>
    <w:rsid w:val="00C45A5D"/>
    <w:rsid w:val="00C45BD8"/>
    <w:rsid w:val="00C45F87"/>
    <w:rsid w:val="00C460BF"/>
    <w:rsid w:val="00C461B6"/>
    <w:rsid w:val="00C46B10"/>
    <w:rsid w:val="00C46D8C"/>
    <w:rsid w:val="00C46EDF"/>
    <w:rsid w:val="00C46FAE"/>
    <w:rsid w:val="00C47310"/>
    <w:rsid w:val="00C47B82"/>
    <w:rsid w:val="00C508DD"/>
    <w:rsid w:val="00C50927"/>
    <w:rsid w:val="00C5132B"/>
    <w:rsid w:val="00C521E5"/>
    <w:rsid w:val="00C528D0"/>
    <w:rsid w:val="00C52BAE"/>
    <w:rsid w:val="00C52CC9"/>
    <w:rsid w:val="00C52FB5"/>
    <w:rsid w:val="00C53573"/>
    <w:rsid w:val="00C53C15"/>
    <w:rsid w:val="00C54CB8"/>
    <w:rsid w:val="00C54F7D"/>
    <w:rsid w:val="00C5519F"/>
    <w:rsid w:val="00C55A2F"/>
    <w:rsid w:val="00C55C70"/>
    <w:rsid w:val="00C55DFE"/>
    <w:rsid w:val="00C562D6"/>
    <w:rsid w:val="00C56BBA"/>
    <w:rsid w:val="00C56ECD"/>
    <w:rsid w:val="00C572FE"/>
    <w:rsid w:val="00C573EF"/>
    <w:rsid w:val="00C61A9C"/>
    <w:rsid w:val="00C61AE5"/>
    <w:rsid w:val="00C61C9C"/>
    <w:rsid w:val="00C61D73"/>
    <w:rsid w:val="00C6267D"/>
    <w:rsid w:val="00C63228"/>
    <w:rsid w:val="00C63320"/>
    <w:rsid w:val="00C6388F"/>
    <w:rsid w:val="00C63F13"/>
    <w:rsid w:val="00C640BE"/>
    <w:rsid w:val="00C64147"/>
    <w:rsid w:val="00C64AD0"/>
    <w:rsid w:val="00C65300"/>
    <w:rsid w:val="00C6557A"/>
    <w:rsid w:val="00C65794"/>
    <w:rsid w:val="00C65914"/>
    <w:rsid w:val="00C65C90"/>
    <w:rsid w:val="00C65EE8"/>
    <w:rsid w:val="00C66514"/>
    <w:rsid w:val="00C666FD"/>
    <w:rsid w:val="00C668C6"/>
    <w:rsid w:val="00C66E3F"/>
    <w:rsid w:val="00C66EDD"/>
    <w:rsid w:val="00C67498"/>
    <w:rsid w:val="00C67652"/>
    <w:rsid w:val="00C67928"/>
    <w:rsid w:val="00C67B0A"/>
    <w:rsid w:val="00C70621"/>
    <w:rsid w:val="00C715FA"/>
    <w:rsid w:val="00C71DAE"/>
    <w:rsid w:val="00C72386"/>
    <w:rsid w:val="00C726E8"/>
    <w:rsid w:val="00C72D44"/>
    <w:rsid w:val="00C73DC9"/>
    <w:rsid w:val="00C744AF"/>
    <w:rsid w:val="00C74646"/>
    <w:rsid w:val="00C74942"/>
    <w:rsid w:val="00C7555E"/>
    <w:rsid w:val="00C758A7"/>
    <w:rsid w:val="00C75DDD"/>
    <w:rsid w:val="00C75E06"/>
    <w:rsid w:val="00C75F1F"/>
    <w:rsid w:val="00C7680A"/>
    <w:rsid w:val="00C76B0D"/>
    <w:rsid w:val="00C76C02"/>
    <w:rsid w:val="00C76FEC"/>
    <w:rsid w:val="00C770C8"/>
    <w:rsid w:val="00C77131"/>
    <w:rsid w:val="00C77839"/>
    <w:rsid w:val="00C779AB"/>
    <w:rsid w:val="00C77EBE"/>
    <w:rsid w:val="00C80495"/>
    <w:rsid w:val="00C8142C"/>
    <w:rsid w:val="00C8176F"/>
    <w:rsid w:val="00C8179D"/>
    <w:rsid w:val="00C817B1"/>
    <w:rsid w:val="00C81B09"/>
    <w:rsid w:val="00C81C22"/>
    <w:rsid w:val="00C8286A"/>
    <w:rsid w:val="00C82C35"/>
    <w:rsid w:val="00C82EE2"/>
    <w:rsid w:val="00C82FB9"/>
    <w:rsid w:val="00C8349F"/>
    <w:rsid w:val="00C83991"/>
    <w:rsid w:val="00C83F7F"/>
    <w:rsid w:val="00C844D4"/>
    <w:rsid w:val="00C8549F"/>
    <w:rsid w:val="00C8565D"/>
    <w:rsid w:val="00C85929"/>
    <w:rsid w:val="00C85C53"/>
    <w:rsid w:val="00C85D92"/>
    <w:rsid w:val="00C86824"/>
    <w:rsid w:val="00C86D75"/>
    <w:rsid w:val="00C86F28"/>
    <w:rsid w:val="00C8739B"/>
    <w:rsid w:val="00C87580"/>
    <w:rsid w:val="00C87EDD"/>
    <w:rsid w:val="00C900B4"/>
    <w:rsid w:val="00C90313"/>
    <w:rsid w:val="00C913C0"/>
    <w:rsid w:val="00C9143A"/>
    <w:rsid w:val="00C91759"/>
    <w:rsid w:val="00C91C9D"/>
    <w:rsid w:val="00C91E08"/>
    <w:rsid w:val="00C9294A"/>
    <w:rsid w:val="00C92B05"/>
    <w:rsid w:val="00C92CF8"/>
    <w:rsid w:val="00C932FA"/>
    <w:rsid w:val="00C93928"/>
    <w:rsid w:val="00C939F3"/>
    <w:rsid w:val="00C93DB7"/>
    <w:rsid w:val="00C94470"/>
    <w:rsid w:val="00C9473F"/>
    <w:rsid w:val="00C94889"/>
    <w:rsid w:val="00C94E50"/>
    <w:rsid w:val="00C94FFA"/>
    <w:rsid w:val="00C9500C"/>
    <w:rsid w:val="00C955CF"/>
    <w:rsid w:val="00C95D8C"/>
    <w:rsid w:val="00C9605A"/>
    <w:rsid w:val="00C967E7"/>
    <w:rsid w:val="00C974DE"/>
    <w:rsid w:val="00C97626"/>
    <w:rsid w:val="00C97F05"/>
    <w:rsid w:val="00CA0B7E"/>
    <w:rsid w:val="00CA0BF6"/>
    <w:rsid w:val="00CA0E1A"/>
    <w:rsid w:val="00CA0FE9"/>
    <w:rsid w:val="00CA152C"/>
    <w:rsid w:val="00CA1BF9"/>
    <w:rsid w:val="00CA210B"/>
    <w:rsid w:val="00CA29C1"/>
    <w:rsid w:val="00CA371D"/>
    <w:rsid w:val="00CA39B5"/>
    <w:rsid w:val="00CA3A94"/>
    <w:rsid w:val="00CA4382"/>
    <w:rsid w:val="00CA4AB9"/>
    <w:rsid w:val="00CA504D"/>
    <w:rsid w:val="00CA6306"/>
    <w:rsid w:val="00CA6948"/>
    <w:rsid w:val="00CA6CD1"/>
    <w:rsid w:val="00CA7020"/>
    <w:rsid w:val="00CA775C"/>
    <w:rsid w:val="00CB00E9"/>
    <w:rsid w:val="00CB0AC8"/>
    <w:rsid w:val="00CB25D7"/>
    <w:rsid w:val="00CB2945"/>
    <w:rsid w:val="00CB2E11"/>
    <w:rsid w:val="00CB3044"/>
    <w:rsid w:val="00CB4719"/>
    <w:rsid w:val="00CB5067"/>
    <w:rsid w:val="00CB50B8"/>
    <w:rsid w:val="00CB61C5"/>
    <w:rsid w:val="00CB63E4"/>
    <w:rsid w:val="00CB6D0C"/>
    <w:rsid w:val="00CB763A"/>
    <w:rsid w:val="00CB768A"/>
    <w:rsid w:val="00CB7822"/>
    <w:rsid w:val="00CC0062"/>
    <w:rsid w:val="00CC0580"/>
    <w:rsid w:val="00CC07B9"/>
    <w:rsid w:val="00CC0AC1"/>
    <w:rsid w:val="00CC0C81"/>
    <w:rsid w:val="00CC0CC8"/>
    <w:rsid w:val="00CC1232"/>
    <w:rsid w:val="00CC1635"/>
    <w:rsid w:val="00CC1B20"/>
    <w:rsid w:val="00CC20E6"/>
    <w:rsid w:val="00CC2252"/>
    <w:rsid w:val="00CC2B80"/>
    <w:rsid w:val="00CC2ED0"/>
    <w:rsid w:val="00CC3885"/>
    <w:rsid w:val="00CC3DFB"/>
    <w:rsid w:val="00CC4345"/>
    <w:rsid w:val="00CC43FA"/>
    <w:rsid w:val="00CC4969"/>
    <w:rsid w:val="00CC4C1A"/>
    <w:rsid w:val="00CC52F7"/>
    <w:rsid w:val="00CC5E13"/>
    <w:rsid w:val="00CC5E50"/>
    <w:rsid w:val="00CC666D"/>
    <w:rsid w:val="00CC72A6"/>
    <w:rsid w:val="00CC7EB7"/>
    <w:rsid w:val="00CD057A"/>
    <w:rsid w:val="00CD0690"/>
    <w:rsid w:val="00CD094E"/>
    <w:rsid w:val="00CD155E"/>
    <w:rsid w:val="00CD23DB"/>
    <w:rsid w:val="00CD273B"/>
    <w:rsid w:val="00CD29BC"/>
    <w:rsid w:val="00CD2DCD"/>
    <w:rsid w:val="00CD2EE0"/>
    <w:rsid w:val="00CD3009"/>
    <w:rsid w:val="00CD3F59"/>
    <w:rsid w:val="00CD4B98"/>
    <w:rsid w:val="00CD4D20"/>
    <w:rsid w:val="00CD5DEF"/>
    <w:rsid w:val="00CD647C"/>
    <w:rsid w:val="00CD64AA"/>
    <w:rsid w:val="00CD6FBB"/>
    <w:rsid w:val="00CD75E0"/>
    <w:rsid w:val="00CE02D2"/>
    <w:rsid w:val="00CE07F9"/>
    <w:rsid w:val="00CE0FD2"/>
    <w:rsid w:val="00CE1941"/>
    <w:rsid w:val="00CE2455"/>
    <w:rsid w:val="00CE2510"/>
    <w:rsid w:val="00CE2883"/>
    <w:rsid w:val="00CE3655"/>
    <w:rsid w:val="00CE4107"/>
    <w:rsid w:val="00CE50CA"/>
    <w:rsid w:val="00CE5E95"/>
    <w:rsid w:val="00CE6172"/>
    <w:rsid w:val="00CE68FB"/>
    <w:rsid w:val="00CE778C"/>
    <w:rsid w:val="00CE784D"/>
    <w:rsid w:val="00CF08E9"/>
    <w:rsid w:val="00CF094E"/>
    <w:rsid w:val="00CF10C8"/>
    <w:rsid w:val="00CF1F96"/>
    <w:rsid w:val="00CF20C9"/>
    <w:rsid w:val="00CF249F"/>
    <w:rsid w:val="00CF27C7"/>
    <w:rsid w:val="00CF2A3A"/>
    <w:rsid w:val="00CF2AB5"/>
    <w:rsid w:val="00CF2C47"/>
    <w:rsid w:val="00CF320D"/>
    <w:rsid w:val="00CF36ED"/>
    <w:rsid w:val="00CF388A"/>
    <w:rsid w:val="00CF3AF9"/>
    <w:rsid w:val="00CF3F72"/>
    <w:rsid w:val="00CF4AC9"/>
    <w:rsid w:val="00CF4B8D"/>
    <w:rsid w:val="00CF5282"/>
    <w:rsid w:val="00CF571B"/>
    <w:rsid w:val="00CF5A35"/>
    <w:rsid w:val="00CF5BF7"/>
    <w:rsid w:val="00CF6DF8"/>
    <w:rsid w:val="00CF6EC2"/>
    <w:rsid w:val="00D0035F"/>
    <w:rsid w:val="00D003B1"/>
    <w:rsid w:val="00D00699"/>
    <w:rsid w:val="00D009F0"/>
    <w:rsid w:val="00D00B9D"/>
    <w:rsid w:val="00D00CAA"/>
    <w:rsid w:val="00D00FAF"/>
    <w:rsid w:val="00D00FB8"/>
    <w:rsid w:val="00D0106A"/>
    <w:rsid w:val="00D0118A"/>
    <w:rsid w:val="00D01515"/>
    <w:rsid w:val="00D01747"/>
    <w:rsid w:val="00D017AB"/>
    <w:rsid w:val="00D0280A"/>
    <w:rsid w:val="00D02CB4"/>
    <w:rsid w:val="00D037C3"/>
    <w:rsid w:val="00D038E5"/>
    <w:rsid w:val="00D03C37"/>
    <w:rsid w:val="00D04CB4"/>
    <w:rsid w:val="00D051DA"/>
    <w:rsid w:val="00D05C41"/>
    <w:rsid w:val="00D05DFD"/>
    <w:rsid w:val="00D05E54"/>
    <w:rsid w:val="00D0659E"/>
    <w:rsid w:val="00D0661B"/>
    <w:rsid w:val="00D06E4D"/>
    <w:rsid w:val="00D07DB2"/>
    <w:rsid w:val="00D1006F"/>
    <w:rsid w:val="00D10B37"/>
    <w:rsid w:val="00D10BED"/>
    <w:rsid w:val="00D10BFA"/>
    <w:rsid w:val="00D10E8A"/>
    <w:rsid w:val="00D12E47"/>
    <w:rsid w:val="00D131EA"/>
    <w:rsid w:val="00D139D9"/>
    <w:rsid w:val="00D13AB7"/>
    <w:rsid w:val="00D13FEE"/>
    <w:rsid w:val="00D147AA"/>
    <w:rsid w:val="00D15011"/>
    <w:rsid w:val="00D1542F"/>
    <w:rsid w:val="00D15C00"/>
    <w:rsid w:val="00D15ECB"/>
    <w:rsid w:val="00D162C7"/>
    <w:rsid w:val="00D1682C"/>
    <w:rsid w:val="00D16D35"/>
    <w:rsid w:val="00D1753C"/>
    <w:rsid w:val="00D17ADB"/>
    <w:rsid w:val="00D17C39"/>
    <w:rsid w:val="00D17F94"/>
    <w:rsid w:val="00D20A65"/>
    <w:rsid w:val="00D20F6D"/>
    <w:rsid w:val="00D21163"/>
    <w:rsid w:val="00D216F3"/>
    <w:rsid w:val="00D22737"/>
    <w:rsid w:val="00D23619"/>
    <w:rsid w:val="00D2485F"/>
    <w:rsid w:val="00D24990"/>
    <w:rsid w:val="00D24C31"/>
    <w:rsid w:val="00D2523B"/>
    <w:rsid w:val="00D25DE9"/>
    <w:rsid w:val="00D25FA6"/>
    <w:rsid w:val="00D267F9"/>
    <w:rsid w:val="00D268F4"/>
    <w:rsid w:val="00D271E4"/>
    <w:rsid w:val="00D2726E"/>
    <w:rsid w:val="00D30DEB"/>
    <w:rsid w:val="00D31DE7"/>
    <w:rsid w:val="00D32A7F"/>
    <w:rsid w:val="00D32D66"/>
    <w:rsid w:val="00D32FC0"/>
    <w:rsid w:val="00D33295"/>
    <w:rsid w:val="00D33C1D"/>
    <w:rsid w:val="00D33D45"/>
    <w:rsid w:val="00D33D55"/>
    <w:rsid w:val="00D33DB2"/>
    <w:rsid w:val="00D33F44"/>
    <w:rsid w:val="00D342A3"/>
    <w:rsid w:val="00D34498"/>
    <w:rsid w:val="00D345D5"/>
    <w:rsid w:val="00D3515E"/>
    <w:rsid w:val="00D36579"/>
    <w:rsid w:val="00D366F9"/>
    <w:rsid w:val="00D36E15"/>
    <w:rsid w:val="00D37A84"/>
    <w:rsid w:val="00D37ACC"/>
    <w:rsid w:val="00D37B89"/>
    <w:rsid w:val="00D401D9"/>
    <w:rsid w:val="00D40D27"/>
    <w:rsid w:val="00D4176E"/>
    <w:rsid w:val="00D41BC7"/>
    <w:rsid w:val="00D41E6C"/>
    <w:rsid w:val="00D4250B"/>
    <w:rsid w:val="00D42841"/>
    <w:rsid w:val="00D4285B"/>
    <w:rsid w:val="00D43420"/>
    <w:rsid w:val="00D43737"/>
    <w:rsid w:val="00D43F35"/>
    <w:rsid w:val="00D44869"/>
    <w:rsid w:val="00D44E8C"/>
    <w:rsid w:val="00D45C51"/>
    <w:rsid w:val="00D45E4B"/>
    <w:rsid w:val="00D46015"/>
    <w:rsid w:val="00D4624A"/>
    <w:rsid w:val="00D4652D"/>
    <w:rsid w:val="00D467CE"/>
    <w:rsid w:val="00D469BD"/>
    <w:rsid w:val="00D46ADA"/>
    <w:rsid w:val="00D46B2A"/>
    <w:rsid w:val="00D46DA7"/>
    <w:rsid w:val="00D47259"/>
    <w:rsid w:val="00D47DC1"/>
    <w:rsid w:val="00D501D4"/>
    <w:rsid w:val="00D50699"/>
    <w:rsid w:val="00D51A37"/>
    <w:rsid w:val="00D51D64"/>
    <w:rsid w:val="00D51DA2"/>
    <w:rsid w:val="00D52A0F"/>
    <w:rsid w:val="00D5313B"/>
    <w:rsid w:val="00D531F6"/>
    <w:rsid w:val="00D53BC4"/>
    <w:rsid w:val="00D53CB7"/>
    <w:rsid w:val="00D53CD2"/>
    <w:rsid w:val="00D53E6E"/>
    <w:rsid w:val="00D54C0D"/>
    <w:rsid w:val="00D5557C"/>
    <w:rsid w:val="00D55BE5"/>
    <w:rsid w:val="00D56687"/>
    <w:rsid w:val="00D566CA"/>
    <w:rsid w:val="00D56EB1"/>
    <w:rsid w:val="00D56F71"/>
    <w:rsid w:val="00D56FC7"/>
    <w:rsid w:val="00D57905"/>
    <w:rsid w:val="00D57987"/>
    <w:rsid w:val="00D579DB"/>
    <w:rsid w:val="00D57CD2"/>
    <w:rsid w:val="00D602FD"/>
    <w:rsid w:val="00D60475"/>
    <w:rsid w:val="00D605A4"/>
    <w:rsid w:val="00D609CF"/>
    <w:rsid w:val="00D60B13"/>
    <w:rsid w:val="00D60F13"/>
    <w:rsid w:val="00D61188"/>
    <w:rsid w:val="00D614E8"/>
    <w:rsid w:val="00D614E9"/>
    <w:rsid w:val="00D61849"/>
    <w:rsid w:val="00D61BF4"/>
    <w:rsid w:val="00D61C55"/>
    <w:rsid w:val="00D61D55"/>
    <w:rsid w:val="00D62950"/>
    <w:rsid w:val="00D62D92"/>
    <w:rsid w:val="00D63506"/>
    <w:rsid w:val="00D63BD3"/>
    <w:rsid w:val="00D63DA4"/>
    <w:rsid w:val="00D64B4C"/>
    <w:rsid w:val="00D650C4"/>
    <w:rsid w:val="00D65255"/>
    <w:rsid w:val="00D6533A"/>
    <w:rsid w:val="00D656A3"/>
    <w:rsid w:val="00D658A0"/>
    <w:rsid w:val="00D65FEE"/>
    <w:rsid w:val="00D66667"/>
    <w:rsid w:val="00D66841"/>
    <w:rsid w:val="00D66F86"/>
    <w:rsid w:val="00D67735"/>
    <w:rsid w:val="00D67D69"/>
    <w:rsid w:val="00D7017A"/>
    <w:rsid w:val="00D70C1A"/>
    <w:rsid w:val="00D715E5"/>
    <w:rsid w:val="00D716C8"/>
    <w:rsid w:val="00D71BF4"/>
    <w:rsid w:val="00D721AF"/>
    <w:rsid w:val="00D7243B"/>
    <w:rsid w:val="00D73093"/>
    <w:rsid w:val="00D73352"/>
    <w:rsid w:val="00D73A89"/>
    <w:rsid w:val="00D73CDA"/>
    <w:rsid w:val="00D74084"/>
    <w:rsid w:val="00D74514"/>
    <w:rsid w:val="00D746B0"/>
    <w:rsid w:val="00D74A39"/>
    <w:rsid w:val="00D74E06"/>
    <w:rsid w:val="00D758BC"/>
    <w:rsid w:val="00D75A03"/>
    <w:rsid w:val="00D75C18"/>
    <w:rsid w:val="00D75D0A"/>
    <w:rsid w:val="00D77528"/>
    <w:rsid w:val="00D7772A"/>
    <w:rsid w:val="00D77803"/>
    <w:rsid w:val="00D806CC"/>
    <w:rsid w:val="00D80AB4"/>
    <w:rsid w:val="00D81561"/>
    <w:rsid w:val="00D81E05"/>
    <w:rsid w:val="00D81F3B"/>
    <w:rsid w:val="00D81FAF"/>
    <w:rsid w:val="00D82037"/>
    <w:rsid w:val="00D82094"/>
    <w:rsid w:val="00D824C3"/>
    <w:rsid w:val="00D8397B"/>
    <w:rsid w:val="00D83F1F"/>
    <w:rsid w:val="00D8492A"/>
    <w:rsid w:val="00D84A1C"/>
    <w:rsid w:val="00D84D80"/>
    <w:rsid w:val="00D84D95"/>
    <w:rsid w:val="00D85032"/>
    <w:rsid w:val="00D85061"/>
    <w:rsid w:val="00D8524A"/>
    <w:rsid w:val="00D85356"/>
    <w:rsid w:val="00D85421"/>
    <w:rsid w:val="00D85C81"/>
    <w:rsid w:val="00D85DC8"/>
    <w:rsid w:val="00D85DDE"/>
    <w:rsid w:val="00D85EDA"/>
    <w:rsid w:val="00D860AE"/>
    <w:rsid w:val="00D867AC"/>
    <w:rsid w:val="00D87220"/>
    <w:rsid w:val="00D87471"/>
    <w:rsid w:val="00D87482"/>
    <w:rsid w:val="00D8757F"/>
    <w:rsid w:val="00D875D3"/>
    <w:rsid w:val="00D8786C"/>
    <w:rsid w:val="00D87D86"/>
    <w:rsid w:val="00D87FBF"/>
    <w:rsid w:val="00D9004E"/>
    <w:rsid w:val="00D90102"/>
    <w:rsid w:val="00D9043A"/>
    <w:rsid w:val="00D912BE"/>
    <w:rsid w:val="00D913F9"/>
    <w:rsid w:val="00D91753"/>
    <w:rsid w:val="00D91DD9"/>
    <w:rsid w:val="00D92006"/>
    <w:rsid w:val="00D92D24"/>
    <w:rsid w:val="00D937A0"/>
    <w:rsid w:val="00D93EC3"/>
    <w:rsid w:val="00D94203"/>
    <w:rsid w:val="00D94480"/>
    <w:rsid w:val="00D9469D"/>
    <w:rsid w:val="00D94E54"/>
    <w:rsid w:val="00D952FE"/>
    <w:rsid w:val="00D95525"/>
    <w:rsid w:val="00D95586"/>
    <w:rsid w:val="00D96AC1"/>
    <w:rsid w:val="00D96C3A"/>
    <w:rsid w:val="00D971F9"/>
    <w:rsid w:val="00D976C5"/>
    <w:rsid w:val="00D978E9"/>
    <w:rsid w:val="00D97B44"/>
    <w:rsid w:val="00D97F58"/>
    <w:rsid w:val="00DA03B9"/>
    <w:rsid w:val="00DA0714"/>
    <w:rsid w:val="00DA07B6"/>
    <w:rsid w:val="00DA089D"/>
    <w:rsid w:val="00DA0DC1"/>
    <w:rsid w:val="00DA0F7B"/>
    <w:rsid w:val="00DA14AD"/>
    <w:rsid w:val="00DA1A60"/>
    <w:rsid w:val="00DA1DE7"/>
    <w:rsid w:val="00DA2226"/>
    <w:rsid w:val="00DA258C"/>
    <w:rsid w:val="00DA260A"/>
    <w:rsid w:val="00DA3358"/>
    <w:rsid w:val="00DA3AF2"/>
    <w:rsid w:val="00DA48FF"/>
    <w:rsid w:val="00DA49EC"/>
    <w:rsid w:val="00DA4EA7"/>
    <w:rsid w:val="00DA56C2"/>
    <w:rsid w:val="00DA5AC4"/>
    <w:rsid w:val="00DA5D4D"/>
    <w:rsid w:val="00DA5FD3"/>
    <w:rsid w:val="00DA6A1D"/>
    <w:rsid w:val="00DA6B61"/>
    <w:rsid w:val="00DA6DC5"/>
    <w:rsid w:val="00DA6E17"/>
    <w:rsid w:val="00DA7BA5"/>
    <w:rsid w:val="00DA7CCB"/>
    <w:rsid w:val="00DB0114"/>
    <w:rsid w:val="00DB0529"/>
    <w:rsid w:val="00DB129E"/>
    <w:rsid w:val="00DB179D"/>
    <w:rsid w:val="00DB24BC"/>
    <w:rsid w:val="00DB2899"/>
    <w:rsid w:val="00DB2B13"/>
    <w:rsid w:val="00DB3199"/>
    <w:rsid w:val="00DB32A5"/>
    <w:rsid w:val="00DB3968"/>
    <w:rsid w:val="00DB3E67"/>
    <w:rsid w:val="00DB3FE1"/>
    <w:rsid w:val="00DB4258"/>
    <w:rsid w:val="00DB442B"/>
    <w:rsid w:val="00DB49BA"/>
    <w:rsid w:val="00DB4A42"/>
    <w:rsid w:val="00DB4A63"/>
    <w:rsid w:val="00DB4C1B"/>
    <w:rsid w:val="00DB50B6"/>
    <w:rsid w:val="00DB5314"/>
    <w:rsid w:val="00DB5BA0"/>
    <w:rsid w:val="00DB5C1E"/>
    <w:rsid w:val="00DB5D99"/>
    <w:rsid w:val="00DB6441"/>
    <w:rsid w:val="00DB675D"/>
    <w:rsid w:val="00DB6A54"/>
    <w:rsid w:val="00DB6B8D"/>
    <w:rsid w:val="00DB6F87"/>
    <w:rsid w:val="00DB7026"/>
    <w:rsid w:val="00DB7476"/>
    <w:rsid w:val="00DB76F8"/>
    <w:rsid w:val="00DC02F6"/>
    <w:rsid w:val="00DC0821"/>
    <w:rsid w:val="00DC0A8C"/>
    <w:rsid w:val="00DC0ACB"/>
    <w:rsid w:val="00DC251F"/>
    <w:rsid w:val="00DC33B8"/>
    <w:rsid w:val="00DC3AF3"/>
    <w:rsid w:val="00DC4C79"/>
    <w:rsid w:val="00DC4DE4"/>
    <w:rsid w:val="00DC5376"/>
    <w:rsid w:val="00DC5DB7"/>
    <w:rsid w:val="00DC693F"/>
    <w:rsid w:val="00DD01BE"/>
    <w:rsid w:val="00DD077A"/>
    <w:rsid w:val="00DD0865"/>
    <w:rsid w:val="00DD0FA7"/>
    <w:rsid w:val="00DD11F4"/>
    <w:rsid w:val="00DD15E6"/>
    <w:rsid w:val="00DD15EC"/>
    <w:rsid w:val="00DD1FA7"/>
    <w:rsid w:val="00DD2195"/>
    <w:rsid w:val="00DD23CB"/>
    <w:rsid w:val="00DD2871"/>
    <w:rsid w:val="00DD2DD6"/>
    <w:rsid w:val="00DD2EE1"/>
    <w:rsid w:val="00DD32C5"/>
    <w:rsid w:val="00DD3488"/>
    <w:rsid w:val="00DD3720"/>
    <w:rsid w:val="00DD447F"/>
    <w:rsid w:val="00DD5490"/>
    <w:rsid w:val="00DD54A4"/>
    <w:rsid w:val="00DD5F58"/>
    <w:rsid w:val="00DD636C"/>
    <w:rsid w:val="00DD6E57"/>
    <w:rsid w:val="00DD7283"/>
    <w:rsid w:val="00DD77C5"/>
    <w:rsid w:val="00DE014A"/>
    <w:rsid w:val="00DE06E8"/>
    <w:rsid w:val="00DE0799"/>
    <w:rsid w:val="00DE0D06"/>
    <w:rsid w:val="00DE2C91"/>
    <w:rsid w:val="00DE302D"/>
    <w:rsid w:val="00DE310A"/>
    <w:rsid w:val="00DE3235"/>
    <w:rsid w:val="00DE4089"/>
    <w:rsid w:val="00DE4915"/>
    <w:rsid w:val="00DE4CFD"/>
    <w:rsid w:val="00DE4D7C"/>
    <w:rsid w:val="00DE560C"/>
    <w:rsid w:val="00DE5A7C"/>
    <w:rsid w:val="00DE5BDE"/>
    <w:rsid w:val="00DE5C5D"/>
    <w:rsid w:val="00DE63A5"/>
    <w:rsid w:val="00DE6646"/>
    <w:rsid w:val="00DE7A4A"/>
    <w:rsid w:val="00DF0D16"/>
    <w:rsid w:val="00DF1207"/>
    <w:rsid w:val="00DF12AA"/>
    <w:rsid w:val="00DF1929"/>
    <w:rsid w:val="00DF1C9F"/>
    <w:rsid w:val="00DF1D22"/>
    <w:rsid w:val="00DF23CD"/>
    <w:rsid w:val="00DF2C94"/>
    <w:rsid w:val="00DF2FBE"/>
    <w:rsid w:val="00DF3190"/>
    <w:rsid w:val="00DF3483"/>
    <w:rsid w:val="00DF3791"/>
    <w:rsid w:val="00DF4357"/>
    <w:rsid w:val="00DF4384"/>
    <w:rsid w:val="00DF465E"/>
    <w:rsid w:val="00DF49B1"/>
    <w:rsid w:val="00DF4FE1"/>
    <w:rsid w:val="00DF53B2"/>
    <w:rsid w:val="00DF58CB"/>
    <w:rsid w:val="00DF5AC5"/>
    <w:rsid w:val="00DF5BFD"/>
    <w:rsid w:val="00DF5C03"/>
    <w:rsid w:val="00DF5FEF"/>
    <w:rsid w:val="00DF634F"/>
    <w:rsid w:val="00DF68AC"/>
    <w:rsid w:val="00DF6DB4"/>
    <w:rsid w:val="00DF6EC1"/>
    <w:rsid w:val="00DF712F"/>
    <w:rsid w:val="00DF7842"/>
    <w:rsid w:val="00DF7B21"/>
    <w:rsid w:val="00DF7E3E"/>
    <w:rsid w:val="00E00D7D"/>
    <w:rsid w:val="00E00E55"/>
    <w:rsid w:val="00E0122A"/>
    <w:rsid w:val="00E0123A"/>
    <w:rsid w:val="00E01CF5"/>
    <w:rsid w:val="00E01D61"/>
    <w:rsid w:val="00E02532"/>
    <w:rsid w:val="00E02666"/>
    <w:rsid w:val="00E027E8"/>
    <w:rsid w:val="00E0289E"/>
    <w:rsid w:val="00E029DB"/>
    <w:rsid w:val="00E02B6E"/>
    <w:rsid w:val="00E03154"/>
    <w:rsid w:val="00E040DB"/>
    <w:rsid w:val="00E0438F"/>
    <w:rsid w:val="00E0455E"/>
    <w:rsid w:val="00E046D6"/>
    <w:rsid w:val="00E04BA8"/>
    <w:rsid w:val="00E04D99"/>
    <w:rsid w:val="00E054CD"/>
    <w:rsid w:val="00E0588D"/>
    <w:rsid w:val="00E05E17"/>
    <w:rsid w:val="00E06052"/>
    <w:rsid w:val="00E06B3D"/>
    <w:rsid w:val="00E10009"/>
    <w:rsid w:val="00E1050B"/>
    <w:rsid w:val="00E10EB3"/>
    <w:rsid w:val="00E11017"/>
    <w:rsid w:val="00E111FF"/>
    <w:rsid w:val="00E11CA4"/>
    <w:rsid w:val="00E12CC5"/>
    <w:rsid w:val="00E12FFA"/>
    <w:rsid w:val="00E1301E"/>
    <w:rsid w:val="00E131DC"/>
    <w:rsid w:val="00E13FC7"/>
    <w:rsid w:val="00E14693"/>
    <w:rsid w:val="00E14C86"/>
    <w:rsid w:val="00E15086"/>
    <w:rsid w:val="00E1528C"/>
    <w:rsid w:val="00E1590A"/>
    <w:rsid w:val="00E15C93"/>
    <w:rsid w:val="00E15E62"/>
    <w:rsid w:val="00E17470"/>
    <w:rsid w:val="00E17926"/>
    <w:rsid w:val="00E201F1"/>
    <w:rsid w:val="00E21691"/>
    <w:rsid w:val="00E217C1"/>
    <w:rsid w:val="00E22048"/>
    <w:rsid w:val="00E22216"/>
    <w:rsid w:val="00E226C1"/>
    <w:rsid w:val="00E22E9D"/>
    <w:rsid w:val="00E22F82"/>
    <w:rsid w:val="00E22FBC"/>
    <w:rsid w:val="00E235AB"/>
    <w:rsid w:val="00E23C9F"/>
    <w:rsid w:val="00E246FA"/>
    <w:rsid w:val="00E261B8"/>
    <w:rsid w:val="00E2627E"/>
    <w:rsid w:val="00E26EF5"/>
    <w:rsid w:val="00E27097"/>
    <w:rsid w:val="00E27256"/>
    <w:rsid w:val="00E2734F"/>
    <w:rsid w:val="00E318B9"/>
    <w:rsid w:val="00E32636"/>
    <w:rsid w:val="00E3330C"/>
    <w:rsid w:val="00E34468"/>
    <w:rsid w:val="00E348AB"/>
    <w:rsid w:val="00E34FEA"/>
    <w:rsid w:val="00E35094"/>
    <w:rsid w:val="00E356A2"/>
    <w:rsid w:val="00E35B65"/>
    <w:rsid w:val="00E36232"/>
    <w:rsid w:val="00E365B7"/>
    <w:rsid w:val="00E36BE8"/>
    <w:rsid w:val="00E370C5"/>
    <w:rsid w:val="00E37673"/>
    <w:rsid w:val="00E376BF"/>
    <w:rsid w:val="00E37FF7"/>
    <w:rsid w:val="00E40109"/>
    <w:rsid w:val="00E40195"/>
    <w:rsid w:val="00E402A4"/>
    <w:rsid w:val="00E4072D"/>
    <w:rsid w:val="00E40B7F"/>
    <w:rsid w:val="00E4120E"/>
    <w:rsid w:val="00E41301"/>
    <w:rsid w:val="00E4303F"/>
    <w:rsid w:val="00E43197"/>
    <w:rsid w:val="00E43969"/>
    <w:rsid w:val="00E43C3B"/>
    <w:rsid w:val="00E448F8"/>
    <w:rsid w:val="00E44AFB"/>
    <w:rsid w:val="00E46935"/>
    <w:rsid w:val="00E46A01"/>
    <w:rsid w:val="00E46A86"/>
    <w:rsid w:val="00E46D34"/>
    <w:rsid w:val="00E4708F"/>
    <w:rsid w:val="00E47836"/>
    <w:rsid w:val="00E50004"/>
    <w:rsid w:val="00E502A7"/>
    <w:rsid w:val="00E520F5"/>
    <w:rsid w:val="00E528AB"/>
    <w:rsid w:val="00E52913"/>
    <w:rsid w:val="00E529C9"/>
    <w:rsid w:val="00E52EF6"/>
    <w:rsid w:val="00E534C8"/>
    <w:rsid w:val="00E535C6"/>
    <w:rsid w:val="00E537C9"/>
    <w:rsid w:val="00E541D6"/>
    <w:rsid w:val="00E54287"/>
    <w:rsid w:val="00E545F1"/>
    <w:rsid w:val="00E54880"/>
    <w:rsid w:val="00E551F4"/>
    <w:rsid w:val="00E554C7"/>
    <w:rsid w:val="00E55F2F"/>
    <w:rsid w:val="00E56020"/>
    <w:rsid w:val="00E56027"/>
    <w:rsid w:val="00E562E7"/>
    <w:rsid w:val="00E56F0E"/>
    <w:rsid w:val="00E57326"/>
    <w:rsid w:val="00E574F5"/>
    <w:rsid w:val="00E577BE"/>
    <w:rsid w:val="00E60921"/>
    <w:rsid w:val="00E60F92"/>
    <w:rsid w:val="00E61105"/>
    <w:rsid w:val="00E613E5"/>
    <w:rsid w:val="00E62B25"/>
    <w:rsid w:val="00E63756"/>
    <w:rsid w:val="00E63F8F"/>
    <w:rsid w:val="00E642AD"/>
    <w:rsid w:val="00E64C7B"/>
    <w:rsid w:val="00E64CF4"/>
    <w:rsid w:val="00E651D1"/>
    <w:rsid w:val="00E6534D"/>
    <w:rsid w:val="00E654CA"/>
    <w:rsid w:val="00E6579A"/>
    <w:rsid w:val="00E65971"/>
    <w:rsid w:val="00E66EE9"/>
    <w:rsid w:val="00E66F6B"/>
    <w:rsid w:val="00E67245"/>
    <w:rsid w:val="00E678EF"/>
    <w:rsid w:val="00E701E3"/>
    <w:rsid w:val="00E71167"/>
    <w:rsid w:val="00E713B7"/>
    <w:rsid w:val="00E717C5"/>
    <w:rsid w:val="00E71BA2"/>
    <w:rsid w:val="00E71E7A"/>
    <w:rsid w:val="00E71EF6"/>
    <w:rsid w:val="00E7232B"/>
    <w:rsid w:val="00E72416"/>
    <w:rsid w:val="00E726F9"/>
    <w:rsid w:val="00E72A7E"/>
    <w:rsid w:val="00E73686"/>
    <w:rsid w:val="00E7388A"/>
    <w:rsid w:val="00E73A5F"/>
    <w:rsid w:val="00E73B08"/>
    <w:rsid w:val="00E73DD7"/>
    <w:rsid w:val="00E7423E"/>
    <w:rsid w:val="00E74828"/>
    <w:rsid w:val="00E748C7"/>
    <w:rsid w:val="00E74C43"/>
    <w:rsid w:val="00E74F05"/>
    <w:rsid w:val="00E7521E"/>
    <w:rsid w:val="00E75489"/>
    <w:rsid w:val="00E75D89"/>
    <w:rsid w:val="00E76071"/>
    <w:rsid w:val="00E7608A"/>
    <w:rsid w:val="00E766CD"/>
    <w:rsid w:val="00E7771D"/>
    <w:rsid w:val="00E77C6D"/>
    <w:rsid w:val="00E80099"/>
    <w:rsid w:val="00E8010D"/>
    <w:rsid w:val="00E814F9"/>
    <w:rsid w:val="00E81634"/>
    <w:rsid w:val="00E823FC"/>
    <w:rsid w:val="00E82E8F"/>
    <w:rsid w:val="00E831BD"/>
    <w:rsid w:val="00E836C8"/>
    <w:rsid w:val="00E841A3"/>
    <w:rsid w:val="00E84202"/>
    <w:rsid w:val="00E842B1"/>
    <w:rsid w:val="00E845BC"/>
    <w:rsid w:val="00E85303"/>
    <w:rsid w:val="00E85BE4"/>
    <w:rsid w:val="00E86250"/>
    <w:rsid w:val="00E869E5"/>
    <w:rsid w:val="00E86A5E"/>
    <w:rsid w:val="00E86DED"/>
    <w:rsid w:val="00E86E3E"/>
    <w:rsid w:val="00E875FB"/>
    <w:rsid w:val="00E87718"/>
    <w:rsid w:val="00E87B73"/>
    <w:rsid w:val="00E87CD4"/>
    <w:rsid w:val="00E9040A"/>
    <w:rsid w:val="00E907D8"/>
    <w:rsid w:val="00E907F5"/>
    <w:rsid w:val="00E90F8E"/>
    <w:rsid w:val="00E910EE"/>
    <w:rsid w:val="00E913DA"/>
    <w:rsid w:val="00E921E4"/>
    <w:rsid w:val="00E92520"/>
    <w:rsid w:val="00E926A1"/>
    <w:rsid w:val="00E929EE"/>
    <w:rsid w:val="00E92BCF"/>
    <w:rsid w:val="00E931B9"/>
    <w:rsid w:val="00E93358"/>
    <w:rsid w:val="00E937F0"/>
    <w:rsid w:val="00E93807"/>
    <w:rsid w:val="00E941FF"/>
    <w:rsid w:val="00E9428B"/>
    <w:rsid w:val="00E94438"/>
    <w:rsid w:val="00E94708"/>
    <w:rsid w:val="00E947FD"/>
    <w:rsid w:val="00E94B7A"/>
    <w:rsid w:val="00E95D66"/>
    <w:rsid w:val="00E95F8B"/>
    <w:rsid w:val="00E973BD"/>
    <w:rsid w:val="00E97721"/>
    <w:rsid w:val="00E97B9E"/>
    <w:rsid w:val="00E97BEA"/>
    <w:rsid w:val="00E97DCE"/>
    <w:rsid w:val="00EA0633"/>
    <w:rsid w:val="00EA0CF3"/>
    <w:rsid w:val="00EA0FF3"/>
    <w:rsid w:val="00EA1247"/>
    <w:rsid w:val="00EA17A4"/>
    <w:rsid w:val="00EA2357"/>
    <w:rsid w:val="00EA2385"/>
    <w:rsid w:val="00EA2D99"/>
    <w:rsid w:val="00EA351E"/>
    <w:rsid w:val="00EA3716"/>
    <w:rsid w:val="00EA37E8"/>
    <w:rsid w:val="00EA3B26"/>
    <w:rsid w:val="00EA4465"/>
    <w:rsid w:val="00EA4A2A"/>
    <w:rsid w:val="00EA4BFB"/>
    <w:rsid w:val="00EA699A"/>
    <w:rsid w:val="00EA77AE"/>
    <w:rsid w:val="00EA7ED7"/>
    <w:rsid w:val="00EB0062"/>
    <w:rsid w:val="00EB0D3C"/>
    <w:rsid w:val="00EB14A9"/>
    <w:rsid w:val="00EB1990"/>
    <w:rsid w:val="00EB1E8C"/>
    <w:rsid w:val="00EB22A7"/>
    <w:rsid w:val="00EB236D"/>
    <w:rsid w:val="00EB2577"/>
    <w:rsid w:val="00EB2A82"/>
    <w:rsid w:val="00EB2B44"/>
    <w:rsid w:val="00EB3A71"/>
    <w:rsid w:val="00EB3AC5"/>
    <w:rsid w:val="00EB3E11"/>
    <w:rsid w:val="00EB3E5C"/>
    <w:rsid w:val="00EB40DA"/>
    <w:rsid w:val="00EB44E0"/>
    <w:rsid w:val="00EB4575"/>
    <w:rsid w:val="00EB469F"/>
    <w:rsid w:val="00EB47AE"/>
    <w:rsid w:val="00EB4CBF"/>
    <w:rsid w:val="00EB4D52"/>
    <w:rsid w:val="00EB5475"/>
    <w:rsid w:val="00EB5642"/>
    <w:rsid w:val="00EB5CC0"/>
    <w:rsid w:val="00EB61C0"/>
    <w:rsid w:val="00EB69AE"/>
    <w:rsid w:val="00EB6A9F"/>
    <w:rsid w:val="00EB734C"/>
    <w:rsid w:val="00EB7A6B"/>
    <w:rsid w:val="00EB7BCC"/>
    <w:rsid w:val="00EB7CFE"/>
    <w:rsid w:val="00EC068C"/>
    <w:rsid w:val="00EC0C16"/>
    <w:rsid w:val="00EC11CA"/>
    <w:rsid w:val="00EC1495"/>
    <w:rsid w:val="00EC260E"/>
    <w:rsid w:val="00EC2E84"/>
    <w:rsid w:val="00EC2F57"/>
    <w:rsid w:val="00EC3193"/>
    <w:rsid w:val="00EC4913"/>
    <w:rsid w:val="00EC493C"/>
    <w:rsid w:val="00EC5024"/>
    <w:rsid w:val="00EC5F3B"/>
    <w:rsid w:val="00EC639D"/>
    <w:rsid w:val="00EC67D3"/>
    <w:rsid w:val="00EC69E0"/>
    <w:rsid w:val="00EC6DCC"/>
    <w:rsid w:val="00EC75CA"/>
    <w:rsid w:val="00EC78BB"/>
    <w:rsid w:val="00EC7EA8"/>
    <w:rsid w:val="00ED014F"/>
    <w:rsid w:val="00ED0A2C"/>
    <w:rsid w:val="00ED1EF3"/>
    <w:rsid w:val="00ED28F7"/>
    <w:rsid w:val="00ED2E48"/>
    <w:rsid w:val="00ED32BD"/>
    <w:rsid w:val="00ED3839"/>
    <w:rsid w:val="00ED386A"/>
    <w:rsid w:val="00ED3C9D"/>
    <w:rsid w:val="00ED40BE"/>
    <w:rsid w:val="00ED4E79"/>
    <w:rsid w:val="00ED4F76"/>
    <w:rsid w:val="00ED582D"/>
    <w:rsid w:val="00ED5A71"/>
    <w:rsid w:val="00ED6118"/>
    <w:rsid w:val="00ED6666"/>
    <w:rsid w:val="00ED6DCD"/>
    <w:rsid w:val="00ED7066"/>
    <w:rsid w:val="00ED7097"/>
    <w:rsid w:val="00ED77B6"/>
    <w:rsid w:val="00ED7A21"/>
    <w:rsid w:val="00ED7FE5"/>
    <w:rsid w:val="00EE1467"/>
    <w:rsid w:val="00EE1A2C"/>
    <w:rsid w:val="00EE1CE1"/>
    <w:rsid w:val="00EE1F19"/>
    <w:rsid w:val="00EE20EE"/>
    <w:rsid w:val="00EE34A7"/>
    <w:rsid w:val="00EE3FA3"/>
    <w:rsid w:val="00EE5350"/>
    <w:rsid w:val="00EE5369"/>
    <w:rsid w:val="00EE53DD"/>
    <w:rsid w:val="00EE5B21"/>
    <w:rsid w:val="00EE5D84"/>
    <w:rsid w:val="00EE60E2"/>
    <w:rsid w:val="00EE6573"/>
    <w:rsid w:val="00EE6918"/>
    <w:rsid w:val="00EE6C74"/>
    <w:rsid w:val="00EE6E8D"/>
    <w:rsid w:val="00EE7136"/>
    <w:rsid w:val="00EE7354"/>
    <w:rsid w:val="00EE738F"/>
    <w:rsid w:val="00EE761B"/>
    <w:rsid w:val="00EE76AD"/>
    <w:rsid w:val="00EE7D45"/>
    <w:rsid w:val="00EF0199"/>
    <w:rsid w:val="00EF25B4"/>
    <w:rsid w:val="00EF2897"/>
    <w:rsid w:val="00EF2C3A"/>
    <w:rsid w:val="00EF3020"/>
    <w:rsid w:val="00EF3484"/>
    <w:rsid w:val="00EF3556"/>
    <w:rsid w:val="00EF40C8"/>
    <w:rsid w:val="00EF4235"/>
    <w:rsid w:val="00EF4283"/>
    <w:rsid w:val="00EF4445"/>
    <w:rsid w:val="00EF4AF8"/>
    <w:rsid w:val="00EF4BEF"/>
    <w:rsid w:val="00EF4DC2"/>
    <w:rsid w:val="00EF5305"/>
    <w:rsid w:val="00EF586A"/>
    <w:rsid w:val="00EF5A8F"/>
    <w:rsid w:val="00EF5B79"/>
    <w:rsid w:val="00EF5C5A"/>
    <w:rsid w:val="00EF5EC1"/>
    <w:rsid w:val="00EF6011"/>
    <w:rsid w:val="00EF6109"/>
    <w:rsid w:val="00EF6533"/>
    <w:rsid w:val="00EF666F"/>
    <w:rsid w:val="00EF6F64"/>
    <w:rsid w:val="00EF7B80"/>
    <w:rsid w:val="00F00090"/>
    <w:rsid w:val="00F01536"/>
    <w:rsid w:val="00F02094"/>
    <w:rsid w:val="00F033B8"/>
    <w:rsid w:val="00F03548"/>
    <w:rsid w:val="00F03BE1"/>
    <w:rsid w:val="00F046D6"/>
    <w:rsid w:val="00F047CA"/>
    <w:rsid w:val="00F0488D"/>
    <w:rsid w:val="00F04E3E"/>
    <w:rsid w:val="00F04F0F"/>
    <w:rsid w:val="00F0696E"/>
    <w:rsid w:val="00F06F41"/>
    <w:rsid w:val="00F07416"/>
    <w:rsid w:val="00F07509"/>
    <w:rsid w:val="00F07B80"/>
    <w:rsid w:val="00F07C27"/>
    <w:rsid w:val="00F07F8D"/>
    <w:rsid w:val="00F10B00"/>
    <w:rsid w:val="00F11216"/>
    <w:rsid w:val="00F11FA7"/>
    <w:rsid w:val="00F126F6"/>
    <w:rsid w:val="00F12A0D"/>
    <w:rsid w:val="00F12F8F"/>
    <w:rsid w:val="00F1318D"/>
    <w:rsid w:val="00F1321F"/>
    <w:rsid w:val="00F14510"/>
    <w:rsid w:val="00F14BF1"/>
    <w:rsid w:val="00F1501B"/>
    <w:rsid w:val="00F1565C"/>
    <w:rsid w:val="00F15970"/>
    <w:rsid w:val="00F166D9"/>
    <w:rsid w:val="00F170A2"/>
    <w:rsid w:val="00F17FE6"/>
    <w:rsid w:val="00F20245"/>
    <w:rsid w:val="00F20AD7"/>
    <w:rsid w:val="00F20E2C"/>
    <w:rsid w:val="00F20F46"/>
    <w:rsid w:val="00F2202A"/>
    <w:rsid w:val="00F22AAC"/>
    <w:rsid w:val="00F22D0B"/>
    <w:rsid w:val="00F22F74"/>
    <w:rsid w:val="00F231AE"/>
    <w:rsid w:val="00F23275"/>
    <w:rsid w:val="00F2482E"/>
    <w:rsid w:val="00F24832"/>
    <w:rsid w:val="00F25568"/>
    <w:rsid w:val="00F25728"/>
    <w:rsid w:val="00F25762"/>
    <w:rsid w:val="00F25936"/>
    <w:rsid w:val="00F25A69"/>
    <w:rsid w:val="00F26435"/>
    <w:rsid w:val="00F26442"/>
    <w:rsid w:val="00F26C7A"/>
    <w:rsid w:val="00F27119"/>
    <w:rsid w:val="00F301D0"/>
    <w:rsid w:val="00F3038B"/>
    <w:rsid w:val="00F30469"/>
    <w:rsid w:val="00F3056C"/>
    <w:rsid w:val="00F3062A"/>
    <w:rsid w:val="00F30DBA"/>
    <w:rsid w:val="00F30FCD"/>
    <w:rsid w:val="00F31311"/>
    <w:rsid w:val="00F31672"/>
    <w:rsid w:val="00F31D0A"/>
    <w:rsid w:val="00F32B1B"/>
    <w:rsid w:val="00F32FD4"/>
    <w:rsid w:val="00F330B7"/>
    <w:rsid w:val="00F332E9"/>
    <w:rsid w:val="00F33962"/>
    <w:rsid w:val="00F339FF"/>
    <w:rsid w:val="00F33C34"/>
    <w:rsid w:val="00F33CF5"/>
    <w:rsid w:val="00F34989"/>
    <w:rsid w:val="00F3536F"/>
    <w:rsid w:val="00F354D9"/>
    <w:rsid w:val="00F35811"/>
    <w:rsid w:val="00F364B1"/>
    <w:rsid w:val="00F366C8"/>
    <w:rsid w:val="00F36ACD"/>
    <w:rsid w:val="00F3708F"/>
    <w:rsid w:val="00F40677"/>
    <w:rsid w:val="00F40784"/>
    <w:rsid w:val="00F40AB3"/>
    <w:rsid w:val="00F40ADB"/>
    <w:rsid w:val="00F412AD"/>
    <w:rsid w:val="00F413B2"/>
    <w:rsid w:val="00F41C17"/>
    <w:rsid w:val="00F423FB"/>
    <w:rsid w:val="00F42970"/>
    <w:rsid w:val="00F4304B"/>
    <w:rsid w:val="00F433EA"/>
    <w:rsid w:val="00F43661"/>
    <w:rsid w:val="00F43ADF"/>
    <w:rsid w:val="00F43F04"/>
    <w:rsid w:val="00F4413E"/>
    <w:rsid w:val="00F443B5"/>
    <w:rsid w:val="00F44B2A"/>
    <w:rsid w:val="00F44C2A"/>
    <w:rsid w:val="00F44DA0"/>
    <w:rsid w:val="00F44FF2"/>
    <w:rsid w:val="00F4621E"/>
    <w:rsid w:val="00F467D4"/>
    <w:rsid w:val="00F46DD5"/>
    <w:rsid w:val="00F4737A"/>
    <w:rsid w:val="00F475DA"/>
    <w:rsid w:val="00F478E2"/>
    <w:rsid w:val="00F47D66"/>
    <w:rsid w:val="00F5006E"/>
    <w:rsid w:val="00F506B0"/>
    <w:rsid w:val="00F50C2D"/>
    <w:rsid w:val="00F50D88"/>
    <w:rsid w:val="00F513C9"/>
    <w:rsid w:val="00F51587"/>
    <w:rsid w:val="00F51849"/>
    <w:rsid w:val="00F52D65"/>
    <w:rsid w:val="00F532E2"/>
    <w:rsid w:val="00F53A7C"/>
    <w:rsid w:val="00F53E39"/>
    <w:rsid w:val="00F543F1"/>
    <w:rsid w:val="00F54A2F"/>
    <w:rsid w:val="00F554EA"/>
    <w:rsid w:val="00F5565D"/>
    <w:rsid w:val="00F55F87"/>
    <w:rsid w:val="00F562CD"/>
    <w:rsid w:val="00F56688"/>
    <w:rsid w:val="00F56C93"/>
    <w:rsid w:val="00F5738C"/>
    <w:rsid w:val="00F57AF1"/>
    <w:rsid w:val="00F57F72"/>
    <w:rsid w:val="00F60036"/>
    <w:rsid w:val="00F6015D"/>
    <w:rsid w:val="00F6155C"/>
    <w:rsid w:val="00F618EE"/>
    <w:rsid w:val="00F62018"/>
    <w:rsid w:val="00F621EC"/>
    <w:rsid w:val="00F62494"/>
    <w:rsid w:val="00F62B2E"/>
    <w:rsid w:val="00F63245"/>
    <w:rsid w:val="00F6324A"/>
    <w:rsid w:val="00F634CC"/>
    <w:rsid w:val="00F63FA9"/>
    <w:rsid w:val="00F6470B"/>
    <w:rsid w:val="00F6506A"/>
    <w:rsid w:val="00F6540E"/>
    <w:rsid w:val="00F6562C"/>
    <w:rsid w:val="00F656E8"/>
    <w:rsid w:val="00F6581C"/>
    <w:rsid w:val="00F65A57"/>
    <w:rsid w:val="00F65BA6"/>
    <w:rsid w:val="00F65ECE"/>
    <w:rsid w:val="00F65F86"/>
    <w:rsid w:val="00F661DD"/>
    <w:rsid w:val="00F667E1"/>
    <w:rsid w:val="00F6697D"/>
    <w:rsid w:val="00F66995"/>
    <w:rsid w:val="00F66EE1"/>
    <w:rsid w:val="00F67BB6"/>
    <w:rsid w:val="00F67DF1"/>
    <w:rsid w:val="00F701A9"/>
    <w:rsid w:val="00F7023C"/>
    <w:rsid w:val="00F71DD0"/>
    <w:rsid w:val="00F72892"/>
    <w:rsid w:val="00F72AB5"/>
    <w:rsid w:val="00F73AD0"/>
    <w:rsid w:val="00F73CD5"/>
    <w:rsid w:val="00F73FA2"/>
    <w:rsid w:val="00F74DBE"/>
    <w:rsid w:val="00F7524B"/>
    <w:rsid w:val="00F75873"/>
    <w:rsid w:val="00F75A7B"/>
    <w:rsid w:val="00F7626A"/>
    <w:rsid w:val="00F772DF"/>
    <w:rsid w:val="00F77541"/>
    <w:rsid w:val="00F77578"/>
    <w:rsid w:val="00F77598"/>
    <w:rsid w:val="00F77863"/>
    <w:rsid w:val="00F77C82"/>
    <w:rsid w:val="00F802BF"/>
    <w:rsid w:val="00F80A55"/>
    <w:rsid w:val="00F80B7A"/>
    <w:rsid w:val="00F81BAA"/>
    <w:rsid w:val="00F82201"/>
    <w:rsid w:val="00F823C0"/>
    <w:rsid w:val="00F825F1"/>
    <w:rsid w:val="00F82864"/>
    <w:rsid w:val="00F829B1"/>
    <w:rsid w:val="00F829E3"/>
    <w:rsid w:val="00F82F4D"/>
    <w:rsid w:val="00F831CC"/>
    <w:rsid w:val="00F83FA8"/>
    <w:rsid w:val="00F84433"/>
    <w:rsid w:val="00F844B8"/>
    <w:rsid w:val="00F84DFB"/>
    <w:rsid w:val="00F852FA"/>
    <w:rsid w:val="00F86450"/>
    <w:rsid w:val="00F86AAF"/>
    <w:rsid w:val="00F8722F"/>
    <w:rsid w:val="00F87B65"/>
    <w:rsid w:val="00F87D93"/>
    <w:rsid w:val="00F90EEE"/>
    <w:rsid w:val="00F9179A"/>
    <w:rsid w:val="00F91CEF"/>
    <w:rsid w:val="00F91FE4"/>
    <w:rsid w:val="00F92773"/>
    <w:rsid w:val="00F92801"/>
    <w:rsid w:val="00F93091"/>
    <w:rsid w:val="00F9374F"/>
    <w:rsid w:val="00F93E60"/>
    <w:rsid w:val="00F9401A"/>
    <w:rsid w:val="00F94136"/>
    <w:rsid w:val="00F9444D"/>
    <w:rsid w:val="00F950C2"/>
    <w:rsid w:val="00F95436"/>
    <w:rsid w:val="00F95499"/>
    <w:rsid w:val="00F95683"/>
    <w:rsid w:val="00F964E0"/>
    <w:rsid w:val="00F96A95"/>
    <w:rsid w:val="00FA02A8"/>
    <w:rsid w:val="00FA0B6C"/>
    <w:rsid w:val="00FA131F"/>
    <w:rsid w:val="00FA1386"/>
    <w:rsid w:val="00FA16FE"/>
    <w:rsid w:val="00FA1744"/>
    <w:rsid w:val="00FA2DB5"/>
    <w:rsid w:val="00FA2E38"/>
    <w:rsid w:val="00FA41AE"/>
    <w:rsid w:val="00FA45DF"/>
    <w:rsid w:val="00FA4B2B"/>
    <w:rsid w:val="00FA4B99"/>
    <w:rsid w:val="00FA4BA7"/>
    <w:rsid w:val="00FA5125"/>
    <w:rsid w:val="00FA5BCC"/>
    <w:rsid w:val="00FA6029"/>
    <w:rsid w:val="00FA66B7"/>
    <w:rsid w:val="00FA706C"/>
    <w:rsid w:val="00FA7738"/>
    <w:rsid w:val="00FA7A88"/>
    <w:rsid w:val="00FA7BC0"/>
    <w:rsid w:val="00FB00B5"/>
    <w:rsid w:val="00FB06CB"/>
    <w:rsid w:val="00FB076A"/>
    <w:rsid w:val="00FB0A4B"/>
    <w:rsid w:val="00FB0D47"/>
    <w:rsid w:val="00FB1242"/>
    <w:rsid w:val="00FB1276"/>
    <w:rsid w:val="00FB13E5"/>
    <w:rsid w:val="00FB1483"/>
    <w:rsid w:val="00FB17EB"/>
    <w:rsid w:val="00FB1902"/>
    <w:rsid w:val="00FB1D6A"/>
    <w:rsid w:val="00FB1E09"/>
    <w:rsid w:val="00FB1F60"/>
    <w:rsid w:val="00FB2238"/>
    <w:rsid w:val="00FB2534"/>
    <w:rsid w:val="00FB2B75"/>
    <w:rsid w:val="00FB3CA7"/>
    <w:rsid w:val="00FB3DD3"/>
    <w:rsid w:val="00FB43B9"/>
    <w:rsid w:val="00FB5ED0"/>
    <w:rsid w:val="00FB605B"/>
    <w:rsid w:val="00FB62D5"/>
    <w:rsid w:val="00FB668A"/>
    <w:rsid w:val="00FB6740"/>
    <w:rsid w:val="00FB696C"/>
    <w:rsid w:val="00FB6A67"/>
    <w:rsid w:val="00FB6C7B"/>
    <w:rsid w:val="00FB6D63"/>
    <w:rsid w:val="00FB72F1"/>
    <w:rsid w:val="00FB7AE1"/>
    <w:rsid w:val="00FC03F0"/>
    <w:rsid w:val="00FC04BF"/>
    <w:rsid w:val="00FC05B1"/>
    <w:rsid w:val="00FC0A4C"/>
    <w:rsid w:val="00FC1939"/>
    <w:rsid w:val="00FC24E4"/>
    <w:rsid w:val="00FC339E"/>
    <w:rsid w:val="00FC36EB"/>
    <w:rsid w:val="00FC3F9C"/>
    <w:rsid w:val="00FC4320"/>
    <w:rsid w:val="00FC4609"/>
    <w:rsid w:val="00FC4C05"/>
    <w:rsid w:val="00FC4DC7"/>
    <w:rsid w:val="00FC514D"/>
    <w:rsid w:val="00FC5659"/>
    <w:rsid w:val="00FC58DE"/>
    <w:rsid w:val="00FC5BA7"/>
    <w:rsid w:val="00FC5C17"/>
    <w:rsid w:val="00FC6CE1"/>
    <w:rsid w:val="00FC7655"/>
    <w:rsid w:val="00FD026F"/>
    <w:rsid w:val="00FD04BE"/>
    <w:rsid w:val="00FD04D4"/>
    <w:rsid w:val="00FD12E5"/>
    <w:rsid w:val="00FD144C"/>
    <w:rsid w:val="00FD1FDB"/>
    <w:rsid w:val="00FD38EB"/>
    <w:rsid w:val="00FD3B4F"/>
    <w:rsid w:val="00FD405A"/>
    <w:rsid w:val="00FD5833"/>
    <w:rsid w:val="00FD5D0A"/>
    <w:rsid w:val="00FD63F5"/>
    <w:rsid w:val="00FD72FF"/>
    <w:rsid w:val="00FD740B"/>
    <w:rsid w:val="00FE04C4"/>
    <w:rsid w:val="00FE1D66"/>
    <w:rsid w:val="00FE1E0B"/>
    <w:rsid w:val="00FE2427"/>
    <w:rsid w:val="00FE244D"/>
    <w:rsid w:val="00FE2465"/>
    <w:rsid w:val="00FE2496"/>
    <w:rsid w:val="00FE2F43"/>
    <w:rsid w:val="00FE3080"/>
    <w:rsid w:val="00FE31A1"/>
    <w:rsid w:val="00FE3788"/>
    <w:rsid w:val="00FE3B62"/>
    <w:rsid w:val="00FE3E43"/>
    <w:rsid w:val="00FE4B84"/>
    <w:rsid w:val="00FE4E50"/>
    <w:rsid w:val="00FE5E42"/>
    <w:rsid w:val="00FE71C5"/>
    <w:rsid w:val="00FE79AA"/>
    <w:rsid w:val="00FE7A24"/>
    <w:rsid w:val="00FF0159"/>
    <w:rsid w:val="00FF034C"/>
    <w:rsid w:val="00FF0409"/>
    <w:rsid w:val="00FF1F1E"/>
    <w:rsid w:val="00FF236F"/>
    <w:rsid w:val="00FF23AE"/>
    <w:rsid w:val="00FF27E3"/>
    <w:rsid w:val="00FF29C7"/>
    <w:rsid w:val="00FF2DD0"/>
    <w:rsid w:val="00FF2E73"/>
    <w:rsid w:val="00FF2E8E"/>
    <w:rsid w:val="00FF2FA1"/>
    <w:rsid w:val="00FF349C"/>
    <w:rsid w:val="00FF39D1"/>
    <w:rsid w:val="00FF3B9F"/>
    <w:rsid w:val="00FF3EA6"/>
    <w:rsid w:val="00FF4C82"/>
    <w:rsid w:val="00FF622A"/>
    <w:rsid w:val="00FF6D8B"/>
    <w:rsid w:val="00FF71FD"/>
    <w:rsid w:val="00FF78B8"/>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D1A82"/>
  <w15:docId w15:val="{EBAC21A0-254C-4BC5-A5FF-A80661052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81B"/>
    <w:rPr>
      <w:rFonts w:ascii="Trebuchet MS" w:eastAsia="Times New Roman" w:hAnsi="Trebuchet MS" w:cs="Times New Roman"/>
      <w:sz w:val="24"/>
      <w:lang w:val="ro-RO"/>
    </w:rPr>
  </w:style>
  <w:style w:type="paragraph" w:styleId="Heading1">
    <w:name w:val="heading 1"/>
    <w:basedOn w:val="Normal"/>
    <w:uiPriority w:val="9"/>
    <w:qFormat/>
    <w:pPr>
      <w:spacing w:before="89"/>
      <w:ind w:left="678"/>
      <w:jc w:val="both"/>
      <w:outlineLvl w:val="0"/>
    </w:pPr>
    <w:rPr>
      <w:b/>
      <w:bCs/>
      <w:sz w:val="28"/>
      <w:szCs w:val="28"/>
    </w:rPr>
  </w:style>
  <w:style w:type="paragraph" w:styleId="Heading2">
    <w:name w:val="heading 2"/>
    <w:basedOn w:val="Normal"/>
    <w:uiPriority w:val="9"/>
    <w:unhideWhenUsed/>
    <w:qFormat/>
    <w:pPr>
      <w:spacing w:before="120"/>
      <w:ind w:left="257"/>
      <w:jc w:val="both"/>
      <w:outlineLvl w:val="1"/>
    </w:pPr>
    <w:rPr>
      <w:b/>
      <w:bCs/>
      <w:szCs w:val="24"/>
    </w:rPr>
  </w:style>
  <w:style w:type="paragraph" w:styleId="Heading3">
    <w:name w:val="heading 3"/>
    <w:basedOn w:val="Normal"/>
    <w:link w:val="Heading3Char"/>
    <w:uiPriority w:val="9"/>
    <w:unhideWhenUsed/>
    <w:qFormat/>
    <w:pPr>
      <w:spacing w:before="90"/>
      <w:ind w:left="798" w:hanging="571"/>
      <w:jc w:val="both"/>
      <w:outlineLvl w:val="2"/>
    </w:pPr>
    <w:rPr>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17"/>
      <w:ind w:left="257" w:right="279"/>
    </w:pPr>
    <w:rPr>
      <w:b/>
      <w:bCs/>
      <w:sz w:val="28"/>
      <w:szCs w:val="28"/>
    </w:rPr>
  </w:style>
  <w:style w:type="paragraph" w:styleId="TOC2">
    <w:name w:val="toc 2"/>
    <w:basedOn w:val="Normal"/>
    <w:uiPriority w:val="39"/>
    <w:qFormat/>
    <w:pPr>
      <w:spacing w:before="162"/>
      <w:ind w:left="257"/>
    </w:pPr>
    <w:rPr>
      <w:b/>
      <w:bCs/>
    </w:rPr>
  </w:style>
  <w:style w:type="paragraph" w:styleId="TOC3">
    <w:name w:val="toc 3"/>
    <w:basedOn w:val="Normal"/>
    <w:uiPriority w:val="39"/>
    <w:qFormat/>
    <w:pPr>
      <w:spacing w:before="122"/>
      <w:ind w:left="257"/>
    </w:pPr>
    <w:rPr>
      <w:b/>
      <w:bCs/>
      <w:i/>
      <w:iCs/>
    </w:rPr>
  </w:style>
  <w:style w:type="paragraph" w:styleId="TOC4">
    <w:name w:val="toc 4"/>
    <w:basedOn w:val="Normal"/>
    <w:uiPriority w:val="1"/>
    <w:qFormat/>
    <w:pPr>
      <w:spacing w:before="142"/>
      <w:ind w:left="898" w:hanging="421"/>
    </w:pPr>
    <w:rPr>
      <w:b/>
      <w:bCs/>
      <w:szCs w:val="24"/>
    </w:rPr>
  </w:style>
  <w:style w:type="paragraph" w:styleId="TOC5">
    <w:name w:val="toc 5"/>
    <w:basedOn w:val="Normal"/>
    <w:uiPriority w:val="1"/>
    <w:qFormat/>
    <w:pPr>
      <w:spacing w:before="119"/>
      <w:ind w:left="1321" w:hanging="498"/>
    </w:pPr>
    <w:rPr>
      <w:b/>
      <w:bCs/>
      <w:i/>
      <w:iCs/>
    </w:rPr>
  </w:style>
  <w:style w:type="paragraph" w:styleId="TOC6">
    <w:name w:val="toc 6"/>
    <w:basedOn w:val="Normal"/>
    <w:uiPriority w:val="1"/>
    <w:qFormat/>
    <w:pPr>
      <w:spacing w:before="144"/>
      <w:ind w:left="824"/>
    </w:pPr>
    <w:rPr>
      <w:i/>
      <w:iCs/>
    </w:rPr>
  </w:style>
  <w:style w:type="paragraph" w:styleId="TOC7">
    <w:name w:val="toc 7"/>
    <w:basedOn w:val="Normal"/>
    <w:uiPriority w:val="1"/>
    <w:qFormat/>
    <w:pPr>
      <w:spacing w:before="143"/>
      <w:ind w:left="1210" w:hanging="387"/>
    </w:pPr>
    <w:rPr>
      <w:b/>
      <w:bCs/>
      <w:i/>
      <w:iCs/>
    </w:rPr>
  </w:style>
  <w:style w:type="paragraph" w:styleId="BodyText">
    <w:name w:val="Body Text"/>
    <w:aliases w:val="block style,Body,b,Standard paragraph"/>
    <w:basedOn w:val="Normal"/>
    <w:link w:val="BodyTextChar"/>
    <w:uiPriority w:val="1"/>
    <w:qFormat/>
    <w:pPr>
      <w:spacing w:before="120"/>
      <w:ind w:left="257"/>
    </w:pPr>
    <w:rPr>
      <w:szCs w:val="24"/>
    </w:rPr>
  </w:style>
  <w:style w:type="paragraph" w:styleId="Title">
    <w:name w:val="Title"/>
    <w:basedOn w:val="Normal"/>
    <w:uiPriority w:val="10"/>
    <w:qFormat/>
    <w:pPr>
      <w:ind w:left="267" w:right="276"/>
      <w:jc w:val="center"/>
    </w:pPr>
    <w:rPr>
      <w:b/>
      <w:bCs/>
      <w:sz w:val="70"/>
      <w:szCs w:val="70"/>
    </w:rPr>
  </w:style>
  <w:style w:type="paragraph" w:styleId="ListParagraph">
    <w:name w:val="List Paragraph"/>
    <w:aliases w:val="List1,body 2,List Paragraph11,Listă colorată - Accentuare 11,Bullet,Citation List,Forth level,numbered list,2,OBC Bullet,Normal 1,Task Body,Viñetas (Inicio Parrafo),Paragrafo elenco,3 Txt tabla,Dot pt,Zerrenda-paragrafoa,F5 List Paragraph"/>
    <w:basedOn w:val="Normal"/>
    <w:link w:val="ListParagraphChar1"/>
    <w:uiPriority w:val="34"/>
    <w:qFormat/>
    <w:pPr>
      <w:spacing w:before="120"/>
      <w:ind w:left="978" w:hanging="361"/>
      <w:jc w:val="both"/>
    </w:pPr>
  </w:style>
  <w:style w:type="paragraph" w:customStyle="1" w:styleId="TableParagraph">
    <w:name w:val="Table Paragraph"/>
    <w:basedOn w:val="Normal"/>
    <w:uiPriority w:val="1"/>
    <w:qFormat/>
    <w:pPr>
      <w:spacing w:before="118"/>
      <w:ind w:left="107"/>
    </w:pPr>
  </w:style>
  <w:style w:type="paragraph" w:styleId="Revision">
    <w:name w:val="Revision"/>
    <w:hidden/>
    <w:uiPriority w:val="99"/>
    <w:semiHidden/>
    <w:rsid w:val="00381AE3"/>
    <w:pPr>
      <w:widowControl/>
      <w:autoSpaceDE/>
      <w:autoSpaceDN/>
    </w:pPr>
    <w:rPr>
      <w:rFonts w:ascii="Times New Roman" w:eastAsia="Times New Roman" w:hAnsi="Times New Roman" w:cs="Times New Roman"/>
      <w:lang w:val="ro-RO"/>
    </w:rPr>
  </w:style>
  <w:style w:type="paragraph" w:styleId="Header">
    <w:name w:val="header"/>
    <w:basedOn w:val="Normal"/>
    <w:link w:val="HeaderChar"/>
    <w:uiPriority w:val="99"/>
    <w:unhideWhenUsed/>
    <w:rsid w:val="005C76C6"/>
    <w:pPr>
      <w:tabs>
        <w:tab w:val="center" w:pos="4680"/>
        <w:tab w:val="right" w:pos="9360"/>
      </w:tabs>
    </w:pPr>
  </w:style>
  <w:style w:type="character" w:customStyle="1" w:styleId="HeaderChar">
    <w:name w:val="Header Char"/>
    <w:basedOn w:val="DefaultParagraphFont"/>
    <w:link w:val="Header"/>
    <w:uiPriority w:val="99"/>
    <w:rsid w:val="005C76C6"/>
    <w:rPr>
      <w:rFonts w:ascii="Times New Roman" w:eastAsia="Times New Roman" w:hAnsi="Times New Roman" w:cs="Times New Roman"/>
      <w:lang w:val="ro-RO"/>
    </w:rPr>
  </w:style>
  <w:style w:type="paragraph" w:styleId="Footer">
    <w:name w:val="footer"/>
    <w:basedOn w:val="Normal"/>
    <w:link w:val="FooterChar"/>
    <w:uiPriority w:val="99"/>
    <w:unhideWhenUsed/>
    <w:rsid w:val="005C76C6"/>
    <w:pPr>
      <w:tabs>
        <w:tab w:val="center" w:pos="4680"/>
        <w:tab w:val="right" w:pos="9360"/>
      </w:tabs>
    </w:pPr>
  </w:style>
  <w:style w:type="character" w:customStyle="1" w:styleId="FooterChar">
    <w:name w:val="Footer Char"/>
    <w:basedOn w:val="DefaultParagraphFont"/>
    <w:link w:val="Footer"/>
    <w:uiPriority w:val="99"/>
    <w:rsid w:val="005C76C6"/>
    <w:rPr>
      <w:rFonts w:ascii="Times New Roman" w:eastAsia="Times New Roman" w:hAnsi="Times New Roman" w:cs="Times New Roman"/>
      <w:lang w:val="ro-RO"/>
    </w:rPr>
  </w:style>
  <w:style w:type="paragraph" w:styleId="FootnoteText">
    <w:name w:val="footnote text"/>
    <w:aliases w:val="Podrozdział,Footnote,single space,footnote text,FOOTNOTES,fn Char Char Char,fn Char Char,fn Char,fn,Footnote Text Char Char,Fußnote Char Char Char,Fußnote,Fußnote Char,Fußnote Char Char Char Char,stile 1,Footnote1,Reference,Footnote2,f"/>
    <w:basedOn w:val="Normal"/>
    <w:link w:val="FootnoteTextChar"/>
    <w:uiPriority w:val="99"/>
    <w:unhideWhenUsed/>
    <w:rsid w:val="005C76C6"/>
    <w:rPr>
      <w:sz w:val="20"/>
      <w:szCs w:val="20"/>
    </w:rPr>
  </w:style>
  <w:style w:type="character" w:customStyle="1" w:styleId="FootnoteTextChar">
    <w:name w:val="Footnote Text Char"/>
    <w:aliases w:val="Podrozdział Char,Footnote Char,single space Char,footnote text Char,FOOTNOTES Char,fn Char Char Char Char,fn Char Char Char1,fn Char Char1,fn Char1,Footnote Text Char Char Char,Fußnote Char Char Char Char1,Fußnote Char1,stile 1 Char"/>
    <w:basedOn w:val="DefaultParagraphFont"/>
    <w:link w:val="FootnoteText"/>
    <w:uiPriority w:val="99"/>
    <w:qFormat/>
    <w:rsid w:val="005C76C6"/>
    <w:rPr>
      <w:rFonts w:ascii="Times New Roman" w:eastAsia="Times New Roman" w:hAnsi="Times New Roman" w:cs="Times New Roman"/>
      <w:sz w:val="20"/>
      <w:szCs w:val="20"/>
      <w:lang w:val="ro-RO"/>
    </w:rPr>
  </w:style>
  <w:style w:type="character" w:styleId="FootnoteReference">
    <w:name w:val="footnote reference"/>
    <w:aliases w:val="Footnote symbol,Fussnota,ftref,BVI fnr,16 Point,Superscript 6 Point,BVI fnr Char1 Char Char,Footnote Reference Number Char Char Char,Times 10 Point Char Char Char,Exposant 3 Point Char Char Char,Footnote symbol Char1 Char Char,o"/>
    <w:basedOn w:val="DefaultParagraphFont"/>
    <w:link w:val="BVIfnrChar1Char"/>
    <w:uiPriority w:val="99"/>
    <w:unhideWhenUsed/>
    <w:qFormat/>
    <w:rsid w:val="005C76C6"/>
    <w:rPr>
      <w:vertAlign w:val="superscript"/>
    </w:rPr>
  </w:style>
  <w:style w:type="paragraph" w:customStyle="1" w:styleId="ListParagraph1">
    <w:name w:val="List Paragraph1"/>
    <w:aliases w:val="Normal bullet 2,List Paragraph12"/>
    <w:basedOn w:val="Normal"/>
    <w:link w:val="ListParagraphChar"/>
    <w:uiPriority w:val="34"/>
    <w:qFormat/>
    <w:rsid w:val="00275EF0"/>
    <w:pPr>
      <w:widowControl/>
      <w:autoSpaceDE/>
      <w:autoSpaceDN/>
      <w:spacing w:after="240"/>
      <w:ind w:left="720"/>
      <w:jc w:val="both"/>
    </w:pPr>
    <w:rPr>
      <w:szCs w:val="20"/>
      <w:lang w:eastAsia="ro-RO"/>
    </w:rPr>
  </w:style>
  <w:style w:type="character" w:customStyle="1" w:styleId="ListParagraphChar">
    <w:name w:val="List Paragraph Char"/>
    <w:aliases w:val="Normal bullet 2 Char,List Paragraph1 Char,List1 Char,body 2 Char,List Paragraph11 Char,Listă colorată - Accentuare 11 Char,Bullet Char,Citation List Char,Forth level Char,Listă paragraf Char,numbered list Char,2 Char,OBC Bullet Char"/>
    <w:link w:val="ListParagraph1"/>
    <w:uiPriority w:val="1"/>
    <w:qFormat/>
    <w:locked/>
    <w:rsid w:val="00275EF0"/>
    <w:rPr>
      <w:rFonts w:ascii="Times New Roman" w:eastAsia="Times New Roman" w:hAnsi="Times New Roman" w:cs="Times New Roman"/>
      <w:sz w:val="24"/>
      <w:szCs w:val="20"/>
      <w:lang w:val="ro-RO" w:eastAsia="ro-RO"/>
    </w:rPr>
  </w:style>
  <w:style w:type="character" w:styleId="Hyperlink">
    <w:name w:val="Hyperlink"/>
    <w:basedOn w:val="DefaultParagraphFont"/>
    <w:uiPriority w:val="99"/>
    <w:unhideWhenUsed/>
    <w:rsid w:val="00AC4E71"/>
    <w:rPr>
      <w:color w:val="0000FF" w:themeColor="hyperlink"/>
      <w:u w:val="single"/>
    </w:rPr>
  </w:style>
  <w:style w:type="character" w:customStyle="1" w:styleId="UnresolvedMention1">
    <w:name w:val="Unresolved Mention1"/>
    <w:basedOn w:val="DefaultParagraphFont"/>
    <w:uiPriority w:val="99"/>
    <w:semiHidden/>
    <w:unhideWhenUsed/>
    <w:rsid w:val="00AC4E71"/>
    <w:rPr>
      <w:color w:val="605E5C"/>
      <w:shd w:val="clear" w:color="auto" w:fill="E1DFDD"/>
    </w:rPr>
  </w:style>
  <w:style w:type="character" w:styleId="CommentReference">
    <w:name w:val="annotation reference"/>
    <w:basedOn w:val="DefaultParagraphFont"/>
    <w:uiPriority w:val="99"/>
    <w:unhideWhenUsed/>
    <w:rsid w:val="0049744E"/>
    <w:rPr>
      <w:sz w:val="16"/>
      <w:szCs w:val="16"/>
    </w:rPr>
  </w:style>
  <w:style w:type="paragraph" w:styleId="CommentText">
    <w:name w:val="annotation text"/>
    <w:basedOn w:val="Normal"/>
    <w:link w:val="CommentTextChar"/>
    <w:uiPriority w:val="99"/>
    <w:unhideWhenUsed/>
    <w:rsid w:val="0049744E"/>
    <w:rPr>
      <w:sz w:val="20"/>
      <w:szCs w:val="20"/>
    </w:rPr>
  </w:style>
  <w:style w:type="character" w:customStyle="1" w:styleId="CommentTextChar">
    <w:name w:val="Comment Text Char"/>
    <w:basedOn w:val="DefaultParagraphFont"/>
    <w:link w:val="CommentText"/>
    <w:uiPriority w:val="99"/>
    <w:rsid w:val="0049744E"/>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49744E"/>
    <w:rPr>
      <w:b/>
      <w:bCs/>
    </w:rPr>
  </w:style>
  <w:style w:type="character" w:customStyle="1" w:styleId="CommentSubjectChar">
    <w:name w:val="Comment Subject Char"/>
    <w:basedOn w:val="CommentTextChar"/>
    <w:link w:val="CommentSubject"/>
    <w:uiPriority w:val="99"/>
    <w:semiHidden/>
    <w:rsid w:val="0049744E"/>
    <w:rPr>
      <w:rFonts w:ascii="Times New Roman" w:eastAsia="Times New Roman" w:hAnsi="Times New Roman" w:cs="Times New Roman"/>
      <w:b/>
      <w:bCs/>
      <w:sz w:val="20"/>
      <w:szCs w:val="20"/>
      <w:lang w:val="ro-RO"/>
    </w:rPr>
  </w:style>
  <w:style w:type="character" w:customStyle="1" w:styleId="spar">
    <w:name w:val="s_par"/>
    <w:basedOn w:val="DefaultParagraphFont"/>
    <w:rsid w:val="00B070A2"/>
  </w:style>
  <w:style w:type="paragraph" w:styleId="TOCHeading">
    <w:name w:val="TOC Heading"/>
    <w:basedOn w:val="Heading1"/>
    <w:next w:val="Normal"/>
    <w:uiPriority w:val="39"/>
    <w:unhideWhenUsed/>
    <w:qFormat/>
    <w:rsid w:val="00664DB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8">
    <w:name w:val="toc 8"/>
    <w:basedOn w:val="Normal"/>
    <w:next w:val="Normal"/>
    <w:autoRedefine/>
    <w:uiPriority w:val="39"/>
    <w:unhideWhenUsed/>
    <w:rsid w:val="00664DB2"/>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664DB2"/>
    <w:pPr>
      <w:widowControl/>
      <w:autoSpaceDE/>
      <w:autoSpaceDN/>
      <w:spacing w:after="100" w:line="259" w:lineRule="auto"/>
      <w:ind w:left="1760"/>
    </w:pPr>
    <w:rPr>
      <w:rFonts w:asciiTheme="minorHAnsi" w:eastAsiaTheme="minorEastAsia" w:hAnsiTheme="minorHAnsi" w:cstheme="minorBidi"/>
      <w:lang w:val="en-US"/>
    </w:rPr>
  </w:style>
  <w:style w:type="character" w:customStyle="1" w:styleId="Fontdeparagrafimplicit1">
    <w:name w:val="Font de paragraf implicit1"/>
    <w:rsid w:val="003C351A"/>
  </w:style>
  <w:style w:type="character" w:customStyle="1" w:styleId="spct">
    <w:name w:val="s_pct"/>
    <w:basedOn w:val="DefaultParagraphFont"/>
    <w:rsid w:val="005E3AAC"/>
  </w:style>
  <w:style w:type="character" w:customStyle="1" w:styleId="spctttl">
    <w:name w:val="s_pct_ttl"/>
    <w:basedOn w:val="DefaultParagraphFont"/>
    <w:rsid w:val="005E3AAC"/>
  </w:style>
  <w:style w:type="character" w:customStyle="1" w:styleId="spctbdy">
    <w:name w:val="s_pct_bdy"/>
    <w:basedOn w:val="DefaultParagraphFont"/>
    <w:rsid w:val="005E3AAC"/>
  </w:style>
  <w:style w:type="character" w:customStyle="1" w:styleId="BodyTextChar">
    <w:name w:val="Body Text Char"/>
    <w:aliases w:val="block style Char,Body Char,b Char,Standard paragraph Char"/>
    <w:basedOn w:val="DefaultParagraphFont"/>
    <w:link w:val="BodyText"/>
    <w:uiPriority w:val="1"/>
    <w:rsid w:val="00C528D0"/>
    <w:rPr>
      <w:rFonts w:ascii="Times New Roman" w:eastAsia="Times New Roman" w:hAnsi="Times New Roman" w:cs="Times New Roman"/>
      <w:sz w:val="24"/>
      <w:szCs w:val="24"/>
      <w:lang w:val="ro-RO"/>
    </w:rPr>
  </w:style>
  <w:style w:type="character" w:customStyle="1" w:styleId="Heading3Char">
    <w:name w:val="Heading 3 Char"/>
    <w:basedOn w:val="DefaultParagraphFont"/>
    <w:link w:val="Heading3"/>
    <w:uiPriority w:val="9"/>
    <w:rsid w:val="008379BC"/>
    <w:rPr>
      <w:rFonts w:ascii="Times New Roman" w:eastAsia="Times New Roman" w:hAnsi="Times New Roman" w:cs="Times New Roman"/>
      <w:b/>
      <w:bCs/>
      <w:i/>
      <w:iCs/>
      <w:sz w:val="24"/>
      <w:szCs w:val="24"/>
      <w:lang w:val="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F65BA6"/>
    <w:pPr>
      <w:widowControl/>
      <w:autoSpaceDE/>
      <w:autoSpaceDN/>
      <w:spacing w:after="160" w:line="240" w:lineRule="exact"/>
    </w:pPr>
    <w:rPr>
      <w:rFonts w:asciiTheme="minorHAnsi" w:eastAsiaTheme="minorHAnsi" w:hAnsiTheme="minorHAnsi" w:cstheme="minorBidi"/>
      <w:vertAlign w:val="superscript"/>
      <w:lang w:val="en-US"/>
    </w:rPr>
  </w:style>
  <w:style w:type="character" w:customStyle="1" w:styleId="ListParagraphChar1">
    <w:name w:val="List Paragraph Char1"/>
    <w:aliases w:val="List1 Char1,body 2 Char1,List Paragraph11 Char1,Listă colorată - Accentuare 11 Char1,Bullet Char1,Citation List Char1,Forth level Char1,numbered list Char1,2 Char1,OBC Bullet Char1,Normal 1 Char,Task Body Char,Paragrafo elenco Char"/>
    <w:link w:val="ListParagraph"/>
    <w:uiPriority w:val="34"/>
    <w:qFormat/>
    <w:locked/>
    <w:rsid w:val="00F65BA6"/>
    <w:rPr>
      <w:rFonts w:ascii="Times New Roman" w:eastAsia="Times New Roman" w:hAnsi="Times New Roman" w:cs="Times New Roman"/>
      <w:lang w:val="ro-RO"/>
    </w:rPr>
  </w:style>
  <w:style w:type="table" w:styleId="TableGrid">
    <w:name w:val="Table Grid"/>
    <w:basedOn w:val="TableNormal"/>
    <w:uiPriority w:val="39"/>
    <w:rsid w:val="00AD5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0270A9"/>
    <w:rPr>
      <w:color w:val="800080" w:themeColor="followedHyperlink"/>
      <w:u w:val="single"/>
    </w:rPr>
  </w:style>
  <w:style w:type="character" w:customStyle="1" w:styleId="UnresolvedMention10">
    <w:name w:val="Unresolved Mention1"/>
    <w:basedOn w:val="DefaultParagraphFont"/>
    <w:uiPriority w:val="99"/>
    <w:semiHidden/>
    <w:unhideWhenUsed/>
    <w:rsid w:val="008469BF"/>
    <w:rPr>
      <w:color w:val="605E5C"/>
      <w:shd w:val="clear" w:color="auto" w:fill="E1DFDD"/>
    </w:rPr>
  </w:style>
  <w:style w:type="paragraph" w:styleId="BalloonText">
    <w:name w:val="Balloon Text"/>
    <w:basedOn w:val="Normal"/>
    <w:link w:val="BalloonTextChar"/>
    <w:uiPriority w:val="99"/>
    <w:semiHidden/>
    <w:unhideWhenUsed/>
    <w:rsid w:val="00846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9BF"/>
    <w:rPr>
      <w:rFonts w:ascii="Segoe UI" w:eastAsia="Times New Roman" w:hAnsi="Segoe UI" w:cs="Segoe UI"/>
      <w:sz w:val="18"/>
      <w:szCs w:val="18"/>
      <w:lang w:val="ro-RO"/>
    </w:rPr>
  </w:style>
  <w:style w:type="character" w:styleId="Strong">
    <w:name w:val="Strong"/>
    <w:basedOn w:val="DefaultParagraphFont"/>
    <w:uiPriority w:val="22"/>
    <w:qFormat/>
    <w:rsid w:val="008469BF"/>
    <w:rPr>
      <w:b/>
      <w:bCs/>
    </w:rPr>
  </w:style>
  <w:style w:type="paragraph" w:styleId="NormalWeb">
    <w:name w:val="Normal (Web)"/>
    <w:basedOn w:val="Normal"/>
    <w:uiPriority w:val="99"/>
    <w:unhideWhenUsed/>
    <w:rsid w:val="00647730"/>
    <w:pPr>
      <w:widowControl/>
      <w:autoSpaceDE/>
      <w:autoSpaceDN/>
      <w:spacing w:before="100" w:beforeAutospacing="1" w:after="100" w:afterAutospacing="1"/>
    </w:pPr>
    <w:rPr>
      <w:rFonts w:ascii="Times New Roman" w:hAnsi="Times New Roman"/>
      <w:szCs w:val="24"/>
      <w:lang w:eastAsia="ro-RO"/>
    </w:rPr>
  </w:style>
  <w:style w:type="character" w:customStyle="1" w:styleId="UnresolvedMention2">
    <w:name w:val="Unresolved Mention2"/>
    <w:basedOn w:val="DefaultParagraphFont"/>
    <w:uiPriority w:val="99"/>
    <w:semiHidden/>
    <w:unhideWhenUsed/>
    <w:rsid w:val="009D12B6"/>
    <w:rPr>
      <w:color w:val="605E5C"/>
      <w:shd w:val="clear" w:color="auto" w:fill="E1DFDD"/>
    </w:rPr>
  </w:style>
  <w:style w:type="character" w:styleId="Emphasis">
    <w:name w:val="Emphasis"/>
    <w:basedOn w:val="DefaultParagraphFont"/>
    <w:uiPriority w:val="20"/>
    <w:qFormat/>
    <w:rsid w:val="00DC3AF3"/>
    <w:rPr>
      <w:i/>
      <w:iCs/>
    </w:rPr>
  </w:style>
  <w:style w:type="paragraph" w:customStyle="1" w:styleId="Default">
    <w:name w:val="Default"/>
    <w:rsid w:val="00DA0714"/>
    <w:pPr>
      <w:widowControl/>
      <w:adjustRightInd w:val="0"/>
    </w:pPr>
    <w:rPr>
      <w:rFonts w:ascii="Trebuchet MS" w:hAnsi="Trebuchet MS" w:cs="Trebuchet MS"/>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482">
      <w:bodyDiv w:val="1"/>
      <w:marLeft w:val="0"/>
      <w:marRight w:val="0"/>
      <w:marTop w:val="0"/>
      <w:marBottom w:val="0"/>
      <w:divBdr>
        <w:top w:val="none" w:sz="0" w:space="0" w:color="auto"/>
        <w:left w:val="none" w:sz="0" w:space="0" w:color="auto"/>
        <w:bottom w:val="none" w:sz="0" w:space="0" w:color="auto"/>
        <w:right w:val="none" w:sz="0" w:space="0" w:color="auto"/>
      </w:divBdr>
    </w:div>
    <w:div w:id="10573643">
      <w:bodyDiv w:val="1"/>
      <w:marLeft w:val="0"/>
      <w:marRight w:val="0"/>
      <w:marTop w:val="0"/>
      <w:marBottom w:val="0"/>
      <w:divBdr>
        <w:top w:val="none" w:sz="0" w:space="0" w:color="auto"/>
        <w:left w:val="none" w:sz="0" w:space="0" w:color="auto"/>
        <w:bottom w:val="none" w:sz="0" w:space="0" w:color="auto"/>
        <w:right w:val="none" w:sz="0" w:space="0" w:color="auto"/>
      </w:divBdr>
    </w:div>
    <w:div w:id="71054170">
      <w:bodyDiv w:val="1"/>
      <w:marLeft w:val="0"/>
      <w:marRight w:val="0"/>
      <w:marTop w:val="0"/>
      <w:marBottom w:val="0"/>
      <w:divBdr>
        <w:top w:val="none" w:sz="0" w:space="0" w:color="auto"/>
        <w:left w:val="none" w:sz="0" w:space="0" w:color="auto"/>
        <w:bottom w:val="none" w:sz="0" w:space="0" w:color="auto"/>
        <w:right w:val="none" w:sz="0" w:space="0" w:color="auto"/>
      </w:divBdr>
    </w:div>
    <w:div w:id="163399414">
      <w:bodyDiv w:val="1"/>
      <w:marLeft w:val="0"/>
      <w:marRight w:val="0"/>
      <w:marTop w:val="0"/>
      <w:marBottom w:val="0"/>
      <w:divBdr>
        <w:top w:val="none" w:sz="0" w:space="0" w:color="auto"/>
        <w:left w:val="none" w:sz="0" w:space="0" w:color="auto"/>
        <w:bottom w:val="none" w:sz="0" w:space="0" w:color="auto"/>
        <w:right w:val="none" w:sz="0" w:space="0" w:color="auto"/>
      </w:divBdr>
    </w:div>
    <w:div w:id="217859710">
      <w:bodyDiv w:val="1"/>
      <w:marLeft w:val="0"/>
      <w:marRight w:val="0"/>
      <w:marTop w:val="0"/>
      <w:marBottom w:val="0"/>
      <w:divBdr>
        <w:top w:val="none" w:sz="0" w:space="0" w:color="auto"/>
        <w:left w:val="none" w:sz="0" w:space="0" w:color="auto"/>
        <w:bottom w:val="none" w:sz="0" w:space="0" w:color="auto"/>
        <w:right w:val="none" w:sz="0" w:space="0" w:color="auto"/>
      </w:divBdr>
    </w:div>
    <w:div w:id="241381479">
      <w:bodyDiv w:val="1"/>
      <w:marLeft w:val="0"/>
      <w:marRight w:val="0"/>
      <w:marTop w:val="0"/>
      <w:marBottom w:val="0"/>
      <w:divBdr>
        <w:top w:val="none" w:sz="0" w:space="0" w:color="auto"/>
        <w:left w:val="none" w:sz="0" w:space="0" w:color="auto"/>
        <w:bottom w:val="none" w:sz="0" w:space="0" w:color="auto"/>
        <w:right w:val="none" w:sz="0" w:space="0" w:color="auto"/>
      </w:divBdr>
    </w:div>
    <w:div w:id="320306866">
      <w:bodyDiv w:val="1"/>
      <w:marLeft w:val="0"/>
      <w:marRight w:val="0"/>
      <w:marTop w:val="0"/>
      <w:marBottom w:val="0"/>
      <w:divBdr>
        <w:top w:val="none" w:sz="0" w:space="0" w:color="auto"/>
        <w:left w:val="none" w:sz="0" w:space="0" w:color="auto"/>
        <w:bottom w:val="none" w:sz="0" w:space="0" w:color="auto"/>
        <w:right w:val="none" w:sz="0" w:space="0" w:color="auto"/>
      </w:divBdr>
    </w:div>
    <w:div w:id="342902121">
      <w:bodyDiv w:val="1"/>
      <w:marLeft w:val="0"/>
      <w:marRight w:val="0"/>
      <w:marTop w:val="0"/>
      <w:marBottom w:val="0"/>
      <w:divBdr>
        <w:top w:val="none" w:sz="0" w:space="0" w:color="auto"/>
        <w:left w:val="none" w:sz="0" w:space="0" w:color="auto"/>
        <w:bottom w:val="none" w:sz="0" w:space="0" w:color="auto"/>
        <w:right w:val="none" w:sz="0" w:space="0" w:color="auto"/>
      </w:divBdr>
    </w:div>
    <w:div w:id="366611262">
      <w:bodyDiv w:val="1"/>
      <w:marLeft w:val="0"/>
      <w:marRight w:val="0"/>
      <w:marTop w:val="0"/>
      <w:marBottom w:val="0"/>
      <w:divBdr>
        <w:top w:val="none" w:sz="0" w:space="0" w:color="auto"/>
        <w:left w:val="none" w:sz="0" w:space="0" w:color="auto"/>
        <w:bottom w:val="none" w:sz="0" w:space="0" w:color="auto"/>
        <w:right w:val="none" w:sz="0" w:space="0" w:color="auto"/>
      </w:divBdr>
    </w:div>
    <w:div w:id="516038829">
      <w:bodyDiv w:val="1"/>
      <w:marLeft w:val="0"/>
      <w:marRight w:val="0"/>
      <w:marTop w:val="0"/>
      <w:marBottom w:val="0"/>
      <w:divBdr>
        <w:top w:val="none" w:sz="0" w:space="0" w:color="auto"/>
        <w:left w:val="none" w:sz="0" w:space="0" w:color="auto"/>
        <w:bottom w:val="none" w:sz="0" w:space="0" w:color="auto"/>
        <w:right w:val="none" w:sz="0" w:space="0" w:color="auto"/>
      </w:divBdr>
    </w:div>
    <w:div w:id="567233116">
      <w:bodyDiv w:val="1"/>
      <w:marLeft w:val="0"/>
      <w:marRight w:val="0"/>
      <w:marTop w:val="0"/>
      <w:marBottom w:val="0"/>
      <w:divBdr>
        <w:top w:val="none" w:sz="0" w:space="0" w:color="auto"/>
        <w:left w:val="none" w:sz="0" w:space="0" w:color="auto"/>
        <w:bottom w:val="none" w:sz="0" w:space="0" w:color="auto"/>
        <w:right w:val="none" w:sz="0" w:space="0" w:color="auto"/>
      </w:divBdr>
    </w:div>
    <w:div w:id="576520239">
      <w:bodyDiv w:val="1"/>
      <w:marLeft w:val="0"/>
      <w:marRight w:val="0"/>
      <w:marTop w:val="0"/>
      <w:marBottom w:val="0"/>
      <w:divBdr>
        <w:top w:val="none" w:sz="0" w:space="0" w:color="auto"/>
        <w:left w:val="none" w:sz="0" w:space="0" w:color="auto"/>
        <w:bottom w:val="none" w:sz="0" w:space="0" w:color="auto"/>
        <w:right w:val="none" w:sz="0" w:space="0" w:color="auto"/>
      </w:divBdr>
      <w:divsChild>
        <w:div w:id="1466237215">
          <w:marLeft w:val="0"/>
          <w:marRight w:val="0"/>
          <w:marTop w:val="0"/>
          <w:marBottom w:val="0"/>
          <w:divBdr>
            <w:top w:val="none" w:sz="0" w:space="0" w:color="auto"/>
            <w:left w:val="none" w:sz="0" w:space="0" w:color="auto"/>
            <w:bottom w:val="none" w:sz="0" w:space="0" w:color="auto"/>
            <w:right w:val="none" w:sz="0" w:space="0" w:color="auto"/>
          </w:divBdr>
          <w:divsChild>
            <w:div w:id="1593466412">
              <w:marLeft w:val="0"/>
              <w:marRight w:val="0"/>
              <w:marTop w:val="0"/>
              <w:marBottom w:val="0"/>
              <w:divBdr>
                <w:top w:val="none" w:sz="0" w:space="0" w:color="auto"/>
                <w:left w:val="none" w:sz="0" w:space="0" w:color="auto"/>
                <w:bottom w:val="none" w:sz="0" w:space="0" w:color="auto"/>
                <w:right w:val="none" w:sz="0" w:space="0" w:color="auto"/>
              </w:divBdr>
            </w:div>
          </w:divsChild>
        </w:div>
        <w:div w:id="124859430">
          <w:marLeft w:val="0"/>
          <w:marRight w:val="0"/>
          <w:marTop w:val="0"/>
          <w:marBottom w:val="0"/>
          <w:divBdr>
            <w:top w:val="none" w:sz="0" w:space="0" w:color="auto"/>
            <w:left w:val="none" w:sz="0" w:space="0" w:color="auto"/>
            <w:bottom w:val="none" w:sz="0" w:space="0" w:color="auto"/>
            <w:right w:val="none" w:sz="0" w:space="0" w:color="auto"/>
          </w:divBdr>
          <w:divsChild>
            <w:div w:id="4461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1542">
      <w:bodyDiv w:val="1"/>
      <w:marLeft w:val="0"/>
      <w:marRight w:val="0"/>
      <w:marTop w:val="0"/>
      <w:marBottom w:val="0"/>
      <w:divBdr>
        <w:top w:val="none" w:sz="0" w:space="0" w:color="auto"/>
        <w:left w:val="none" w:sz="0" w:space="0" w:color="auto"/>
        <w:bottom w:val="none" w:sz="0" w:space="0" w:color="auto"/>
        <w:right w:val="none" w:sz="0" w:space="0" w:color="auto"/>
      </w:divBdr>
    </w:div>
    <w:div w:id="667561856">
      <w:bodyDiv w:val="1"/>
      <w:marLeft w:val="0"/>
      <w:marRight w:val="0"/>
      <w:marTop w:val="0"/>
      <w:marBottom w:val="0"/>
      <w:divBdr>
        <w:top w:val="none" w:sz="0" w:space="0" w:color="auto"/>
        <w:left w:val="none" w:sz="0" w:space="0" w:color="auto"/>
        <w:bottom w:val="none" w:sz="0" w:space="0" w:color="auto"/>
        <w:right w:val="none" w:sz="0" w:space="0" w:color="auto"/>
      </w:divBdr>
      <w:divsChild>
        <w:div w:id="154225996">
          <w:marLeft w:val="0"/>
          <w:marRight w:val="0"/>
          <w:marTop w:val="0"/>
          <w:marBottom w:val="0"/>
          <w:divBdr>
            <w:top w:val="none" w:sz="0" w:space="0" w:color="auto"/>
            <w:left w:val="none" w:sz="0" w:space="0" w:color="auto"/>
            <w:bottom w:val="none" w:sz="0" w:space="0" w:color="auto"/>
            <w:right w:val="none" w:sz="0" w:space="0" w:color="auto"/>
          </w:divBdr>
          <w:divsChild>
            <w:div w:id="344869073">
              <w:marLeft w:val="0"/>
              <w:marRight w:val="0"/>
              <w:marTop w:val="0"/>
              <w:marBottom w:val="0"/>
              <w:divBdr>
                <w:top w:val="none" w:sz="0" w:space="0" w:color="auto"/>
                <w:left w:val="none" w:sz="0" w:space="0" w:color="auto"/>
                <w:bottom w:val="none" w:sz="0" w:space="0" w:color="auto"/>
                <w:right w:val="none" w:sz="0" w:space="0" w:color="auto"/>
              </w:divBdr>
            </w:div>
          </w:divsChild>
        </w:div>
        <w:div w:id="1991981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905113">
      <w:bodyDiv w:val="1"/>
      <w:marLeft w:val="0"/>
      <w:marRight w:val="0"/>
      <w:marTop w:val="0"/>
      <w:marBottom w:val="0"/>
      <w:divBdr>
        <w:top w:val="none" w:sz="0" w:space="0" w:color="auto"/>
        <w:left w:val="none" w:sz="0" w:space="0" w:color="auto"/>
        <w:bottom w:val="none" w:sz="0" w:space="0" w:color="auto"/>
        <w:right w:val="none" w:sz="0" w:space="0" w:color="auto"/>
      </w:divBdr>
    </w:div>
    <w:div w:id="742873454">
      <w:bodyDiv w:val="1"/>
      <w:marLeft w:val="0"/>
      <w:marRight w:val="0"/>
      <w:marTop w:val="0"/>
      <w:marBottom w:val="0"/>
      <w:divBdr>
        <w:top w:val="none" w:sz="0" w:space="0" w:color="auto"/>
        <w:left w:val="none" w:sz="0" w:space="0" w:color="auto"/>
        <w:bottom w:val="none" w:sz="0" w:space="0" w:color="auto"/>
        <w:right w:val="none" w:sz="0" w:space="0" w:color="auto"/>
      </w:divBdr>
    </w:div>
    <w:div w:id="753476992">
      <w:bodyDiv w:val="1"/>
      <w:marLeft w:val="0"/>
      <w:marRight w:val="0"/>
      <w:marTop w:val="0"/>
      <w:marBottom w:val="0"/>
      <w:divBdr>
        <w:top w:val="none" w:sz="0" w:space="0" w:color="auto"/>
        <w:left w:val="none" w:sz="0" w:space="0" w:color="auto"/>
        <w:bottom w:val="none" w:sz="0" w:space="0" w:color="auto"/>
        <w:right w:val="none" w:sz="0" w:space="0" w:color="auto"/>
      </w:divBdr>
    </w:div>
    <w:div w:id="804351918">
      <w:bodyDiv w:val="1"/>
      <w:marLeft w:val="0"/>
      <w:marRight w:val="0"/>
      <w:marTop w:val="0"/>
      <w:marBottom w:val="0"/>
      <w:divBdr>
        <w:top w:val="none" w:sz="0" w:space="0" w:color="auto"/>
        <w:left w:val="none" w:sz="0" w:space="0" w:color="auto"/>
        <w:bottom w:val="none" w:sz="0" w:space="0" w:color="auto"/>
        <w:right w:val="none" w:sz="0" w:space="0" w:color="auto"/>
      </w:divBdr>
    </w:div>
    <w:div w:id="876896209">
      <w:bodyDiv w:val="1"/>
      <w:marLeft w:val="0"/>
      <w:marRight w:val="0"/>
      <w:marTop w:val="0"/>
      <w:marBottom w:val="0"/>
      <w:divBdr>
        <w:top w:val="none" w:sz="0" w:space="0" w:color="auto"/>
        <w:left w:val="none" w:sz="0" w:space="0" w:color="auto"/>
        <w:bottom w:val="none" w:sz="0" w:space="0" w:color="auto"/>
        <w:right w:val="none" w:sz="0" w:space="0" w:color="auto"/>
      </w:divBdr>
    </w:div>
    <w:div w:id="890966875">
      <w:bodyDiv w:val="1"/>
      <w:marLeft w:val="0"/>
      <w:marRight w:val="0"/>
      <w:marTop w:val="0"/>
      <w:marBottom w:val="0"/>
      <w:divBdr>
        <w:top w:val="none" w:sz="0" w:space="0" w:color="auto"/>
        <w:left w:val="none" w:sz="0" w:space="0" w:color="auto"/>
        <w:bottom w:val="none" w:sz="0" w:space="0" w:color="auto"/>
        <w:right w:val="none" w:sz="0" w:space="0" w:color="auto"/>
      </w:divBdr>
    </w:div>
    <w:div w:id="957183560">
      <w:bodyDiv w:val="1"/>
      <w:marLeft w:val="0"/>
      <w:marRight w:val="0"/>
      <w:marTop w:val="0"/>
      <w:marBottom w:val="0"/>
      <w:divBdr>
        <w:top w:val="none" w:sz="0" w:space="0" w:color="auto"/>
        <w:left w:val="none" w:sz="0" w:space="0" w:color="auto"/>
        <w:bottom w:val="none" w:sz="0" w:space="0" w:color="auto"/>
        <w:right w:val="none" w:sz="0" w:space="0" w:color="auto"/>
      </w:divBdr>
    </w:div>
    <w:div w:id="967588439">
      <w:bodyDiv w:val="1"/>
      <w:marLeft w:val="0"/>
      <w:marRight w:val="0"/>
      <w:marTop w:val="0"/>
      <w:marBottom w:val="0"/>
      <w:divBdr>
        <w:top w:val="none" w:sz="0" w:space="0" w:color="auto"/>
        <w:left w:val="none" w:sz="0" w:space="0" w:color="auto"/>
        <w:bottom w:val="none" w:sz="0" w:space="0" w:color="auto"/>
        <w:right w:val="none" w:sz="0" w:space="0" w:color="auto"/>
      </w:divBdr>
    </w:div>
    <w:div w:id="1094277834">
      <w:bodyDiv w:val="1"/>
      <w:marLeft w:val="0"/>
      <w:marRight w:val="0"/>
      <w:marTop w:val="0"/>
      <w:marBottom w:val="0"/>
      <w:divBdr>
        <w:top w:val="none" w:sz="0" w:space="0" w:color="auto"/>
        <w:left w:val="none" w:sz="0" w:space="0" w:color="auto"/>
        <w:bottom w:val="none" w:sz="0" w:space="0" w:color="auto"/>
        <w:right w:val="none" w:sz="0" w:space="0" w:color="auto"/>
      </w:divBdr>
    </w:div>
    <w:div w:id="1094744680">
      <w:bodyDiv w:val="1"/>
      <w:marLeft w:val="0"/>
      <w:marRight w:val="0"/>
      <w:marTop w:val="0"/>
      <w:marBottom w:val="0"/>
      <w:divBdr>
        <w:top w:val="none" w:sz="0" w:space="0" w:color="auto"/>
        <w:left w:val="none" w:sz="0" w:space="0" w:color="auto"/>
        <w:bottom w:val="none" w:sz="0" w:space="0" w:color="auto"/>
        <w:right w:val="none" w:sz="0" w:space="0" w:color="auto"/>
      </w:divBdr>
    </w:div>
    <w:div w:id="1178498502">
      <w:bodyDiv w:val="1"/>
      <w:marLeft w:val="0"/>
      <w:marRight w:val="0"/>
      <w:marTop w:val="0"/>
      <w:marBottom w:val="0"/>
      <w:divBdr>
        <w:top w:val="none" w:sz="0" w:space="0" w:color="auto"/>
        <w:left w:val="none" w:sz="0" w:space="0" w:color="auto"/>
        <w:bottom w:val="none" w:sz="0" w:space="0" w:color="auto"/>
        <w:right w:val="none" w:sz="0" w:space="0" w:color="auto"/>
      </w:divBdr>
    </w:div>
    <w:div w:id="1212695045">
      <w:bodyDiv w:val="1"/>
      <w:marLeft w:val="0"/>
      <w:marRight w:val="0"/>
      <w:marTop w:val="0"/>
      <w:marBottom w:val="0"/>
      <w:divBdr>
        <w:top w:val="none" w:sz="0" w:space="0" w:color="auto"/>
        <w:left w:val="none" w:sz="0" w:space="0" w:color="auto"/>
        <w:bottom w:val="none" w:sz="0" w:space="0" w:color="auto"/>
        <w:right w:val="none" w:sz="0" w:space="0" w:color="auto"/>
      </w:divBdr>
    </w:div>
    <w:div w:id="1255433395">
      <w:bodyDiv w:val="1"/>
      <w:marLeft w:val="0"/>
      <w:marRight w:val="0"/>
      <w:marTop w:val="0"/>
      <w:marBottom w:val="0"/>
      <w:divBdr>
        <w:top w:val="none" w:sz="0" w:space="0" w:color="auto"/>
        <w:left w:val="none" w:sz="0" w:space="0" w:color="auto"/>
        <w:bottom w:val="none" w:sz="0" w:space="0" w:color="auto"/>
        <w:right w:val="none" w:sz="0" w:space="0" w:color="auto"/>
      </w:divBdr>
    </w:div>
    <w:div w:id="1263876408">
      <w:bodyDiv w:val="1"/>
      <w:marLeft w:val="0"/>
      <w:marRight w:val="0"/>
      <w:marTop w:val="0"/>
      <w:marBottom w:val="0"/>
      <w:divBdr>
        <w:top w:val="none" w:sz="0" w:space="0" w:color="auto"/>
        <w:left w:val="none" w:sz="0" w:space="0" w:color="auto"/>
        <w:bottom w:val="none" w:sz="0" w:space="0" w:color="auto"/>
        <w:right w:val="none" w:sz="0" w:space="0" w:color="auto"/>
      </w:divBdr>
    </w:div>
    <w:div w:id="1404452008">
      <w:bodyDiv w:val="1"/>
      <w:marLeft w:val="0"/>
      <w:marRight w:val="0"/>
      <w:marTop w:val="0"/>
      <w:marBottom w:val="0"/>
      <w:divBdr>
        <w:top w:val="none" w:sz="0" w:space="0" w:color="auto"/>
        <w:left w:val="none" w:sz="0" w:space="0" w:color="auto"/>
        <w:bottom w:val="none" w:sz="0" w:space="0" w:color="auto"/>
        <w:right w:val="none" w:sz="0" w:space="0" w:color="auto"/>
      </w:divBdr>
    </w:div>
    <w:div w:id="1517886411">
      <w:bodyDiv w:val="1"/>
      <w:marLeft w:val="0"/>
      <w:marRight w:val="0"/>
      <w:marTop w:val="0"/>
      <w:marBottom w:val="0"/>
      <w:divBdr>
        <w:top w:val="none" w:sz="0" w:space="0" w:color="auto"/>
        <w:left w:val="none" w:sz="0" w:space="0" w:color="auto"/>
        <w:bottom w:val="none" w:sz="0" w:space="0" w:color="auto"/>
        <w:right w:val="none" w:sz="0" w:space="0" w:color="auto"/>
      </w:divBdr>
    </w:div>
    <w:div w:id="1528300522">
      <w:bodyDiv w:val="1"/>
      <w:marLeft w:val="0"/>
      <w:marRight w:val="0"/>
      <w:marTop w:val="0"/>
      <w:marBottom w:val="0"/>
      <w:divBdr>
        <w:top w:val="none" w:sz="0" w:space="0" w:color="auto"/>
        <w:left w:val="none" w:sz="0" w:space="0" w:color="auto"/>
        <w:bottom w:val="none" w:sz="0" w:space="0" w:color="auto"/>
        <w:right w:val="none" w:sz="0" w:space="0" w:color="auto"/>
      </w:divBdr>
    </w:div>
    <w:div w:id="1662804861">
      <w:bodyDiv w:val="1"/>
      <w:marLeft w:val="0"/>
      <w:marRight w:val="0"/>
      <w:marTop w:val="0"/>
      <w:marBottom w:val="0"/>
      <w:divBdr>
        <w:top w:val="none" w:sz="0" w:space="0" w:color="auto"/>
        <w:left w:val="none" w:sz="0" w:space="0" w:color="auto"/>
        <w:bottom w:val="none" w:sz="0" w:space="0" w:color="auto"/>
        <w:right w:val="none" w:sz="0" w:space="0" w:color="auto"/>
      </w:divBdr>
    </w:div>
    <w:div w:id="1770738513">
      <w:bodyDiv w:val="1"/>
      <w:marLeft w:val="0"/>
      <w:marRight w:val="0"/>
      <w:marTop w:val="0"/>
      <w:marBottom w:val="0"/>
      <w:divBdr>
        <w:top w:val="none" w:sz="0" w:space="0" w:color="auto"/>
        <w:left w:val="none" w:sz="0" w:space="0" w:color="auto"/>
        <w:bottom w:val="none" w:sz="0" w:space="0" w:color="auto"/>
        <w:right w:val="none" w:sz="0" w:space="0" w:color="auto"/>
      </w:divBdr>
    </w:div>
    <w:div w:id="2059161241">
      <w:bodyDiv w:val="1"/>
      <w:marLeft w:val="0"/>
      <w:marRight w:val="0"/>
      <w:marTop w:val="0"/>
      <w:marBottom w:val="0"/>
      <w:divBdr>
        <w:top w:val="none" w:sz="0" w:space="0" w:color="auto"/>
        <w:left w:val="none" w:sz="0" w:space="0" w:color="auto"/>
        <w:bottom w:val="none" w:sz="0" w:space="0" w:color="auto"/>
        <w:right w:val="none" w:sz="0" w:space="0" w:color="auto"/>
      </w:divBdr>
      <w:divsChild>
        <w:div w:id="38363620">
          <w:marLeft w:val="0"/>
          <w:marRight w:val="0"/>
          <w:marTop w:val="0"/>
          <w:marBottom w:val="0"/>
          <w:divBdr>
            <w:top w:val="none" w:sz="0" w:space="0" w:color="auto"/>
            <w:left w:val="none" w:sz="0" w:space="0" w:color="auto"/>
            <w:bottom w:val="none" w:sz="0" w:space="0" w:color="auto"/>
            <w:right w:val="none" w:sz="0" w:space="0" w:color="auto"/>
          </w:divBdr>
          <w:divsChild>
            <w:div w:id="710762096">
              <w:marLeft w:val="0"/>
              <w:marRight w:val="0"/>
              <w:marTop w:val="0"/>
              <w:marBottom w:val="0"/>
              <w:divBdr>
                <w:top w:val="none" w:sz="0" w:space="0" w:color="auto"/>
                <w:left w:val="none" w:sz="0" w:space="0" w:color="auto"/>
                <w:bottom w:val="none" w:sz="0" w:space="0" w:color="auto"/>
                <w:right w:val="none" w:sz="0" w:space="0" w:color="auto"/>
              </w:divBdr>
              <w:divsChild>
                <w:div w:id="2031492653">
                  <w:marLeft w:val="0"/>
                  <w:marRight w:val="0"/>
                  <w:marTop w:val="0"/>
                  <w:marBottom w:val="0"/>
                  <w:divBdr>
                    <w:top w:val="none" w:sz="0" w:space="0" w:color="auto"/>
                    <w:left w:val="none" w:sz="0" w:space="0" w:color="auto"/>
                    <w:bottom w:val="none" w:sz="0" w:space="0" w:color="auto"/>
                    <w:right w:val="none" w:sz="0" w:space="0" w:color="auto"/>
                  </w:divBdr>
                  <w:divsChild>
                    <w:div w:id="1495950239">
                      <w:marLeft w:val="0"/>
                      <w:marRight w:val="0"/>
                      <w:marTop w:val="0"/>
                      <w:marBottom w:val="0"/>
                      <w:divBdr>
                        <w:top w:val="none" w:sz="0" w:space="0" w:color="auto"/>
                        <w:left w:val="none" w:sz="0" w:space="0" w:color="auto"/>
                        <w:bottom w:val="none" w:sz="0" w:space="0" w:color="auto"/>
                        <w:right w:val="none" w:sz="0" w:space="0" w:color="auto"/>
                      </w:divBdr>
                      <w:divsChild>
                        <w:div w:id="1540438519">
                          <w:marLeft w:val="0"/>
                          <w:marRight w:val="0"/>
                          <w:marTop w:val="0"/>
                          <w:marBottom w:val="0"/>
                          <w:divBdr>
                            <w:top w:val="none" w:sz="0" w:space="0" w:color="auto"/>
                            <w:left w:val="none" w:sz="0" w:space="0" w:color="auto"/>
                            <w:bottom w:val="none" w:sz="0" w:space="0" w:color="auto"/>
                            <w:right w:val="none" w:sz="0" w:space="0" w:color="auto"/>
                          </w:divBdr>
                          <w:divsChild>
                            <w:div w:id="90004932">
                              <w:marLeft w:val="0"/>
                              <w:marRight w:val="0"/>
                              <w:marTop w:val="0"/>
                              <w:marBottom w:val="0"/>
                              <w:divBdr>
                                <w:top w:val="none" w:sz="0" w:space="0" w:color="auto"/>
                                <w:left w:val="none" w:sz="0" w:space="0" w:color="auto"/>
                                <w:bottom w:val="none" w:sz="0" w:space="0" w:color="auto"/>
                                <w:right w:val="none" w:sz="0" w:space="0" w:color="auto"/>
                              </w:divBdr>
                              <w:divsChild>
                                <w:div w:id="996958779">
                                  <w:marLeft w:val="0"/>
                                  <w:marRight w:val="0"/>
                                  <w:marTop w:val="0"/>
                                  <w:marBottom w:val="0"/>
                                  <w:divBdr>
                                    <w:top w:val="none" w:sz="0" w:space="0" w:color="auto"/>
                                    <w:left w:val="none" w:sz="0" w:space="0" w:color="auto"/>
                                    <w:bottom w:val="none" w:sz="0" w:space="0" w:color="auto"/>
                                    <w:right w:val="none" w:sz="0" w:space="0" w:color="auto"/>
                                  </w:divBdr>
                                  <w:divsChild>
                                    <w:div w:id="168909185">
                                      <w:marLeft w:val="0"/>
                                      <w:marRight w:val="0"/>
                                      <w:marTop w:val="0"/>
                                      <w:marBottom w:val="0"/>
                                      <w:divBdr>
                                        <w:top w:val="none" w:sz="0" w:space="0" w:color="auto"/>
                                        <w:left w:val="none" w:sz="0" w:space="0" w:color="auto"/>
                                        <w:bottom w:val="none" w:sz="0" w:space="0" w:color="auto"/>
                                        <w:right w:val="none" w:sz="0" w:space="0" w:color="auto"/>
                                      </w:divBdr>
                                      <w:divsChild>
                                        <w:div w:id="33577467">
                                          <w:marLeft w:val="0"/>
                                          <w:marRight w:val="0"/>
                                          <w:marTop w:val="0"/>
                                          <w:marBottom w:val="0"/>
                                          <w:divBdr>
                                            <w:top w:val="none" w:sz="0" w:space="0" w:color="auto"/>
                                            <w:left w:val="none" w:sz="0" w:space="0" w:color="auto"/>
                                            <w:bottom w:val="none" w:sz="0" w:space="0" w:color="auto"/>
                                            <w:right w:val="none" w:sz="0" w:space="0" w:color="auto"/>
                                          </w:divBdr>
                                          <w:divsChild>
                                            <w:div w:id="974873076">
                                              <w:marLeft w:val="0"/>
                                              <w:marRight w:val="0"/>
                                              <w:marTop w:val="0"/>
                                              <w:marBottom w:val="0"/>
                                              <w:divBdr>
                                                <w:top w:val="none" w:sz="0" w:space="0" w:color="auto"/>
                                                <w:left w:val="none" w:sz="0" w:space="0" w:color="auto"/>
                                                <w:bottom w:val="none" w:sz="0" w:space="0" w:color="auto"/>
                                                <w:right w:val="none" w:sz="0" w:space="0" w:color="auto"/>
                                              </w:divBdr>
                                              <w:divsChild>
                                                <w:div w:id="1110394543">
                                                  <w:marLeft w:val="0"/>
                                                  <w:marRight w:val="0"/>
                                                  <w:marTop w:val="0"/>
                                                  <w:marBottom w:val="0"/>
                                                  <w:divBdr>
                                                    <w:top w:val="none" w:sz="0" w:space="0" w:color="auto"/>
                                                    <w:left w:val="none" w:sz="0" w:space="0" w:color="auto"/>
                                                    <w:bottom w:val="none" w:sz="0" w:space="0" w:color="auto"/>
                                                    <w:right w:val="none" w:sz="0" w:space="0" w:color="auto"/>
                                                  </w:divBdr>
                                                  <w:divsChild>
                                                    <w:div w:id="198974314">
                                                      <w:marLeft w:val="0"/>
                                                      <w:marRight w:val="0"/>
                                                      <w:marTop w:val="0"/>
                                                      <w:marBottom w:val="0"/>
                                                      <w:divBdr>
                                                        <w:top w:val="none" w:sz="0" w:space="0" w:color="auto"/>
                                                        <w:left w:val="none" w:sz="0" w:space="0" w:color="auto"/>
                                                        <w:bottom w:val="none" w:sz="0" w:space="0" w:color="auto"/>
                                                        <w:right w:val="none" w:sz="0" w:space="0" w:color="auto"/>
                                                      </w:divBdr>
                                                      <w:divsChild>
                                                        <w:div w:id="34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9739263">
      <w:bodyDiv w:val="1"/>
      <w:marLeft w:val="0"/>
      <w:marRight w:val="0"/>
      <w:marTop w:val="0"/>
      <w:marBottom w:val="0"/>
      <w:divBdr>
        <w:top w:val="none" w:sz="0" w:space="0" w:color="auto"/>
        <w:left w:val="none" w:sz="0" w:space="0" w:color="auto"/>
        <w:bottom w:val="none" w:sz="0" w:space="0" w:color="auto"/>
        <w:right w:val="none" w:sz="0" w:space="0" w:color="auto"/>
      </w:divBdr>
    </w:div>
    <w:div w:id="2140340693">
      <w:bodyDiv w:val="1"/>
      <w:marLeft w:val="0"/>
      <w:marRight w:val="0"/>
      <w:marTop w:val="0"/>
      <w:marBottom w:val="0"/>
      <w:divBdr>
        <w:top w:val="none" w:sz="0" w:space="0" w:color="auto"/>
        <w:left w:val="none" w:sz="0" w:space="0" w:color="auto"/>
        <w:bottom w:val="none" w:sz="0" w:space="0" w:color="auto"/>
        <w:right w:val="none" w:sz="0" w:space="0" w:color="auto"/>
      </w:divBdr>
    </w:div>
    <w:div w:id="2146698642">
      <w:bodyDiv w:val="1"/>
      <w:marLeft w:val="0"/>
      <w:marRight w:val="0"/>
      <w:marTop w:val="0"/>
      <w:marBottom w:val="0"/>
      <w:divBdr>
        <w:top w:val="none" w:sz="0" w:space="0" w:color="auto"/>
        <w:left w:val="none" w:sz="0" w:space="0" w:color="auto"/>
        <w:bottom w:val="none" w:sz="0" w:space="0" w:color="auto"/>
        <w:right w:val="none" w:sz="0" w:space="0" w:color="auto"/>
      </w:divBdr>
      <w:divsChild>
        <w:div w:id="2093551590">
          <w:marLeft w:val="0"/>
          <w:marRight w:val="0"/>
          <w:marTop w:val="0"/>
          <w:marBottom w:val="0"/>
          <w:divBdr>
            <w:top w:val="none" w:sz="0" w:space="0" w:color="auto"/>
            <w:left w:val="none" w:sz="0" w:space="0" w:color="auto"/>
            <w:bottom w:val="none" w:sz="0" w:space="0" w:color="auto"/>
            <w:right w:val="none" w:sz="0" w:space="0" w:color="auto"/>
          </w:divBdr>
          <w:divsChild>
            <w:div w:id="1393386746">
              <w:marLeft w:val="0"/>
              <w:marRight w:val="0"/>
              <w:marTop w:val="0"/>
              <w:marBottom w:val="0"/>
              <w:divBdr>
                <w:top w:val="none" w:sz="0" w:space="0" w:color="auto"/>
                <w:left w:val="none" w:sz="0" w:space="0" w:color="auto"/>
                <w:bottom w:val="none" w:sz="0" w:space="0" w:color="auto"/>
                <w:right w:val="none" w:sz="0" w:space="0" w:color="auto"/>
              </w:divBdr>
              <w:divsChild>
                <w:div w:id="461969258">
                  <w:marLeft w:val="0"/>
                  <w:marRight w:val="0"/>
                  <w:marTop w:val="0"/>
                  <w:marBottom w:val="0"/>
                  <w:divBdr>
                    <w:top w:val="none" w:sz="0" w:space="0" w:color="auto"/>
                    <w:left w:val="none" w:sz="0" w:space="0" w:color="auto"/>
                    <w:bottom w:val="none" w:sz="0" w:space="0" w:color="auto"/>
                    <w:right w:val="none" w:sz="0" w:space="0" w:color="auto"/>
                  </w:divBdr>
                  <w:divsChild>
                    <w:div w:id="2097242857">
                      <w:marLeft w:val="0"/>
                      <w:marRight w:val="0"/>
                      <w:marTop w:val="0"/>
                      <w:marBottom w:val="0"/>
                      <w:divBdr>
                        <w:top w:val="none" w:sz="0" w:space="0" w:color="auto"/>
                        <w:left w:val="none" w:sz="0" w:space="0" w:color="auto"/>
                        <w:bottom w:val="none" w:sz="0" w:space="0" w:color="auto"/>
                        <w:right w:val="none" w:sz="0" w:space="0" w:color="auto"/>
                      </w:divBdr>
                      <w:divsChild>
                        <w:div w:id="95841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ysmis2021.gov.ro/" TargetMode="External"/><Relationship Id="rId18" Type="http://schemas.openxmlformats.org/officeDocument/2006/relationships/hyperlink" Target="https://fonduri.mt.ro/documente-si-publicatii/finantari-fm/scheme-de-ajutor-de-stat" TargetMode="External"/><Relationship Id="rId3" Type="http://schemas.openxmlformats.org/officeDocument/2006/relationships/styles" Target="styles.xml"/><Relationship Id="rId21" Type="http://schemas.openxmlformats.org/officeDocument/2006/relationships/hyperlink" Target="http://www.energie.gov.ro" TargetMode="External"/><Relationship Id="rId7" Type="http://schemas.openxmlformats.org/officeDocument/2006/relationships/endnotes" Target="endnotes.xml"/><Relationship Id="rId12" Type="http://schemas.openxmlformats.org/officeDocument/2006/relationships/hyperlink" Target="http://www.mt.ro" TargetMode="External"/><Relationship Id="rId17" Type="http://schemas.openxmlformats.org/officeDocument/2006/relationships/hyperlink" Target="file:///C:\Users\ioana.burcea\AppData\Local\Temp\6af25b44-f285-4311-9198-3e8a6cd30ebe_ghid+anexe.zip.ebe\ghid+anexe\Ministeru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RO/TXT/?uri=CELEX%3A52020DC0575" TargetMode="External"/><Relationship Id="rId20" Type="http://schemas.openxmlformats.org/officeDocument/2006/relationships/hyperlink" Target="file:///C:\Users\ioana.burcea\AppData\Local\Temp\6af25b44-f285-4311-9198-3e8a6cd30ebe_ghid+anexe.zip.ebe\ghid+anexe\Ministeru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mis2021.gov.r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ysmis2021.gov.ro/" TargetMode="External"/><Relationship Id="rId23" Type="http://schemas.openxmlformats.org/officeDocument/2006/relationships/footer" Target="footer2.xml"/><Relationship Id="rId10" Type="http://schemas.openxmlformats.org/officeDocument/2006/relationships/hyperlink" Target="http://fonduri.mt.ro/documente-si-publicatii/finantari-fm/scheme-de-ajutor-de-stat" TargetMode="External"/><Relationship Id="rId19" Type="http://schemas.openxmlformats.org/officeDocument/2006/relationships/hyperlink" Target="file:///C:\Users\ioana.burcea\AppData\Local\Temp\6af25b44-f285-4311-9198-3e8a6cd30ebe_ghid+anexe.zip.ebe\ghid+anexe\Ministeru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ntact.fm@fonduri.mt.ro"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modernisationfund.eu/" TargetMode="External"/><Relationship Id="rId1" Type="http://schemas.openxmlformats.org/officeDocument/2006/relationships/image" Target="media/image7.png"/><Relationship Id="rId5" Type="http://schemas.openxmlformats.org/officeDocument/2006/relationships/image" Target="media/image9.png"/><Relationship Id="rId4" Type="http://schemas.openxmlformats.org/officeDocument/2006/relationships/hyperlink" Target="https://modernisationfund.e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14C9E-E0D4-42DA-AC99-F3D54B3E3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46</Pages>
  <Words>17865</Words>
  <Characters>103622</Characters>
  <Application>Microsoft Office Word</Application>
  <DocSecurity>0</DocSecurity>
  <Lines>863</Lines>
  <Paragraphs>242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Adela Gheorghe</dc:creator>
  <cp:lastModifiedBy>Valentina NICULAE</cp:lastModifiedBy>
  <cp:revision>14</cp:revision>
  <cp:lastPrinted>2025-04-08T09:31:00Z</cp:lastPrinted>
  <dcterms:created xsi:type="dcterms:W3CDTF">2026-01-12T11:10:00Z</dcterms:created>
  <dcterms:modified xsi:type="dcterms:W3CDTF">2026-01-22T13:23:00Z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2022-03-24T00:00:00Z</vt:filetime>
  </property>
  <property fmtid="{D5CDD505-2E9C-101B-9397-08002B2CF9AE}" pid="3" name="Creator">
    <vt:lpwstr>Microsoft® Word 2019</vt:lpwstr>
  </property>
  <property fmtid="{D5CDD505-2E9C-101B-9397-08002B2CF9AE}" pid="4" name="LastSaved">
    <vt:filetime>2022-03-24T00:00:00Z</vt:filetime>
  </property>
</Properties>
</file>