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CF2CC" w14:textId="40834E28" w:rsidR="00E11F67" w:rsidRPr="009915B3" w:rsidRDefault="00E11F67" w:rsidP="00E11F67">
      <w:pPr>
        <w:spacing w:after="0"/>
        <w:jc w:val="right"/>
        <w:rPr>
          <w:rFonts w:eastAsia="Times New Roman" w:cstheme="minorHAnsi"/>
          <w:sz w:val="24"/>
          <w:szCs w:val="24"/>
          <w:bdr w:val="none" w:sz="0" w:space="0" w:color="auto" w:frame="1"/>
          <w:lang w:eastAsia="ro-RO"/>
        </w:rPr>
      </w:pPr>
      <w:r w:rsidRPr="009915B3">
        <w:rPr>
          <w:rFonts w:eastAsia="Times New Roman" w:cstheme="minorHAnsi"/>
          <w:sz w:val="24"/>
          <w:szCs w:val="24"/>
          <w:bdr w:val="none" w:sz="0" w:space="0" w:color="auto" w:frame="1"/>
          <w:lang w:eastAsia="ro-RO"/>
        </w:rPr>
        <w:t>Anexa 14</w:t>
      </w:r>
      <w:r w:rsidR="009915B3" w:rsidRPr="009915B3">
        <w:rPr>
          <w:rFonts w:eastAsia="Times New Roman" w:cstheme="minorHAnsi"/>
          <w:sz w:val="24"/>
          <w:szCs w:val="24"/>
          <w:bdr w:val="none" w:sz="0" w:space="0" w:color="auto" w:frame="1"/>
          <w:lang w:eastAsia="ro-RO"/>
        </w:rPr>
        <w:t>.2</w:t>
      </w:r>
    </w:p>
    <w:p w14:paraId="6B4743F7" w14:textId="77777777" w:rsidR="000F67A2" w:rsidRPr="00E11F67" w:rsidRDefault="000F67A2" w:rsidP="000F67A2">
      <w:pPr>
        <w:spacing w:after="0"/>
        <w:jc w:val="center"/>
        <w:rPr>
          <w:rFonts w:eastAsia="Times New Roman" w:cstheme="minorHAnsi"/>
          <w:sz w:val="24"/>
          <w:szCs w:val="24"/>
          <w:lang w:eastAsia="ro-RO"/>
        </w:rPr>
      </w:pPr>
      <w:r w:rsidRPr="00E11F6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>DECLARAŢIE</w:t>
      </w:r>
    </w:p>
    <w:p w14:paraId="32E5490E" w14:textId="1FC2D4ED" w:rsidR="001C21F7" w:rsidRPr="001C21F7" w:rsidRDefault="000F67A2" w:rsidP="001C21F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</w:pPr>
      <w:r w:rsidRPr="00E11F6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 xml:space="preserve">privind eligibilitatea TVA </w:t>
      </w:r>
      <w:r w:rsidR="001C21F7" w:rsidRPr="001C21F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 xml:space="preserve">în cazul operaţiunii al cărei cost total este mai </w:t>
      </w:r>
      <w:r w:rsidR="00CB64C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>mare</w:t>
      </w:r>
      <w:r w:rsidR="001C21F7" w:rsidRPr="001C21F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 xml:space="preserve"> de</w:t>
      </w:r>
    </w:p>
    <w:p w14:paraId="280755B1" w14:textId="21305AEE" w:rsidR="000F67A2" w:rsidRPr="00E11F67" w:rsidRDefault="001C21F7" w:rsidP="001C21F7">
      <w:pPr>
        <w:spacing w:after="0"/>
        <w:jc w:val="center"/>
        <w:rPr>
          <w:rFonts w:eastAsia="Times New Roman" w:cstheme="minorHAnsi"/>
          <w:sz w:val="24"/>
          <w:szCs w:val="24"/>
          <w:lang w:eastAsia="ro-RO"/>
        </w:rPr>
      </w:pPr>
      <w:r w:rsidRPr="001C21F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>5 000 000 EUR (inclusiv TVA)</w:t>
      </w:r>
    </w:p>
    <w:p w14:paraId="3C6F1DA0" w14:textId="77777777" w:rsidR="000F67A2" w:rsidRPr="00E11F67" w:rsidRDefault="000F67A2" w:rsidP="000F67A2">
      <w:pPr>
        <w:spacing w:after="0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</w:pPr>
    </w:p>
    <w:p w14:paraId="0DD0510E" w14:textId="3BA36A5A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  <w:r w:rsidRPr="00E11F6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>A.</w:t>
      </w:r>
      <w:r w:rsidRPr="00E11F67">
        <w:rPr>
          <w:rFonts w:eastAsia="Times New Roman" w:cstheme="minorHAnsi"/>
          <w:sz w:val="24"/>
          <w:szCs w:val="24"/>
          <w:bdr w:val="none" w:sz="0" w:space="0" w:color="auto" w:frame="1"/>
          <w:lang w:eastAsia="ro-RO"/>
        </w:rPr>
        <w:t> </w:t>
      </w:r>
      <w:r w:rsidRPr="00E11F6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>Date de identificare a persoanei juridice</w:t>
      </w:r>
    </w:p>
    <w:p w14:paraId="0BC235F8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</w:p>
    <w:tbl>
      <w:tblPr>
        <w:tblW w:w="10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6"/>
        <w:gridCol w:w="486"/>
        <w:gridCol w:w="486"/>
        <w:gridCol w:w="486"/>
        <w:gridCol w:w="486"/>
        <w:gridCol w:w="486"/>
        <w:gridCol w:w="487"/>
        <w:gridCol w:w="486"/>
        <w:gridCol w:w="486"/>
        <w:gridCol w:w="486"/>
        <w:gridCol w:w="486"/>
        <w:gridCol w:w="486"/>
        <w:gridCol w:w="487"/>
      </w:tblGrid>
      <w:tr w:rsidR="000F67A2" w:rsidRPr="00E11F67" w14:paraId="38F7BE60" w14:textId="77777777" w:rsidTr="000F67A2">
        <w:trPr>
          <w:trHeight w:val="241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49D2131" w14:textId="77777777" w:rsidR="000F67A2" w:rsidRPr="00E11F67" w:rsidRDefault="000F67A2" w:rsidP="00DD37A2">
            <w:pPr>
              <w:spacing w:after="0"/>
              <w:ind w:right="1134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Cod de identificare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3430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D1AE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5DB8D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473CE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B9FE5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1E9FD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A4191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0310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C36CE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F6D4D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11576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3EAF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EB237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</w:tbl>
    <w:p w14:paraId="134F2CEA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  <w:r w:rsidRPr="00E11F6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5"/>
      </w:tblGrid>
      <w:tr w:rsidR="000F67A2" w:rsidRPr="00E11F67" w14:paraId="73EE562B" w14:textId="77777777" w:rsidTr="003A0745"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F7ABDC9" w14:textId="77777777" w:rsidR="000F67A2" w:rsidRPr="00E11F67" w:rsidRDefault="000F67A2" w:rsidP="00DD3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Denumire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FAB61" w14:textId="77777777" w:rsidR="000F67A2" w:rsidRPr="00E11F67" w:rsidRDefault="000F67A2" w:rsidP="000F67A2">
            <w:pPr>
              <w:spacing w:after="0"/>
              <w:ind w:right="669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</w:tbl>
    <w:p w14:paraId="196C96BA" w14:textId="77777777" w:rsidR="000F67A2" w:rsidRPr="00E11F67" w:rsidRDefault="000F67A2" w:rsidP="000F67A2">
      <w:pPr>
        <w:spacing w:after="0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</w:pPr>
      <w:r w:rsidRPr="00E11F6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  <w:br/>
        <w:t>Domiciliul fiscal</w:t>
      </w:r>
    </w:p>
    <w:p w14:paraId="75DF25B9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</w:p>
    <w:tbl>
      <w:tblPr>
        <w:tblW w:w="10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528"/>
        <w:gridCol w:w="1539"/>
        <w:gridCol w:w="2296"/>
        <w:gridCol w:w="1247"/>
        <w:gridCol w:w="2978"/>
      </w:tblGrid>
      <w:tr w:rsidR="000F67A2" w:rsidRPr="00E11F67" w14:paraId="4B323BFB" w14:textId="77777777" w:rsidTr="003A0745">
        <w:trPr>
          <w:trHeight w:val="571"/>
        </w:trPr>
        <w:tc>
          <w:tcPr>
            <w:tcW w:w="761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CB72757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Judeţ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CF544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15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40A288B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    Localitate 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2131E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4644FB3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     Strad</w:t>
            </w:r>
            <w:r w:rsidR="00B91BB2"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ă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24BCA" w14:textId="77777777" w:rsidR="000F67A2" w:rsidRPr="00E11F67" w:rsidRDefault="000F67A2" w:rsidP="000F67A2">
            <w:pPr>
              <w:spacing w:after="0"/>
              <w:ind w:right="72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</w:tbl>
    <w:p w14:paraId="6133DD7B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  <w:r w:rsidRPr="00E11F6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"/>
        <w:gridCol w:w="1221"/>
        <w:gridCol w:w="1266"/>
        <w:gridCol w:w="1244"/>
        <w:gridCol w:w="750"/>
        <w:gridCol w:w="2126"/>
        <w:gridCol w:w="2694"/>
      </w:tblGrid>
      <w:tr w:rsidR="000F67A2" w:rsidRPr="00E11F67" w14:paraId="39EA2769" w14:textId="77777777" w:rsidTr="003A0745"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DC49499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Ap.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56E0D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1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EDBB29A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 Cod poştal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F9B88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7DE853A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    Sector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CD39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332E4AA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                    Telefon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B293F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</w:tbl>
    <w:p w14:paraId="66F6B298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  <w:r w:rsidRPr="00E11F6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05"/>
        <w:gridCol w:w="2305"/>
        <w:gridCol w:w="3025"/>
        <w:gridCol w:w="2857"/>
      </w:tblGrid>
      <w:tr w:rsidR="000F67A2" w:rsidRPr="00E11F67" w14:paraId="7A148332" w14:textId="77777777" w:rsidTr="003A0745">
        <w:trPr>
          <w:trHeight w:val="54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212E6E0D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Fax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0B3BB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3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63BB998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                       E-mail  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BB996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01B8044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                               </w:t>
            </w:r>
          </w:p>
        </w:tc>
      </w:tr>
    </w:tbl>
    <w:p w14:paraId="7FFA14D7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sk-SK"/>
        </w:rPr>
      </w:pPr>
    </w:p>
    <w:tbl>
      <w:tblPr>
        <w:tblW w:w="10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0"/>
        <w:gridCol w:w="122"/>
      </w:tblGrid>
      <w:tr w:rsidR="000F67A2" w:rsidRPr="00E11F67" w14:paraId="362AD485" w14:textId="77777777" w:rsidTr="000A13DC">
        <w:trPr>
          <w:trHeight w:val="231"/>
        </w:trPr>
        <w:tc>
          <w:tcPr>
            <w:tcW w:w="1015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7FE69BA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 xml:space="preserve">B. Date de identificare a </w:t>
            </w:r>
            <w:r w:rsidR="00B91BB2" w:rsidRPr="00E11F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operațiunii</w:t>
            </w:r>
          </w:p>
        </w:tc>
      </w:tr>
      <w:tr w:rsidR="000F67A2" w:rsidRPr="00E11F67" w14:paraId="27A67074" w14:textId="77777777" w:rsidTr="000A13DC">
        <w:trPr>
          <w:trHeight w:val="59"/>
        </w:trPr>
        <w:tc>
          <w:tcPr>
            <w:tcW w:w="10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7C4E4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  <w:tbl>
            <w:tblPr>
              <w:tblW w:w="98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4"/>
              <w:gridCol w:w="7867"/>
            </w:tblGrid>
            <w:tr w:rsidR="000F67A2" w:rsidRPr="00E11F67" w14:paraId="078114B8" w14:textId="77777777" w:rsidTr="003A0745">
              <w:trPr>
                <w:trHeight w:val="253"/>
              </w:trPr>
              <w:tc>
                <w:tcPr>
                  <w:tcW w:w="199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24B918C0" w14:textId="77777777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  <w:r w:rsidRPr="00E11F67"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  <w:t>Titlul proiectului</w:t>
                  </w:r>
                </w:p>
              </w:tc>
              <w:tc>
                <w:tcPr>
                  <w:tcW w:w="7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F740E2" w14:textId="77777777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  <w:r w:rsidRPr="00E11F67">
                    <w:rPr>
                      <w:rFonts w:eastAsia="Times New Roman" w:cstheme="minorHAnsi"/>
                      <w:color w:val="000000"/>
                      <w:sz w:val="24"/>
                      <w:szCs w:val="24"/>
                      <w:bdr w:val="none" w:sz="0" w:space="0" w:color="auto" w:frame="1"/>
                      <w:lang w:eastAsia="ro-RO"/>
                    </w:rPr>
                    <w:br/>
                  </w:r>
                </w:p>
              </w:tc>
            </w:tr>
          </w:tbl>
          <w:p w14:paraId="7E0478A2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  <w:tbl>
            <w:tblPr>
              <w:tblW w:w="9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8"/>
              <w:gridCol w:w="6537"/>
            </w:tblGrid>
            <w:tr w:rsidR="000F67A2" w:rsidRPr="00E11F67" w14:paraId="2795CF18" w14:textId="77777777" w:rsidTr="003A0745">
              <w:trPr>
                <w:trHeight w:val="338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0C94DBFC" w14:textId="2126E15B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  <w:r w:rsidRPr="00E11F67"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  <w:t xml:space="preserve">Numele programului </w:t>
                  </w:r>
                </w:p>
              </w:tc>
              <w:tc>
                <w:tcPr>
                  <w:tcW w:w="6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C81336" w14:textId="3AB56BB3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39368258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  <w:tbl>
            <w:tblPr>
              <w:tblW w:w="9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6513"/>
            </w:tblGrid>
            <w:tr w:rsidR="000F67A2" w:rsidRPr="00E11F67" w14:paraId="4057F02B" w14:textId="77777777" w:rsidTr="006D5CB6">
              <w:trPr>
                <w:trHeight w:val="57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14:paraId="7B332D67" w14:textId="35B8818D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6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61B489" w14:textId="5CF1723D" w:rsidR="000F67A2" w:rsidRPr="00E11F67" w:rsidRDefault="000F67A2" w:rsidP="000F67A2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08A579F7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  <w:tbl>
            <w:tblPr>
              <w:tblW w:w="9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8"/>
              <w:gridCol w:w="6537"/>
            </w:tblGrid>
            <w:tr w:rsidR="000F67A2" w:rsidRPr="00E11F67" w14:paraId="7949C0A7" w14:textId="77777777" w:rsidTr="00B91BB2">
              <w:trPr>
                <w:trHeight w:val="487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4F44B220" w14:textId="571D22D1" w:rsidR="000F67A2" w:rsidRPr="00E11F67" w:rsidRDefault="00B91BB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  <w:r w:rsidRPr="00E11F67"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  <w:t xml:space="preserve">Prioritate </w:t>
                  </w:r>
                </w:p>
              </w:tc>
              <w:tc>
                <w:tcPr>
                  <w:tcW w:w="6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2890D9" w14:textId="77777777" w:rsidR="000F67A2" w:rsidRPr="00E11F67" w:rsidRDefault="000F67A2" w:rsidP="003F593E">
                  <w:pPr>
                    <w:spacing w:after="0"/>
                    <w:ind w:right="124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1D70AF1F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  <w:tbl>
            <w:tblPr>
              <w:tblW w:w="9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8"/>
              <w:gridCol w:w="6537"/>
            </w:tblGrid>
            <w:tr w:rsidR="000F67A2" w:rsidRPr="00E11F67" w14:paraId="0E385432" w14:textId="77777777" w:rsidTr="00B91BB2">
              <w:trPr>
                <w:trHeight w:val="451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06FAF3D5" w14:textId="77777777" w:rsidR="000F67A2" w:rsidRPr="00E11F67" w:rsidRDefault="000F67A2" w:rsidP="00B91BB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  <w:r w:rsidRPr="00E11F67"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  <w:t xml:space="preserve">Data depunerii </w:t>
                  </w:r>
                  <w:r w:rsidR="00B91BB2" w:rsidRPr="00E11F67"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  <w:t>operațiunii</w:t>
                  </w:r>
                </w:p>
              </w:tc>
              <w:tc>
                <w:tcPr>
                  <w:tcW w:w="65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14:paraId="6468F55D" w14:textId="77777777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  <w:p w14:paraId="2999D976" w14:textId="77777777" w:rsidR="00B91BB2" w:rsidRPr="00E11F67" w:rsidRDefault="00B91BB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B91BB2" w:rsidRPr="00E11F67" w14:paraId="3BCFAE62" w14:textId="77777777" w:rsidTr="00B91BB2">
              <w:trPr>
                <w:trHeight w:val="451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</w:tcBorders>
                </w:tcPr>
                <w:p w14:paraId="2202AADA" w14:textId="77777777" w:rsidR="00B91BB2" w:rsidRPr="00E11F67" w:rsidRDefault="00B91BB2" w:rsidP="00B91BB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6537" w:type="dxa"/>
                  <w:tcBorders>
                    <w:top w:val="single" w:sz="4" w:space="0" w:color="auto"/>
                  </w:tcBorders>
                </w:tcPr>
                <w:p w14:paraId="5B6138DF" w14:textId="77777777" w:rsidR="00B91BB2" w:rsidRPr="00E11F67" w:rsidRDefault="00B91BB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2961CA9B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DD37A2" w:rsidRPr="00E11F67" w14:paraId="37B4A8D3" w14:textId="77777777" w:rsidTr="000A13DC">
        <w:trPr>
          <w:gridAfter w:val="1"/>
          <w:wAfter w:w="122" w:type="dxa"/>
          <w:trHeight w:val="284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9A390" w14:textId="27067D13" w:rsidR="00DD37A2" w:rsidRPr="00E11F67" w:rsidRDefault="000A13DC" w:rsidP="00DD37A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lastRenderedPageBreak/>
              <w:t>C</w:t>
            </w:r>
            <w:r w:rsidR="00DD37A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. (</w:t>
            </w:r>
            <w:r w:rsidR="00DD37A2" w:rsidRPr="00E11F67">
              <w:rPr>
                <w:rFonts w:eastAsia="Times New Roman" w:cstheme="minorHAnsi"/>
                <w:i/>
                <w:sz w:val="24"/>
                <w:szCs w:val="24"/>
                <w:lang w:eastAsia="ro-RO"/>
              </w:rPr>
              <w:t>numele şi statutul juridic ale beneficiarului</w:t>
            </w:r>
            <w:r w:rsidR="00DD37A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), solicitant de finanţare pentru operațiunea menţionată mai sus, la </w:t>
            </w:r>
            <w:r w:rsidR="008713A6" w:rsidRPr="00E11F67">
              <w:rPr>
                <w:rFonts w:eastAsia="Times New Roman" w:cstheme="minorHAnsi"/>
                <w:b/>
                <w:sz w:val="24"/>
                <w:szCs w:val="24"/>
                <w:lang w:eastAsia="ro-RO"/>
              </w:rPr>
              <w:t>AM PR SE</w:t>
            </w:r>
            <w:r w:rsidR="00F7499E" w:rsidRPr="00E11F67">
              <w:rPr>
                <w:rFonts w:eastAsia="Times New Roman" w:cstheme="minorHAnsi"/>
                <w:b/>
                <w:sz w:val="24"/>
                <w:szCs w:val="24"/>
                <w:lang w:eastAsia="ro-RO"/>
              </w:rPr>
              <w:t xml:space="preserve"> 2021-2027</w:t>
            </w:r>
            <w:r w:rsidR="00DD37A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, declar că nu beneficiez de schemă/scheme de compensare a TVA la nivel național, regional sau local, valoarea TVA aferent</w:t>
            </w:r>
            <w:r w:rsidR="00F14DA4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ă </w:t>
            </w:r>
            <w:r w:rsidR="00DD37A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achizițiilor de la furnizori este reală, corectă, suportată pe cheltuieli și nu a fost recuperată prin nicio modalitate pentru achizițiile deja efectuate.</w:t>
            </w:r>
          </w:p>
        </w:tc>
      </w:tr>
    </w:tbl>
    <w:p w14:paraId="28BD7481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072B4824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227B474D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E11F67">
        <w:rPr>
          <w:rFonts w:eastAsia="Times New Roman" w:cstheme="minorHAnsi"/>
          <w:b/>
          <w:sz w:val="24"/>
          <w:szCs w:val="24"/>
          <w:lang w:eastAsia="sk-SK"/>
        </w:rPr>
        <w:t>Reprezentant legal,</w:t>
      </w:r>
    </w:p>
    <w:p w14:paraId="6E6B0D9E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BF64C87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E11F67">
        <w:rPr>
          <w:rFonts w:eastAsia="Times New Roman" w:cstheme="minorHAnsi"/>
          <w:sz w:val="24"/>
          <w:szCs w:val="24"/>
          <w:lang w:eastAsia="sk-SK"/>
        </w:rPr>
        <w:t>Nume</w:t>
      </w:r>
      <w:r w:rsidR="0076638A" w:rsidRPr="00E11F67">
        <w:rPr>
          <w:rFonts w:eastAsia="Times New Roman" w:cstheme="minorHAnsi"/>
          <w:sz w:val="24"/>
          <w:szCs w:val="24"/>
          <w:lang w:eastAsia="sk-SK"/>
        </w:rPr>
        <w:t>le</w:t>
      </w:r>
      <w:r w:rsidRPr="00E11F67">
        <w:rPr>
          <w:rFonts w:eastAsia="Times New Roman" w:cstheme="minorHAnsi"/>
          <w:sz w:val="24"/>
          <w:szCs w:val="24"/>
          <w:lang w:eastAsia="sk-SK"/>
        </w:rPr>
        <w:t xml:space="preserve"> și prenume</w:t>
      </w:r>
      <w:r w:rsidR="0076638A" w:rsidRPr="00E11F67">
        <w:rPr>
          <w:rFonts w:eastAsia="Times New Roman" w:cstheme="minorHAnsi"/>
          <w:sz w:val="24"/>
          <w:szCs w:val="24"/>
          <w:lang w:eastAsia="sk-SK"/>
        </w:rPr>
        <w:t>le</w:t>
      </w:r>
      <w:r w:rsidRPr="00E11F67">
        <w:rPr>
          <w:rFonts w:eastAsia="Times New Roman" w:cstheme="minorHAnsi"/>
          <w:i/>
          <w:sz w:val="24"/>
          <w:szCs w:val="24"/>
          <w:lang w:eastAsia="sk-SK"/>
        </w:rPr>
        <w:t xml:space="preserve"> (litere mari de tipar)</w:t>
      </w:r>
      <w:r w:rsidRPr="00E11F67">
        <w:rPr>
          <w:rFonts w:eastAsia="Times New Roman" w:cstheme="minorHAnsi"/>
          <w:sz w:val="24"/>
          <w:szCs w:val="24"/>
          <w:lang w:eastAsia="sk-SK"/>
        </w:rPr>
        <w:t>: ……………………</w:t>
      </w:r>
      <w:r w:rsidRPr="00E11F67">
        <w:rPr>
          <w:rFonts w:eastAsia="Times New Roman" w:cstheme="minorHAnsi"/>
          <w:sz w:val="24"/>
          <w:szCs w:val="24"/>
          <w:lang w:eastAsia="sk-SK"/>
        </w:rPr>
        <w:tab/>
      </w:r>
    </w:p>
    <w:p w14:paraId="52E2A0B2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E11F67">
        <w:rPr>
          <w:rFonts w:eastAsia="Times New Roman" w:cstheme="minorHAnsi"/>
          <w:sz w:val="24"/>
          <w:szCs w:val="24"/>
          <w:lang w:eastAsia="sk-SK"/>
        </w:rPr>
        <w:t>Funcţia:</w:t>
      </w:r>
    </w:p>
    <w:p w14:paraId="5B3BBBB5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E11F67">
        <w:rPr>
          <w:rFonts w:eastAsia="Times New Roman" w:cstheme="minorHAnsi"/>
          <w:sz w:val="24"/>
          <w:szCs w:val="24"/>
          <w:lang w:eastAsia="sk-SK"/>
        </w:rPr>
        <w:t>Semnătura</w:t>
      </w:r>
      <w:r w:rsidR="0076638A" w:rsidRPr="00E11F67">
        <w:rPr>
          <w:rFonts w:eastAsia="Times New Roman" w:cstheme="minorHAnsi"/>
          <w:sz w:val="24"/>
          <w:szCs w:val="24"/>
          <w:lang w:eastAsia="sk-SK"/>
        </w:rPr>
        <w:t>:</w:t>
      </w:r>
      <w:r w:rsidRPr="00E11F67">
        <w:rPr>
          <w:rFonts w:eastAsia="Times New Roman" w:cstheme="minorHAnsi"/>
          <w:sz w:val="24"/>
          <w:szCs w:val="24"/>
          <w:lang w:eastAsia="sk-SK"/>
        </w:rPr>
        <w:tab/>
      </w:r>
    </w:p>
    <w:p w14:paraId="1D9CEFF0" w14:textId="77777777" w:rsidR="000F67A2" w:rsidRPr="00E11F67" w:rsidRDefault="000F67A2" w:rsidP="000F67A2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</w:pPr>
    </w:p>
    <w:p w14:paraId="28AD9438" w14:textId="77777777" w:rsidR="00F64139" w:rsidRPr="00E11F67" w:rsidRDefault="000F67A2" w:rsidP="000F67A2">
      <w:pPr>
        <w:rPr>
          <w:rFonts w:cstheme="minorHAnsi"/>
          <w:sz w:val="24"/>
          <w:szCs w:val="24"/>
        </w:rPr>
      </w:pPr>
      <w:r w:rsidRPr="00E11F6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  <w:br/>
      </w:r>
    </w:p>
    <w:sectPr w:rsidR="00F64139" w:rsidRPr="00E11F67" w:rsidSect="000F67A2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BD316" w14:textId="77777777" w:rsidR="00802739" w:rsidRDefault="00802739" w:rsidP="00250B11">
      <w:pPr>
        <w:spacing w:after="0" w:line="240" w:lineRule="auto"/>
      </w:pPr>
      <w:r>
        <w:separator/>
      </w:r>
    </w:p>
  </w:endnote>
  <w:endnote w:type="continuationSeparator" w:id="0">
    <w:p w14:paraId="4724B2B7" w14:textId="77777777" w:rsidR="00802739" w:rsidRDefault="00802739" w:rsidP="0025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F4C2F" w14:textId="77777777" w:rsidR="00802739" w:rsidRDefault="00802739" w:rsidP="00250B11">
      <w:pPr>
        <w:spacing w:after="0" w:line="240" w:lineRule="auto"/>
      </w:pPr>
      <w:r>
        <w:separator/>
      </w:r>
    </w:p>
  </w:footnote>
  <w:footnote w:type="continuationSeparator" w:id="0">
    <w:p w14:paraId="33AAB1BE" w14:textId="77777777" w:rsidR="00802739" w:rsidRDefault="00802739" w:rsidP="0025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97" w:type="dxa"/>
      <w:jc w:val="center"/>
      <w:tblBorders>
        <w:bottom w:val="single" w:sz="4" w:space="0" w:color="003366"/>
      </w:tblBorders>
      <w:tblLook w:val="04A0" w:firstRow="1" w:lastRow="0" w:firstColumn="1" w:lastColumn="0" w:noHBand="0" w:noVBand="1"/>
    </w:tblPr>
    <w:tblGrid>
      <w:gridCol w:w="8586"/>
      <w:gridCol w:w="611"/>
    </w:tblGrid>
    <w:tr w:rsidR="00E11F67" w:rsidRPr="00E11F67" w14:paraId="03F529DA" w14:textId="77777777" w:rsidTr="00B81CBC">
      <w:trPr>
        <w:gridAfter w:val="1"/>
        <w:wAfter w:w="480" w:type="dxa"/>
        <w:jc w:val="center"/>
      </w:trPr>
      <w:tc>
        <w:tcPr>
          <w:tcW w:w="8041" w:type="dxa"/>
          <w:tcBorders>
            <w:top w:val="nil"/>
            <w:left w:val="nil"/>
            <w:bottom w:val="single" w:sz="4" w:space="0" w:color="333333"/>
            <w:right w:val="nil"/>
          </w:tcBorders>
        </w:tcPr>
        <w:p w14:paraId="70F1B68D" w14:textId="77777777" w:rsidR="00E11F67" w:rsidRPr="00E11F67" w:rsidRDefault="00E11F67" w:rsidP="00E11F67">
          <w:pPr>
            <w:tabs>
              <w:tab w:val="left" w:pos="5295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  <w:color w:val="333333"/>
              <w:lang w:val="en-GB"/>
            </w:rPr>
          </w:pPr>
          <w:r w:rsidRPr="00E11F67">
            <w:rPr>
              <w:rFonts w:ascii="Calibri" w:eastAsia="Calibri" w:hAnsi="Calibri" w:cs="Times New Roman"/>
              <w:noProof/>
              <w:lang w:val="en-GB" w:eastAsia="ro-RO"/>
            </w:rPr>
            <w:drawing>
              <wp:inline distT="0" distB="0" distL="0" distR="0" wp14:anchorId="6EF262C3" wp14:editId="63C3D5AA">
                <wp:extent cx="531495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11F67" w:rsidRPr="00E11F67" w14:paraId="68C52A3D" w14:textId="77777777" w:rsidTr="00B81CBC">
      <w:trPr>
        <w:cantSplit/>
        <w:jc w:val="center"/>
      </w:trPr>
      <w:tc>
        <w:tcPr>
          <w:tcW w:w="9197" w:type="dxa"/>
          <w:gridSpan w:val="2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14:paraId="6F534684" w14:textId="1A1CB870" w:rsidR="00E11F67" w:rsidRPr="00E11F67" w:rsidRDefault="00E11F67" w:rsidP="00E11F67">
          <w:pPr>
            <w:tabs>
              <w:tab w:val="center" w:pos="4513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</w:rPr>
          </w:pPr>
          <w:r w:rsidRPr="00E11F67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Ghidul Solicitantului – Condiții specifice de accesare a fondurilor în cadrul apelului de proiecte PRSE/1.</w:t>
          </w:r>
          <w:r w:rsidR="001C21F7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5</w:t>
          </w:r>
          <w:r w:rsidRPr="00E11F67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/A/1/2025</w:t>
          </w:r>
        </w:p>
      </w:tc>
    </w:tr>
  </w:tbl>
  <w:p w14:paraId="755B05A6" w14:textId="3A98D9D1" w:rsidR="00250B11" w:rsidRDefault="00250B11" w:rsidP="00E1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6BE7"/>
    <w:multiLevelType w:val="hybridMultilevel"/>
    <w:tmpl w:val="8402DEF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662218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A2"/>
    <w:rsid w:val="00017362"/>
    <w:rsid w:val="0007010C"/>
    <w:rsid w:val="000A13DC"/>
    <w:rsid w:val="000F67A2"/>
    <w:rsid w:val="001C21F7"/>
    <w:rsid w:val="002053C7"/>
    <w:rsid w:val="00250B11"/>
    <w:rsid w:val="0026102B"/>
    <w:rsid w:val="00306D18"/>
    <w:rsid w:val="003141AC"/>
    <w:rsid w:val="003F593E"/>
    <w:rsid w:val="0049376A"/>
    <w:rsid w:val="004E2974"/>
    <w:rsid w:val="004F40BA"/>
    <w:rsid w:val="005054CF"/>
    <w:rsid w:val="005062C7"/>
    <w:rsid w:val="0051731A"/>
    <w:rsid w:val="005312DF"/>
    <w:rsid w:val="005475DA"/>
    <w:rsid w:val="0058038A"/>
    <w:rsid w:val="005C4D50"/>
    <w:rsid w:val="005C7482"/>
    <w:rsid w:val="006065DB"/>
    <w:rsid w:val="00662C82"/>
    <w:rsid w:val="006A7C01"/>
    <w:rsid w:val="006C1AA4"/>
    <w:rsid w:val="006C69B7"/>
    <w:rsid w:val="006D5CB6"/>
    <w:rsid w:val="00701F89"/>
    <w:rsid w:val="00706816"/>
    <w:rsid w:val="0076638A"/>
    <w:rsid w:val="007E089D"/>
    <w:rsid w:val="00802739"/>
    <w:rsid w:val="008713A6"/>
    <w:rsid w:val="00872D30"/>
    <w:rsid w:val="00906711"/>
    <w:rsid w:val="00960481"/>
    <w:rsid w:val="009915B3"/>
    <w:rsid w:val="00A04EB8"/>
    <w:rsid w:val="00A548F5"/>
    <w:rsid w:val="00AB57FB"/>
    <w:rsid w:val="00AF512A"/>
    <w:rsid w:val="00B0646A"/>
    <w:rsid w:val="00B33EC2"/>
    <w:rsid w:val="00B91BB2"/>
    <w:rsid w:val="00BA7B18"/>
    <w:rsid w:val="00C6640F"/>
    <w:rsid w:val="00CB64C1"/>
    <w:rsid w:val="00CF2672"/>
    <w:rsid w:val="00D0312B"/>
    <w:rsid w:val="00DD37A2"/>
    <w:rsid w:val="00DF19F0"/>
    <w:rsid w:val="00E11F67"/>
    <w:rsid w:val="00E6029A"/>
    <w:rsid w:val="00F14DA4"/>
    <w:rsid w:val="00F42463"/>
    <w:rsid w:val="00F46295"/>
    <w:rsid w:val="00F64139"/>
    <w:rsid w:val="00F7499E"/>
    <w:rsid w:val="00F75C87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2FB6"/>
  <w15:docId w15:val="{034DB209-9086-4A2C-BAB1-A84FD6D5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5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0B11"/>
  </w:style>
  <w:style w:type="paragraph" w:styleId="Footer">
    <w:name w:val="footer"/>
    <w:basedOn w:val="Normal"/>
    <w:link w:val="FooterChar"/>
    <w:uiPriority w:val="99"/>
    <w:unhideWhenUsed/>
    <w:rsid w:val="0025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BC7E-17AC-4CE1-90F6-087DCB8A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Balan</dc:creator>
  <cp:lastModifiedBy>Jenica Craciun</cp:lastModifiedBy>
  <cp:revision>24</cp:revision>
  <dcterms:created xsi:type="dcterms:W3CDTF">2023-06-08T11:43:00Z</dcterms:created>
  <dcterms:modified xsi:type="dcterms:W3CDTF">2025-06-05T08:39:00Z</dcterms:modified>
</cp:coreProperties>
</file>